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464CC" w14:textId="77777777" w:rsidR="003F5CF1" w:rsidRDefault="003F5CF1" w:rsidP="00A93156">
      <w:pPr>
        <w:jc w:val="center"/>
        <w:rPr>
          <w:b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1240FC3D" wp14:editId="50846616">
            <wp:extent cx="9084807" cy="6388100"/>
            <wp:effectExtent l="0" t="0" r="2540" b="0"/>
            <wp:docPr id="1779703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0377" name=""/>
                    <pic:cNvPicPr/>
                  </pic:nvPicPr>
                  <pic:blipFill rotWithShape="1">
                    <a:blip r:embed="rId5"/>
                    <a:srcRect l="24624" t="23663" r="20671" b="7951"/>
                    <a:stretch/>
                  </pic:blipFill>
                  <pic:spPr bwMode="auto">
                    <a:xfrm>
                      <a:off x="0" y="0"/>
                      <a:ext cx="9102170" cy="640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92B60" w14:textId="04DD048E" w:rsidR="0037296A" w:rsidRPr="009E3781" w:rsidRDefault="0037296A" w:rsidP="00A93156">
      <w:pPr>
        <w:jc w:val="center"/>
        <w:rPr>
          <w:b/>
          <w:color w:val="000000"/>
          <w:sz w:val="28"/>
          <w:szCs w:val="28"/>
        </w:rPr>
      </w:pPr>
      <w:r w:rsidRPr="009E3781">
        <w:rPr>
          <w:b/>
          <w:color w:val="000000"/>
          <w:sz w:val="28"/>
          <w:szCs w:val="28"/>
        </w:rPr>
        <w:lastRenderedPageBreak/>
        <w:t>Раздел №1. Комплекс основных характеристик программы</w:t>
      </w:r>
    </w:p>
    <w:p w14:paraId="5881C3F7" w14:textId="77777777" w:rsidR="0037296A" w:rsidRPr="009E3781" w:rsidRDefault="0037296A" w:rsidP="00A93156">
      <w:pPr>
        <w:jc w:val="center"/>
        <w:rPr>
          <w:b/>
          <w:color w:val="000000"/>
          <w:sz w:val="28"/>
          <w:szCs w:val="28"/>
        </w:rPr>
      </w:pPr>
    </w:p>
    <w:p w14:paraId="0547AD28" w14:textId="77777777" w:rsidR="0037296A" w:rsidRPr="009E3781" w:rsidRDefault="0037296A" w:rsidP="00A93156">
      <w:pPr>
        <w:pStyle w:val="a3"/>
        <w:numPr>
          <w:ilvl w:val="0"/>
          <w:numId w:val="1"/>
        </w:numPr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3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Пояснительная записка </w:t>
      </w:r>
    </w:p>
    <w:p w14:paraId="25802567" w14:textId="77777777" w:rsidR="0037296A" w:rsidRDefault="0037296A" w:rsidP="00A93156"/>
    <w:p w14:paraId="024BFFC7" w14:textId="69D4ADA9" w:rsidR="005C6FB3" w:rsidRPr="0031604B" w:rsidRDefault="005C6FB3" w:rsidP="005C6FB3">
      <w:pPr>
        <w:spacing w:line="276" w:lineRule="auto"/>
        <w:ind w:firstLine="708"/>
        <w:jc w:val="both"/>
        <w:rPr>
          <w:sz w:val="28"/>
          <w:szCs w:val="28"/>
        </w:rPr>
      </w:pPr>
      <w:r w:rsidRPr="0031604B">
        <w:rPr>
          <w:sz w:val="28"/>
          <w:szCs w:val="28"/>
        </w:rPr>
        <w:t xml:space="preserve">Дополнительная общеразвивающая программа (далее – Программа) разработана в соответствии с нормативно-правовыми документами: </w:t>
      </w:r>
    </w:p>
    <w:p w14:paraId="392E5F37" w14:textId="77777777" w:rsidR="005C6FB3" w:rsidRDefault="005C6FB3" w:rsidP="005C6FB3">
      <w:pPr>
        <w:spacing w:line="276" w:lineRule="auto"/>
        <w:jc w:val="both"/>
        <w:rPr>
          <w:sz w:val="28"/>
          <w:szCs w:val="28"/>
        </w:rPr>
      </w:pPr>
      <w:r w:rsidRPr="005C6FB3">
        <w:rPr>
          <w:sz w:val="28"/>
          <w:szCs w:val="28"/>
        </w:rPr>
        <w:t xml:space="preserve">1. Федеральный Закон от 29.12.2012 г. № 273-ФЗ «Об образовании в Российской Федерации» (далее – ФЗ); </w:t>
      </w:r>
    </w:p>
    <w:p w14:paraId="65B3F8FC" w14:textId="77777777" w:rsidR="00664D99" w:rsidRDefault="005C6FB3" w:rsidP="005C6FB3">
      <w:pPr>
        <w:spacing w:line="276" w:lineRule="auto"/>
        <w:jc w:val="both"/>
        <w:rPr>
          <w:sz w:val="28"/>
          <w:szCs w:val="28"/>
        </w:rPr>
      </w:pPr>
      <w:r w:rsidRPr="005C6FB3">
        <w:rPr>
          <w:sz w:val="28"/>
          <w:szCs w:val="28"/>
        </w:rPr>
        <w:t xml:space="preserve">2. Федеральный закон РФ от 24.07.1998 № 124-ФЗ «Об основных гарантиях прав ребенка в Российской Федерации» (в редакции 2013 г.); </w:t>
      </w:r>
    </w:p>
    <w:p w14:paraId="446B3803" w14:textId="77777777" w:rsidR="00664D99" w:rsidRDefault="005C6FB3" w:rsidP="005C6FB3">
      <w:pPr>
        <w:spacing w:line="276" w:lineRule="auto"/>
        <w:jc w:val="both"/>
        <w:rPr>
          <w:sz w:val="28"/>
          <w:szCs w:val="28"/>
        </w:rPr>
      </w:pPr>
      <w:r w:rsidRPr="005C6FB3">
        <w:rPr>
          <w:sz w:val="28"/>
          <w:szCs w:val="28"/>
        </w:rPr>
        <w:t xml:space="preserve">3. Стратегия развития воспитания в РФ на период до 2025 года (распоряжение Правительства РФ от 29 мая 2015 г. № 996-р); 4.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</w:t>
      </w:r>
    </w:p>
    <w:p w14:paraId="0E83EAC7" w14:textId="77777777" w:rsidR="00664D99" w:rsidRDefault="005C6FB3" w:rsidP="005C6FB3">
      <w:pPr>
        <w:spacing w:line="276" w:lineRule="auto"/>
        <w:jc w:val="both"/>
        <w:rPr>
          <w:sz w:val="28"/>
          <w:szCs w:val="28"/>
        </w:rPr>
      </w:pPr>
      <w:r w:rsidRPr="005C6FB3">
        <w:rPr>
          <w:sz w:val="28"/>
          <w:szCs w:val="28"/>
        </w:rPr>
        <w:t xml:space="preserve">5.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295BDA7B" w14:textId="77777777" w:rsidR="00664D99" w:rsidRDefault="005C6FB3" w:rsidP="005C6FB3">
      <w:pPr>
        <w:spacing w:line="276" w:lineRule="auto"/>
        <w:jc w:val="both"/>
        <w:rPr>
          <w:sz w:val="28"/>
          <w:szCs w:val="28"/>
        </w:rPr>
      </w:pPr>
      <w:r w:rsidRPr="005C6FB3">
        <w:rPr>
          <w:sz w:val="28"/>
          <w:szCs w:val="28"/>
        </w:rPr>
        <w:t xml:space="preserve">6.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 </w:t>
      </w:r>
    </w:p>
    <w:p w14:paraId="06A3565C" w14:textId="77777777" w:rsidR="00664D99" w:rsidRDefault="005C6FB3" w:rsidP="005C6FB3">
      <w:pPr>
        <w:spacing w:line="276" w:lineRule="auto"/>
        <w:jc w:val="both"/>
        <w:rPr>
          <w:sz w:val="28"/>
          <w:szCs w:val="28"/>
        </w:rPr>
      </w:pPr>
      <w:r w:rsidRPr="005C6FB3">
        <w:rPr>
          <w:sz w:val="28"/>
          <w:szCs w:val="28"/>
        </w:rPr>
        <w:t xml:space="preserve">7.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Порядок); 8. 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196«; </w:t>
      </w:r>
    </w:p>
    <w:p w14:paraId="586EA12D" w14:textId="77777777" w:rsidR="00664D99" w:rsidRDefault="005C6FB3" w:rsidP="005C6FB3">
      <w:pPr>
        <w:spacing w:line="276" w:lineRule="auto"/>
        <w:jc w:val="both"/>
        <w:rPr>
          <w:sz w:val="28"/>
          <w:szCs w:val="28"/>
        </w:rPr>
      </w:pPr>
      <w:r w:rsidRPr="005C6FB3">
        <w:rPr>
          <w:sz w:val="28"/>
          <w:szCs w:val="28"/>
        </w:rPr>
        <w:t xml:space="preserve">9.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14:paraId="141428C5" w14:textId="77777777" w:rsidR="00664D99" w:rsidRDefault="005C6FB3" w:rsidP="005C6FB3">
      <w:pPr>
        <w:spacing w:line="276" w:lineRule="auto"/>
        <w:jc w:val="both"/>
        <w:rPr>
          <w:sz w:val="28"/>
          <w:szCs w:val="28"/>
        </w:rPr>
      </w:pPr>
      <w:r w:rsidRPr="005C6FB3">
        <w:rPr>
          <w:sz w:val="28"/>
          <w:szCs w:val="28"/>
        </w:rPr>
        <w:t xml:space="preserve">10. Письмо Минобрнауки России от 18.11.2015 № 09-3242 «О направлении информации» (вместе с «Методическими </w:t>
      </w:r>
      <w:r w:rsidRPr="005C6FB3">
        <w:rPr>
          <w:sz w:val="28"/>
          <w:szCs w:val="28"/>
        </w:rPr>
        <w:lastRenderedPageBreak/>
        <w:t xml:space="preserve">рекомендациями по проектированию дополнительных общеразвивающих программ (включая разноуровневые программы)»; 11. 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 </w:t>
      </w:r>
    </w:p>
    <w:p w14:paraId="3A61DE3D" w14:textId="77777777" w:rsidR="00664D99" w:rsidRDefault="005C6FB3" w:rsidP="005C6FB3">
      <w:pPr>
        <w:spacing w:line="276" w:lineRule="auto"/>
        <w:jc w:val="both"/>
        <w:rPr>
          <w:sz w:val="28"/>
          <w:szCs w:val="28"/>
        </w:rPr>
      </w:pPr>
      <w:r w:rsidRPr="005C6FB3">
        <w:rPr>
          <w:sz w:val="28"/>
          <w:szCs w:val="28"/>
        </w:rPr>
        <w:t xml:space="preserve">12.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14:paraId="13046E5F" w14:textId="646CBB7F" w:rsidR="00A93156" w:rsidRPr="005C6FB3" w:rsidRDefault="005C6FB3" w:rsidP="005C6FB3">
      <w:pPr>
        <w:spacing w:line="276" w:lineRule="auto"/>
        <w:jc w:val="both"/>
        <w:rPr>
          <w:sz w:val="28"/>
          <w:szCs w:val="28"/>
        </w:rPr>
      </w:pPr>
      <w:r w:rsidRPr="005C6FB3">
        <w:rPr>
          <w:sz w:val="28"/>
          <w:szCs w:val="28"/>
        </w:rPr>
        <w:t>13.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14:paraId="4D2F73CE" w14:textId="232B1460" w:rsidR="00A93156" w:rsidRDefault="00A93156" w:rsidP="00664D99">
      <w:pPr>
        <w:tabs>
          <w:tab w:val="left" w:pos="360"/>
          <w:tab w:val="left" w:pos="567"/>
        </w:tabs>
        <w:jc w:val="both"/>
        <w:rPr>
          <w:sz w:val="28"/>
          <w:szCs w:val="32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32"/>
          <w:shd w:val="clear" w:color="auto" w:fill="FFFFFF"/>
        </w:rPr>
        <w:t xml:space="preserve">Направленность программы – </w:t>
      </w:r>
      <w:r w:rsidRPr="00A65FE6">
        <w:rPr>
          <w:bCs/>
          <w:sz w:val="28"/>
          <w:szCs w:val="32"/>
          <w:shd w:val="clear" w:color="auto" w:fill="FFFFFF"/>
        </w:rPr>
        <w:t>художественная</w:t>
      </w:r>
      <w:r w:rsidRPr="00664D99">
        <w:rPr>
          <w:sz w:val="28"/>
          <w:szCs w:val="32"/>
          <w:shd w:val="clear" w:color="auto" w:fill="FFFFFF"/>
        </w:rPr>
        <w:t>.</w:t>
      </w:r>
      <w:r>
        <w:rPr>
          <w:b/>
          <w:bCs/>
          <w:sz w:val="28"/>
          <w:szCs w:val="32"/>
          <w:shd w:val="clear" w:color="auto" w:fill="FFFFFF"/>
        </w:rPr>
        <w:t xml:space="preserve"> </w:t>
      </w:r>
      <w:r>
        <w:rPr>
          <w:sz w:val="28"/>
          <w:szCs w:val="32"/>
          <w:shd w:val="clear" w:color="auto" w:fill="FFFFFF"/>
        </w:rPr>
        <w:t xml:space="preserve">Программа </w:t>
      </w:r>
      <w:r w:rsidRPr="00945C5B">
        <w:rPr>
          <w:sz w:val="28"/>
          <w:szCs w:val="32"/>
          <w:shd w:val="clear" w:color="auto" w:fill="FFFFFF"/>
        </w:rPr>
        <w:t>имеет</w:t>
      </w:r>
      <w:r>
        <w:rPr>
          <w:sz w:val="28"/>
          <w:szCs w:val="32"/>
          <w:shd w:val="clear" w:color="auto" w:fill="FFFFFF"/>
        </w:rPr>
        <w:t xml:space="preserve"> </w:t>
      </w:r>
      <w:r w:rsidRPr="00945C5B">
        <w:rPr>
          <w:b/>
          <w:sz w:val="28"/>
          <w:szCs w:val="32"/>
          <w:shd w:val="clear" w:color="auto" w:fill="FFFFFF"/>
        </w:rPr>
        <w:t>художественную направленность</w:t>
      </w:r>
      <w:r w:rsidRPr="00945C5B">
        <w:rPr>
          <w:sz w:val="28"/>
          <w:szCs w:val="32"/>
          <w:shd w:val="clear" w:color="auto" w:fill="FFFFFF"/>
        </w:rPr>
        <w:t>, так как ориентирована на ра</w:t>
      </w:r>
      <w:r>
        <w:rPr>
          <w:sz w:val="28"/>
          <w:szCs w:val="32"/>
          <w:shd w:val="clear" w:color="auto" w:fill="FFFFFF"/>
        </w:rPr>
        <w:t>звитие творческих способностей обучающихся</w:t>
      </w:r>
      <w:r w:rsidRPr="00945C5B">
        <w:rPr>
          <w:sz w:val="28"/>
          <w:szCs w:val="32"/>
          <w:shd w:val="clear" w:color="auto" w:fill="FFFFFF"/>
        </w:rPr>
        <w:t xml:space="preserve"> в области </w:t>
      </w:r>
      <w:r>
        <w:rPr>
          <w:sz w:val="28"/>
          <w:szCs w:val="32"/>
          <w:shd w:val="clear" w:color="auto" w:fill="FFFFFF"/>
        </w:rPr>
        <w:t>рукоделия</w:t>
      </w:r>
      <w:r w:rsidRPr="00945C5B">
        <w:rPr>
          <w:sz w:val="28"/>
          <w:szCs w:val="32"/>
          <w:shd w:val="clear" w:color="auto" w:fill="FFFFFF"/>
        </w:rPr>
        <w:t xml:space="preserve">, </w:t>
      </w:r>
      <w:r>
        <w:rPr>
          <w:sz w:val="28"/>
          <w:szCs w:val="32"/>
          <w:shd w:val="clear" w:color="auto" w:fill="FFFFFF"/>
        </w:rPr>
        <w:t xml:space="preserve">а также способствует нравственному и художественно-эстетическому развитию личности детей. </w:t>
      </w:r>
    </w:p>
    <w:p w14:paraId="307A8645" w14:textId="77777777" w:rsidR="00A93156" w:rsidRDefault="00A93156" w:rsidP="00664D99">
      <w:pPr>
        <w:ind w:firstLine="708"/>
        <w:jc w:val="both"/>
        <w:rPr>
          <w:sz w:val="28"/>
          <w:szCs w:val="28"/>
        </w:rPr>
      </w:pPr>
      <w:r w:rsidRPr="00E24012">
        <w:rPr>
          <w:b/>
          <w:sz w:val="28"/>
          <w:szCs w:val="28"/>
        </w:rPr>
        <w:t>Актуальность программы</w:t>
      </w:r>
      <w:r>
        <w:rPr>
          <w:sz w:val="28"/>
          <w:szCs w:val="28"/>
        </w:rPr>
        <w:t xml:space="preserve"> заключается в том</w:t>
      </w:r>
      <w:r w:rsidRPr="00E24012">
        <w:rPr>
          <w:sz w:val="28"/>
          <w:szCs w:val="28"/>
        </w:rPr>
        <w:t xml:space="preserve">, что </w:t>
      </w:r>
      <w:r>
        <w:rPr>
          <w:sz w:val="28"/>
          <w:szCs w:val="28"/>
        </w:rPr>
        <w:t>обучающиеся</w:t>
      </w:r>
      <w:r w:rsidRPr="00E24012">
        <w:rPr>
          <w:sz w:val="28"/>
          <w:szCs w:val="28"/>
        </w:rPr>
        <w:t>, освоив навыки моделирования, конструирования и технологии изготовлени</w:t>
      </w:r>
      <w:r>
        <w:rPr>
          <w:sz w:val="28"/>
          <w:szCs w:val="28"/>
        </w:rPr>
        <w:t xml:space="preserve">я основных видов одежды, смогут </w:t>
      </w:r>
      <w:r w:rsidRPr="00E24012">
        <w:rPr>
          <w:sz w:val="28"/>
          <w:szCs w:val="28"/>
        </w:rPr>
        <w:t>самостоятельно создавать с</w:t>
      </w:r>
      <w:r>
        <w:rPr>
          <w:sz w:val="28"/>
          <w:szCs w:val="28"/>
        </w:rPr>
        <w:t xml:space="preserve">вой неповторимый стиль и имидж, а также приобретут хобби, которое в дальнейшем может стать их профессией.  </w:t>
      </w:r>
    </w:p>
    <w:p w14:paraId="677DD623" w14:textId="77777777" w:rsidR="00A93156" w:rsidRDefault="00A93156" w:rsidP="00664D99">
      <w:pPr>
        <w:ind w:firstLine="708"/>
        <w:jc w:val="both"/>
        <w:rPr>
          <w:sz w:val="28"/>
          <w:szCs w:val="28"/>
        </w:rPr>
      </w:pPr>
      <w:r w:rsidRPr="00E24012">
        <w:rPr>
          <w:b/>
          <w:sz w:val="28"/>
          <w:szCs w:val="28"/>
        </w:rPr>
        <w:t>Отличительной особенностью</w:t>
      </w:r>
      <w:r>
        <w:rPr>
          <w:sz w:val="28"/>
          <w:szCs w:val="28"/>
        </w:rPr>
        <w:t xml:space="preserve"> данной программы является то, что</w:t>
      </w:r>
      <w:r w:rsidRPr="00377B7F">
        <w:rPr>
          <w:sz w:val="28"/>
          <w:szCs w:val="28"/>
        </w:rPr>
        <w:t xml:space="preserve"> она дает представление об истории моды, модельерах, стилях одежды и воспитывает чувство </w:t>
      </w:r>
      <w:r>
        <w:rPr>
          <w:sz w:val="28"/>
          <w:szCs w:val="28"/>
        </w:rPr>
        <w:t xml:space="preserve">гармонии и </w:t>
      </w:r>
      <w:r w:rsidRPr="00377B7F">
        <w:rPr>
          <w:sz w:val="28"/>
          <w:szCs w:val="28"/>
        </w:rPr>
        <w:t>красоты,</w:t>
      </w:r>
      <w:r>
        <w:rPr>
          <w:sz w:val="28"/>
          <w:szCs w:val="28"/>
        </w:rPr>
        <w:t xml:space="preserve"> а также </w:t>
      </w:r>
      <w:r w:rsidRPr="00377B7F">
        <w:rPr>
          <w:sz w:val="28"/>
          <w:szCs w:val="28"/>
        </w:rPr>
        <w:t>разви</w:t>
      </w:r>
      <w:r>
        <w:rPr>
          <w:sz w:val="28"/>
          <w:szCs w:val="28"/>
        </w:rPr>
        <w:t>вает техническое мышление</w:t>
      </w:r>
      <w:r w:rsidRPr="00377B7F">
        <w:rPr>
          <w:sz w:val="28"/>
          <w:szCs w:val="28"/>
        </w:rPr>
        <w:t xml:space="preserve"> с помощью изучения конструирования, моделирова</w:t>
      </w:r>
      <w:r>
        <w:rPr>
          <w:sz w:val="28"/>
          <w:szCs w:val="28"/>
        </w:rPr>
        <w:t>ния и технологии пошива одежды, что позволяет применить на практике</w:t>
      </w:r>
      <w:r w:rsidRPr="00377B7F">
        <w:rPr>
          <w:sz w:val="28"/>
          <w:szCs w:val="28"/>
        </w:rPr>
        <w:t xml:space="preserve"> эти знаний для профориентационного развития личности обучающихся.</w:t>
      </w:r>
    </w:p>
    <w:p w14:paraId="618CEB15" w14:textId="1C967EEA" w:rsidR="00A93156" w:rsidRDefault="00A93156" w:rsidP="00664D99">
      <w:pPr>
        <w:ind w:firstLine="708"/>
        <w:jc w:val="both"/>
        <w:rPr>
          <w:sz w:val="28"/>
          <w:szCs w:val="28"/>
        </w:rPr>
      </w:pPr>
      <w:r w:rsidRPr="00B80643">
        <w:rPr>
          <w:b/>
          <w:sz w:val="28"/>
          <w:szCs w:val="28"/>
        </w:rPr>
        <w:t>Адресат программы</w:t>
      </w:r>
      <w:r>
        <w:rPr>
          <w:sz w:val="28"/>
          <w:szCs w:val="28"/>
        </w:rPr>
        <w:t>:</w:t>
      </w:r>
      <w:r w:rsidRPr="00B8064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83C72">
        <w:rPr>
          <w:sz w:val="28"/>
          <w:szCs w:val="28"/>
        </w:rPr>
        <w:t xml:space="preserve">рограмма ориентирована на учащихся, которые увлекаются различными видами рукоделия, интересуются разнообразными его видами. Возраст детей, участвующих </w:t>
      </w:r>
      <w:r>
        <w:rPr>
          <w:sz w:val="28"/>
          <w:szCs w:val="28"/>
        </w:rPr>
        <w:t xml:space="preserve">в реализации данной программы от </w:t>
      </w:r>
      <w:r w:rsidR="00664D99">
        <w:rPr>
          <w:sz w:val="28"/>
          <w:szCs w:val="28"/>
        </w:rPr>
        <w:t>7</w:t>
      </w:r>
      <w:r>
        <w:rPr>
          <w:sz w:val="28"/>
          <w:szCs w:val="28"/>
        </w:rPr>
        <w:t xml:space="preserve"> до1</w:t>
      </w:r>
      <w:r w:rsidR="00664D99">
        <w:rPr>
          <w:sz w:val="28"/>
          <w:szCs w:val="28"/>
        </w:rPr>
        <w:t>7</w:t>
      </w:r>
      <w:r w:rsidRPr="00B80643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, с любым уровнем подготовки. </w:t>
      </w:r>
    </w:p>
    <w:p w14:paraId="762373D2" w14:textId="2941EDAB" w:rsidR="00A93156" w:rsidRDefault="00A93156" w:rsidP="00664D99">
      <w:pPr>
        <w:ind w:firstLine="708"/>
        <w:jc w:val="both"/>
        <w:rPr>
          <w:sz w:val="28"/>
          <w:szCs w:val="28"/>
        </w:rPr>
      </w:pPr>
      <w:r w:rsidRPr="00AC6723">
        <w:rPr>
          <w:b/>
          <w:sz w:val="28"/>
          <w:szCs w:val="28"/>
        </w:rPr>
        <w:t>Срок освоения программы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32"/>
          <w:shd w:val="clear" w:color="auto" w:fill="FFFFFF"/>
        </w:rPr>
        <w:t xml:space="preserve">– </w:t>
      </w:r>
      <w:r w:rsidR="00664D99">
        <w:rPr>
          <w:sz w:val="28"/>
          <w:szCs w:val="28"/>
        </w:rPr>
        <w:t>два</w:t>
      </w:r>
      <w:r w:rsidRPr="00AC6723">
        <w:rPr>
          <w:sz w:val="28"/>
          <w:szCs w:val="28"/>
        </w:rPr>
        <w:t xml:space="preserve"> год</w:t>
      </w:r>
      <w:r w:rsidR="00664D99">
        <w:rPr>
          <w:sz w:val="28"/>
          <w:szCs w:val="28"/>
        </w:rPr>
        <w:t>а</w:t>
      </w:r>
      <w:r w:rsidRPr="00AC6723">
        <w:rPr>
          <w:sz w:val="28"/>
          <w:szCs w:val="28"/>
        </w:rPr>
        <w:t xml:space="preserve"> обучения.</w:t>
      </w:r>
    </w:p>
    <w:p w14:paraId="491F2E68" w14:textId="77777777" w:rsidR="00A93156" w:rsidRDefault="00A93156" w:rsidP="00664D99">
      <w:pPr>
        <w:pStyle w:val="a7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обучения </w:t>
      </w:r>
      <w:r>
        <w:rPr>
          <w:sz w:val="28"/>
          <w:szCs w:val="28"/>
        </w:rPr>
        <w:t>– очная.</w:t>
      </w:r>
    </w:p>
    <w:p w14:paraId="4C443402" w14:textId="60F9E5B8" w:rsidR="00A93156" w:rsidRDefault="00A93156" w:rsidP="00664D99">
      <w:pPr>
        <w:pStyle w:val="a7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C6723">
        <w:rPr>
          <w:b/>
          <w:sz w:val="28"/>
          <w:szCs w:val="28"/>
        </w:rPr>
        <w:t>Режим занятий</w:t>
      </w:r>
      <w:r>
        <w:rPr>
          <w:b/>
          <w:sz w:val="28"/>
          <w:szCs w:val="28"/>
        </w:rPr>
        <w:t xml:space="preserve">: </w:t>
      </w:r>
      <w:r w:rsidRPr="00EC13DF">
        <w:rPr>
          <w:sz w:val="28"/>
          <w:szCs w:val="28"/>
        </w:rPr>
        <w:t>занятия</w:t>
      </w:r>
      <w:r w:rsidRPr="00AC6723">
        <w:rPr>
          <w:sz w:val="28"/>
          <w:szCs w:val="28"/>
        </w:rPr>
        <w:t xml:space="preserve"> проводятся </w:t>
      </w:r>
      <w:r w:rsidR="00664D99">
        <w:rPr>
          <w:sz w:val="28"/>
          <w:szCs w:val="28"/>
        </w:rPr>
        <w:t>1</w:t>
      </w:r>
      <w:r w:rsidRPr="00AC6723">
        <w:rPr>
          <w:sz w:val="28"/>
          <w:szCs w:val="28"/>
        </w:rPr>
        <w:t xml:space="preserve"> раз в неделю, по 2 </w:t>
      </w:r>
      <w:r>
        <w:rPr>
          <w:sz w:val="28"/>
          <w:szCs w:val="28"/>
        </w:rPr>
        <w:t>академических</w:t>
      </w:r>
      <w:r w:rsidRPr="00AC6723">
        <w:rPr>
          <w:sz w:val="28"/>
          <w:szCs w:val="28"/>
        </w:rPr>
        <w:t xml:space="preserve"> часа с перерывом </w:t>
      </w:r>
      <w:r w:rsidR="00664D99">
        <w:rPr>
          <w:sz w:val="28"/>
          <w:szCs w:val="28"/>
        </w:rPr>
        <w:t>10</w:t>
      </w:r>
      <w:r w:rsidRPr="00AC6723">
        <w:rPr>
          <w:sz w:val="28"/>
          <w:szCs w:val="28"/>
        </w:rPr>
        <w:t xml:space="preserve"> минут. Длительность </w:t>
      </w:r>
      <w:r>
        <w:rPr>
          <w:sz w:val="28"/>
          <w:szCs w:val="28"/>
        </w:rPr>
        <w:t>академического</w:t>
      </w:r>
      <w:r w:rsidRPr="00AC6723">
        <w:rPr>
          <w:sz w:val="28"/>
          <w:szCs w:val="28"/>
        </w:rPr>
        <w:t xml:space="preserve"> часа – 4</w:t>
      </w:r>
      <w:r w:rsidR="00664D99">
        <w:rPr>
          <w:sz w:val="28"/>
          <w:szCs w:val="28"/>
        </w:rPr>
        <w:t>0</w:t>
      </w:r>
      <w:r w:rsidRPr="00AC6723">
        <w:rPr>
          <w:sz w:val="28"/>
          <w:szCs w:val="28"/>
        </w:rPr>
        <w:t xml:space="preserve"> минут.</w:t>
      </w:r>
      <w:r>
        <w:rPr>
          <w:sz w:val="28"/>
          <w:szCs w:val="28"/>
        </w:rPr>
        <w:t xml:space="preserve"> </w:t>
      </w:r>
    </w:p>
    <w:p w14:paraId="5384F7E4" w14:textId="4FA1F5DB" w:rsidR="00664D99" w:rsidRDefault="00664D99" w:rsidP="00664D99">
      <w:pPr>
        <w:pStyle w:val="a7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EC13DF">
        <w:rPr>
          <w:sz w:val="28"/>
          <w:szCs w:val="28"/>
        </w:rPr>
        <w:t>Предлагаемая программа</w:t>
      </w:r>
      <w:r>
        <w:rPr>
          <w:sz w:val="28"/>
          <w:szCs w:val="28"/>
        </w:rPr>
        <w:t xml:space="preserve"> рассчитана на </w:t>
      </w:r>
      <w:r w:rsidR="00BA5895">
        <w:rPr>
          <w:sz w:val="28"/>
          <w:szCs w:val="28"/>
        </w:rPr>
        <w:t>68</w:t>
      </w:r>
      <w:r>
        <w:rPr>
          <w:sz w:val="28"/>
          <w:szCs w:val="28"/>
        </w:rPr>
        <w:t xml:space="preserve"> час</w:t>
      </w:r>
      <w:r w:rsidR="00BA5895">
        <w:rPr>
          <w:sz w:val="28"/>
          <w:szCs w:val="28"/>
        </w:rPr>
        <w:t>ов</w:t>
      </w:r>
      <w:r>
        <w:rPr>
          <w:sz w:val="28"/>
          <w:szCs w:val="28"/>
        </w:rPr>
        <w:t xml:space="preserve"> в год для одной группы.</w:t>
      </w:r>
      <w:r>
        <w:rPr>
          <w:sz w:val="28"/>
          <w:szCs w:val="28"/>
        </w:rPr>
        <w:t xml:space="preserve"> Количество человек в группе до 6 человек.</w:t>
      </w:r>
    </w:p>
    <w:p w14:paraId="1290AE8C" w14:textId="77777777" w:rsidR="00664D99" w:rsidRDefault="00664D99" w:rsidP="00664D99">
      <w:pPr>
        <w:pStyle w:val="a7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</w:p>
    <w:p w14:paraId="07B9B418" w14:textId="6B7A21F6" w:rsidR="00A93156" w:rsidRDefault="00A93156" w:rsidP="00A93156">
      <w:pPr>
        <w:pStyle w:val="a7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1050C6">
        <w:rPr>
          <w:sz w:val="28"/>
          <w:szCs w:val="28"/>
        </w:rPr>
        <w:t>-</w:t>
      </w:r>
      <w:r w:rsidRPr="00A24EF9">
        <w:rPr>
          <w:sz w:val="28"/>
          <w:szCs w:val="28"/>
        </w:rPr>
        <w:t xml:space="preserve"> научить подбирать материал для изготовления швейного изделия</w:t>
      </w:r>
      <w:r w:rsidR="00FA20A7">
        <w:rPr>
          <w:sz w:val="28"/>
          <w:szCs w:val="28"/>
        </w:rPr>
        <w:t>.</w:t>
      </w:r>
    </w:p>
    <w:p w14:paraId="0C2FC8BE" w14:textId="77777777" w:rsidR="00FA20A7" w:rsidRDefault="00FA20A7" w:rsidP="00A93156">
      <w:pPr>
        <w:pStyle w:val="a7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14:paraId="475B8DAF" w14:textId="77777777" w:rsidR="00664D99" w:rsidRPr="00A14285" w:rsidRDefault="00664D99" w:rsidP="00664D99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A14285">
        <w:rPr>
          <w:b/>
          <w:sz w:val="28"/>
          <w:szCs w:val="28"/>
        </w:rPr>
        <w:t>Объем программы</w:t>
      </w:r>
    </w:p>
    <w:tbl>
      <w:tblPr>
        <w:tblStyle w:val="a8"/>
        <w:tblW w:w="15021" w:type="dxa"/>
        <w:tblLook w:val="04A0" w:firstRow="1" w:lastRow="0" w:firstColumn="1" w:lastColumn="0" w:noHBand="0" w:noVBand="1"/>
      </w:tblPr>
      <w:tblGrid>
        <w:gridCol w:w="5524"/>
        <w:gridCol w:w="4536"/>
        <w:gridCol w:w="4961"/>
      </w:tblGrid>
      <w:tr w:rsidR="00664D99" w14:paraId="1F1D2246" w14:textId="77777777" w:rsidTr="00BA5895">
        <w:trPr>
          <w:trHeight w:val="344"/>
        </w:trPr>
        <w:tc>
          <w:tcPr>
            <w:tcW w:w="5524" w:type="dxa"/>
            <w:vMerge w:val="restart"/>
          </w:tcPr>
          <w:p w14:paraId="1E575050" w14:textId="77777777" w:rsidR="00664D99" w:rsidRPr="00496971" w:rsidRDefault="00664D99" w:rsidP="006852B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96971">
              <w:rPr>
                <w:b/>
                <w:sz w:val="28"/>
                <w:szCs w:val="28"/>
              </w:rPr>
              <w:t>Название ДОП</w:t>
            </w:r>
          </w:p>
        </w:tc>
        <w:tc>
          <w:tcPr>
            <w:tcW w:w="4536" w:type="dxa"/>
          </w:tcPr>
          <w:p w14:paraId="16B0C975" w14:textId="77777777" w:rsidR="00664D99" w:rsidRPr="00496971" w:rsidRDefault="00664D99" w:rsidP="006852B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 w:rsidRPr="00496971">
              <w:rPr>
                <w:b/>
                <w:sz w:val="28"/>
                <w:szCs w:val="28"/>
              </w:rPr>
              <w:t>год обучения</w:t>
            </w:r>
          </w:p>
        </w:tc>
        <w:tc>
          <w:tcPr>
            <w:tcW w:w="4961" w:type="dxa"/>
          </w:tcPr>
          <w:p w14:paraId="172D506B" w14:textId="77777777" w:rsidR="00664D99" w:rsidRDefault="00664D99" w:rsidP="006852B2">
            <w:pPr>
              <w:jc w:val="center"/>
            </w:pPr>
            <w:r>
              <w:rPr>
                <w:b/>
                <w:sz w:val="28"/>
                <w:szCs w:val="28"/>
              </w:rPr>
              <w:t xml:space="preserve">2 </w:t>
            </w:r>
            <w:r w:rsidRPr="00FC57D8">
              <w:rPr>
                <w:b/>
                <w:sz w:val="28"/>
                <w:szCs w:val="28"/>
              </w:rPr>
              <w:t>год обучения</w:t>
            </w:r>
          </w:p>
        </w:tc>
      </w:tr>
      <w:tr w:rsidR="00664D99" w14:paraId="0B758ABF" w14:textId="77777777" w:rsidTr="00BA5895">
        <w:trPr>
          <w:trHeight w:val="344"/>
        </w:trPr>
        <w:tc>
          <w:tcPr>
            <w:tcW w:w="5524" w:type="dxa"/>
            <w:vMerge/>
          </w:tcPr>
          <w:p w14:paraId="3BB8A6A1" w14:textId="77777777" w:rsidR="00664D99" w:rsidRDefault="00664D99" w:rsidP="006852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ED11D28" w14:textId="2C472E82" w:rsidR="00664D99" w:rsidRDefault="00664D99" w:rsidP="00BA5895">
            <w:pPr>
              <w:tabs>
                <w:tab w:val="center" w:pos="2160"/>
                <w:tab w:val="left" w:pos="3480"/>
              </w:tabs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Количество</w:t>
            </w:r>
            <w:r w:rsidR="00BA5895">
              <w:rPr>
                <w:sz w:val="28"/>
                <w:szCs w:val="28"/>
              </w:rPr>
              <w:tab/>
              <w:t xml:space="preserve"> </w:t>
            </w:r>
            <w:r w:rsidRPr="00496971">
              <w:rPr>
                <w:sz w:val="28"/>
                <w:szCs w:val="28"/>
              </w:rPr>
              <w:t>часов в</w:t>
            </w:r>
            <w:r w:rsidR="00BA5895">
              <w:rPr>
                <w:sz w:val="28"/>
                <w:szCs w:val="28"/>
              </w:rPr>
              <w:t xml:space="preserve"> </w:t>
            </w:r>
            <w:r w:rsidRPr="00496971">
              <w:rPr>
                <w:sz w:val="28"/>
                <w:szCs w:val="28"/>
              </w:rPr>
              <w:t>неделю/год</w:t>
            </w:r>
          </w:p>
        </w:tc>
        <w:tc>
          <w:tcPr>
            <w:tcW w:w="4961" w:type="dxa"/>
          </w:tcPr>
          <w:p w14:paraId="603AD20D" w14:textId="13F21D75" w:rsidR="00664D99" w:rsidRDefault="00664D99" w:rsidP="00BA5895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Количество</w:t>
            </w:r>
            <w:r w:rsidR="00BA5895">
              <w:rPr>
                <w:sz w:val="28"/>
                <w:szCs w:val="28"/>
              </w:rPr>
              <w:t xml:space="preserve"> </w:t>
            </w:r>
            <w:r w:rsidRPr="00496971">
              <w:rPr>
                <w:sz w:val="28"/>
                <w:szCs w:val="28"/>
              </w:rPr>
              <w:t>часов в</w:t>
            </w:r>
            <w:r w:rsidR="00BA5895">
              <w:rPr>
                <w:sz w:val="28"/>
                <w:szCs w:val="28"/>
              </w:rPr>
              <w:t xml:space="preserve"> </w:t>
            </w:r>
            <w:r w:rsidRPr="00496971">
              <w:rPr>
                <w:sz w:val="28"/>
                <w:szCs w:val="28"/>
              </w:rPr>
              <w:t>неделю/год</w:t>
            </w:r>
          </w:p>
        </w:tc>
      </w:tr>
      <w:tr w:rsidR="00664D99" w14:paraId="0E700604" w14:textId="77777777" w:rsidTr="00BA5895">
        <w:tc>
          <w:tcPr>
            <w:tcW w:w="5524" w:type="dxa"/>
          </w:tcPr>
          <w:p w14:paraId="5A89015C" w14:textId="7FCA67D3" w:rsidR="00664D99" w:rsidRPr="00496971" w:rsidRDefault="00664D99" w:rsidP="006852B2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Дополнительная</w:t>
            </w:r>
            <w:r w:rsidR="00BA5895">
              <w:rPr>
                <w:sz w:val="28"/>
                <w:szCs w:val="28"/>
              </w:rPr>
              <w:t xml:space="preserve"> </w:t>
            </w:r>
            <w:r w:rsidRPr="00496971">
              <w:rPr>
                <w:sz w:val="28"/>
                <w:szCs w:val="28"/>
              </w:rPr>
              <w:t>общеразвивающая</w:t>
            </w:r>
          </w:p>
          <w:p w14:paraId="55061D1B" w14:textId="6FD5ADC8" w:rsidR="00664D99" w:rsidRDefault="00664D99" w:rsidP="006852B2">
            <w:pPr>
              <w:jc w:val="center"/>
              <w:rPr>
                <w:sz w:val="28"/>
                <w:szCs w:val="28"/>
              </w:rPr>
            </w:pPr>
            <w:r w:rsidRPr="00496971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Золотые ручки»</w:t>
            </w:r>
          </w:p>
        </w:tc>
        <w:tc>
          <w:tcPr>
            <w:tcW w:w="4536" w:type="dxa"/>
          </w:tcPr>
          <w:p w14:paraId="66978A38" w14:textId="3F13511D" w:rsidR="00664D99" w:rsidRDefault="00664D99" w:rsidP="006852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68</w:t>
            </w:r>
          </w:p>
        </w:tc>
        <w:tc>
          <w:tcPr>
            <w:tcW w:w="4961" w:type="dxa"/>
          </w:tcPr>
          <w:p w14:paraId="5E9E7862" w14:textId="5ECBD8AD" w:rsidR="00664D99" w:rsidRDefault="00664D99" w:rsidP="006852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68</w:t>
            </w:r>
          </w:p>
        </w:tc>
      </w:tr>
    </w:tbl>
    <w:p w14:paraId="48856F43" w14:textId="3423A708" w:rsidR="00664D99" w:rsidRDefault="00664D99" w:rsidP="00664D99">
      <w:pPr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r w:rsidRPr="00D57E3F">
        <w:rPr>
          <w:b/>
          <w:bCs/>
          <w:sz w:val="28"/>
          <w:szCs w:val="28"/>
        </w:rPr>
        <w:t xml:space="preserve">Уровень </w:t>
      </w:r>
      <w:r w:rsidRPr="00D57E3F">
        <w:rPr>
          <w:rFonts w:eastAsia="TimesNewRomanPSMT"/>
          <w:sz w:val="28"/>
          <w:szCs w:val="28"/>
        </w:rPr>
        <w:t>освоения содержания программы</w:t>
      </w:r>
      <w:r>
        <w:rPr>
          <w:rFonts w:eastAsia="TimesNewRomanPSMT"/>
          <w:sz w:val="28"/>
          <w:szCs w:val="28"/>
        </w:rPr>
        <w:t>: стартовый (ознакомительный) (1 год обучения), базовый (2 год обучения).</w:t>
      </w:r>
    </w:p>
    <w:p w14:paraId="420A45CA" w14:textId="77777777" w:rsidR="00664D99" w:rsidRDefault="00664D99" w:rsidP="00664D99">
      <w:pPr>
        <w:jc w:val="center"/>
        <w:rPr>
          <w:b/>
          <w:color w:val="000000"/>
          <w:sz w:val="28"/>
          <w:szCs w:val="28"/>
        </w:rPr>
      </w:pPr>
    </w:p>
    <w:p w14:paraId="1F24382B" w14:textId="77777777" w:rsidR="00664D99" w:rsidRDefault="00664D99" w:rsidP="00664D99">
      <w:pPr>
        <w:jc w:val="center"/>
        <w:rPr>
          <w:b/>
          <w:color w:val="000000"/>
          <w:sz w:val="28"/>
          <w:szCs w:val="28"/>
        </w:rPr>
      </w:pPr>
    </w:p>
    <w:p w14:paraId="72433DBA" w14:textId="77777777" w:rsidR="00FA20A7" w:rsidRPr="00D57E3F" w:rsidRDefault="00FA20A7" w:rsidP="00FA20A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7E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и задачи общеразвивающей программы </w:t>
      </w:r>
    </w:p>
    <w:p w14:paraId="39BE45BA" w14:textId="77777777" w:rsidR="00A93156" w:rsidRDefault="00A93156" w:rsidP="00A93156">
      <w:pPr>
        <w:ind w:left="360"/>
      </w:pPr>
    </w:p>
    <w:p w14:paraId="7887996F" w14:textId="77777777" w:rsidR="00FA20A7" w:rsidRDefault="00FA20A7" w:rsidP="00FA20A7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программы: </w:t>
      </w:r>
      <w:r>
        <w:rPr>
          <w:sz w:val="28"/>
          <w:szCs w:val="28"/>
        </w:rPr>
        <w:t>р</w:t>
      </w:r>
      <w:r w:rsidRPr="00790AF6">
        <w:rPr>
          <w:sz w:val="28"/>
          <w:szCs w:val="28"/>
        </w:rPr>
        <w:t>азвитие у</w:t>
      </w:r>
      <w:r>
        <w:rPr>
          <w:sz w:val="28"/>
          <w:szCs w:val="28"/>
        </w:rPr>
        <w:t xml:space="preserve">мений и навыков конструирования, </w:t>
      </w:r>
      <w:r w:rsidRPr="00790AF6">
        <w:rPr>
          <w:sz w:val="28"/>
          <w:szCs w:val="28"/>
        </w:rPr>
        <w:t>моделирования одежды</w:t>
      </w:r>
      <w:r>
        <w:rPr>
          <w:sz w:val="28"/>
          <w:szCs w:val="28"/>
        </w:rPr>
        <w:t xml:space="preserve"> и</w:t>
      </w:r>
      <w:r w:rsidRPr="00790AF6">
        <w:rPr>
          <w:sz w:val="28"/>
          <w:szCs w:val="28"/>
        </w:rPr>
        <w:t xml:space="preserve"> технологической обработки и изготовления швейных изделий</w:t>
      </w:r>
      <w:r>
        <w:rPr>
          <w:sz w:val="28"/>
          <w:szCs w:val="28"/>
        </w:rPr>
        <w:t>, а также с</w:t>
      </w:r>
      <w:r w:rsidRPr="002F52F1">
        <w:rPr>
          <w:sz w:val="28"/>
          <w:szCs w:val="28"/>
        </w:rPr>
        <w:t>оздание условий для достижения высокого уровня развития личности, в процессе ее творческой самореализации и самовыражени</w:t>
      </w:r>
      <w:r>
        <w:rPr>
          <w:sz w:val="28"/>
          <w:szCs w:val="28"/>
        </w:rPr>
        <w:t>я.</w:t>
      </w:r>
    </w:p>
    <w:p w14:paraId="05163415" w14:textId="77777777" w:rsidR="00FA20A7" w:rsidRDefault="00FA20A7" w:rsidP="00FA20A7">
      <w:pPr>
        <w:pStyle w:val="a7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2F52F1">
        <w:rPr>
          <w:b/>
          <w:sz w:val="28"/>
          <w:szCs w:val="28"/>
        </w:rPr>
        <w:t>Задачи:</w:t>
      </w:r>
    </w:p>
    <w:p w14:paraId="3FD8CDBD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D33C0">
        <w:rPr>
          <w:i/>
          <w:sz w:val="28"/>
          <w:szCs w:val="28"/>
        </w:rPr>
        <w:t>Воспитательные</w:t>
      </w:r>
      <w:r w:rsidRPr="00AD33C0">
        <w:rPr>
          <w:sz w:val="28"/>
          <w:szCs w:val="28"/>
        </w:rPr>
        <w:t xml:space="preserve">: </w:t>
      </w:r>
    </w:p>
    <w:p w14:paraId="7B59A9C4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воспитать у</w:t>
      </w:r>
      <w:r w:rsidRPr="00AD33C0">
        <w:rPr>
          <w:sz w:val="28"/>
          <w:szCs w:val="28"/>
        </w:rPr>
        <w:t xml:space="preserve"> обучающихся художественный вкус; </w:t>
      </w:r>
    </w:p>
    <w:p w14:paraId="39D2C9CD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- воспитать стремление к самореализации и самосовершенствованию; </w:t>
      </w:r>
    </w:p>
    <w:p w14:paraId="66949237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- воспитать чувство ответственности за выполненную работу; </w:t>
      </w:r>
    </w:p>
    <w:p w14:paraId="6CBA3287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- воспитать чувство </w:t>
      </w:r>
      <w:r w:rsidRPr="00A24EF9">
        <w:rPr>
          <w:sz w:val="28"/>
          <w:szCs w:val="28"/>
        </w:rPr>
        <w:t>культуру общения в коллективе во время занятий;</w:t>
      </w:r>
    </w:p>
    <w:p w14:paraId="3E314A1F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D33C0">
        <w:rPr>
          <w:i/>
          <w:sz w:val="28"/>
          <w:szCs w:val="28"/>
        </w:rPr>
        <w:t>Развивающие</w:t>
      </w:r>
      <w:r w:rsidRPr="00AD33C0">
        <w:rPr>
          <w:sz w:val="28"/>
          <w:szCs w:val="28"/>
        </w:rPr>
        <w:t xml:space="preserve">: </w:t>
      </w:r>
    </w:p>
    <w:p w14:paraId="03F56274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- развить способности </w:t>
      </w:r>
      <w:r>
        <w:rPr>
          <w:sz w:val="28"/>
          <w:szCs w:val="28"/>
        </w:rPr>
        <w:t>анализировать свою деятельность;</w:t>
      </w:r>
    </w:p>
    <w:p w14:paraId="77CEB1C9" w14:textId="77777777" w:rsidR="00FA20A7" w:rsidRPr="001050C6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0C6">
        <w:rPr>
          <w:sz w:val="28"/>
          <w:szCs w:val="28"/>
        </w:rPr>
        <w:t>развить</w:t>
      </w:r>
      <w:r w:rsidRPr="00A24EF9">
        <w:rPr>
          <w:sz w:val="28"/>
          <w:szCs w:val="28"/>
        </w:rPr>
        <w:t xml:space="preserve"> моторику рук;</w:t>
      </w:r>
    </w:p>
    <w:p w14:paraId="4F876E52" w14:textId="77777777" w:rsidR="00FA20A7" w:rsidRPr="001050C6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050C6">
        <w:rPr>
          <w:sz w:val="28"/>
          <w:szCs w:val="28"/>
        </w:rPr>
        <w:t>-</w:t>
      </w:r>
      <w:r w:rsidRPr="00A24EF9">
        <w:rPr>
          <w:sz w:val="28"/>
          <w:szCs w:val="28"/>
        </w:rPr>
        <w:t xml:space="preserve"> развивать идейно-художественное мышление;</w:t>
      </w:r>
    </w:p>
    <w:p w14:paraId="19A014D6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050C6">
        <w:rPr>
          <w:sz w:val="28"/>
          <w:szCs w:val="28"/>
        </w:rPr>
        <w:lastRenderedPageBreak/>
        <w:t xml:space="preserve">- </w:t>
      </w:r>
      <w:r w:rsidRPr="00A24EF9">
        <w:rPr>
          <w:sz w:val="28"/>
          <w:szCs w:val="28"/>
        </w:rPr>
        <w:t>развивать самостоятельность при выборе и изготовлении швейных изделий.</w:t>
      </w:r>
    </w:p>
    <w:p w14:paraId="2D4C0F70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050C6">
        <w:rPr>
          <w:i/>
          <w:sz w:val="28"/>
          <w:szCs w:val="28"/>
        </w:rPr>
        <w:t>Обучающие</w:t>
      </w:r>
      <w:r w:rsidRPr="00AD33C0">
        <w:rPr>
          <w:sz w:val="28"/>
          <w:szCs w:val="28"/>
        </w:rPr>
        <w:t xml:space="preserve">: </w:t>
      </w:r>
    </w:p>
    <w:p w14:paraId="59F91048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обучить техники безопасности при работе со швейным оборудованием и выполнении влажно-тепловой обработки изделия (ВТО);</w:t>
      </w:r>
    </w:p>
    <w:p w14:paraId="42F276C5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4EF9">
        <w:rPr>
          <w:sz w:val="28"/>
          <w:szCs w:val="28"/>
        </w:rPr>
        <w:t>научить выполнять разнообразные виды ручных швов;</w:t>
      </w:r>
    </w:p>
    <w:p w14:paraId="6AC32A85" w14:textId="77777777" w:rsidR="00FA20A7" w:rsidRPr="00A24EF9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научить пользоваться швейным оборудованием;</w:t>
      </w:r>
    </w:p>
    <w:p w14:paraId="5C43310B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050C6">
        <w:rPr>
          <w:sz w:val="28"/>
          <w:szCs w:val="28"/>
        </w:rPr>
        <w:t>-</w:t>
      </w:r>
      <w:r w:rsidRPr="00A24EF9">
        <w:rPr>
          <w:sz w:val="28"/>
          <w:szCs w:val="28"/>
        </w:rPr>
        <w:t xml:space="preserve"> научить выполнять разнообразные виды машинных швов и отделок изделий;</w:t>
      </w:r>
    </w:p>
    <w:p w14:paraId="18BD4F16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научить изготавливать авторские текстильные куклы;</w:t>
      </w:r>
    </w:p>
    <w:p w14:paraId="318FBB89" w14:textId="77777777" w:rsidR="00FA20A7" w:rsidRPr="00A24EF9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научить </w:t>
      </w:r>
      <w:r w:rsidRPr="00C66503">
        <w:rPr>
          <w:sz w:val="28"/>
          <w:szCs w:val="28"/>
        </w:rPr>
        <w:t>правильно снимать мерки для построения выкройки плечевого или поясного изделий</w:t>
      </w:r>
      <w:r>
        <w:rPr>
          <w:sz w:val="28"/>
          <w:szCs w:val="28"/>
        </w:rPr>
        <w:t>;</w:t>
      </w:r>
    </w:p>
    <w:p w14:paraId="721A479D" w14:textId="77777777" w:rsidR="00FA20A7" w:rsidRPr="00A24EF9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050C6">
        <w:rPr>
          <w:sz w:val="28"/>
          <w:szCs w:val="28"/>
        </w:rPr>
        <w:t xml:space="preserve">- </w:t>
      </w:r>
      <w:r w:rsidRPr="00A24EF9">
        <w:rPr>
          <w:sz w:val="28"/>
          <w:szCs w:val="28"/>
        </w:rPr>
        <w:t>обучить основам моделирования и конструирования швейных изделий;</w:t>
      </w:r>
    </w:p>
    <w:p w14:paraId="753A51DC" w14:textId="77777777" w:rsidR="00FA20A7" w:rsidRPr="00A24EF9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4EF9">
        <w:rPr>
          <w:sz w:val="28"/>
          <w:szCs w:val="28"/>
        </w:rPr>
        <w:t>обучить технологии и последовательнос</w:t>
      </w:r>
      <w:r w:rsidRPr="001050C6">
        <w:rPr>
          <w:sz w:val="28"/>
          <w:szCs w:val="28"/>
        </w:rPr>
        <w:t>ти изготовления швейных изделий</w:t>
      </w:r>
      <w:r w:rsidRPr="00A24EF9">
        <w:rPr>
          <w:sz w:val="28"/>
          <w:szCs w:val="28"/>
        </w:rPr>
        <w:t>;</w:t>
      </w:r>
    </w:p>
    <w:p w14:paraId="596360A1" w14:textId="77777777" w:rsidR="00FA20A7" w:rsidRPr="00A24EF9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050C6">
        <w:rPr>
          <w:sz w:val="28"/>
          <w:szCs w:val="28"/>
        </w:rPr>
        <w:t>-</w:t>
      </w:r>
      <w:r w:rsidRPr="00A24EF9">
        <w:rPr>
          <w:sz w:val="28"/>
          <w:szCs w:val="28"/>
        </w:rPr>
        <w:t xml:space="preserve"> обучить </w:t>
      </w:r>
      <w:r>
        <w:rPr>
          <w:sz w:val="28"/>
          <w:szCs w:val="28"/>
        </w:rPr>
        <w:t>рационально</w:t>
      </w:r>
      <w:r w:rsidRPr="001050C6">
        <w:rPr>
          <w:sz w:val="28"/>
          <w:szCs w:val="28"/>
        </w:rPr>
        <w:t xml:space="preserve"> использовать</w:t>
      </w:r>
      <w:r w:rsidRPr="00A24EF9">
        <w:rPr>
          <w:sz w:val="28"/>
          <w:szCs w:val="28"/>
        </w:rPr>
        <w:t xml:space="preserve"> материал и</w:t>
      </w:r>
      <w:r w:rsidRPr="001050C6">
        <w:rPr>
          <w:sz w:val="28"/>
          <w:szCs w:val="28"/>
        </w:rPr>
        <w:t xml:space="preserve"> </w:t>
      </w:r>
      <w:r w:rsidRPr="00A24EF9">
        <w:rPr>
          <w:sz w:val="28"/>
          <w:szCs w:val="28"/>
        </w:rPr>
        <w:t>время;</w:t>
      </w:r>
    </w:p>
    <w:p w14:paraId="547ED621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050C6">
        <w:rPr>
          <w:sz w:val="28"/>
          <w:szCs w:val="28"/>
        </w:rPr>
        <w:t>-</w:t>
      </w:r>
      <w:r w:rsidRPr="00A24EF9">
        <w:rPr>
          <w:sz w:val="28"/>
          <w:szCs w:val="28"/>
        </w:rPr>
        <w:t xml:space="preserve"> научить читать чертежи</w:t>
      </w:r>
      <w:r w:rsidRPr="001050C6">
        <w:rPr>
          <w:sz w:val="28"/>
          <w:szCs w:val="28"/>
        </w:rPr>
        <w:t xml:space="preserve"> выкроек</w:t>
      </w:r>
      <w:r w:rsidRPr="00A24EF9">
        <w:rPr>
          <w:sz w:val="28"/>
          <w:szCs w:val="28"/>
        </w:rPr>
        <w:t>;</w:t>
      </w:r>
    </w:p>
    <w:p w14:paraId="20E9A16F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6503">
        <w:rPr>
          <w:sz w:val="28"/>
          <w:szCs w:val="28"/>
        </w:rPr>
        <w:t>проводить примерки и вносить корректировки;</w:t>
      </w:r>
    </w:p>
    <w:p w14:paraId="3DE2D2F3" w14:textId="070D3C9E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научить переснимать и корректировать готовые выкройки из журналов мод</w:t>
      </w:r>
      <w:r>
        <w:rPr>
          <w:sz w:val="28"/>
          <w:szCs w:val="28"/>
        </w:rPr>
        <w:t>.</w:t>
      </w:r>
    </w:p>
    <w:p w14:paraId="6EB491CC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8EAAE93" w14:textId="77777777" w:rsidR="00FA20A7" w:rsidRDefault="00FA20A7" w:rsidP="00FA20A7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523235" w14:textId="6539044C" w:rsidR="00C43DC9" w:rsidRPr="006C1506" w:rsidRDefault="00C43DC9" w:rsidP="00C43DC9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1506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общеразвивающей программы</w:t>
      </w:r>
    </w:p>
    <w:p w14:paraId="33177DF1" w14:textId="77777777" w:rsidR="00C23A98" w:rsidRDefault="00C23A98" w:rsidP="00C23A98">
      <w:pPr>
        <w:pStyle w:val="a7"/>
        <w:spacing w:before="0" w:beforeAutospacing="0" w:after="0" w:afterAutospacing="0" w:line="294" w:lineRule="atLeast"/>
        <w:ind w:left="720"/>
        <w:jc w:val="center"/>
        <w:rPr>
          <w:b/>
          <w:sz w:val="28"/>
          <w:szCs w:val="28"/>
        </w:rPr>
      </w:pPr>
    </w:p>
    <w:p w14:paraId="2DFB4D73" w14:textId="34D38EBB" w:rsidR="00C23A98" w:rsidRDefault="00C23A98" w:rsidP="00C23A98">
      <w:pPr>
        <w:pStyle w:val="a7"/>
        <w:spacing w:before="0" w:beforeAutospacing="0" w:after="0" w:afterAutospacing="0" w:line="294" w:lineRule="atLeast"/>
        <w:ind w:left="720"/>
        <w:jc w:val="center"/>
        <w:rPr>
          <w:b/>
          <w:sz w:val="28"/>
          <w:szCs w:val="28"/>
        </w:rPr>
      </w:pPr>
      <w:r w:rsidRPr="00A73831">
        <w:rPr>
          <w:b/>
          <w:sz w:val="28"/>
          <w:szCs w:val="28"/>
        </w:rPr>
        <w:t>Учебный план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821"/>
        <w:gridCol w:w="2889"/>
        <w:gridCol w:w="2306"/>
      </w:tblGrid>
      <w:tr w:rsidR="00C23A98" w:rsidRPr="00BD1230" w14:paraId="30D03B3C" w14:textId="77777777" w:rsidTr="00C23A98">
        <w:tc>
          <w:tcPr>
            <w:tcW w:w="3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2403" w14:textId="77777777" w:rsidR="00C23A98" w:rsidRPr="00BD1230" w:rsidRDefault="00C23A98" w:rsidP="006852B2">
            <w:pPr>
              <w:rPr>
                <w:b/>
                <w:sz w:val="24"/>
                <w:szCs w:val="28"/>
                <w:lang w:eastAsia="en-US"/>
              </w:rPr>
            </w:pPr>
            <w:r w:rsidRPr="00BD1230">
              <w:rPr>
                <w:b/>
                <w:sz w:val="24"/>
                <w:szCs w:val="28"/>
                <w:lang w:eastAsia="en-US"/>
              </w:rPr>
              <w:t>Наименование раздела программы/год обучения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869E" w14:textId="77777777" w:rsidR="00C23A98" w:rsidRPr="00BD1230" w:rsidRDefault="00C23A98" w:rsidP="006852B2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D1230">
              <w:rPr>
                <w:b/>
                <w:sz w:val="24"/>
                <w:szCs w:val="28"/>
                <w:lang w:eastAsia="en-US"/>
              </w:rPr>
              <w:t>Количество учебных часов в год</w:t>
            </w:r>
          </w:p>
        </w:tc>
      </w:tr>
      <w:tr w:rsidR="00C23A98" w:rsidRPr="00BD1230" w14:paraId="501E9E05" w14:textId="77777777" w:rsidTr="00C23A98">
        <w:tc>
          <w:tcPr>
            <w:tcW w:w="3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2C7C" w14:textId="77777777" w:rsidR="00C23A98" w:rsidRPr="00BD1230" w:rsidRDefault="00C23A98" w:rsidP="006852B2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7A06" w14:textId="77777777" w:rsidR="00C23A98" w:rsidRPr="00BD1230" w:rsidRDefault="00C23A98" w:rsidP="006852B2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D1230">
              <w:rPr>
                <w:b/>
                <w:sz w:val="24"/>
                <w:szCs w:val="28"/>
                <w:lang w:eastAsia="en-US"/>
              </w:rPr>
              <w:t>1</w:t>
            </w:r>
            <w:r>
              <w:rPr>
                <w:b/>
                <w:sz w:val="24"/>
                <w:szCs w:val="28"/>
                <w:lang w:eastAsia="en-US"/>
              </w:rPr>
              <w:t xml:space="preserve">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FE03" w14:textId="77777777" w:rsidR="00C23A98" w:rsidRPr="00BD1230" w:rsidRDefault="00C23A98" w:rsidP="006852B2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2 год</w:t>
            </w:r>
          </w:p>
        </w:tc>
      </w:tr>
      <w:tr w:rsidR="00C23A98" w:rsidRPr="00BD1230" w14:paraId="5024879D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F2FE" w14:textId="77777777" w:rsidR="00C23A98" w:rsidRPr="00BD1230" w:rsidRDefault="00C23A98" w:rsidP="006852B2">
            <w:pPr>
              <w:pStyle w:val="ac"/>
              <w:jc w:val="left"/>
            </w:pPr>
            <w:r w:rsidRPr="00BD1230">
              <w:rPr>
                <w:rFonts w:ascii="Times New Roman" w:hAnsi="Times New Roman"/>
                <w:bCs/>
              </w:rPr>
              <w:t>Введение. Организация рабочего места. Техника безопасности при пошиве и ВТО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D78F" w14:textId="77777777" w:rsidR="00C23A98" w:rsidRPr="00BD1230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6841" w14:textId="77777777" w:rsidR="00C23A98" w:rsidRPr="006839DA" w:rsidRDefault="00C23A98" w:rsidP="006852B2">
            <w:pPr>
              <w:jc w:val="center"/>
              <w:rPr>
                <w:sz w:val="24"/>
                <w:szCs w:val="28"/>
                <w:lang w:val="en-US" w:eastAsia="en-US"/>
              </w:rPr>
            </w:pPr>
            <w:r>
              <w:rPr>
                <w:sz w:val="24"/>
                <w:szCs w:val="28"/>
                <w:lang w:val="en-US" w:eastAsia="en-US"/>
              </w:rPr>
              <w:t>1</w:t>
            </w:r>
          </w:p>
        </w:tc>
      </w:tr>
      <w:tr w:rsidR="00C23A98" w:rsidRPr="00BD1230" w14:paraId="1CFD2676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7192" w14:textId="77777777" w:rsidR="00C23A98" w:rsidRPr="00BD1230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BD1230">
              <w:rPr>
                <w:rFonts w:ascii="Times New Roman" w:hAnsi="Times New Roman"/>
                <w:bCs/>
              </w:rPr>
              <w:t>История костюма. Стили и эпохи. Основы колористики в одежде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B837" w14:textId="77777777" w:rsidR="00C23A98" w:rsidRPr="00BD1230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0F70" w14:textId="77777777" w:rsidR="00C23A98" w:rsidRPr="006839DA" w:rsidRDefault="00C23A98" w:rsidP="006852B2">
            <w:pPr>
              <w:jc w:val="center"/>
              <w:rPr>
                <w:sz w:val="24"/>
                <w:szCs w:val="28"/>
                <w:lang w:val="en-US" w:eastAsia="en-US"/>
              </w:rPr>
            </w:pPr>
            <w:r>
              <w:rPr>
                <w:sz w:val="24"/>
                <w:szCs w:val="28"/>
                <w:lang w:val="en-US" w:eastAsia="en-US"/>
              </w:rPr>
              <w:t>-</w:t>
            </w:r>
          </w:p>
        </w:tc>
      </w:tr>
      <w:tr w:rsidR="00C23A98" w:rsidRPr="00BD1230" w14:paraId="14FA5475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507D" w14:textId="77777777" w:rsidR="00C23A98" w:rsidRPr="00BD1230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BD1230">
              <w:rPr>
                <w:rFonts w:ascii="Times New Roman" w:hAnsi="Times New Roman"/>
                <w:bCs/>
              </w:rPr>
              <w:t>Материаловедение, ткани и их свойства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9A28" w14:textId="77777777" w:rsidR="00C23A98" w:rsidRPr="00BD1230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ED11" w14:textId="77777777" w:rsidR="00C23A98" w:rsidRPr="006839DA" w:rsidRDefault="00C23A98" w:rsidP="006852B2">
            <w:pPr>
              <w:jc w:val="center"/>
              <w:rPr>
                <w:sz w:val="24"/>
                <w:szCs w:val="28"/>
                <w:lang w:val="en-US" w:eastAsia="en-US"/>
              </w:rPr>
            </w:pPr>
            <w:r>
              <w:rPr>
                <w:sz w:val="24"/>
                <w:szCs w:val="28"/>
                <w:lang w:val="en-US" w:eastAsia="en-US"/>
              </w:rPr>
              <w:t>1</w:t>
            </w:r>
          </w:p>
        </w:tc>
      </w:tr>
      <w:tr w:rsidR="00C23A98" w:rsidRPr="00BD1230" w14:paraId="1792C360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D795" w14:textId="77777777" w:rsidR="00C23A98" w:rsidRPr="00BD1230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BD1230">
              <w:rPr>
                <w:rFonts w:ascii="Times New Roman" w:hAnsi="Times New Roman"/>
                <w:bCs/>
              </w:rPr>
              <w:t>Виды ручных швов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491E" w14:textId="1B4FE20A" w:rsidR="00C23A98" w:rsidRPr="00BD1230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E383" w14:textId="77777777" w:rsidR="00C23A98" w:rsidRPr="006839DA" w:rsidRDefault="00C23A98" w:rsidP="006852B2">
            <w:pPr>
              <w:jc w:val="center"/>
              <w:rPr>
                <w:sz w:val="24"/>
                <w:szCs w:val="28"/>
                <w:lang w:val="en-US" w:eastAsia="en-US"/>
              </w:rPr>
            </w:pPr>
            <w:r>
              <w:rPr>
                <w:sz w:val="24"/>
                <w:szCs w:val="28"/>
                <w:lang w:val="en-US" w:eastAsia="en-US"/>
              </w:rPr>
              <w:t>-</w:t>
            </w:r>
          </w:p>
        </w:tc>
      </w:tr>
      <w:tr w:rsidR="00C23A98" w:rsidRPr="00BD1230" w14:paraId="3042F6CC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08D9" w14:textId="77777777" w:rsidR="00C23A98" w:rsidRPr="00BD1230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BD1230">
              <w:rPr>
                <w:rFonts w:ascii="Times New Roman" w:hAnsi="Times New Roman"/>
                <w:bCs/>
              </w:rPr>
              <w:t>Швейная машина и ее устройство. Виды швейных машин и машинных швов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6368" w14:textId="1820F186" w:rsidR="00C23A98" w:rsidRPr="00BD1230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</w:t>
            </w: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64AB" w14:textId="77777777" w:rsidR="00C23A98" w:rsidRPr="006839DA" w:rsidRDefault="00C23A98" w:rsidP="006852B2">
            <w:pPr>
              <w:jc w:val="center"/>
              <w:rPr>
                <w:sz w:val="24"/>
                <w:szCs w:val="28"/>
                <w:lang w:val="en-US" w:eastAsia="en-US"/>
              </w:rPr>
            </w:pPr>
            <w:r>
              <w:rPr>
                <w:sz w:val="24"/>
                <w:szCs w:val="28"/>
                <w:lang w:val="en-US" w:eastAsia="en-US"/>
              </w:rPr>
              <w:t>-</w:t>
            </w:r>
          </w:p>
        </w:tc>
      </w:tr>
      <w:tr w:rsidR="00C23A98" w:rsidRPr="00BD1230" w14:paraId="4DE6EEA3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C18F" w14:textId="77777777" w:rsidR="00C23A98" w:rsidRPr="00BD1230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BD1230">
              <w:rPr>
                <w:rFonts w:ascii="Times New Roman" w:hAnsi="Times New Roman"/>
                <w:bCs/>
              </w:rPr>
              <w:lastRenderedPageBreak/>
              <w:t>Влажно-тепловая обработка изделий (ВТО). Декатировка тканей перед раскроем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4F6F" w14:textId="66789112" w:rsidR="00C23A98" w:rsidRPr="00BD1230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2FEA" w14:textId="77777777" w:rsidR="00C23A98" w:rsidRPr="006839DA" w:rsidRDefault="00C23A98" w:rsidP="006852B2">
            <w:pPr>
              <w:jc w:val="center"/>
              <w:rPr>
                <w:sz w:val="24"/>
                <w:szCs w:val="28"/>
                <w:lang w:val="en-US" w:eastAsia="en-US"/>
              </w:rPr>
            </w:pPr>
            <w:r>
              <w:rPr>
                <w:sz w:val="24"/>
                <w:szCs w:val="28"/>
                <w:lang w:val="en-US" w:eastAsia="en-US"/>
              </w:rPr>
              <w:t>-</w:t>
            </w:r>
          </w:p>
        </w:tc>
      </w:tr>
      <w:tr w:rsidR="00C23A98" w:rsidRPr="00BD1230" w14:paraId="682113F3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B9C2" w14:textId="77777777" w:rsidR="00C23A98" w:rsidRPr="00BD1230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BD1230">
              <w:rPr>
                <w:rFonts w:ascii="Times New Roman" w:hAnsi="Times New Roman"/>
                <w:bCs/>
              </w:rPr>
              <w:t>Пошив авторской текстильной куклы с одеждой и элементами декора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1973" w14:textId="5D506DF1" w:rsidR="00C23A98" w:rsidRPr="00BD1230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1FAE" w14:textId="77777777" w:rsidR="00C23A98" w:rsidRPr="006839DA" w:rsidRDefault="00C23A98" w:rsidP="006852B2">
            <w:pPr>
              <w:jc w:val="center"/>
              <w:rPr>
                <w:sz w:val="24"/>
                <w:szCs w:val="28"/>
                <w:lang w:val="en-US" w:eastAsia="en-US"/>
              </w:rPr>
            </w:pPr>
            <w:r>
              <w:rPr>
                <w:sz w:val="24"/>
                <w:szCs w:val="28"/>
                <w:lang w:val="en-US" w:eastAsia="en-US"/>
              </w:rPr>
              <w:t>-</w:t>
            </w:r>
          </w:p>
        </w:tc>
      </w:tr>
      <w:tr w:rsidR="00C23A98" w:rsidRPr="00BD1230" w14:paraId="084648F1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44E4" w14:textId="77777777" w:rsidR="00C23A98" w:rsidRPr="00BD1230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BD1230">
              <w:rPr>
                <w:rFonts w:ascii="Times New Roman" w:hAnsi="Times New Roman"/>
                <w:bCs/>
              </w:rPr>
              <w:t>Выбор моделей по журналу мод. Снятие мерок. Копирование выкроек по типовым размерам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C315" w14:textId="39842E9C" w:rsidR="00C23A98" w:rsidRPr="00BD1230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D7D1" w14:textId="77777777" w:rsidR="00C23A98" w:rsidRPr="006839DA" w:rsidRDefault="00C23A98" w:rsidP="006852B2">
            <w:pPr>
              <w:jc w:val="center"/>
              <w:rPr>
                <w:sz w:val="24"/>
                <w:szCs w:val="28"/>
                <w:lang w:val="en-US" w:eastAsia="en-US"/>
              </w:rPr>
            </w:pPr>
            <w:r>
              <w:rPr>
                <w:sz w:val="24"/>
                <w:szCs w:val="28"/>
                <w:lang w:val="en-US" w:eastAsia="en-US"/>
              </w:rPr>
              <w:t>-</w:t>
            </w:r>
          </w:p>
        </w:tc>
      </w:tr>
      <w:tr w:rsidR="00C23A98" w:rsidRPr="00BD1230" w14:paraId="02E5566B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FB21" w14:textId="77777777" w:rsidR="00C23A98" w:rsidRPr="00BD1230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BD1230">
              <w:rPr>
                <w:rFonts w:ascii="Times New Roman" w:hAnsi="Times New Roman"/>
                <w:bCs/>
              </w:rPr>
              <w:t>Пошив домашней одежды из трикотажа, поэтапная технология обработки изделия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CF98" w14:textId="4A967BA7" w:rsidR="00C23A98" w:rsidRPr="00BD1230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D34F" w14:textId="77777777" w:rsidR="00C23A98" w:rsidRPr="002E13A8" w:rsidRDefault="00C23A98" w:rsidP="006852B2">
            <w:pPr>
              <w:jc w:val="center"/>
              <w:rPr>
                <w:sz w:val="24"/>
                <w:szCs w:val="28"/>
                <w:lang w:val="en-US" w:eastAsia="en-US"/>
              </w:rPr>
            </w:pPr>
            <w:r>
              <w:rPr>
                <w:sz w:val="24"/>
                <w:szCs w:val="28"/>
                <w:lang w:val="en-US" w:eastAsia="en-US"/>
              </w:rPr>
              <w:t>-</w:t>
            </w:r>
          </w:p>
        </w:tc>
      </w:tr>
      <w:tr w:rsidR="00C23A98" w:rsidRPr="00BD1230" w14:paraId="0A0F2621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FCBF" w14:textId="77777777" w:rsidR="00C23A98" w:rsidRPr="00BD1230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BD1230">
              <w:rPr>
                <w:rFonts w:ascii="Times New Roman" w:hAnsi="Times New Roman"/>
                <w:bCs/>
              </w:rPr>
              <w:t>Основы конструирования и моделирования. Обозначение измерений и снятия мерок. Основные силуэтные линии фигуры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F5DD" w14:textId="0488865E" w:rsidR="00C23A98" w:rsidRPr="00BD1230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2541" w14:textId="77777777" w:rsidR="00C23A98" w:rsidRPr="002E13A8" w:rsidRDefault="00C23A98" w:rsidP="006852B2">
            <w:pPr>
              <w:jc w:val="center"/>
              <w:rPr>
                <w:sz w:val="24"/>
                <w:szCs w:val="28"/>
                <w:lang w:val="en-US" w:eastAsia="en-US"/>
              </w:rPr>
            </w:pPr>
            <w:r>
              <w:rPr>
                <w:sz w:val="24"/>
                <w:szCs w:val="28"/>
                <w:lang w:val="en-US" w:eastAsia="en-US"/>
              </w:rPr>
              <w:t>-</w:t>
            </w:r>
          </w:p>
        </w:tc>
      </w:tr>
      <w:tr w:rsidR="00C23A98" w:rsidRPr="00BD1230" w14:paraId="4F9A6EBA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68AE" w14:textId="77777777" w:rsidR="00C23A98" w:rsidRPr="00BD1230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BD1230">
              <w:rPr>
                <w:rFonts w:ascii="Times New Roman" w:hAnsi="Times New Roman"/>
                <w:bCs/>
              </w:rPr>
              <w:t>Конструирование и моделирование выкроек изделий. Пошив и поэтапная технология обработки изделий (фартук и прихватка, комплект нижнего белья, юбка, плечевое изделие, брюки)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8086" w14:textId="3A513709" w:rsidR="00C23A98" w:rsidRPr="00BD1230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800E" w14:textId="77777777" w:rsidR="00C23A98" w:rsidRPr="002E13A8" w:rsidRDefault="00C23A98" w:rsidP="006852B2">
            <w:pPr>
              <w:jc w:val="center"/>
              <w:rPr>
                <w:b/>
                <w:sz w:val="24"/>
                <w:szCs w:val="28"/>
                <w:lang w:val="en-US" w:eastAsia="en-US"/>
              </w:rPr>
            </w:pPr>
            <w:r w:rsidRPr="002E13A8">
              <w:rPr>
                <w:b/>
                <w:sz w:val="24"/>
                <w:szCs w:val="28"/>
                <w:lang w:val="en-US" w:eastAsia="en-US"/>
              </w:rPr>
              <w:t>-</w:t>
            </w:r>
          </w:p>
        </w:tc>
      </w:tr>
      <w:tr w:rsidR="00C23A98" w:rsidRPr="00BD1230" w14:paraId="5A9D4064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C702" w14:textId="77777777" w:rsidR="00C23A98" w:rsidRPr="00BD1230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2E13A8">
              <w:rPr>
                <w:rFonts w:ascii="Times New Roman" w:hAnsi="Times New Roman"/>
                <w:bCs/>
              </w:rPr>
              <w:t>Силуэт и стиль в одежде. Выдающиеся модельеры современности. Требования, предъявляемые к одежде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9815" w14:textId="77777777" w:rsidR="00C23A98" w:rsidRPr="002E13A8" w:rsidRDefault="00C23A98" w:rsidP="006852B2">
            <w:pPr>
              <w:jc w:val="center"/>
              <w:rPr>
                <w:sz w:val="24"/>
                <w:szCs w:val="28"/>
                <w:lang w:val="en-US" w:eastAsia="en-US"/>
              </w:rPr>
            </w:pPr>
            <w:r>
              <w:rPr>
                <w:sz w:val="24"/>
                <w:szCs w:val="28"/>
                <w:lang w:val="en-US" w:eastAsia="en-US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16F3" w14:textId="0A291B59" w:rsidR="00C23A98" w:rsidRPr="002E13A8" w:rsidRDefault="00326CDD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</w:t>
            </w:r>
          </w:p>
        </w:tc>
      </w:tr>
      <w:tr w:rsidR="00C23A98" w:rsidRPr="00BD1230" w14:paraId="6A9E01B3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2D8B" w14:textId="77777777" w:rsidR="00C23A98" w:rsidRPr="002E13A8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193AFC">
              <w:rPr>
                <w:rFonts w:ascii="Times New Roman" w:hAnsi="Times New Roman"/>
                <w:bCs/>
              </w:rPr>
              <w:t>Конструирование и моделирование выкроек изделий (с усложнениями). Поузловая обработка изделий (юбка, платье, брюки, жакет/рубашка/блуза)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18F2" w14:textId="77777777" w:rsidR="00C23A98" w:rsidRPr="00193AFC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C187" w14:textId="68ABCE64" w:rsidR="00C23A98" w:rsidRDefault="00326CDD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42</w:t>
            </w:r>
          </w:p>
        </w:tc>
      </w:tr>
      <w:tr w:rsidR="00C23A98" w:rsidRPr="00BD1230" w14:paraId="08D00405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FEE" w14:textId="77777777" w:rsidR="00C23A98" w:rsidRPr="00193AFC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3702AB">
              <w:rPr>
                <w:rFonts w:ascii="Times New Roman" w:hAnsi="Times New Roman"/>
                <w:bCs/>
              </w:rPr>
              <w:t>Виды отделок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99F" w14:textId="77777777" w:rsidR="00C23A98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52A2" w14:textId="617B157E" w:rsidR="00C23A98" w:rsidRDefault="00326CDD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17</w:t>
            </w:r>
          </w:p>
        </w:tc>
      </w:tr>
      <w:tr w:rsidR="00C23A98" w:rsidRPr="00BD1230" w14:paraId="03C8CB21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EE56" w14:textId="77777777" w:rsidR="00C23A98" w:rsidRPr="00BD1230" w:rsidRDefault="00C23A98" w:rsidP="006852B2">
            <w:pPr>
              <w:pStyle w:val="ac"/>
              <w:jc w:val="left"/>
              <w:rPr>
                <w:rFonts w:ascii="Times New Roman" w:hAnsi="Times New Roman"/>
                <w:bCs/>
              </w:rPr>
            </w:pPr>
            <w:r w:rsidRPr="00BD1230">
              <w:rPr>
                <w:rFonts w:ascii="Times New Roman" w:hAnsi="Times New Roman"/>
                <w:bCs/>
              </w:rPr>
              <w:t>Подведение итогов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2DC2" w14:textId="77777777" w:rsidR="00C23A98" w:rsidRPr="00BD1230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77B" w14:textId="77777777" w:rsidR="00C23A98" w:rsidRPr="00074BC7" w:rsidRDefault="00C23A98" w:rsidP="006852B2">
            <w:pPr>
              <w:jc w:val="center"/>
              <w:rPr>
                <w:sz w:val="24"/>
                <w:szCs w:val="28"/>
                <w:lang w:val="en-US" w:eastAsia="en-US"/>
              </w:rPr>
            </w:pPr>
            <w:r w:rsidRPr="00074BC7">
              <w:rPr>
                <w:sz w:val="24"/>
                <w:szCs w:val="28"/>
                <w:lang w:val="en-US" w:eastAsia="en-US"/>
              </w:rPr>
              <w:t>1</w:t>
            </w:r>
          </w:p>
        </w:tc>
      </w:tr>
      <w:tr w:rsidR="00C23A98" w:rsidRPr="00BD1230" w14:paraId="603EF0DE" w14:textId="77777777" w:rsidTr="00C23A98"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64C3" w14:textId="77777777" w:rsidR="00C23A98" w:rsidRPr="00BD1230" w:rsidRDefault="00C23A98" w:rsidP="006852B2">
            <w:pPr>
              <w:rPr>
                <w:sz w:val="24"/>
                <w:szCs w:val="28"/>
                <w:lang w:eastAsia="en-US"/>
              </w:rPr>
            </w:pPr>
            <w:r w:rsidRPr="00BD1230">
              <w:rPr>
                <w:sz w:val="24"/>
                <w:szCs w:val="28"/>
                <w:lang w:eastAsia="en-US"/>
              </w:rPr>
              <w:t>Форма промежуточной и итоговой аттестации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7A63" w14:textId="77777777" w:rsidR="00C23A98" w:rsidRPr="00BD1230" w:rsidRDefault="00C23A98" w:rsidP="006852B2">
            <w:pPr>
              <w:jc w:val="center"/>
              <w:rPr>
                <w:sz w:val="24"/>
                <w:szCs w:val="28"/>
                <w:lang w:eastAsia="en-US"/>
              </w:rPr>
            </w:pPr>
            <w:r w:rsidRPr="00BD1230">
              <w:rPr>
                <w:sz w:val="24"/>
                <w:szCs w:val="28"/>
                <w:lang w:eastAsia="en-US"/>
              </w:rPr>
              <w:t>Выставка, защита практических работ</w:t>
            </w:r>
          </w:p>
        </w:tc>
      </w:tr>
    </w:tbl>
    <w:p w14:paraId="585D0D38" w14:textId="77777777" w:rsidR="00C43DC9" w:rsidRPr="002B1B97" w:rsidRDefault="00C43DC9" w:rsidP="00C43DC9">
      <w:pPr>
        <w:pStyle w:val="a3"/>
        <w:spacing w:line="360" w:lineRule="auto"/>
        <w:ind w:left="1068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0C109D" w14:textId="77777777" w:rsidR="00C43DC9" w:rsidRDefault="00C43DC9" w:rsidP="00C43DC9">
      <w:pPr>
        <w:pStyle w:val="a7"/>
        <w:spacing w:before="0" w:beforeAutospacing="0" w:after="0" w:afterAutospacing="0" w:line="294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</w:p>
    <w:p w14:paraId="6EE62DBA" w14:textId="77777777" w:rsidR="00C43DC9" w:rsidRPr="00002466" w:rsidRDefault="00C43DC9" w:rsidP="00C43DC9">
      <w:pPr>
        <w:pStyle w:val="a7"/>
        <w:spacing w:before="0" w:beforeAutospacing="0" w:after="0" w:afterAutospacing="0" w:line="294" w:lineRule="atLeast"/>
        <w:ind w:firstLine="709"/>
        <w:jc w:val="both"/>
        <w:rPr>
          <w:b/>
          <w:sz w:val="28"/>
          <w:szCs w:val="28"/>
        </w:rPr>
      </w:pPr>
    </w:p>
    <w:p w14:paraId="0F75187B" w14:textId="77777777" w:rsidR="00C43DC9" w:rsidRDefault="00C43DC9" w:rsidP="006A0D89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/>
          <w:sz w:val="28"/>
          <w:szCs w:val="28"/>
        </w:rPr>
      </w:pPr>
      <w:r w:rsidRPr="00002466">
        <w:rPr>
          <w:b/>
          <w:bCs/>
          <w:sz w:val="28"/>
          <w:szCs w:val="28"/>
        </w:rPr>
        <w:t>Введение. Организация рабочего места. Техника безопасности при пошиве и ВТО</w:t>
      </w:r>
      <w:r>
        <w:rPr>
          <w:b/>
          <w:bCs/>
          <w:sz w:val="28"/>
          <w:szCs w:val="28"/>
        </w:rPr>
        <w:t xml:space="preserve"> (1ч)</w:t>
      </w:r>
      <w:r>
        <w:rPr>
          <w:b/>
          <w:sz w:val="28"/>
          <w:szCs w:val="28"/>
        </w:rPr>
        <w:t xml:space="preserve"> </w:t>
      </w:r>
    </w:p>
    <w:p w14:paraId="1A38ED58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</w:pPr>
      <w:r w:rsidRPr="00002466">
        <w:rPr>
          <w:sz w:val="28"/>
          <w:szCs w:val="28"/>
        </w:rPr>
        <w:t>Ознакомление с правилами техники без</w:t>
      </w:r>
      <w:r>
        <w:rPr>
          <w:sz w:val="28"/>
          <w:szCs w:val="28"/>
        </w:rPr>
        <w:t xml:space="preserve">опасности при работе ножницами, </w:t>
      </w:r>
      <w:r w:rsidRPr="00002466">
        <w:rPr>
          <w:sz w:val="28"/>
          <w:szCs w:val="28"/>
        </w:rPr>
        <w:t>иглами, на швейной машине и при работе с утюгом для предотвращения несчастных случаев. Ознакомление с правилами организации рабочего места для эффективной работы</w:t>
      </w:r>
      <w:r w:rsidRPr="003858F1">
        <w:t>.</w:t>
      </w:r>
    </w:p>
    <w:p w14:paraId="3D890013" w14:textId="77777777" w:rsidR="00C43DC9" w:rsidRDefault="00C43DC9" w:rsidP="006A0D89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002466">
        <w:rPr>
          <w:b/>
          <w:bCs/>
          <w:sz w:val="28"/>
          <w:szCs w:val="28"/>
        </w:rPr>
        <w:t>История костюма. Стили и эпо</w:t>
      </w:r>
      <w:r>
        <w:rPr>
          <w:b/>
          <w:bCs/>
          <w:sz w:val="28"/>
          <w:szCs w:val="28"/>
        </w:rPr>
        <w:t>хи. Основы колористики в одежде (1ч)</w:t>
      </w:r>
    </w:p>
    <w:p w14:paraId="4BD4BA4F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02466">
        <w:rPr>
          <w:sz w:val="28"/>
          <w:szCs w:val="28"/>
        </w:rPr>
        <w:t>Мода разных эпох: какие стили доминировали в определённый период времени. Цветовое оформление изделий. Что такое цветовой круг. Основные и дополнительные цвета, хроматические и ахроматические, теплые, холодные, контрастные.</w:t>
      </w:r>
    </w:p>
    <w:p w14:paraId="7B54F102" w14:textId="77777777" w:rsidR="00C43DC9" w:rsidRDefault="00C43DC9" w:rsidP="006A0D89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002466">
        <w:rPr>
          <w:b/>
          <w:bCs/>
          <w:sz w:val="28"/>
          <w:szCs w:val="28"/>
        </w:rPr>
        <w:t>Материаловедение, ткани и их свойства</w:t>
      </w:r>
      <w:r>
        <w:rPr>
          <w:b/>
          <w:bCs/>
          <w:sz w:val="28"/>
          <w:szCs w:val="28"/>
        </w:rPr>
        <w:t xml:space="preserve"> (1ч)</w:t>
      </w:r>
    </w:p>
    <w:p w14:paraId="04AECDCB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02466">
        <w:rPr>
          <w:sz w:val="28"/>
          <w:szCs w:val="28"/>
        </w:rPr>
        <w:t xml:space="preserve">Классификация текстильных волокон.  Виды и свойства тканей. Способы получения тканей. </w:t>
      </w:r>
      <w:proofErr w:type="gramStart"/>
      <w:r w:rsidRPr="00002466">
        <w:rPr>
          <w:sz w:val="28"/>
          <w:szCs w:val="28"/>
        </w:rPr>
        <w:t>Уход  за</w:t>
      </w:r>
      <w:proofErr w:type="gramEnd"/>
      <w:r w:rsidRPr="00002466">
        <w:rPr>
          <w:sz w:val="28"/>
          <w:szCs w:val="28"/>
        </w:rPr>
        <w:t xml:space="preserve">  изделиями.</w:t>
      </w:r>
    </w:p>
    <w:p w14:paraId="10083C54" w14:textId="6B44E79F" w:rsidR="00C43DC9" w:rsidRDefault="00C43DC9" w:rsidP="006A0D89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002466">
        <w:rPr>
          <w:b/>
          <w:bCs/>
          <w:sz w:val="28"/>
          <w:szCs w:val="28"/>
        </w:rPr>
        <w:t>Виды ручных швов</w:t>
      </w:r>
      <w:r>
        <w:rPr>
          <w:b/>
          <w:bCs/>
          <w:sz w:val="28"/>
          <w:szCs w:val="28"/>
        </w:rPr>
        <w:t xml:space="preserve"> (</w:t>
      </w:r>
      <w:r w:rsidR="00775BE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ч)</w:t>
      </w:r>
    </w:p>
    <w:p w14:paraId="26FF164B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02466">
        <w:rPr>
          <w:sz w:val="28"/>
          <w:szCs w:val="28"/>
        </w:rPr>
        <w:lastRenderedPageBreak/>
        <w:t xml:space="preserve">Что такое ручной шов. Типы стежков: прямые, косые, крестообразные, петлеобразные, петельные. Типы строчек: сметочная, наметочная, заметочная, </w:t>
      </w:r>
      <w:proofErr w:type="spellStart"/>
      <w:r w:rsidRPr="00002466">
        <w:rPr>
          <w:sz w:val="28"/>
          <w:szCs w:val="28"/>
        </w:rPr>
        <w:t>выметочная</w:t>
      </w:r>
      <w:proofErr w:type="spellEnd"/>
      <w:r w:rsidRPr="00002466">
        <w:rPr>
          <w:sz w:val="28"/>
          <w:szCs w:val="28"/>
        </w:rPr>
        <w:t>, для образования сборок, обметочная, подшивочная, стачная, копировальная, обметывание срезов и петель, закрепление швов</w:t>
      </w:r>
      <w:r>
        <w:rPr>
          <w:sz w:val="28"/>
          <w:szCs w:val="28"/>
        </w:rPr>
        <w:t xml:space="preserve">. </w:t>
      </w:r>
      <w:proofErr w:type="gramStart"/>
      <w:r w:rsidRPr="00002466">
        <w:rPr>
          <w:sz w:val="28"/>
          <w:szCs w:val="28"/>
        </w:rPr>
        <w:t>Изготовление  альбома</w:t>
      </w:r>
      <w:proofErr w:type="gramEnd"/>
      <w:r w:rsidRPr="00002466">
        <w:rPr>
          <w:sz w:val="28"/>
          <w:szCs w:val="28"/>
        </w:rPr>
        <w:t xml:space="preserve"> с образцами ручных швов.</w:t>
      </w:r>
    </w:p>
    <w:p w14:paraId="5EF4FEDD" w14:textId="5AC05292" w:rsidR="00C43DC9" w:rsidRDefault="00C43DC9" w:rsidP="006A0D89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002466">
        <w:rPr>
          <w:b/>
          <w:bCs/>
          <w:sz w:val="28"/>
          <w:szCs w:val="28"/>
        </w:rPr>
        <w:t>Швейная машина и ее устройство. Виды швейных машин и машинных шв</w:t>
      </w:r>
      <w:r>
        <w:rPr>
          <w:b/>
          <w:bCs/>
          <w:sz w:val="28"/>
          <w:szCs w:val="28"/>
        </w:rPr>
        <w:t>ов (1</w:t>
      </w:r>
      <w:r w:rsidR="00775BE0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ч)</w:t>
      </w:r>
    </w:p>
    <w:p w14:paraId="77E25A5E" w14:textId="41345EDE" w:rsidR="00C43DC9" w:rsidRPr="00002466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02466">
        <w:rPr>
          <w:sz w:val="28"/>
          <w:szCs w:val="28"/>
        </w:rPr>
        <w:t xml:space="preserve">Общие сведения о бытовых швейных машинах и оверлоке. Назначение основных деталей швейной машины (иглы, </w:t>
      </w:r>
      <w:proofErr w:type="spellStart"/>
      <w:r w:rsidRPr="00002466">
        <w:rPr>
          <w:sz w:val="28"/>
          <w:szCs w:val="28"/>
        </w:rPr>
        <w:t>нитепритягивателя</w:t>
      </w:r>
      <w:proofErr w:type="spellEnd"/>
      <w:r w:rsidRPr="00002466">
        <w:rPr>
          <w:sz w:val="28"/>
          <w:szCs w:val="28"/>
        </w:rPr>
        <w:t xml:space="preserve">, челнока, двигателя ткани и т.д.). Правила начала и окончания работы на швейной машине. Правила безопасности труда при работе на швейной машине. Приемы выполнения машинных строчек. Машинные швы: стачные (на ребро, </w:t>
      </w:r>
      <w:proofErr w:type="spellStart"/>
      <w:r w:rsidRPr="00002466">
        <w:rPr>
          <w:sz w:val="28"/>
          <w:szCs w:val="28"/>
        </w:rPr>
        <w:t>вразутюжку</w:t>
      </w:r>
      <w:proofErr w:type="spellEnd"/>
      <w:r w:rsidRPr="00002466">
        <w:rPr>
          <w:sz w:val="28"/>
          <w:szCs w:val="28"/>
        </w:rPr>
        <w:t xml:space="preserve">, </w:t>
      </w:r>
      <w:proofErr w:type="spellStart"/>
      <w:r w:rsidRPr="00002466">
        <w:rPr>
          <w:sz w:val="28"/>
          <w:szCs w:val="28"/>
        </w:rPr>
        <w:t>взаутюжку</w:t>
      </w:r>
      <w:proofErr w:type="spellEnd"/>
      <w:r w:rsidRPr="00002466">
        <w:rPr>
          <w:sz w:val="28"/>
          <w:szCs w:val="28"/>
        </w:rPr>
        <w:t xml:space="preserve">), накладные (с открытым срезом, с закрытым срезом, с двумя закрытыми срезами), </w:t>
      </w:r>
      <w:proofErr w:type="spellStart"/>
      <w:r w:rsidRPr="00002466">
        <w:rPr>
          <w:sz w:val="28"/>
          <w:szCs w:val="28"/>
        </w:rPr>
        <w:t>настрочные</w:t>
      </w:r>
      <w:proofErr w:type="spellEnd"/>
      <w:r w:rsidRPr="00002466">
        <w:rPr>
          <w:sz w:val="28"/>
          <w:szCs w:val="28"/>
        </w:rPr>
        <w:t xml:space="preserve"> (с закрытым срезом, встык, с открытыми срезами), бельевые (двойной, запошивочный или французский, в замок).</w:t>
      </w:r>
      <w:r>
        <w:rPr>
          <w:sz w:val="28"/>
          <w:szCs w:val="28"/>
        </w:rPr>
        <w:t xml:space="preserve"> </w:t>
      </w:r>
      <w:r w:rsidRPr="00002466">
        <w:rPr>
          <w:sz w:val="28"/>
          <w:szCs w:val="28"/>
        </w:rPr>
        <w:t>Наматывание ниток на шпульку. Заправка верхней и нижней ниток. Установка иглы в иглодержатель, регулировка натяжения верхней и нижней ниток. Регулировка выполнения стежка. Изготовление альбома с образцами машинных швов.</w:t>
      </w:r>
    </w:p>
    <w:p w14:paraId="5DE6E4DA" w14:textId="098DE1F1" w:rsidR="00C43DC9" w:rsidRDefault="00C43DC9" w:rsidP="006A0D89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002466">
        <w:rPr>
          <w:b/>
          <w:bCs/>
          <w:sz w:val="28"/>
          <w:szCs w:val="28"/>
        </w:rPr>
        <w:t>Влажно-тепловая обработка изделий (ВТО). Де</w:t>
      </w:r>
      <w:r>
        <w:rPr>
          <w:b/>
          <w:bCs/>
          <w:sz w:val="28"/>
          <w:szCs w:val="28"/>
        </w:rPr>
        <w:t>катировка тканей перед раскроем (</w:t>
      </w:r>
      <w:r w:rsidR="00775BE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ч)</w:t>
      </w:r>
    </w:p>
    <w:p w14:paraId="7DE66E89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3871">
        <w:rPr>
          <w:sz w:val="28"/>
          <w:szCs w:val="28"/>
        </w:rPr>
        <w:t>Общие сведения о ВТО: процесс и методы. Что такое «декатировка». Оборудование и приспособления для ВТО. Операции влажно-тепловых работ и приемы их выполнения. Режимы ВТО. Организация и обслуживание рабочего места для ВТО. Технические условия выполнения ВТО. Требования к качеству выполнения ВТО. Знакомство с оборудованием и операциями ВТО швейных изделий, освоение приемов выполнения ВТО деталей, изделий на практике.</w:t>
      </w:r>
    </w:p>
    <w:p w14:paraId="7B13D0A2" w14:textId="5480F24C" w:rsidR="00C43DC9" w:rsidRDefault="00C43DC9" w:rsidP="006A0D89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DC3871">
        <w:rPr>
          <w:b/>
          <w:bCs/>
          <w:sz w:val="28"/>
          <w:szCs w:val="28"/>
        </w:rPr>
        <w:t>Пошив авторской текстильной кукл</w:t>
      </w:r>
      <w:r>
        <w:rPr>
          <w:b/>
          <w:bCs/>
          <w:sz w:val="28"/>
          <w:szCs w:val="28"/>
        </w:rPr>
        <w:t>ы с одеждой и элементами декора (</w:t>
      </w:r>
      <w:r w:rsidR="00775BE0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>ч)</w:t>
      </w:r>
    </w:p>
    <w:p w14:paraId="4237CAD7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3871">
        <w:rPr>
          <w:sz w:val="28"/>
          <w:szCs w:val="28"/>
        </w:rPr>
        <w:t>Какие бывают текстильные куклы. Материалы и инструменты для изготовления текстильной куклы. Секреты создания текстильных кукол. Выполнение эскиза. Выбор материалов для изготовления куклы. Пошив авторской текстильной куклы.</w:t>
      </w:r>
    </w:p>
    <w:p w14:paraId="100E50B1" w14:textId="246F6922" w:rsidR="00C43DC9" w:rsidRDefault="00C43DC9" w:rsidP="006A0D89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DC3871">
        <w:rPr>
          <w:b/>
          <w:bCs/>
          <w:sz w:val="28"/>
          <w:szCs w:val="28"/>
        </w:rPr>
        <w:t>Выбор моделей по журналу мод. Снятие мерок. Копирование выкроек по типовым размерам</w:t>
      </w:r>
      <w:r>
        <w:rPr>
          <w:b/>
          <w:bCs/>
          <w:sz w:val="28"/>
          <w:szCs w:val="28"/>
        </w:rPr>
        <w:t xml:space="preserve"> (</w:t>
      </w:r>
      <w:r w:rsidR="00775BE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ч)</w:t>
      </w:r>
    </w:p>
    <w:p w14:paraId="103A4DFA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3871">
        <w:rPr>
          <w:sz w:val="28"/>
          <w:szCs w:val="28"/>
        </w:rPr>
        <w:t>История журналов мод. Правила снятия мерок. Как правильно переснимать готовые выкройки из журнала мод, что для этого нужно. Корректировка готовых выкроек. Знакомство с журналами мод. Снятие мерок и определение своего типового размера. Выбор модели для копирования выкройки. Определение нормы расхода ткани. Подготовка ткани к раскрою комплекта домашней одежды.</w:t>
      </w:r>
    </w:p>
    <w:p w14:paraId="29F08F00" w14:textId="7E1387BD" w:rsidR="00C43DC9" w:rsidRDefault="00C43DC9" w:rsidP="006A0D89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DC3871">
        <w:rPr>
          <w:b/>
          <w:bCs/>
          <w:sz w:val="28"/>
          <w:szCs w:val="28"/>
        </w:rPr>
        <w:t>Пошив домашней одежды из трикотажа, поэтапная технология обработки изделия</w:t>
      </w:r>
      <w:r>
        <w:rPr>
          <w:b/>
          <w:bCs/>
          <w:sz w:val="28"/>
          <w:szCs w:val="28"/>
        </w:rPr>
        <w:t xml:space="preserve"> (</w:t>
      </w:r>
      <w:r w:rsidR="00775BE0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>ч)</w:t>
      </w:r>
    </w:p>
    <w:p w14:paraId="0CAAAFD8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3871">
        <w:rPr>
          <w:sz w:val="28"/>
          <w:szCs w:val="28"/>
        </w:rPr>
        <w:lastRenderedPageBreak/>
        <w:t>Правила раскроя и раскладки выкройки на ткани. Поэтапная технология обработки изделия. Раскрой комплекта домашней одежды по готовой выкройке из журнала мод. Пошив и ВТО комплекта домашней одежды.</w:t>
      </w:r>
    </w:p>
    <w:p w14:paraId="342108FF" w14:textId="278F49E4" w:rsidR="00C43DC9" w:rsidRPr="00DC3871" w:rsidRDefault="00C43DC9" w:rsidP="006A0D89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DC3871">
        <w:rPr>
          <w:b/>
          <w:bCs/>
          <w:sz w:val="28"/>
          <w:szCs w:val="28"/>
        </w:rPr>
        <w:t xml:space="preserve"> Основы конструирования и моделирования. Обозначение   измерений и снятия мерок. Основные силуэт</w:t>
      </w:r>
      <w:r>
        <w:rPr>
          <w:b/>
          <w:bCs/>
          <w:sz w:val="28"/>
          <w:szCs w:val="28"/>
        </w:rPr>
        <w:t>ные линии фигуры (</w:t>
      </w:r>
      <w:r w:rsidR="00775BE0">
        <w:rPr>
          <w:b/>
          <w:bCs/>
          <w:sz w:val="28"/>
          <w:szCs w:val="28"/>
        </w:rPr>
        <w:t>2</w:t>
      </w:r>
      <w:r w:rsidRPr="00DC3871">
        <w:rPr>
          <w:b/>
          <w:bCs/>
          <w:sz w:val="28"/>
          <w:szCs w:val="28"/>
        </w:rPr>
        <w:t>ч)</w:t>
      </w:r>
    </w:p>
    <w:p w14:paraId="7262F553" w14:textId="70EFEEE9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3871">
        <w:rPr>
          <w:sz w:val="28"/>
          <w:szCs w:val="28"/>
        </w:rPr>
        <w:t xml:space="preserve">Виды плечевых и поясных изделий. Мерки для построения основы чертежа изделия, их обозначение. Последовательность расчёта конструкции основы чертежа.  </w:t>
      </w:r>
      <w:proofErr w:type="gramStart"/>
      <w:r w:rsidRPr="00DC3871">
        <w:rPr>
          <w:sz w:val="28"/>
          <w:szCs w:val="28"/>
        </w:rPr>
        <w:t xml:space="preserve">Построения  </w:t>
      </w:r>
      <w:proofErr w:type="spellStart"/>
      <w:r w:rsidRPr="00DC3871">
        <w:rPr>
          <w:sz w:val="28"/>
          <w:szCs w:val="28"/>
        </w:rPr>
        <w:t>втачного</w:t>
      </w:r>
      <w:proofErr w:type="spellEnd"/>
      <w:proofErr w:type="gramEnd"/>
      <w:r w:rsidRPr="00DC3871">
        <w:rPr>
          <w:sz w:val="28"/>
          <w:szCs w:val="28"/>
        </w:rPr>
        <w:t xml:space="preserve">  рукава. Особенности моделирования основы изделия. Понятие «золотое сечение». Снятие </w:t>
      </w:r>
      <w:proofErr w:type="gramStart"/>
      <w:r w:rsidRPr="00DC3871">
        <w:rPr>
          <w:sz w:val="28"/>
          <w:szCs w:val="28"/>
        </w:rPr>
        <w:t>мерок  для</w:t>
      </w:r>
      <w:proofErr w:type="gramEnd"/>
      <w:r w:rsidRPr="00DC3871">
        <w:rPr>
          <w:sz w:val="28"/>
          <w:szCs w:val="28"/>
        </w:rPr>
        <w:t xml:space="preserve">  построения  основы чертежа.  </w:t>
      </w:r>
      <w:proofErr w:type="gramStart"/>
      <w:r w:rsidRPr="00DC3871">
        <w:rPr>
          <w:sz w:val="28"/>
          <w:szCs w:val="28"/>
        </w:rPr>
        <w:t>Расчёт  конструкции</w:t>
      </w:r>
      <w:proofErr w:type="gramEnd"/>
      <w:r w:rsidRPr="00DC3871">
        <w:rPr>
          <w:sz w:val="28"/>
          <w:szCs w:val="28"/>
        </w:rPr>
        <w:t xml:space="preserve"> основы  чертежа с рукавом.  Построение чертежа плечевого изделия с </w:t>
      </w:r>
      <w:proofErr w:type="spellStart"/>
      <w:proofErr w:type="gramStart"/>
      <w:r w:rsidRPr="00DC3871">
        <w:rPr>
          <w:sz w:val="28"/>
          <w:szCs w:val="28"/>
        </w:rPr>
        <w:t>втачным</w:t>
      </w:r>
      <w:proofErr w:type="spellEnd"/>
      <w:r w:rsidRPr="00DC3871">
        <w:rPr>
          <w:sz w:val="28"/>
          <w:szCs w:val="28"/>
        </w:rPr>
        <w:t xml:space="preserve">  рукавом</w:t>
      </w:r>
      <w:proofErr w:type="gramEnd"/>
      <w:r w:rsidRPr="00DC3871">
        <w:rPr>
          <w:sz w:val="28"/>
          <w:szCs w:val="28"/>
        </w:rPr>
        <w:t xml:space="preserve"> в масштабе 1:4 на листе форматом А4, с помощью линейки закройщика. Моделирование чертежа основы изделия и рукава согласно модели.</w:t>
      </w:r>
    </w:p>
    <w:p w14:paraId="64745741" w14:textId="08CEED51" w:rsidR="00C43DC9" w:rsidRPr="00DC3871" w:rsidRDefault="00C43DC9" w:rsidP="006A0D89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3871">
        <w:rPr>
          <w:b/>
          <w:bCs/>
          <w:sz w:val="28"/>
          <w:szCs w:val="28"/>
        </w:rPr>
        <w:t>Конструирование и моделирование выкроек изделий. Пошив и поэтапная технология обработки изделий (фартук и прихватка, комплект нижнего белья, юб</w:t>
      </w:r>
      <w:r>
        <w:rPr>
          <w:b/>
          <w:bCs/>
          <w:sz w:val="28"/>
          <w:szCs w:val="28"/>
        </w:rPr>
        <w:t>ка, плечевое изделие, брюки) (</w:t>
      </w:r>
      <w:r w:rsidR="00775BE0">
        <w:rPr>
          <w:b/>
          <w:bCs/>
          <w:sz w:val="28"/>
          <w:szCs w:val="28"/>
        </w:rPr>
        <w:t>15</w:t>
      </w:r>
      <w:r w:rsidRPr="00DC3871">
        <w:rPr>
          <w:b/>
          <w:bCs/>
          <w:sz w:val="28"/>
          <w:szCs w:val="28"/>
        </w:rPr>
        <w:t>ч)</w:t>
      </w:r>
    </w:p>
    <w:p w14:paraId="5E443D77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3871">
        <w:rPr>
          <w:sz w:val="28"/>
          <w:szCs w:val="28"/>
        </w:rPr>
        <w:t>Основы конструирования и моделирования фартука и прихватки, комплекта нижнего белья, юбки, плечевого изделия (платья, сарафана, блузы, рубашки, жакета и т.п.), брюк. Правила раскладки и раскроя выкройки изделий на ткани. Поэтапная обработка изделий: пошив и ВТО. Выполнение эскиза изделия. Снятие мерок. Определение нормы расхода ткани. Выбор материала для изготовления изделия. Построение выкройки изделия. Моделирование выкройки изделия согласно эскизу. Раскрой изделия на ткани. Пошив и ВТО изделия.</w:t>
      </w:r>
    </w:p>
    <w:p w14:paraId="6D9A9BE1" w14:textId="77777777" w:rsidR="00C43DC9" w:rsidRPr="00DC3871" w:rsidRDefault="00C43DC9" w:rsidP="006A0D89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3871">
        <w:rPr>
          <w:b/>
          <w:bCs/>
          <w:sz w:val="28"/>
          <w:szCs w:val="28"/>
        </w:rPr>
        <w:t>Подведение итогов</w:t>
      </w:r>
      <w:r>
        <w:rPr>
          <w:b/>
          <w:bCs/>
          <w:sz w:val="28"/>
          <w:szCs w:val="28"/>
        </w:rPr>
        <w:t xml:space="preserve"> (1ч)</w:t>
      </w:r>
    </w:p>
    <w:p w14:paraId="5F5AE5AC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проделанной работы</w:t>
      </w:r>
      <w:r w:rsidRPr="00DC3871">
        <w:rPr>
          <w:sz w:val="28"/>
          <w:szCs w:val="28"/>
        </w:rPr>
        <w:t>. Подведение итогов.</w:t>
      </w:r>
    </w:p>
    <w:p w14:paraId="3D29D6B8" w14:textId="77777777" w:rsidR="00C43DC9" w:rsidRDefault="00C43DC9" w:rsidP="00C43DC9">
      <w:pPr>
        <w:pStyle w:val="a7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</w:p>
    <w:p w14:paraId="091F2584" w14:textId="77777777" w:rsidR="00C43DC9" w:rsidRDefault="00C43DC9" w:rsidP="00C43DC9">
      <w:pPr>
        <w:pStyle w:val="a7"/>
        <w:spacing w:before="0" w:beforeAutospacing="0" w:after="0" w:afterAutospacing="0" w:line="294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год обучения</w:t>
      </w:r>
    </w:p>
    <w:p w14:paraId="0AEEF62C" w14:textId="77777777" w:rsidR="00C43DC9" w:rsidRDefault="00C43DC9" w:rsidP="00C43DC9">
      <w:pPr>
        <w:pStyle w:val="a7"/>
        <w:spacing w:before="0" w:beforeAutospacing="0" w:after="0" w:afterAutospacing="0" w:line="294" w:lineRule="atLeast"/>
        <w:ind w:firstLine="709"/>
        <w:jc w:val="center"/>
        <w:rPr>
          <w:b/>
          <w:sz w:val="28"/>
          <w:szCs w:val="28"/>
        </w:rPr>
      </w:pPr>
    </w:p>
    <w:p w14:paraId="0C66B8D3" w14:textId="77777777" w:rsidR="00C43DC9" w:rsidRDefault="00C43DC9" w:rsidP="006A0D89">
      <w:pPr>
        <w:pStyle w:val="a7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b/>
          <w:sz w:val="28"/>
          <w:szCs w:val="28"/>
        </w:rPr>
      </w:pPr>
      <w:r w:rsidRPr="00002466">
        <w:rPr>
          <w:b/>
          <w:bCs/>
          <w:sz w:val="28"/>
          <w:szCs w:val="28"/>
        </w:rPr>
        <w:t>Введение. Организация рабочего места. Техника безопасности при пошиве и ВТО</w:t>
      </w:r>
      <w:r>
        <w:rPr>
          <w:b/>
          <w:bCs/>
          <w:sz w:val="28"/>
          <w:szCs w:val="28"/>
        </w:rPr>
        <w:t xml:space="preserve"> (1ч)</w:t>
      </w:r>
      <w:r>
        <w:rPr>
          <w:b/>
          <w:sz w:val="28"/>
          <w:szCs w:val="28"/>
        </w:rPr>
        <w:t xml:space="preserve"> </w:t>
      </w:r>
    </w:p>
    <w:p w14:paraId="5BCD2B07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</w:pPr>
      <w:r w:rsidRPr="00002466">
        <w:rPr>
          <w:sz w:val="28"/>
          <w:szCs w:val="28"/>
        </w:rPr>
        <w:t>Ознакомление с правилами техники без</w:t>
      </w:r>
      <w:r>
        <w:rPr>
          <w:sz w:val="28"/>
          <w:szCs w:val="28"/>
        </w:rPr>
        <w:t xml:space="preserve">опасности при работе ножницами, </w:t>
      </w:r>
      <w:r w:rsidRPr="00002466">
        <w:rPr>
          <w:sz w:val="28"/>
          <w:szCs w:val="28"/>
        </w:rPr>
        <w:t>иглами, на швейной машине и при работе с утюгом для предотвращения несчастных случаев. Ознакомление с правилами организации рабочего места для эффективной работы</w:t>
      </w:r>
      <w:r w:rsidRPr="003858F1">
        <w:t>.</w:t>
      </w:r>
    </w:p>
    <w:p w14:paraId="68F8841B" w14:textId="77777777" w:rsidR="00C43DC9" w:rsidRPr="00074BC7" w:rsidRDefault="00C43DC9" w:rsidP="006A0D89">
      <w:pPr>
        <w:pStyle w:val="a7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2E13A8">
        <w:rPr>
          <w:b/>
          <w:bCs/>
          <w:sz w:val="28"/>
          <w:szCs w:val="28"/>
        </w:rPr>
        <w:t>Материаловедение, ткани и их свойства (1ч)</w:t>
      </w:r>
    </w:p>
    <w:p w14:paraId="20F0F479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</w:pPr>
      <w:r w:rsidRPr="002E13A8">
        <w:rPr>
          <w:sz w:val="28"/>
          <w:szCs w:val="28"/>
        </w:rPr>
        <w:lastRenderedPageBreak/>
        <w:t xml:space="preserve">Классификация текстильных волокон.  Виды и свойства тканей. Способы получения тканей. </w:t>
      </w:r>
      <w:proofErr w:type="gramStart"/>
      <w:r w:rsidRPr="002E13A8">
        <w:rPr>
          <w:sz w:val="28"/>
          <w:szCs w:val="28"/>
        </w:rPr>
        <w:t>Уход  за</w:t>
      </w:r>
      <w:proofErr w:type="gramEnd"/>
      <w:r w:rsidRPr="002E13A8">
        <w:rPr>
          <w:sz w:val="28"/>
          <w:szCs w:val="28"/>
        </w:rPr>
        <w:t xml:space="preserve">  изделиями.</w:t>
      </w:r>
    </w:p>
    <w:p w14:paraId="56DF98AD" w14:textId="2BB09CD6" w:rsidR="00C43DC9" w:rsidRPr="002E13A8" w:rsidRDefault="00C43DC9" w:rsidP="006A0D89">
      <w:pPr>
        <w:pStyle w:val="a7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2E13A8">
        <w:rPr>
          <w:b/>
          <w:bCs/>
          <w:sz w:val="28"/>
          <w:szCs w:val="28"/>
        </w:rPr>
        <w:t xml:space="preserve">Силуэт и стиль в одежде. Выдающиеся модельеры современности. Требования, </w:t>
      </w:r>
      <w:r>
        <w:rPr>
          <w:b/>
          <w:bCs/>
          <w:sz w:val="28"/>
          <w:szCs w:val="28"/>
        </w:rPr>
        <w:t>предъявляемые к одежде</w:t>
      </w:r>
      <w:r w:rsidRPr="002E13A8">
        <w:rPr>
          <w:b/>
          <w:bCs/>
          <w:sz w:val="28"/>
          <w:szCs w:val="28"/>
        </w:rPr>
        <w:t xml:space="preserve"> (</w:t>
      </w:r>
      <w:r w:rsidR="008C2F9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ч)</w:t>
      </w:r>
    </w:p>
    <w:p w14:paraId="5AF11311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13A8">
        <w:rPr>
          <w:sz w:val="28"/>
          <w:szCs w:val="28"/>
        </w:rPr>
        <w:t xml:space="preserve">Знакомство с понятием «силуэт» и «стиль в одежде», с видами женского платья, с эстетическими, гигиеническими и эксплуатационными требованиями к одежде. Стили в одежде и современными направлениями моды. Повторение величин прибавок на свободу </w:t>
      </w:r>
      <w:proofErr w:type="gramStart"/>
      <w:r w:rsidRPr="002E13A8">
        <w:rPr>
          <w:sz w:val="28"/>
          <w:szCs w:val="28"/>
        </w:rPr>
        <w:t>облегания  и</w:t>
      </w:r>
      <w:proofErr w:type="gramEnd"/>
      <w:r w:rsidRPr="002E13A8">
        <w:rPr>
          <w:sz w:val="28"/>
          <w:szCs w:val="28"/>
        </w:rPr>
        <w:t xml:space="preserve"> их зависимость от силуэта изделий и свойств тканей. Художники – модельеры соврем</w:t>
      </w:r>
      <w:r>
        <w:rPr>
          <w:sz w:val="28"/>
          <w:szCs w:val="28"/>
        </w:rPr>
        <w:t xml:space="preserve">енности. Новости с показов мод. </w:t>
      </w:r>
      <w:r w:rsidRPr="002E13A8">
        <w:rPr>
          <w:sz w:val="28"/>
          <w:szCs w:val="28"/>
        </w:rPr>
        <w:t xml:space="preserve">Выполнение рисунков моделей </w:t>
      </w:r>
      <w:proofErr w:type="gramStart"/>
      <w:r w:rsidRPr="002E13A8">
        <w:rPr>
          <w:sz w:val="28"/>
          <w:szCs w:val="28"/>
        </w:rPr>
        <w:t>одежды  различных</w:t>
      </w:r>
      <w:proofErr w:type="gramEnd"/>
      <w:r w:rsidRPr="002E13A8">
        <w:rPr>
          <w:sz w:val="28"/>
          <w:szCs w:val="28"/>
        </w:rPr>
        <w:t xml:space="preserve"> стилей.  Выполнение рисунков силуэтов разных исторических эпох. Просм</w:t>
      </w:r>
      <w:r>
        <w:rPr>
          <w:sz w:val="28"/>
          <w:szCs w:val="28"/>
        </w:rPr>
        <w:t>отр с последних показов моделей.</w:t>
      </w:r>
    </w:p>
    <w:p w14:paraId="6D75546E" w14:textId="6E3A521F" w:rsidR="00C43DC9" w:rsidRDefault="00C43DC9" w:rsidP="006A0D89">
      <w:pPr>
        <w:pStyle w:val="a7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3702AB">
        <w:rPr>
          <w:b/>
          <w:bCs/>
          <w:sz w:val="28"/>
          <w:szCs w:val="28"/>
        </w:rPr>
        <w:t>Конструирование и моделирование выкроек изделий (с усложнениями). Поузловая обработка изделий (юбка, платье, брюки, жакет/рубашка/блуза)</w:t>
      </w:r>
      <w:r>
        <w:rPr>
          <w:b/>
          <w:bCs/>
          <w:sz w:val="28"/>
          <w:szCs w:val="28"/>
        </w:rPr>
        <w:t xml:space="preserve"> (</w:t>
      </w:r>
      <w:r w:rsidR="008C2F94">
        <w:rPr>
          <w:b/>
          <w:bCs/>
          <w:sz w:val="28"/>
          <w:szCs w:val="28"/>
        </w:rPr>
        <w:t>42</w:t>
      </w:r>
      <w:r>
        <w:rPr>
          <w:b/>
          <w:bCs/>
          <w:sz w:val="28"/>
          <w:szCs w:val="28"/>
        </w:rPr>
        <w:t xml:space="preserve"> ч)</w:t>
      </w:r>
    </w:p>
    <w:p w14:paraId="4934F752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02AB">
        <w:rPr>
          <w:sz w:val="28"/>
          <w:szCs w:val="28"/>
        </w:rPr>
        <w:t>Измерения размерных признаков фигуры человека, необходимых для построе</w:t>
      </w:r>
      <w:r>
        <w:rPr>
          <w:sz w:val="28"/>
          <w:szCs w:val="28"/>
        </w:rPr>
        <w:t>ния чертежа основы конструкции</w:t>
      </w:r>
      <w:r w:rsidRPr="003702AB">
        <w:rPr>
          <w:sz w:val="28"/>
          <w:szCs w:val="28"/>
        </w:rPr>
        <w:t xml:space="preserve"> изделия. Прибавки необходимые для построения чертежа, формулы для расчета. Последовательность построения чертежа, выполнение и оформление выкройки. Определение расхода ткани. Моделирование изделий</w:t>
      </w:r>
      <w:r>
        <w:rPr>
          <w:sz w:val="28"/>
          <w:szCs w:val="28"/>
        </w:rPr>
        <w:t xml:space="preserve"> согласно модели</w:t>
      </w:r>
      <w:r w:rsidRPr="003702AB">
        <w:rPr>
          <w:sz w:val="28"/>
          <w:szCs w:val="28"/>
        </w:rPr>
        <w:t xml:space="preserve">. Подготовка выкройки </w:t>
      </w:r>
      <w:proofErr w:type="gramStart"/>
      <w:r w:rsidRPr="003702AB">
        <w:rPr>
          <w:sz w:val="28"/>
          <w:szCs w:val="28"/>
        </w:rPr>
        <w:t>к  раскрою</w:t>
      </w:r>
      <w:proofErr w:type="gramEnd"/>
      <w:r w:rsidRPr="003702AB">
        <w:rPr>
          <w:sz w:val="28"/>
          <w:szCs w:val="28"/>
        </w:rPr>
        <w:t>.</w:t>
      </w:r>
      <w:r>
        <w:rPr>
          <w:sz w:val="28"/>
          <w:szCs w:val="28"/>
        </w:rPr>
        <w:t xml:space="preserve"> Изменения в чертеже, нанесени</w:t>
      </w:r>
      <w:r w:rsidRPr="003702AB">
        <w:rPr>
          <w:sz w:val="28"/>
          <w:szCs w:val="28"/>
        </w:rPr>
        <w:t xml:space="preserve">е </w:t>
      </w:r>
      <w:proofErr w:type="gramStart"/>
      <w:r w:rsidRPr="003702AB">
        <w:rPr>
          <w:sz w:val="28"/>
          <w:szCs w:val="28"/>
        </w:rPr>
        <w:t>конструктивных  и</w:t>
      </w:r>
      <w:proofErr w:type="gramEnd"/>
      <w:r w:rsidRPr="003702AB">
        <w:rPr>
          <w:sz w:val="28"/>
          <w:szCs w:val="28"/>
        </w:rPr>
        <w:t xml:space="preserve"> фасонных линий.</w:t>
      </w:r>
      <w:r>
        <w:rPr>
          <w:sz w:val="28"/>
          <w:szCs w:val="28"/>
        </w:rPr>
        <w:t xml:space="preserve"> Поузловая обработка изделий.</w:t>
      </w:r>
    </w:p>
    <w:p w14:paraId="1000EC45" w14:textId="0B67700E" w:rsidR="00C43DC9" w:rsidRPr="003702AB" w:rsidRDefault="00C43DC9" w:rsidP="006A0D89">
      <w:pPr>
        <w:pStyle w:val="a7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3702AB">
        <w:rPr>
          <w:b/>
          <w:bCs/>
          <w:sz w:val="28"/>
          <w:szCs w:val="28"/>
        </w:rPr>
        <w:t>Виды отделок</w:t>
      </w:r>
      <w:r>
        <w:rPr>
          <w:b/>
          <w:bCs/>
          <w:sz w:val="28"/>
          <w:szCs w:val="28"/>
        </w:rPr>
        <w:t xml:space="preserve"> (</w:t>
      </w:r>
      <w:r w:rsidR="008C2F94"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ч)</w:t>
      </w:r>
    </w:p>
    <w:p w14:paraId="0E74C0A0" w14:textId="1A427359" w:rsidR="00C43DC9" w:rsidRPr="003702AB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02AB">
        <w:rPr>
          <w:sz w:val="28"/>
          <w:szCs w:val="28"/>
        </w:rPr>
        <w:t xml:space="preserve">Способы обработки планок, </w:t>
      </w:r>
      <w:proofErr w:type="spellStart"/>
      <w:r w:rsidRPr="003702AB">
        <w:rPr>
          <w:sz w:val="28"/>
          <w:szCs w:val="28"/>
        </w:rPr>
        <w:t>подбортов</w:t>
      </w:r>
      <w:proofErr w:type="spellEnd"/>
      <w:r w:rsidRPr="003702AB">
        <w:rPr>
          <w:sz w:val="28"/>
          <w:szCs w:val="28"/>
        </w:rPr>
        <w:t xml:space="preserve"> и петель для застежки. Обработка воротников и втачивание их в горловину. Обработка кармана.</w:t>
      </w:r>
    </w:p>
    <w:p w14:paraId="300E7E63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02AB">
        <w:rPr>
          <w:sz w:val="28"/>
          <w:szCs w:val="28"/>
        </w:rPr>
        <w:t xml:space="preserve">Способы и последовательность обработки нижнего среза. Изучение видов постоянных и съемных отделок. Постоянная отделка-вышивка, буфы, защипы, мелкие складочки, рюши, воланы, оборки, кружева, тесьма, съемные воротники и т.д. Выполнение образцов съемных воротников. </w:t>
      </w:r>
    </w:p>
    <w:p w14:paraId="371361A6" w14:textId="77777777" w:rsidR="00C43DC9" w:rsidRPr="009D18FF" w:rsidRDefault="00C43DC9" w:rsidP="006A0D89">
      <w:pPr>
        <w:pStyle w:val="a7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sz w:val="28"/>
          <w:szCs w:val="28"/>
        </w:rPr>
      </w:pPr>
      <w:r w:rsidRPr="009D18FF">
        <w:rPr>
          <w:b/>
          <w:bCs/>
          <w:sz w:val="28"/>
          <w:szCs w:val="28"/>
        </w:rPr>
        <w:t>Подведение итогов (1ч)</w:t>
      </w:r>
    </w:p>
    <w:p w14:paraId="552FAD5A" w14:textId="4FBE213E" w:rsidR="00C43DC9" w:rsidRDefault="00C43DC9" w:rsidP="006A0D89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D18FF">
        <w:rPr>
          <w:sz w:val="28"/>
          <w:szCs w:val="28"/>
        </w:rPr>
        <w:t>Анализ проделанной работы. Подведение итогов.</w:t>
      </w:r>
    </w:p>
    <w:p w14:paraId="56872E6B" w14:textId="77777777" w:rsidR="00C43DC9" w:rsidRDefault="00C43DC9" w:rsidP="00C43DC9">
      <w:pPr>
        <w:pStyle w:val="a7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</w:p>
    <w:p w14:paraId="5122638F" w14:textId="77777777" w:rsidR="00C43DC9" w:rsidRDefault="00C43DC9" w:rsidP="00C43DC9">
      <w:pPr>
        <w:pStyle w:val="a7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</w:p>
    <w:p w14:paraId="154D12D2" w14:textId="77777777" w:rsidR="006A0D89" w:rsidRDefault="006A0D89" w:rsidP="00C43DC9">
      <w:pPr>
        <w:pStyle w:val="a7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</w:p>
    <w:p w14:paraId="16BE0DDE" w14:textId="77777777" w:rsidR="006A0D89" w:rsidRPr="009D18FF" w:rsidRDefault="006A0D89" w:rsidP="00C43DC9">
      <w:pPr>
        <w:pStyle w:val="a7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</w:p>
    <w:p w14:paraId="6DA17348" w14:textId="454042D1" w:rsidR="00C43DC9" w:rsidRDefault="00C43DC9" w:rsidP="00C43DC9">
      <w:pPr>
        <w:pStyle w:val="4"/>
        <w:widowControl/>
        <w:numPr>
          <w:ilvl w:val="0"/>
          <w:numId w:val="5"/>
        </w:numPr>
        <w:spacing w:before="0" w:line="360" w:lineRule="auto"/>
        <w:ind w:right="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623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Планируемые результаты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реализации программы</w:t>
      </w:r>
    </w:p>
    <w:p w14:paraId="09AE6850" w14:textId="7CD69925" w:rsidR="00C43DC9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062BFD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освоении программы обучающиеся приобретут навыки и умения конструирования, </w:t>
      </w:r>
      <w:r w:rsidRPr="00790AF6">
        <w:rPr>
          <w:sz w:val="28"/>
          <w:szCs w:val="28"/>
        </w:rPr>
        <w:t>моделирования одежды</w:t>
      </w:r>
      <w:r>
        <w:rPr>
          <w:sz w:val="28"/>
          <w:szCs w:val="28"/>
        </w:rPr>
        <w:t xml:space="preserve"> и</w:t>
      </w:r>
      <w:r w:rsidRPr="00790AF6">
        <w:rPr>
          <w:sz w:val="28"/>
          <w:szCs w:val="28"/>
        </w:rPr>
        <w:t xml:space="preserve"> технологической обработки швейных изделий</w:t>
      </w:r>
      <w:r>
        <w:rPr>
          <w:sz w:val="28"/>
          <w:szCs w:val="28"/>
        </w:rPr>
        <w:t>, а также, в процессе творческой самореализации и самовыражения,</w:t>
      </w:r>
      <w:r w:rsidRPr="002F52F1">
        <w:rPr>
          <w:sz w:val="28"/>
          <w:szCs w:val="28"/>
        </w:rPr>
        <w:t xml:space="preserve"> дости</w:t>
      </w:r>
      <w:r>
        <w:rPr>
          <w:sz w:val="28"/>
          <w:szCs w:val="28"/>
        </w:rPr>
        <w:t>гнут</w:t>
      </w:r>
      <w:r w:rsidRPr="002F52F1">
        <w:rPr>
          <w:sz w:val="28"/>
          <w:szCs w:val="28"/>
        </w:rPr>
        <w:t xml:space="preserve"> высокого уровня развития личности</w:t>
      </w:r>
      <w:r>
        <w:rPr>
          <w:sz w:val="28"/>
          <w:szCs w:val="28"/>
        </w:rPr>
        <w:t>.</w:t>
      </w:r>
      <w:r w:rsidRPr="002F52F1">
        <w:rPr>
          <w:sz w:val="28"/>
          <w:szCs w:val="28"/>
        </w:rPr>
        <w:t xml:space="preserve"> </w:t>
      </w:r>
    </w:p>
    <w:p w14:paraId="02E47FBC" w14:textId="77777777" w:rsidR="00C43DC9" w:rsidRPr="00062BFD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завершению изучения программы:</w:t>
      </w:r>
    </w:p>
    <w:p w14:paraId="13050B64" w14:textId="77777777" w:rsidR="00C43DC9" w:rsidRPr="00062BFD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062BF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будут знать </w:t>
      </w:r>
      <w:r w:rsidRPr="00062BFD">
        <w:rPr>
          <w:sz w:val="28"/>
          <w:szCs w:val="28"/>
        </w:rPr>
        <w:t>технику безопасности при пошиве и ВТО;</w:t>
      </w:r>
    </w:p>
    <w:p w14:paraId="4392C8BB" w14:textId="77777777" w:rsidR="00C43DC9" w:rsidRPr="00062BFD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062BF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изучат </w:t>
      </w:r>
      <w:r w:rsidRPr="00062BFD">
        <w:rPr>
          <w:sz w:val="28"/>
          <w:szCs w:val="28"/>
        </w:rPr>
        <w:t xml:space="preserve">историю костюма, стили и эпохи; </w:t>
      </w:r>
    </w:p>
    <w:p w14:paraId="712B90C3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062BF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изучат </w:t>
      </w:r>
      <w:r w:rsidRPr="00062BFD">
        <w:rPr>
          <w:sz w:val="28"/>
          <w:szCs w:val="28"/>
        </w:rPr>
        <w:t>основы колористики в одежде;</w:t>
      </w:r>
    </w:p>
    <w:p w14:paraId="2F5D7915" w14:textId="77777777" w:rsidR="00C43DC9" w:rsidRPr="00912552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1255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изучат </w:t>
      </w:r>
      <w:r w:rsidRPr="00912552">
        <w:rPr>
          <w:sz w:val="28"/>
          <w:szCs w:val="28"/>
        </w:rPr>
        <w:t>материаловедение, ткани и их свойства;</w:t>
      </w:r>
    </w:p>
    <w:p w14:paraId="2FFAF85E" w14:textId="77777777" w:rsidR="00C43DC9" w:rsidRPr="00912552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12552">
        <w:rPr>
          <w:sz w:val="28"/>
          <w:szCs w:val="28"/>
        </w:rPr>
        <w:t xml:space="preserve">- </w:t>
      </w:r>
      <w:r>
        <w:rPr>
          <w:sz w:val="28"/>
          <w:szCs w:val="28"/>
        </w:rPr>
        <w:t>научатся выполнять ручные швы</w:t>
      </w:r>
      <w:r w:rsidRPr="00912552">
        <w:rPr>
          <w:sz w:val="28"/>
          <w:szCs w:val="28"/>
        </w:rPr>
        <w:t>;</w:t>
      </w:r>
    </w:p>
    <w:p w14:paraId="4A16EA8A" w14:textId="77777777" w:rsidR="00C43DC9" w:rsidRPr="00912552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1255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изучать </w:t>
      </w:r>
      <w:r w:rsidRPr="00912552">
        <w:rPr>
          <w:sz w:val="28"/>
          <w:szCs w:val="28"/>
        </w:rPr>
        <w:t>устройство швейной машины и ее виды;</w:t>
      </w:r>
    </w:p>
    <w:p w14:paraId="6C309968" w14:textId="77777777" w:rsidR="00C43DC9" w:rsidRPr="00912552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12552">
        <w:rPr>
          <w:sz w:val="28"/>
          <w:szCs w:val="28"/>
        </w:rPr>
        <w:t xml:space="preserve">- </w:t>
      </w:r>
      <w:r>
        <w:rPr>
          <w:sz w:val="28"/>
          <w:szCs w:val="28"/>
        </w:rPr>
        <w:t>научатся выполнять машинные</w:t>
      </w:r>
      <w:r w:rsidRPr="00912552">
        <w:rPr>
          <w:sz w:val="28"/>
          <w:szCs w:val="28"/>
        </w:rPr>
        <w:t xml:space="preserve"> шв</w:t>
      </w:r>
      <w:r>
        <w:rPr>
          <w:sz w:val="28"/>
          <w:szCs w:val="28"/>
        </w:rPr>
        <w:t>ы</w:t>
      </w:r>
      <w:r w:rsidRPr="00912552">
        <w:rPr>
          <w:sz w:val="28"/>
          <w:szCs w:val="28"/>
        </w:rPr>
        <w:t>;</w:t>
      </w:r>
    </w:p>
    <w:p w14:paraId="1F7A0C7D" w14:textId="77777777" w:rsidR="00C43DC9" w:rsidRPr="00912552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1255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научатся выполнять </w:t>
      </w:r>
      <w:r w:rsidRPr="00912552">
        <w:rPr>
          <w:sz w:val="28"/>
          <w:szCs w:val="28"/>
        </w:rPr>
        <w:t>влажно-теплов</w:t>
      </w:r>
      <w:r>
        <w:rPr>
          <w:sz w:val="28"/>
          <w:szCs w:val="28"/>
        </w:rPr>
        <w:t>ую</w:t>
      </w:r>
      <w:r w:rsidRPr="00912552">
        <w:rPr>
          <w:sz w:val="28"/>
          <w:szCs w:val="28"/>
        </w:rPr>
        <w:t xml:space="preserve"> обработку изделий (ВТО) и декатировку</w:t>
      </w:r>
      <w:r>
        <w:rPr>
          <w:sz w:val="28"/>
          <w:szCs w:val="28"/>
        </w:rPr>
        <w:t xml:space="preserve"> ткани перед раскроем</w:t>
      </w:r>
      <w:r w:rsidRPr="00912552">
        <w:rPr>
          <w:sz w:val="28"/>
          <w:szCs w:val="28"/>
        </w:rPr>
        <w:t>;</w:t>
      </w:r>
    </w:p>
    <w:p w14:paraId="283DEBDB" w14:textId="77777777" w:rsidR="00C43DC9" w:rsidRPr="00912552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1255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изучат </w:t>
      </w:r>
      <w:r w:rsidRPr="00912552">
        <w:rPr>
          <w:sz w:val="28"/>
          <w:szCs w:val="28"/>
        </w:rPr>
        <w:t>особенности пошива авторской куклы с одеждой и элементами декора</w:t>
      </w:r>
      <w:r>
        <w:rPr>
          <w:sz w:val="28"/>
          <w:szCs w:val="28"/>
        </w:rPr>
        <w:t xml:space="preserve"> и изготовят ее</w:t>
      </w:r>
      <w:r w:rsidRPr="00912552">
        <w:rPr>
          <w:sz w:val="28"/>
          <w:szCs w:val="28"/>
        </w:rPr>
        <w:t>;</w:t>
      </w:r>
    </w:p>
    <w:p w14:paraId="6A8DFF3B" w14:textId="77777777" w:rsidR="00C43DC9" w:rsidRPr="00912552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12552">
        <w:rPr>
          <w:sz w:val="28"/>
          <w:szCs w:val="28"/>
        </w:rPr>
        <w:t xml:space="preserve">- </w:t>
      </w:r>
      <w:r>
        <w:rPr>
          <w:sz w:val="28"/>
          <w:szCs w:val="28"/>
        </w:rPr>
        <w:t>научатся правильно</w:t>
      </w:r>
      <w:r w:rsidRPr="00912552">
        <w:rPr>
          <w:sz w:val="28"/>
          <w:szCs w:val="28"/>
        </w:rPr>
        <w:t xml:space="preserve"> </w:t>
      </w:r>
      <w:r>
        <w:rPr>
          <w:sz w:val="28"/>
          <w:szCs w:val="28"/>
        </w:rPr>
        <w:t>снимать мерки для построения и копирования выкройки</w:t>
      </w:r>
      <w:r w:rsidRPr="00912552">
        <w:rPr>
          <w:sz w:val="28"/>
          <w:szCs w:val="28"/>
        </w:rPr>
        <w:t xml:space="preserve">; </w:t>
      </w:r>
    </w:p>
    <w:p w14:paraId="64856FFF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bCs/>
        </w:rPr>
      </w:pPr>
      <w:r w:rsidRPr="00912552">
        <w:rPr>
          <w:sz w:val="28"/>
          <w:szCs w:val="28"/>
        </w:rPr>
        <w:t xml:space="preserve">- </w:t>
      </w:r>
      <w:r>
        <w:rPr>
          <w:sz w:val="28"/>
          <w:szCs w:val="28"/>
        </w:rPr>
        <w:t>научатся переснимать готовые</w:t>
      </w:r>
      <w:r w:rsidRPr="00912552">
        <w:rPr>
          <w:sz w:val="28"/>
          <w:szCs w:val="28"/>
        </w:rPr>
        <w:t xml:space="preserve"> выкро</w:t>
      </w:r>
      <w:r>
        <w:rPr>
          <w:sz w:val="28"/>
          <w:szCs w:val="28"/>
        </w:rPr>
        <w:t>йки</w:t>
      </w:r>
      <w:r w:rsidRPr="00912552">
        <w:rPr>
          <w:sz w:val="28"/>
          <w:szCs w:val="28"/>
        </w:rPr>
        <w:t xml:space="preserve"> по типовым р</w:t>
      </w:r>
      <w:r>
        <w:rPr>
          <w:sz w:val="28"/>
          <w:szCs w:val="28"/>
        </w:rPr>
        <w:t>азмерам из журналов мод</w:t>
      </w:r>
      <w:r>
        <w:rPr>
          <w:bCs/>
        </w:rPr>
        <w:t>;</w:t>
      </w:r>
      <w:r w:rsidRPr="00B702CC">
        <w:rPr>
          <w:bCs/>
        </w:rPr>
        <w:t xml:space="preserve"> </w:t>
      </w:r>
    </w:p>
    <w:p w14:paraId="6E266340" w14:textId="77777777" w:rsidR="00C43DC9" w:rsidRPr="00B702CC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B702CC">
        <w:rPr>
          <w:sz w:val="28"/>
          <w:szCs w:val="28"/>
        </w:rPr>
        <w:t>- изучат основные силуэтные линии фигуры;</w:t>
      </w:r>
    </w:p>
    <w:p w14:paraId="51BA7161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02CC">
        <w:rPr>
          <w:sz w:val="28"/>
          <w:szCs w:val="28"/>
        </w:rPr>
        <w:t xml:space="preserve">изучат основы конструирования и моделирования, а также выполнят построение и моделирование плечевых и поясных изделий по своим меркам; </w:t>
      </w:r>
    </w:p>
    <w:p w14:paraId="789C7C10" w14:textId="77777777" w:rsidR="00C43DC9" w:rsidRPr="00B702CC" w:rsidRDefault="00C43DC9" w:rsidP="006A0D89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изучат поэтапную технологию обработки плечевых и поясных изделий;</w:t>
      </w:r>
    </w:p>
    <w:p w14:paraId="109E451C" w14:textId="77777777" w:rsidR="00C43DC9" w:rsidRDefault="00C43DC9" w:rsidP="006A0D89">
      <w:pPr>
        <w:pStyle w:val="a7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02CC">
        <w:rPr>
          <w:sz w:val="28"/>
          <w:szCs w:val="28"/>
        </w:rPr>
        <w:t>научатся за</w:t>
      </w:r>
      <w:r>
        <w:rPr>
          <w:sz w:val="28"/>
          <w:szCs w:val="28"/>
        </w:rPr>
        <w:t>щищать свои работы перед группой.</w:t>
      </w:r>
    </w:p>
    <w:p w14:paraId="55227174" w14:textId="77777777" w:rsidR="00F21239" w:rsidRDefault="00F21239" w:rsidP="006A0D89">
      <w:pPr>
        <w:pStyle w:val="a7"/>
        <w:spacing w:before="0" w:beforeAutospacing="0" w:after="0" w:afterAutospacing="0" w:line="276" w:lineRule="auto"/>
        <w:ind w:firstLine="426"/>
        <w:rPr>
          <w:sz w:val="28"/>
          <w:szCs w:val="28"/>
        </w:rPr>
      </w:pPr>
    </w:p>
    <w:p w14:paraId="78EA5B29" w14:textId="77777777" w:rsidR="00F21239" w:rsidRDefault="00F21239" w:rsidP="00F2123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245721F3" w14:textId="77777777" w:rsidR="00F21239" w:rsidRDefault="00F21239" w:rsidP="00F2123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43E0EF95" w14:textId="77777777" w:rsidR="00F21239" w:rsidRDefault="00F21239" w:rsidP="00F2123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635534CC" w14:textId="1A9D3250" w:rsidR="00F21239" w:rsidRPr="00482ADC" w:rsidRDefault="00F21239" w:rsidP="00F2123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3D3A5A">
        <w:rPr>
          <w:b/>
          <w:color w:val="000000"/>
          <w:sz w:val="28"/>
          <w:szCs w:val="28"/>
        </w:rPr>
        <w:lastRenderedPageBreak/>
        <w:t>Раздел №2. Комплекс организационно–педагогических условий</w:t>
      </w:r>
      <w:r>
        <w:rPr>
          <w:b/>
          <w:color w:val="000000"/>
          <w:sz w:val="28"/>
          <w:szCs w:val="28"/>
        </w:rPr>
        <w:t>.</w:t>
      </w:r>
      <w:r w:rsidRPr="003D3A5A">
        <w:rPr>
          <w:b/>
          <w:color w:val="000000"/>
          <w:sz w:val="28"/>
          <w:szCs w:val="28"/>
        </w:rPr>
        <w:t xml:space="preserve"> </w:t>
      </w:r>
    </w:p>
    <w:p w14:paraId="56D75DA9" w14:textId="77777777" w:rsidR="00F21239" w:rsidRPr="00482ADC" w:rsidRDefault="00F21239" w:rsidP="00F2123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1F30F749" w14:textId="77777777" w:rsidR="00F21239" w:rsidRPr="00F21239" w:rsidRDefault="00F21239" w:rsidP="00F21239">
      <w:pPr>
        <w:pStyle w:val="a3"/>
        <w:widowControl/>
        <w:numPr>
          <w:ilvl w:val="0"/>
          <w:numId w:val="6"/>
        </w:numPr>
        <w:tabs>
          <w:tab w:val="left" w:pos="567"/>
        </w:tabs>
        <w:autoSpaceDE/>
        <w:autoSpaceDN/>
        <w:spacing w:line="276" w:lineRule="auto"/>
        <w:ind w:left="0" w:firstLine="0"/>
        <w:contextualSpacing/>
        <w:jc w:val="center"/>
        <w:rPr>
          <w:b/>
          <w:color w:val="000000"/>
          <w:sz w:val="28"/>
          <w:szCs w:val="28"/>
        </w:rPr>
      </w:pPr>
      <w:r w:rsidRPr="005103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</w:t>
      </w:r>
    </w:p>
    <w:p w14:paraId="1FFDE4DA" w14:textId="77777777" w:rsidR="00F21239" w:rsidRPr="00510372" w:rsidRDefault="00F21239" w:rsidP="00F21239">
      <w:pPr>
        <w:pStyle w:val="a3"/>
        <w:widowControl/>
        <w:tabs>
          <w:tab w:val="left" w:pos="567"/>
        </w:tabs>
        <w:autoSpaceDE/>
        <w:autoSpaceDN/>
        <w:spacing w:line="276" w:lineRule="auto"/>
        <w:ind w:left="0" w:firstLine="0"/>
        <w:contextualSpacing/>
        <w:rPr>
          <w:b/>
          <w:color w:val="000000"/>
          <w:sz w:val="28"/>
          <w:szCs w:val="28"/>
        </w:rPr>
      </w:pPr>
    </w:p>
    <w:p w14:paraId="348B6BA9" w14:textId="4A5A5EB9" w:rsidR="00F21239" w:rsidRPr="003D3A5A" w:rsidRDefault="00F21239" w:rsidP="00F21239">
      <w:pPr>
        <w:pStyle w:val="a3"/>
        <w:tabs>
          <w:tab w:val="left" w:pos="567"/>
        </w:tabs>
        <w:spacing w:line="276" w:lineRule="auto"/>
        <w:ind w:left="0" w:firstLine="567"/>
        <w:rPr>
          <w:color w:val="000000"/>
        </w:rPr>
      </w:pP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>Продолжительность образовательного процесса составляет 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учебных недели, 9 учебных месяц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ев. Объем программы составляет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68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часов в год.</w:t>
      </w:r>
      <w:r w:rsidRPr="003D3A5A">
        <w:rPr>
          <w:color w:val="000000"/>
        </w:rPr>
        <w:t xml:space="preserve"> 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Занятия проводятся 1 раз в неделю по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Пятидневная учебная неделя.</w:t>
      </w:r>
    </w:p>
    <w:p w14:paraId="63ADF873" w14:textId="4064D2C0" w:rsidR="00F21239" w:rsidRPr="003D3A5A" w:rsidRDefault="00F21239" w:rsidP="00F21239">
      <w:pPr>
        <w:pStyle w:val="a3"/>
        <w:tabs>
          <w:tab w:val="left" w:pos="567"/>
        </w:tabs>
        <w:spacing w:line="276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>С 1 сентября по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сентября осуществляется зачисление обучающихся в группы. Образовательный процесс начинается с середины сентября и заканчивается в начале июня. </w:t>
      </w:r>
    </w:p>
    <w:p w14:paraId="24214D9D" w14:textId="230821CF" w:rsidR="00F21239" w:rsidRDefault="00F21239" w:rsidP="00F21239">
      <w:pPr>
        <w:pStyle w:val="a3"/>
        <w:tabs>
          <w:tab w:val="left" w:pos="567"/>
        </w:tabs>
        <w:spacing w:line="276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>Обучение по данной программе осуществляется в течение всего учебного года, за исключен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ием новогодних и летних каникул (Новогодние каникулы с 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>.12.202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08.01.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25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года. Летние каникулы с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26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по 31.08.202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3D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D924C91" w14:textId="77777777" w:rsidR="00F21239" w:rsidRDefault="00F21239" w:rsidP="00C43DC9">
      <w:pPr>
        <w:pStyle w:val="a7"/>
        <w:spacing w:before="0" w:beforeAutospacing="0" w:after="0" w:afterAutospacing="0" w:line="294" w:lineRule="atLeast"/>
        <w:ind w:firstLine="426"/>
        <w:rPr>
          <w:sz w:val="28"/>
          <w:szCs w:val="28"/>
        </w:rPr>
      </w:pPr>
    </w:p>
    <w:p w14:paraId="1DEBE0CD" w14:textId="77777777" w:rsidR="00FC5989" w:rsidRDefault="00FC5989" w:rsidP="00FC598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1252"/>
        <w:gridCol w:w="1418"/>
        <w:gridCol w:w="6954"/>
        <w:gridCol w:w="1333"/>
        <w:gridCol w:w="1664"/>
        <w:gridCol w:w="1695"/>
      </w:tblGrid>
      <w:tr w:rsidR="003B5B7A" w:rsidRPr="003B5B7A" w14:paraId="7CD4BEC8" w14:textId="77777777" w:rsidTr="003B5B7A">
        <w:tc>
          <w:tcPr>
            <w:tcW w:w="58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1BCC18" w14:textId="12E07552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B7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2E71BAB1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B7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2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296383" w14:textId="7172DD88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B7A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A8FC88" w14:textId="6A84DFDE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B7A">
              <w:rPr>
                <w:rFonts w:ascii="Times New Roman" w:hAnsi="Times New Roman" w:cs="Times New Roman"/>
                <w:b/>
                <w:bCs/>
              </w:rPr>
              <w:t>Число</w:t>
            </w:r>
          </w:p>
        </w:tc>
        <w:tc>
          <w:tcPr>
            <w:tcW w:w="6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3E972" w14:textId="6F252929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B7A">
              <w:rPr>
                <w:rFonts w:ascii="Times New Roman" w:hAnsi="Times New Roman" w:cs="Times New Roman"/>
                <w:b/>
                <w:bCs/>
              </w:rPr>
              <w:t>Название раздела, темы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AFC1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B7A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3B5B7A" w:rsidRPr="003B5B7A" w14:paraId="7874681E" w14:textId="77777777" w:rsidTr="003B5B7A">
        <w:tc>
          <w:tcPr>
            <w:tcW w:w="5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FA4B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0F28A1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E5D11B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B7A2" w14:textId="10ECEA51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9805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B7A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CD50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B7A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3335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B7A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</w:tr>
      <w:tr w:rsidR="003B5B7A" w:rsidRPr="003B5B7A" w14:paraId="4A91D94B" w14:textId="77777777" w:rsidTr="003B5B7A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4574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BF58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60C4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450A" w14:textId="6A93F50A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  <w:bCs/>
              </w:rPr>
              <w:t>Введение. Организация рабочего места. Техника безопасности при пошиве и ВТО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5890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7489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9F02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-</w:t>
            </w:r>
          </w:p>
        </w:tc>
      </w:tr>
      <w:tr w:rsidR="003B5B7A" w:rsidRPr="003B5B7A" w14:paraId="76A0D6E1" w14:textId="77777777" w:rsidTr="003B5B7A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EC62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7E1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9B2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5926" w14:textId="46891AC4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История костюма. Стили и эпохи. Основы колористики в одежде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CFB7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48D6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4423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-</w:t>
            </w:r>
          </w:p>
        </w:tc>
      </w:tr>
      <w:tr w:rsidR="003B5B7A" w:rsidRPr="003B5B7A" w14:paraId="594BD904" w14:textId="77777777" w:rsidTr="003B5B7A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72CC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B4E1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857B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B5BA" w14:textId="3D7ED8FF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Материаловедение, ткани и их свойства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948F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12AE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8A27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-</w:t>
            </w:r>
          </w:p>
        </w:tc>
      </w:tr>
      <w:tr w:rsidR="003B5B7A" w:rsidRPr="003B5B7A" w14:paraId="1E641384" w14:textId="77777777" w:rsidTr="003B5B7A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4E36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EBB1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3B0A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4CB3" w14:textId="26A8872B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Виды ручных швов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5C1F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FD15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F715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B5B7A" w:rsidRPr="003B5B7A" w14:paraId="09C9CA81" w14:textId="77777777" w:rsidTr="003B5B7A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7145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5D9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2989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0E07" w14:textId="4923ADDF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Швейная машина и ее устройство. Виды швейных машин и машинных швов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F199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2E49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66BB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3B5B7A" w:rsidRPr="003B5B7A" w14:paraId="52333ACA" w14:textId="77777777" w:rsidTr="003B5B7A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780E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22A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622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C9B" w14:textId="319071B2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Влажно-тепловая обработка изделий (ВТО). Декатировка тканей перед раскроем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147F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2796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86C1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B5B7A" w:rsidRPr="003B5B7A" w14:paraId="6455E58D" w14:textId="77777777" w:rsidTr="003B5B7A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3B57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3A3C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505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7ED" w14:textId="2ECEC03B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Пошив авторской текстильной куклы с одеждой и элементами декора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1EDD" w14:textId="5C43960D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1</w:t>
            </w:r>
            <w:r w:rsidR="00F937D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0517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0020" w14:textId="68E4188E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1</w:t>
            </w:r>
            <w:r w:rsidR="000A5E9C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B5B7A" w:rsidRPr="003B5B7A" w14:paraId="591FC785" w14:textId="77777777" w:rsidTr="003B5B7A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4EE7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A094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95D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D75A" w14:textId="4EE315A2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Выбор моделей по журналу мод. Снятие мерок. Копирование выкроек по типовым размерам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C97" w14:textId="5A8D644C" w:rsidR="003B5B7A" w:rsidRPr="003B5B7A" w:rsidRDefault="00F937DF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4633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EA6C" w14:textId="337F5682" w:rsidR="003B5B7A" w:rsidRPr="003B5B7A" w:rsidRDefault="000A5E9C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B5B7A" w:rsidRPr="003B5B7A" w14:paraId="12D9CA37" w14:textId="77777777" w:rsidTr="003B5B7A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42A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AB25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372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39D9" w14:textId="3FBCCC1B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Пошив домашней одежды из трикотажа, поэтапная технология обработки изделия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0476" w14:textId="66425DD2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1</w:t>
            </w:r>
            <w:r w:rsidR="00F937D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F969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031E" w14:textId="5BB71DEF" w:rsidR="003B5B7A" w:rsidRPr="000A5E9C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1</w:t>
            </w:r>
            <w:r w:rsidR="000A5E9C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B5B7A" w:rsidRPr="003B5B7A" w14:paraId="27EF53AD" w14:textId="77777777" w:rsidTr="003B5B7A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6D3B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E3D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5396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54B0" w14:textId="14640BE0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Основы конструирования и моделирования. Обозначение измерений и снятия мерок. Основные силуэтные линии фигуры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BF20" w14:textId="238F9D6D" w:rsidR="003B5B7A" w:rsidRPr="003B5B7A" w:rsidRDefault="00F937DF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AA2" w14:textId="10019B99" w:rsidR="003B5B7A" w:rsidRPr="003B5B7A" w:rsidRDefault="000A5E9C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B27" w14:textId="3E3047BF" w:rsidR="003B5B7A" w:rsidRPr="003B5B7A" w:rsidRDefault="000A5E9C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B5B7A" w:rsidRPr="003B5B7A" w14:paraId="239A8768" w14:textId="77777777" w:rsidTr="003B5B7A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E872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CFC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A215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13AA" w14:textId="6F1B78B5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Конструирование и моделирование выкроек изделий. Пошив и поэтапная технология обработки изделий (фартук и прихватка, комплект нижнего белья, юбка, плечевое изделие, брюки)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27B6" w14:textId="6EDBEFD0" w:rsidR="003B5B7A" w:rsidRPr="003B5B7A" w:rsidRDefault="00F937DF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71D9" w14:textId="13B12843" w:rsidR="003B5B7A" w:rsidRPr="003B5B7A" w:rsidRDefault="000A5E9C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7B4" w14:textId="7357FC4B" w:rsidR="003B5B7A" w:rsidRPr="003B5B7A" w:rsidRDefault="000A5E9C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3B5B7A" w:rsidRPr="003B5B7A" w14:paraId="7DC47AD4" w14:textId="77777777" w:rsidTr="003B5B7A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54A1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B5B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81F5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F509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9900" w14:textId="7640A983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Подведение итогов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8039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E1C7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4551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B5B7A" w:rsidRPr="003B5B7A" w14:paraId="135100EC" w14:textId="77777777" w:rsidTr="003B5B7A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1E7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613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17F" w14:textId="77777777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70A0" w14:textId="061E4A3A" w:rsidR="003B5B7A" w:rsidRPr="003B5B7A" w:rsidRDefault="003B5B7A" w:rsidP="003B5B7A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7BA6" w14:textId="3156DFF9" w:rsidR="003B5B7A" w:rsidRPr="003B5B7A" w:rsidRDefault="00D23C7E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5AC2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9AF2" w14:textId="77777777" w:rsidR="003B5B7A" w:rsidRPr="003B5B7A" w:rsidRDefault="003B5B7A" w:rsidP="003B5B7A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DCED677" w14:textId="77777777" w:rsidR="00FC5989" w:rsidRDefault="00FC5989" w:rsidP="00FC5989">
      <w:pPr>
        <w:shd w:val="clear" w:color="auto" w:fill="FFFFFF"/>
        <w:jc w:val="center"/>
        <w:rPr>
          <w:b/>
          <w:sz w:val="28"/>
          <w:szCs w:val="28"/>
        </w:rPr>
      </w:pPr>
    </w:p>
    <w:p w14:paraId="53065431" w14:textId="77777777" w:rsidR="00FC5989" w:rsidRDefault="00FC5989" w:rsidP="00FC598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год обучения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1252"/>
        <w:gridCol w:w="1418"/>
        <w:gridCol w:w="6954"/>
        <w:gridCol w:w="1333"/>
        <w:gridCol w:w="1664"/>
        <w:gridCol w:w="1695"/>
      </w:tblGrid>
      <w:tr w:rsidR="000A5E9C" w:rsidRPr="000A5E9C" w14:paraId="6385FB98" w14:textId="77777777" w:rsidTr="000A5E9C">
        <w:tc>
          <w:tcPr>
            <w:tcW w:w="58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61589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E9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7B83264E" w14:textId="4214DB7F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2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6CDBC04" w14:textId="35356FDA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B37536" w14:textId="5E10DA6E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  <w:b/>
                <w:bCs/>
              </w:rPr>
              <w:t>Число</w:t>
            </w:r>
          </w:p>
        </w:tc>
        <w:tc>
          <w:tcPr>
            <w:tcW w:w="6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169A1" w14:textId="45110D71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  <w:b/>
                <w:bCs/>
              </w:rPr>
              <w:t>Название раздела, темы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49E3" w14:textId="64BB38DA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0A5E9C" w:rsidRPr="000A5E9C" w14:paraId="10141487" w14:textId="77777777" w:rsidTr="000A5E9C">
        <w:tc>
          <w:tcPr>
            <w:tcW w:w="5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D54E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4A4772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B5AB68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812" w14:textId="47A49359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F000" w14:textId="56447611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F217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E9C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17C7" w14:textId="1B724AC3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5E9C" w:rsidRPr="000A5E9C" w14:paraId="27470972" w14:textId="77777777" w:rsidTr="000A5E9C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2840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F07E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68E7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1BB5" w14:textId="477D61BD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  <w:bCs/>
              </w:rPr>
              <w:t>Введение. Организация рабочего места. Техника безопасности при пошиве и ВТО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BD5A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144A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389F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</w:rPr>
              <w:t>-</w:t>
            </w:r>
          </w:p>
        </w:tc>
      </w:tr>
      <w:tr w:rsidR="000A5E9C" w:rsidRPr="000A5E9C" w14:paraId="3A274B19" w14:textId="77777777" w:rsidTr="000A5E9C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15C1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CBB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9340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87EB" w14:textId="26942635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0A5E9C">
              <w:rPr>
                <w:rFonts w:ascii="Times New Roman" w:hAnsi="Times New Roman" w:cs="Times New Roman"/>
                <w:bCs/>
              </w:rPr>
              <w:t>Материаловедение, ткани и их свойства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377C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6638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2178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</w:rPr>
              <w:t>-</w:t>
            </w:r>
          </w:p>
        </w:tc>
      </w:tr>
      <w:tr w:rsidR="000A5E9C" w:rsidRPr="000A5E9C" w14:paraId="6B1FE862" w14:textId="77777777" w:rsidTr="000A5E9C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DCF2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A89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353F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E1BF" w14:textId="0B3FC97B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0A5E9C">
              <w:rPr>
                <w:rFonts w:ascii="Times New Roman" w:hAnsi="Times New Roman" w:cs="Times New Roman"/>
                <w:bCs/>
              </w:rPr>
              <w:t>Силуэт и стиль в одежде. Выдающиеся модельеры современности. Требования, предъявляемые к одежде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07D9" w14:textId="31232A34" w:rsidR="000A5E9C" w:rsidRPr="000A5E9C" w:rsidRDefault="009E3EB3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D0CB" w14:textId="639E3A18" w:rsidR="000A5E9C" w:rsidRPr="000A5E9C" w:rsidRDefault="009E3EB3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E819" w14:textId="318AB74D" w:rsidR="000A5E9C" w:rsidRPr="000A5E9C" w:rsidRDefault="009E3EB3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0A5E9C" w:rsidRPr="000A5E9C" w14:paraId="239B9EA3" w14:textId="77777777" w:rsidTr="000A5E9C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D8EF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9B7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5483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20DD" w14:textId="7A048940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0A5E9C">
              <w:rPr>
                <w:rFonts w:ascii="Times New Roman" w:hAnsi="Times New Roman" w:cs="Times New Roman"/>
                <w:bCs/>
              </w:rPr>
              <w:t>Конструирование и моделирование выкроек изделий (с усложнениями). Поузловая обработка изделий (юбка, платье, брюки, жакет/рубашка/блуза)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A88A" w14:textId="66A826CC" w:rsidR="000A5E9C" w:rsidRPr="000A5E9C" w:rsidRDefault="009E3EB3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58F9" w14:textId="5BFF1C4B" w:rsidR="000A5E9C" w:rsidRPr="000A5E9C" w:rsidRDefault="009E3EB3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340E" w14:textId="7E0449B3" w:rsidR="000A5E9C" w:rsidRPr="000A5E9C" w:rsidRDefault="009E3EB3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</w:tr>
      <w:tr w:rsidR="000A5E9C" w:rsidRPr="000A5E9C" w14:paraId="3587543D" w14:textId="77777777" w:rsidTr="000A5E9C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724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1D0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CF6A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4533" w14:textId="2940ED99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0A5E9C">
              <w:rPr>
                <w:rFonts w:ascii="Times New Roman" w:hAnsi="Times New Roman" w:cs="Times New Roman"/>
                <w:bCs/>
              </w:rPr>
              <w:t>Виды отделок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7630" w14:textId="5BCEC7AA" w:rsidR="000A5E9C" w:rsidRPr="000A5E9C" w:rsidRDefault="009E3EB3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0647" w14:textId="22350352" w:rsidR="000A5E9C" w:rsidRPr="000A5E9C" w:rsidRDefault="009E3EB3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8892" w14:textId="6DC0E71A" w:rsidR="000A5E9C" w:rsidRPr="000A5E9C" w:rsidRDefault="009E3EB3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0A5E9C" w:rsidRPr="000A5E9C" w14:paraId="0CA3844A" w14:textId="77777777" w:rsidTr="000A5E9C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86DF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A5E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D6C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87E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344" w14:textId="6A0CDE43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0A5E9C">
              <w:rPr>
                <w:rFonts w:ascii="Times New Roman" w:hAnsi="Times New Roman" w:cs="Times New Roman"/>
                <w:bCs/>
              </w:rPr>
              <w:t>Подведение итогов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1C4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0A5E9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22C7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0A5E9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1FB0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0A5E9C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0A5E9C" w:rsidRPr="000A5E9C" w14:paraId="00EDBA2C" w14:textId="77777777" w:rsidTr="000A5E9C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D170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F61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D733" w14:textId="77777777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75C6" w14:textId="4FE2D90F" w:rsidR="000A5E9C" w:rsidRPr="000A5E9C" w:rsidRDefault="000A5E9C" w:rsidP="000A5E9C">
            <w:pPr>
              <w:pStyle w:val="ac"/>
              <w:jc w:val="left"/>
              <w:rPr>
                <w:rFonts w:ascii="Times New Roman" w:hAnsi="Times New Roman" w:cs="Times New Roman"/>
                <w:bCs/>
              </w:rPr>
            </w:pPr>
            <w:r w:rsidRPr="003B5B7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1A40" w14:textId="52AF71E3" w:rsidR="000A5E9C" w:rsidRPr="000A5E9C" w:rsidRDefault="00D23C7E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E39D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DA20" w14:textId="77777777" w:rsidR="000A5E9C" w:rsidRPr="000A5E9C" w:rsidRDefault="000A5E9C" w:rsidP="000A5E9C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DF59662" w14:textId="77777777" w:rsidR="00FC5989" w:rsidRDefault="00FC5989" w:rsidP="00FC5989">
      <w:pPr>
        <w:shd w:val="clear" w:color="auto" w:fill="FFFFFF"/>
        <w:jc w:val="center"/>
        <w:rPr>
          <w:b/>
          <w:sz w:val="28"/>
          <w:szCs w:val="28"/>
        </w:rPr>
      </w:pPr>
    </w:p>
    <w:p w14:paraId="32CFD199" w14:textId="77777777" w:rsidR="008C0E65" w:rsidRDefault="00FC5989" w:rsidP="008C0E65">
      <w:pPr>
        <w:pStyle w:val="a3"/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9A8B6D1" w14:textId="77777777" w:rsidR="008C0E65" w:rsidRPr="003D3A5A" w:rsidRDefault="008C0E65" w:rsidP="008C0E65">
      <w:pPr>
        <w:pStyle w:val="a3"/>
        <w:widowControl/>
        <w:numPr>
          <w:ilvl w:val="0"/>
          <w:numId w:val="6"/>
        </w:numPr>
        <w:tabs>
          <w:tab w:val="left" w:pos="567"/>
        </w:tabs>
        <w:autoSpaceDE/>
        <w:autoSpaceDN/>
        <w:spacing w:after="20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3A5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Условия реализации общеразвивающей программы</w:t>
      </w:r>
    </w:p>
    <w:p w14:paraId="087A60C6" w14:textId="5ED52FA1" w:rsidR="008C0E65" w:rsidRDefault="008C0E65" w:rsidP="006A0D89">
      <w:pPr>
        <w:spacing w:line="276" w:lineRule="auto"/>
        <w:ind w:firstLine="708"/>
        <w:rPr>
          <w:b/>
          <w:bCs/>
          <w:iCs/>
          <w:color w:val="000000"/>
          <w:sz w:val="28"/>
          <w:szCs w:val="28"/>
        </w:rPr>
      </w:pPr>
      <w:r w:rsidRPr="00F330E6">
        <w:rPr>
          <w:b/>
          <w:bCs/>
          <w:iCs/>
          <w:color w:val="000000"/>
          <w:sz w:val="28"/>
          <w:szCs w:val="28"/>
        </w:rPr>
        <w:t>Материально-техническое обеспечение</w:t>
      </w:r>
      <w:r>
        <w:rPr>
          <w:b/>
          <w:bCs/>
          <w:iCs/>
          <w:color w:val="000000"/>
          <w:sz w:val="28"/>
          <w:szCs w:val="28"/>
        </w:rPr>
        <w:t>:</w:t>
      </w:r>
    </w:p>
    <w:p w14:paraId="59DF2E2C" w14:textId="4465902B" w:rsidR="008C0E65" w:rsidRDefault="008C0E65" w:rsidP="006A0D89">
      <w:pPr>
        <w:spacing w:line="276" w:lineRule="auto"/>
        <w:rPr>
          <w:color w:val="000000"/>
          <w:sz w:val="28"/>
          <w:szCs w:val="28"/>
        </w:rPr>
      </w:pPr>
      <w:r w:rsidRPr="00881330">
        <w:rPr>
          <w:color w:val="000000"/>
          <w:sz w:val="28"/>
          <w:szCs w:val="28"/>
        </w:rPr>
        <w:t>Основной учебной базой для проведения занятий является учебный кабинет</w:t>
      </w:r>
      <w:r w:rsidR="008359A6">
        <w:rPr>
          <w:color w:val="000000"/>
          <w:sz w:val="28"/>
          <w:szCs w:val="28"/>
        </w:rPr>
        <w:t>.</w:t>
      </w:r>
    </w:p>
    <w:p w14:paraId="5B58A3D5" w14:textId="77777777" w:rsidR="008359A6" w:rsidRPr="00BE373E" w:rsidRDefault="008359A6" w:rsidP="006A0D89">
      <w:pPr>
        <w:spacing w:line="276" w:lineRule="auto"/>
        <w:ind w:firstLine="708"/>
        <w:rPr>
          <w:b/>
          <w:iCs/>
          <w:color w:val="000000"/>
          <w:sz w:val="28"/>
          <w:szCs w:val="28"/>
        </w:rPr>
      </w:pPr>
      <w:r w:rsidRPr="00BE373E">
        <w:rPr>
          <w:b/>
          <w:iCs/>
          <w:color w:val="000000"/>
          <w:sz w:val="28"/>
          <w:szCs w:val="28"/>
        </w:rPr>
        <w:t>Требования к помещению:</w:t>
      </w:r>
    </w:p>
    <w:p w14:paraId="7291F6AC" w14:textId="77777777" w:rsidR="008359A6" w:rsidRPr="003D3A5A" w:rsidRDefault="008359A6" w:rsidP="006A0D89">
      <w:pPr>
        <w:pStyle w:val="a3"/>
        <w:widowControl/>
        <w:numPr>
          <w:ilvl w:val="0"/>
          <w:numId w:val="7"/>
        </w:numPr>
        <w:autoSpaceDE/>
        <w:autoSpaceDN/>
        <w:spacing w:line="276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A5A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помещение для занятий и освещение в них, отвечающие требованиям СанПин для учреждений дополнительного образования;</w:t>
      </w:r>
    </w:p>
    <w:p w14:paraId="64B10B95" w14:textId="77777777" w:rsidR="008359A6" w:rsidRDefault="008359A6" w:rsidP="006A0D89">
      <w:pPr>
        <w:pStyle w:val="a3"/>
        <w:widowControl/>
        <w:numPr>
          <w:ilvl w:val="0"/>
          <w:numId w:val="7"/>
        </w:numPr>
        <w:autoSpaceDE/>
        <w:autoSpaceDN/>
        <w:spacing w:line="276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A5A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столы, стулья по количеству обучающихся и 1 рабочим местом для педагога.</w:t>
      </w:r>
    </w:p>
    <w:p w14:paraId="771650EE" w14:textId="77777777" w:rsidR="008359A6" w:rsidRPr="00951605" w:rsidRDefault="008359A6" w:rsidP="006A0D89">
      <w:pPr>
        <w:spacing w:line="276" w:lineRule="auto"/>
        <w:ind w:firstLine="708"/>
        <w:rPr>
          <w:color w:val="000000"/>
          <w:sz w:val="28"/>
          <w:szCs w:val="28"/>
        </w:rPr>
      </w:pPr>
      <w:r w:rsidRPr="00951605">
        <w:rPr>
          <w:b/>
          <w:bCs/>
          <w:iCs/>
          <w:color w:val="000000"/>
          <w:sz w:val="28"/>
          <w:szCs w:val="28"/>
        </w:rPr>
        <w:t>Кадровое обеспечение:</w:t>
      </w:r>
    </w:p>
    <w:p w14:paraId="2E2BB9B1" w14:textId="77777777" w:rsidR="008359A6" w:rsidRPr="00951605" w:rsidRDefault="008359A6" w:rsidP="006A0D89">
      <w:pPr>
        <w:pStyle w:val="a3"/>
        <w:numPr>
          <w:ilvl w:val="0"/>
          <w:numId w:val="7"/>
        </w:numPr>
        <w:spacing w:line="276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51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Теоретические и практические занятия реализуются педагогом дополнительного образования </w:t>
      </w:r>
      <w:proofErr w:type="gramStart"/>
      <w:r w:rsidRPr="00951605">
        <w:rPr>
          <w:rFonts w:ascii="Times New Roman" w:hAnsi="Times New Roman" w:cs="Times New Roman"/>
          <w:color w:val="000000"/>
          <w:sz w:val="28"/>
          <w:szCs w:val="28"/>
        </w:rPr>
        <w:t>Центра  цифрового</w:t>
      </w:r>
      <w:proofErr w:type="gramEnd"/>
      <w:r w:rsidRPr="00951605">
        <w:rPr>
          <w:rFonts w:ascii="Times New Roman" w:hAnsi="Times New Roman" w:cs="Times New Roman"/>
          <w:color w:val="000000"/>
          <w:sz w:val="28"/>
          <w:szCs w:val="28"/>
        </w:rPr>
        <w:t xml:space="preserve"> и гуманитарного профилей «Точка роста» с применением электронного обучения, дистанционных образовательных технологий. </w:t>
      </w:r>
    </w:p>
    <w:p w14:paraId="3197057E" w14:textId="61FB2832" w:rsidR="00FC5989" w:rsidRDefault="00FC5989" w:rsidP="006A0D89">
      <w:pPr>
        <w:spacing w:after="200" w:line="276" w:lineRule="auto"/>
        <w:rPr>
          <w:b/>
          <w:sz w:val="28"/>
          <w:szCs w:val="28"/>
        </w:rPr>
      </w:pPr>
    </w:p>
    <w:p w14:paraId="2F0C1A6D" w14:textId="7DCF5466" w:rsidR="008359A6" w:rsidRPr="003D3A5A" w:rsidRDefault="008359A6" w:rsidP="008359A6">
      <w:pPr>
        <w:pStyle w:val="a3"/>
        <w:widowControl/>
        <w:numPr>
          <w:ilvl w:val="0"/>
          <w:numId w:val="6"/>
        </w:numPr>
        <w:tabs>
          <w:tab w:val="left" w:pos="567"/>
        </w:tabs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3A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аттестации и оценочные материалы</w:t>
      </w:r>
    </w:p>
    <w:p w14:paraId="448DB2AA" w14:textId="77777777" w:rsidR="008359A6" w:rsidRPr="000E670C" w:rsidRDefault="008359A6" w:rsidP="00CB3606">
      <w:pPr>
        <w:pStyle w:val="a7"/>
        <w:spacing w:before="0" w:beforeAutospacing="0" w:after="0" w:afterAutospacing="0" w:line="276" w:lineRule="auto"/>
        <w:ind w:firstLine="426"/>
        <w:jc w:val="both"/>
        <w:rPr>
          <w:b/>
          <w:sz w:val="28"/>
          <w:szCs w:val="28"/>
        </w:rPr>
      </w:pPr>
      <w:r w:rsidRPr="00AD7339">
        <w:rPr>
          <w:sz w:val="28"/>
          <w:szCs w:val="28"/>
        </w:rPr>
        <w:t>Формы текущего контроля успеваемости и промежуточной аттестации обучающихся</w:t>
      </w:r>
      <w:r>
        <w:rPr>
          <w:sz w:val="28"/>
          <w:szCs w:val="28"/>
        </w:rPr>
        <w:t xml:space="preserve"> </w:t>
      </w:r>
      <w:r w:rsidRPr="00AD7339">
        <w:rPr>
          <w:sz w:val="28"/>
          <w:szCs w:val="28"/>
        </w:rPr>
        <w:t xml:space="preserve">проводится в форме </w:t>
      </w:r>
      <w:r>
        <w:rPr>
          <w:sz w:val="28"/>
          <w:szCs w:val="28"/>
        </w:rPr>
        <w:t xml:space="preserve">устного </w:t>
      </w:r>
      <w:r w:rsidRPr="00AD7339">
        <w:rPr>
          <w:sz w:val="28"/>
          <w:szCs w:val="28"/>
        </w:rPr>
        <w:t xml:space="preserve">опроса с целью выявления </w:t>
      </w:r>
      <w:r>
        <w:rPr>
          <w:sz w:val="28"/>
          <w:szCs w:val="28"/>
        </w:rPr>
        <w:t>пробелов в восприятии новой информации</w:t>
      </w:r>
      <w:r w:rsidRPr="00AD7339">
        <w:rPr>
          <w:sz w:val="28"/>
          <w:szCs w:val="28"/>
        </w:rPr>
        <w:t xml:space="preserve">, мотивов выбора творческого объединения (оценочный материал - опросник). </w:t>
      </w:r>
      <w:r>
        <w:rPr>
          <w:sz w:val="28"/>
          <w:szCs w:val="28"/>
        </w:rPr>
        <w:t xml:space="preserve">По окончанию изучения разделов, связанных с пошивом и конструированием одежды производится </w:t>
      </w:r>
      <w:r w:rsidRPr="002945EA">
        <w:rPr>
          <w:b/>
          <w:sz w:val="28"/>
          <w:szCs w:val="28"/>
        </w:rPr>
        <w:t>защита</w:t>
      </w:r>
      <w:r>
        <w:rPr>
          <w:sz w:val="28"/>
          <w:szCs w:val="28"/>
        </w:rPr>
        <w:t xml:space="preserve"> </w:t>
      </w:r>
      <w:r w:rsidRPr="000E670C">
        <w:rPr>
          <w:b/>
          <w:sz w:val="28"/>
          <w:szCs w:val="28"/>
        </w:rPr>
        <w:t xml:space="preserve">практических заданий. </w:t>
      </w:r>
    </w:p>
    <w:p w14:paraId="0B0C0FBC" w14:textId="77777777" w:rsidR="008359A6" w:rsidRPr="000E670C" w:rsidRDefault="008359A6" w:rsidP="00CB3606">
      <w:pPr>
        <w:pStyle w:val="a7"/>
        <w:spacing w:before="0" w:beforeAutospacing="0" w:after="0" w:afterAutospacing="0" w:line="276" w:lineRule="auto"/>
        <w:ind w:firstLine="426"/>
        <w:jc w:val="both"/>
        <w:rPr>
          <w:b/>
          <w:sz w:val="28"/>
          <w:szCs w:val="28"/>
        </w:rPr>
      </w:pPr>
      <w:r w:rsidRPr="000E670C">
        <w:rPr>
          <w:b/>
          <w:sz w:val="28"/>
          <w:szCs w:val="28"/>
        </w:rPr>
        <w:t xml:space="preserve">Оценке подвергаются: </w:t>
      </w:r>
    </w:p>
    <w:p w14:paraId="68C448F4" w14:textId="77777777" w:rsidR="008359A6" w:rsidRDefault="008359A6" w:rsidP="00CB3606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AD7339">
        <w:rPr>
          <w:sz w:val="28"/>
          <w:szCs w:val="28"/>
        </w:rPr>
        <w:t xml:space="preserve">- степень точности и аккуратности в выполнении работы; </w:t>
      </w:r>
    </w:p>
    <w:p w14:paraId="4D2FB88B" w14:textId="77777777" w:rsidR="008359A6" w:rsidRDefault="008359A6" w:rsidP="00CB3606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7339">
        <w:rPr>
          <w:sz w:val="28"/>
          <w:szCs w:val="28"/>
        </w:rPr>
        <w:t xml:space="preserve">владение инструментами, оборудованием и технологиями обработки материалов; </w:t>
      </w:r>
    </w:p>
    <w:p w14:paraId="3AC788A9" w14:textId="77777777" w:rsidR="008359A6" w:rsidRDefault="008359A6" w:rsidP="00CB3606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AD7339">
        <w:rPr>
          <w:sz w:val="28"/>
          <w:szCs w:val="28"/>
        </w:rPr>
        <w:t xml:space="preserve">-соответствие ткани выбранной модели; </w:t>
      </w:r>
    </w:p>
    <w:p w14:paraId="13D27EE8" w14:textId="77777777" w:rsidR="008359A6" w:rsidRDefault="008359A6" w:rsidP="00CB3606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AD7339">
        <w:rPr>
          <w:sz w:val="28"/>
          <w:szCs w:val="28"/>
        </w:rPr>
        <w:t xml:space="preserve">-соблюдение правил техники безопасности. </w:t>
      </w:r>
    </w:p>
    <w:p w14:paraId="0D5B5703" w14:textId="77777777" w:rsidR="008359A6" w:rsidRDefault="008359A6" w:rsidP="00CB3606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по окончанию года проводится </w:t>
      </w:r>
      <w:r w:rsidRPr="002945EA">
        <w:rPr>
          <w:b/>
          <w:sz w:val="28"/>
          <w:szCs w:val="28"/>
        </w:rPr>
        <w:t>итоговая</w:t>
      </w:r>
      <w:r>
        <w:rPr>
          <w:sz w:val="28"/>
          <w:szCs w:val="28"/>
        </w:rPr>
        <w:t xml:space="preserve"> </w:t>
      </w:r>
      <w:r w:rsidRPr="000E670C">
        <w:rPr>
          <w:b/>
          <w:sz w:val="28"/>
          <w:szCs w:val="28"/>
        </w:rPr>
        <w:t>выставка работ</w:t>
      </w:r>
      <w:r>
        <w:rPr>
          <w:sz w:val="28"/>
          <w:szCs w:val="28"/>
        </w:rPr>
        <w:t xml:space="preserve"> обучающихся.  </w:t>
      </w:r>
    </w:p>
    <w:p w14:paraId="57CF7B91" w14:textId="77777777" w:rsidR="008359A6" w:rsidRDefault="008359A6" w:rsidP="00CB3606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</w:p>
    <w:p w14:paraId="43DBE2AD" w14:textId="77777777" w:rsidR="008359A6" w:rsidRPr="003D3A5A" w:rsidRDefault="008359A6" w:rsidP="008359A6">
      <w:pPr>
        <w:pStyle w:val="a3"/>
        <w:widowControl/>
        <w:numPr>
          <w:ilvl w:val="0"/>
          <w:numId w:val="6"/>
        </w:numPr>
        <w:tabs>
          <w:tab w:val="left" w:pos="567"/>
        </w:tabs>
        <w:autoSpaceDE/>
        <w:autoSpaceDN/>
        <w:spacing w:after="200" w:line="276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3A5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Методические материалы </w:t>
      </w:r>
    </w:p>
    <w:p w14:paraId="40A64B6F" w14:textId="77777777" w:rsidR="008359A6" w:rsidRPr="0086654D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 w:rsidRPr="0086654D">
        <w:rPr>
          <w:sz w:val="28"/>
          <w:szCs w:val="28"/>
        </w:rPr>
        <w:t xml:space="preserve">Учитывая психологические особенности детей, цели и задачи содержания учебного </w:t>
      </w:r>
      <w:proofErr w:type="gramStart"/>
      <w:r w:rsidRPr="0086654D">
        <w:rPr>
          <w:sz w:val="28"/>
          <w:szCs w:val="28"/>
        </w:rPr>
        <w:t>материала,  а</w:t>
      </w:r>
      <w:proofErr w:type="gramEnd"/>
      <w:r w:rsidRPr="0086654D">
        <w:rPr>
          <w:sz w:val="28"/>
          <w:szCs w:val="28"/>
        </w:rPr>
        <w:t xml:space="preserve">  также условия программы,  занятия необходимо проводить, применяя разнообразные методы и приемы обучения. </w:t>
      </w:r>
      <w:proofErr w:type="gramStart"/>
      <w:r w:rsidRPr="0086654D">
        <w:rPr>
          <w:sz w:val="28"/>
          <w:szCs w:val="28"/>
        </w:rPr>
        <w:t>В  работе</w:t>
      </w:r>
      <w:proofErr w:type="gramEnd"/>
      <w:r w:rsidRPr="0086654D">
        <w:rPr>
          <w:sz w:val="28"/>
          <w:szCs w:val="28"/>
        </w:rPr>
        <w:t xml:space="preserve">  используются все виды деяте</w:t>
      </w:r>
      <w:r>
        <w:rPr>
          <w:sz w:val="28"/>
          <w:szCs w:val="28"/>
        </w:rPr>
        <w:t xml:space="preserve">льности,  развивающие личность: </w:t>
      </w:r>
      <w:r w:rsidRPr="0086654D">
        <w:rPr>
          <w:sz w:val="28"/>
          <w:szCs w:val="28"/>
        </w:rPr>
        <w:t>игра, труд, позн</w:t>
      </w:r>
      <w:r>
        <w:rPr>
          <w:sz w:val="28"/>
          <w:szCs w:val="28"/>
        </w:rPr>
        <w:t>ание, учение, общение, </w:t>
      </w:r>
      <w:r w:rsidRPr="0086654D">
        <w:rPr>
          <w:sz w:val="28"/>
          <w:szCs w:val="28"/>
        </w:rPr>
        <w:t>творчество.</w:t>
      </w:r>
    </w:p>
    <w:p w14:paraId="46A8AD14" w14:textId="77777777" w:rsidR="008359A6" w:rsidRPr="0086654D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 w:rsidRPr="0086654D">
        <w:rPr>
          <w:sz w:val="28"/>
          <w:szCs w:val="28"/>
        </w:rPr>
        <w:t xml:space="preserve">На этапе изучения нового материала в основном используются объяснение, </w:t>
      </w:r>
      <w:proofErr w:type="gramStart"/>
      <w:r w:rsidRPr="0086654D">
        <w:rPr>
          <w:sz w:val="28"/>
          <w:szCs w:val="28"/>
        </w:rPr>
        <w:t>рассказ,  показ</w:t>
      </w:r>
      <w:proofErr w:type="gramEnd"/>
      <w:r w:rsidRPr="0086654D">
        <w:rPr>
          <w:sz w:val="28"/>
          <w:szCs w:val="28"/>
        </w:rPr>
        <w:t>, иллюстрация, демонстрация, лекции (реже).</w:t>
      </w:r>
    </w:p>
    <w:p w14:paraId="5004A43E" w14:textId="77777777" w:rsidR="008359A6" w:rsidRPr="0086654D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 w:rsidRPr="0086654D">
        <w:rPr>
          <w:sz w:val="28"/>
          <w:szCs w:val="28"/>
        </w:rPr>
        <w:t>На этапе закрепления изученного материала – беседа, дискуссия, упражнения, практическая работа, дидактическая или педагогическая игра, технология творческой мастерской.</w:t>
      </w:r>
    </w:p>
    <w:p w14:paraId="5D1DBF67" w14:textId="77777777" w:rsidR="008359A6" w:rsidRPr="0086654D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 w:rsidRPr="0086654D">
        <w:rPr>
          <w:sz w:val="28"/>
          <w:szCs w:val="28"/>
        </w:rPr>
        <w:t>На этапе повторения изученного – набл</w:t>
      </w:r>
      <w:r>
        <w:rPr>
          <w:sz w:val="28"/>
          <w:szCs w:val="28"/>
        </w:rPr>
        <w:t>юдение, устный контроль (опрос, игры)</w:t>
      </w:r>
      <w:r w:rsidRPr="0086654D">
        <w:rPr>
          <w:sz w:val="28"/>
          <w:szCs w:val="28"/>
        </w:rPr>
        <w:t>, проведение выставок, участие в конкурсах.</w:t>
      </w:r>
    </w:p>
    <w:p w14:paraId="5944CD4D" w14:textId="77777777" w:rsidR="008359A6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 w:rsidRPr="0086654D">
        <w:rPr>
          <w:sz w:val="28"/>
          <w:szCs w:val="28"/>
        </w:rPr>
        <w:t xml:space="preserve">На этапе проверки полученных знаний – защита творческих работ, </w:t>
      </w:r>
      <w:r>
        <w:rPr>
          <w:sz w:val="28"/>
          <w:szCs w:val="28"/>
        </w:rPr>
        <w:t>демонстрация готовых изделий.</w:t>
      </w:r>
    </w:p>
    <w:p w14:paraId="3F84D89E" w14:textId="77777777" w:rsidR="008359A6" w:rsidRPr="009639B5" w:rsidRDefault="008359A6" w:rsidP="00011F73">
      <w:pPr>
        <w:shd w:val="clear" w:color="auto" w:fill="FFFFFF"/>
        <w:spacing w:line="276" w:lineRule="auto"/>
        <w:ind w:firstLine="426"/>
        <w:jc w:val="both"/>
        <w:rPr>
          <w:b/>
          <w:sz w:val="28"/>
          <w:szCs w:val="28"/>
        </w:rPr>
      </w:pPr>
      <w:r w:rsidRPr="009639B5">
        <w:rPr>
          <w:b/>
          <w:sz w:val="28"/>
          <w:szCs w:val="28"/>
        </w:rPr>
        <w:t>Примерные вопросы по окончанию прохождения раздела:</w:t>
      </w:r>
    </w:p>
    <w:p w14:paraId="6676F079" w14:textId="77777777" w:rsidR="008359A6" w:rsidRPr="009639B5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639B5">
        <w:rPr>
          <w:sz w:val="28"/>
          <w:szCs w:val="28"/>
        </w:rPr>
        <w:t>В какой последовательности заправляется верхняя нитка в швейной машине?</w:t>
      </w:r>
    </w:p>
    <w:p w14:paraId="7BF4524E" w14:textId="77777777" w:rsidR="008359A6" w:rsidRPr="009639B5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 w:rsidRPr="009639B5">
        <w:rPr>
          <w:sz w:val="28"/>
          <w:szCs w:val="28"/>
        </w:rPr>
        <w:t xml:space="preserve">Ответ: установить машину на рабочий ход и поднять иглу в верхнее положение; поставить катушку с нитками на катушечный стержень и пропустить нитку через прорезь </w:t>
      </w:r>
      <w:proofErr w:type="spellStart"/>
      <w:r w:rsidRPr="009639B5">
        <w:rPr>
          <w:sz w:val="28"/>
          <w:szCs w:val="28"/>
        </w:rPr>
        <w:t>нитенаправителя</w:t>
      </w:r>
      <w:proofErr w:type="spellEnd"/>
      <w:r w:rsidRPr="009639B5">
        <w:rPr>
          <w:sz w:val="28"/>
          <w:szCs w:val="28"/>
        </w:rPr>
        <w:t xml:space="preserve">; завести нитку между шайбами натяжения верхней нити, потянув ее за оба конца вверх, а затем вставить ее в петлю компенсационной пружины; вдеть нитку в ушко рычага </w:t>
      </w:r>
      <w:proofErr w:type="spellStart"/>
      <w:r w:rsidRPr="009639B5">
        <w:rPr>
          <w:sz w:val="28"/>
          <w:szCs w:val="28"/>
        </w:rPr>
        <w:t>нитепритягивателя</w:t>
      </w:r>
      <w:proofErr w:type="spellEnd"/>
      <w:r w:rsidRPr="009639B5">
        <w:rPr>
          <w:sz w:val="28"/>
          <w:szCs w:val="28"/>
        </w:rPr>
        <w:t xml:space="preserve"> и завести ее за крючок </w:t>
      </w:r>
      <w:proofErr w:type="spellStart"/>
      <w:r w:rsidRPr="009639B5">
        <w:rPr>
          <w:sz w:val="28"/>
          <w:szCs w:val="28"/>
        </w:rPr>
        <w:t>нитенаправителя</w:t>
      </w:r>
      <w:proofErr w:type="spellEnd"/>
      <w:r w:rsidRPr="009639B5">
        <w:rPr>
          <w:sz w:val="28"/>
          <w:szCs w:val="28"/>
        </w:rPr>
        <w:t xml:space="preserve"> на </w:t>
      </w:r>
      <w:proofErr w:type="spellStart"/>
      <w:r w:rsidRPr="009639B5">
        <w:rPr>
          <w:sz w:val="28"/>
          <w:szCs w:val="28"/>
        </w:rPr>
        <w:t>игловодителе</w:t>
      </w:r>
      <w:proofErr w:type="spellEnd"/>
      <w:r w:rsidRPr="009639B5">
        <w:rPr>
          <w:sz w:val="28"/>
          <w:szCs w:val="28"/>
        </w:rPr>
        <w:t xml:space="preserve">; вставить нитку в ушко иглы со стороны </w:t>
      </w:r>
      <w:proofErr w:type="spellStart"/>
      <w:r w:rsidRPr="009639B5">
        <w:rPr>
          <w:sz w:val="28"/>
          <w:szCs w:val="28"/>
        </w:rPr>
        <w:t>нитенаправителя</w:t>
      </w:r>
      <w:proofErr w:type="spellEnd"/>
      <w:r w:rsidRPr="009639B5">
        <w:rPr>
          <w:sz w:val="28"/>
          <w:szCs w:val="28"/>
        </w:rPr>
        <w:t>, оставив свободный конец нитки длиной 10 – 1</w:t>
      </w:r>
      <w:r>
        <w:rPr>
          <w:sz w:val="28"/>
          <w:szCs w:val="28"/>
        </w:rPr>
        <w:t>5 см.</w:t>
      </w:r>
      <w:r w:rsidRPr="009639B5">
        <w:rPr>
          <w:sz w:val="28"/>
          <w:szCs w:val="28"/>
        </w:rPr>
        <w:t>.</w:t>
      </w:r>
    </w:p>
    <w:p w14:paraId="6706804E" w14:textId="77777777" w:rsidR="008359A6" w:rsidRPr="009639B5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639B5">
        <w:rPr>
          <w:sz w:val="28"/>
          <w:szCs w:val="28"/>
        </w:rPr>
        <w:t>С какой стороны машинной иглы вдевают нитку?</w:t>
      </w:r>
    </w:p>
    <w:p w14:paraId="7F7527D8" w14:textId="77777777" w:rsidR="008359A6" w:rsidRPr="009639B5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Ответ: с</w:t>
      </w:r>
      <w:r w:rsidRPr="009639B5">
        <w:rPr>
          <w:sz w:val="28"/>
          <w:szCs w:val="28"/>
        </w:rPr>
        <w:t xml:space="preserve">о стороны </w:t>
      </w:r>
      <w:proofErr w:type="spellStart"/>
      <w:r w:rsidRPr="009639B5">
        <w:rPr>
          <w:sz w:val="28"/>
          <w:szCs w:val="28"/>
        </w:rPr>
        <w:t>нитенаправителя</w:t>
      </w:r>
      <w:proofErr w:type="spellEnd"/>
      <w:r w:rsidRPr="009639B5">
        <w:rPr>
          <w:sz w:val="28"/>
          <w:szCs w:val="28"/>
        </w:rPr>
        <w:t xml:space="preserve"> и длинного желобка; в разных швейных машинах длинный желобок иглы и </w:t>
      </w:r>
      <w:proofErr w:type="spellStart"/>
      <w:r w:rsidRPr="009639B5">
        <w:rPr>
          <w:sz w:val="28"/>
          <w:szCs w:val="28"/>
        </w:rPr>
        <w:t>нитенаправ</w:t>
      </w:r>
      <w:r>
        <w:rPr>
          <w:sz w:val="28"/>
          <w:szCs w:val="28"/>
        </w:rPr>
        <w:t>итель</w:t>
      </w:r>
      <w:proofErr w:type="spellEnd"/>
      <w:r>
        <w:rPr>
          <w:sz w:val="28"/>
          <w:szCs w:val="28"/>
        </w:rPr>
        <w:t xml:space="preserve"> находятся по одну сторону</w:t>
      </w:r>
      <w:r w:rsidRPr="009639B5">
        <w:rPr>
          <w:sz w:val="28"/>
          <w:szCs w:val="28"/>
        </w:rPr>
        <w:t>.</w:t>
      </w:r>
    </w:p>
    <w:p w14:paraId="4C867ECE" w14:textId="77777777" w:rsidR="008359A6" w:rsidRPr="009639B5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639B5">
        <w:rPr>
          <w:sz w:val="28"/>
          <w:szCs w:val="28"/>
        </w:rPr>
        <w:t xml:space="preserve">В каких случаях используется </w:t>
      </w:r>
      <w:proofErr w:type="spellStart"/>
      <w:r w:rsidRPr="009639B5">
        <w:rPr>
          <w:sz w:val="28"/>
          <w:szCs w:val="28"/>
        </w:rPr>
        <w:t>настрочной</w:t>
      </w:r>
      <w:proofErr w:type="spellEnd"/>
      <w:r w:rsidRPr="009639B5">
        <w:rPr>
          <w:sz w:val="28"/>
          <w:szCs w:val="28"/>
        </w:rPr>
        <w:t xml:space="preserve"> шов?</w:t>
      </w:r>
    </w:p>
    <w:p w14:paraId="5EBB900F" w14:textId="77777777" w:rsidR="008359A6" w:rsidRPr="009639B5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proofErr w:type="spellStart"/>
      <w:r>
        <w:rPr>
          <w:sz w:val="28"/>
          <w:szCs w:val="28"/>
        </w:rPr>
        <w:t>н</w:t>
      </w:r>
      <w:r w:rsidRPr="009639B5">
        <w:rPr>
          <w:sz w:val="28"/>
          <w:szCs w:val="28"/>
        </w:rPr>
        <w:t>астрочной</w:t>
      </w:r>
      <w:proofErr w:type="spellEnd"/>
      <w:r w:rsidRPr="009639B5">
        <w:rPr>
          <w:sz w:val="28"/>
          <w:szCs w:val="28"/>
        </w:rPr>
        <w:t xml:space="preserve"> шов используется для соединения и закрепления припусков шва и склад</w:t>
      </w:r>
      <w:r>
        <w:rPr>
          <w:sz w:val="28"/>
          <w:szCs w:val="28"/>
        </w:rPr>
        <w:t>ок, направленных в одну сторону</w:t>
      </w:r>
      <w:r w:rsidRPr="009639B5">
        <w:rPr>
          <w:sz w:val="28"/>
          <w:szCs w:val="28"/>
        </w:rPr>
        <w:t>.</w:t>
      </w:r>
    </w:p>
    <w:p w14:paraId="5C926684" w14:textId="77777777" w:rsidR="008359A6" w:rsidRPr="009639B5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639B5">
        <w:rPr>
          <w:sz w:val="28"/>
          <w:szCs w:val="28"/>
        </w:rPr>
        <w:t>Как называют нитки, идущие вдоль кромки?</w:t>
      </w:r>
    </w:p>
    <w:p w14:paraId="7773B256" w14:textId="77777777" w:rsidR="008359A6" w:rsidRPr="009639B5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Ответ: н</w:t>
      </w:r>
      <w:r w:rsidRPr="009639B5">
        <w:rPr>
          <w:sz w:val="28"/>
          <w:szCs w:val="28"/>
        </w:rPr>
        <w:t>и</w:t>
      </w:r>
      <w:r>
        <w:rPr>
          <w:sz w:val="28"/>
          <w:szCs w:val="28"/>
        </w:rPr>
        <w:t>тями основы или долевыми нитями</w:t>
      </w:r>
      <w:r w:rsidRPr="009639B5">
        <w:rPr>
          <w:sz w:val="28"/>
          <w:szCs w:val="28"/>
        </w:rPr>
        <w:t>.</w:t>
      </w:r>
    </w:p>
    <w:p w14:paraId="2C8D8C06" w14:textId="77777777" w:rsidR="008359A6" w:rsidRPr="009639B5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Pr="009639B5">
        <w:rPr>
          <w:sz w:val="28"/>
          <w:szCs w:val="28"/>
        </w:rPr>
        <w:t>На каком ходу должна стоять швейная машина при заправке нитки?</w:t>
      </w:r>
    </w:p>
    <w:p w14:paraId="4D41828B" w14:textId="77777777" w:rsidR="008359A6" w:rsidRPr="009639B5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proofErr w:type="gramStart"/>
      <w:r>
        <w:rPr>
          <w:sz w:val="28"/>
          <w:szCs w:val="28"/>
        </w:rPr>
        <w:t xml:space="preserve">: </w:t>
      </w:r>
      <w:r w:rsidRPr="009639B5">
        <w:rPr>
          <w:sz w:val="28"/>
          <w:szCs w:val="28"/>
        </w:rPr>
        <w:t>На</w:t>
      </w:r>
      <w:proofErr w:type="gramEnd"/>
      <w:r w:rsidRPr="009639B5">
        <w:rPr>
          <w:sz w:val="28"/>
          <w:szCs w:val="28"/>
        </w:rPr>
        <w:t xml:space="preserve"> рабочем ходу.</w:t>
      </w:r>
    </w:p>
    <w:p w14:paraId="6539E975" w14:textId="77777777" w:rsidR="008359A6" w:rsidRPr="009639B5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9639B5">
        <w:rPr>
          <w:sz w:val="28"/>
          <w:szCs w:val="28"/>
        </w:rPr>
        <w:t>Какое значение имеют копировальные строчки?</w:t>
      </w:r>
    </w:p>
    <w:p w14:paraId="79BE1AF9" w14:textId="77777777" w:rsidR="008359A6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proofErr w:type="gramStart"/>
      <w:r>
        <w:rPr>
          <w:sz w:val="28"/>
          <w:szCs w:val="28"/>
        </w:rPr>
        <w:t xml:space="preserve">: </w:t>
      </w:r>
      <w:r w:rsidRPr="009639B5">
        <w:rPr>
          <w:sz w:val="28"/>
          <w:szCs w:val="28"/>
        </w:rPr>
        <w:t>Они</w:t>
      </w:r>
      <w:proofErr w:type="gramEnd"/>
      <w:r w:rsidRPr="009639B5">
        <w:rPr>
          <w:sz w:val="28"/>
          <w:szCs w:val="28"/>
        </w:rPr>
        <w:t xml:space="preserve"> служат для переноса</w:t>
      </w:r>
      <w:r>
        <w:rPr>
          <w:sz w:val="28"/>
          <w:szCs w:val="28"/>
        </w:rPr>
        <w:t xml:space="preserve"> линий с одной детали на другую</w:t>
      </w:r>
      <w:r w:rsidRPr="009639B5">
        <w:rPr>
          <w:sz w:val="28"/>
          <w:szCs w:val="28"/>
        </w:rPr>
        <w:t>.</w:t>
      </w:r>
    </w:p>
    <w:p w14:paraId="249D54B7" w14:textId="77777777" w:rsidR="00011F73" w:rsidRPr="009639B5" w:rsidRDefault="00011F73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</w:p>
    <w:p w14:paraId="6E62E711" w14:textId="77777777" w:rsidR="008359A6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</w:p>
    <w:p w14:paraId="3A622A92" w14:textId="0EA3C27E" w:rsidR="00011F73" w:rsidRDefault="00011F73" w:rsidP="00011F73">
      <w:pPr>
        <w:pStyle w:val="a3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0061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методических материалов, литературы.</w:t>
      </w:r>
      <w:r w:rsidRPr="0000610B">
        <w:rPr>
          <w:sz w:val="28"/>
          <w:szCs w:val="28"/>
        </w:rPr>
        <w:t xml:space="preserve"> </w:t>
      </w:r>
    </w:p>
    <w:p w14:paraId="0A0BAF6E" w14:textId="77777777" w:rsidR="00011F73" w:rsidRDefault="00011F73" w:rsidP="00011F73">
      <w:pPr>
        <w:pStyle w:val="a3"/>
        <w:spacing w:line="276" w:lineRule="auto"/>
        <w:ind w:left="3905" w:firstLine="0"/>
        <w:rPr>
          <w:sz w:val="28"/>
          <w:szCs w:val="28"/>
        </w:rPr>
      </w:pPr>
    </w:p>
    <w:p w14:paraId="462CA852" w14:textId="77777777" w:rsidR="008359A6" w:rsidRDefault="008359A6" w:rsidP="00011F73">
      <w:pPr>
        <w:shd w:val="clear" w:color="auto" w:fill="FFFFFF"/>
        <w:spacing w:line="276" w:lineRule="auto"/>
        <w:ind w:firstLine="426"/>
        <w:jc w:val="both"/>
        <w:rPr>
          <w:sz w:val="28"/>
        </w:rPr>
      </w:pPr>
      <w:r>
        <w:rPr>
          <w:sz w:val="28"/>
          <w:szCs w:val="28"/>
        </w:rPr>
        <w:t>1</w:t>
      </w:r>
      <w:r w:rsidRPr="001D1C22">
        <w:rPr>
          <w:sz w:val="28"/>
        </w:rPr>
        <w:t xml:space="preserve">. Брун В., </w:t>
      </w:r>
      <w:proofErr w:type="spellStart"/>
      <w:r w:rsidRPr="001D1C22">
        <w:rPr>
          <w:sz w:val="28"/>
        </w:rPr>
        <w:t>Тильке</w:t>
      </w:r>
      <w:proofErr w:type="spellEnd"/>
      <w:r w:rsidRPr="001D1C22">
        <w:rPr>
          <w:sz w:val="28"/>
        </w:rPr>
        <w:t xml:space="preserve"> М. История костюма от древности до нового времени. – М.: Эксмо, 1996 </w:t>
      </w:r>
    </w:p>
    <w:p w14:paraId="3A423572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2. Ваша швейная машина: Руководство по эксплуатации и ремонту бытовых швейных машин. – изд-во «Тезис», 1993 </w:t>
      </w:r>
    </w:p>
    <w:p w14:paraId="19092039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3. Волкова Н., </w:t>
      </w:r>
      <w:proofErr w:type="spellStart"/>
      <w:r w:rsidRPr="001D1C22">
        <w:rPr>
          <w:sz w:val="28"/>
        </w:rPr>
        <w:t>Новосѐлова</w:t>
      </w:r>
      <w:proofErr w:type="spellEnd"/>
      <w:r w:rsidRPr="001D1C22">
        <w:rPr>
          <w:sz w:val="28"/>
        </w:rPr>
        <w:t xml:space="preserve"> Т. Азбука кройки и шитья – </w:t>
      </w:r>
      <w:proofErr w:type="spellStart"/>
      <w:r w:rsidRPr="001D1C22">
        <w:rPr>
          <w:sz w:val="28"/>
        </w:rPr>
        <w:t>Ростов</w:t>
      </w:r>
      <w:proofErr w:type="spellEnd"/>
      <w:r w:rsidRPr="001D1C22">
        <w:rPr>
          <w:sz w:val="28"/>
        </w:rPr>
        <w:t xml:space="preserve">-н/Д: Феникс, 2004 </w:t>
      </w:r>
    </w:p>
    <w:p w14:paraId="0E25DAF7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4. Вуд Д. </w:t>
      </w:r>
      <w:proofErr w:type="spellStart"/>
      <w:r w:rsidRPr="001D1C22">
        <w:rPr>
          <w:sz w:val="28"/>
        </w:rPr>
        <w:t>Шитьѐ</w:t>
      </w:r>
      <w:proofErr w:type="spellEnd"/>
      <w:r w:rsidRPr="001D1C22">
        <w:rPr>
          <w:sz w:val="28"/>
        </w:rPr>
        <w:t xml:space="preserve">. Большая иллюстрированная энциклопедия. – М.: Эксмо, 2006 </w:t>
      </w:r>
    </w:p>
    <w:p w14:paraId="5D4DE84E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5. Горина Г.С. Народные традиции в моделировании одежды. – М.: 1974 </w:t>
      </w:r>
    </w:p>
    <w:p w14:paraId="10D5E97B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6. </w:t>
      </w:r>
      <w:proofErr w:type="spellStart"/>
      <w:r w:rsidRPr="001D1C22">
        <w:rPr>
          <w:sz w:val="28"/>
        </w:rPr>
        <w:t>Горянова</w:t>
      </w:r>
      <w:proofErr w:type="spellEnd"/>
      <w:r w:rsidRPr="001D1C22">
        <w:rPr>
          <w:sz w:val="28"/>
        </w:rPr>
        <w:t xml:space="preserve"> К.В. Коллекция джинсовой одежды для взрослых и детей. – </w:t>
      </w:r>
      <w:proofErr w:type="spellStart"/>
      <w:r w:rsidRPr="001D1C22">
        <w:rPr>
          <w:sz w:val="28"/>
        </w:rPr>
        <w:t>Ростов</w:t>
      </w:r>
      <w:proofErr w:type="spellEnd"/>
      <w:r w:rsidRPr="001D1C22">
        <w:rPr>
          <w:sz w:val="28"/>
        </w:rPr>
        <w:t xml:space="preserve">-н/Д: Феникс, 2005 </w:t>
      </w:r>
    </w:p>
    <w:p w14:paraId="796AD1CC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7. Гурьянова Н.И., Зуйкова В.Н. Конструирование одежды. – М.: Легкая индустрия, 1974 </w:t>
      </w:r>
    </w:p>
    <w:p w14:paraId="11FF6F35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8. Егорова Р.И. Методика практикума по обработке тканей. Пособие для учителей. – М.: Просвещение, 1975 </w:t>
      </w:r>
    </w:p>
    <w:p w14:paraId="0F59ED8B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9. </w:t>
      </w:r>
      <w:proofErr w:type="spellStart"/>
      <w:r w:rsidRPr="001D1C22">
        <w:rPr>
          <w:sz w:val="28"/>
        </w:rPr>
        <w:t>Екшурская</w:t>
      </w:r>
      <w:proofErr w:type="spellEnd"/>
      <w:r w:rsidRPr="001D1C22">
        <w:rPr>
          <w:sz w:val="28"/>
        </w:rPr>
        <w:t xml:space="preserve"> Т.Н., Юдина Е.И., Белова И.А. Модное платье: конструирование, технология пошива, отделка. – СПб.: Лениздат, 1992</w:t>
      </w:r>
    </w:p>
    <w:p w14:paraId="07FAA433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10. </w:t>
      </w:r>
      <w:r w:rsidRPr="00F62EA2">
        <w:rPr>
          <w:sz w:val="28"/>
        </w:rPr>
        <w:t xml:space="preserve">Жак Лин Техника кроя: Пер. с франц. </w:t>
      </w:r>
      <w:proofErr w:type="spellStart"/>
      <w:r w:rsidRPr="00F62EA2">
        <w:rPr>
          <w:sz w:val="28"/>
        </w:rPr>
        <w:t>Клепцова</w:t>
      </w:r>
      <w:proofErr w:type="spellEnd"/>
      <w:r w:rsidRPr="00F62EA2">
        <w:rPr>
          <w:sz w:val="28"/>
        </w:rPr>
        <w:t xml:space="preserve"> А.Д. и </w:t>
      </w:r>
      <w:proofErr w:type="spellStart"/>
      <w:r w:rsidRPr="00F62EA2">
        <w:rPr>
          <w:sz w:val="28"/>
        </w:rPr>
        <w:t>Клепцовой</w:t>
      </w:r>
      <w:proofErr w:type="spellEnd"/>
      <w:r w:rsidRPr="00F62EA2">
        <w:rPr>
          <w:sz w:val="28"/>
        </w:rPr>
        <w:t xml:space="preserve"> З.И. - 5-е изд. - Ижевск: Удмуртия, 1991. - 96 с.: </w:t>
      </w:r>
      <w:proofErr w:type="spellStart"/>
      <w:r w:rsidRPr="00F62EA2">
        <w:rPr>
          <w:sz w:val="28"/>
        </w:rPr>
        <w:t>илл</w:t>
      </w:r>
      <w:proofErr w:type="spellEnd"/>
      <w:r w:rsidRPr="00F62EA2">
        <w:rPr>
          <w:sz w:val="28"/>
        </w:rPr>
        <w:t>.</w:t>
      </w:r>
    </w:p>
    <w:p w14:paraId="3579DC92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11. </w:t>
      </w:r>
      <w:proofErr w:type="spellStart"/>
      <w:r w:rsidRPr="001D1C22">
        <w:rPr>
          <w:sz w:val="28"/>
        </w:rPr>
        <w:t>Ерзенкова</w:t>
      </w:r>
      <w:proofErr w:type="spellEnd"/>
      <w:r w:rsidRPr="001D1C22">
        <w:rPr>
          <w:sz w:val="28"/>
        </w:rPr>
        <w:t xml:space="preserve"> Н.В. Блузки. – Мн.: Полымя, 1994 </w:t>
      </w:r>
    </w:p>
    <w:p w14:paraId="1F0F8EAE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12. Калинская Н.М. история костюма. – М.: </w:t>
      </w:r>
      <w:proofErr w:type="spellStart"/>
      <w:r w:rsidRPr="001D1C22">
        <w:rPr>
          <w:sz w:val="28"/>
        </w:rPr>
        <w:t>Легпромиздат</w:t>
      </w:r>
      <w:proofErr w:type="spellEnd"/>
      <w:r w:rsidRPr="001D1C22">
        <w:rPr>
          <w:sz w:val="28"/>
        </w:rPr>
        <w:t xml:space="preserve">, 1986 </w:t>
      </w:r>
    </w:p>
    <w:p w14:paraId="32E1612F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>13. Как шить красиво. – М.: «</w:t>
      </w:r>
      <w:proofErr w:type="spellStart"/>
      <w:r w:rsidRPr="001D1C22">
        <w:rPr>
          <w:sz w:val="28"/>
        </w:rPr>
        <w:t>Внешсигма</w:t>
      </w:r>
      <w:proofErr w:type="spellEnd"/>
      <w:r w:rsidRPr="001D1C22">
        <w:rPr>
          <w:sz w:val="28"/>
        </w:rPr>
        <w:t xml:space="preserve">», 2000 </w:t>
      </w:r>
    </w:p>
    <w:p w14:paraId="0B5A15DA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14. Кройка. – М.: Дрофа, 1994 </w:t>
      </w:r>
    </w:p>
    <w:p w14:paraId="1A051481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>15. Мастерица. – К.: «</w:t>
      </w:r>
      <w:proofErr w:type="spellStart"/>
      <w:r w:rsidRPr="001D1C22">
        <w:rPr>
          <w:sz w:val="28"/>
        </w:rPr>
        <w:t>Довира</w:t>
      </w:r>
      <w:proofErr w:type="spellEnd"/>
      <w:r w:rsidRPr="001D1C22">
        <w:rPr>
          <w:sz w:val="28"/>
        </w:rPr>
        <w:t xml:space="preserve">», 1995 </w:t>
      </w:r>
    </w:p>
    <w:p w14:paraId="4FF05734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16. Мерцалова М.Н. Поэзия народного костюма. – М.: Искусство, 1975 </w:t>
      </w:r>
    </w:p>
    <w:p w14:paraId="524E4486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17. Николаева А.А. бытовые швейные машины. – М.: </w:t>
      </w:r>
      <w:proofErr w:type="spellStart"/>
      <w:r w:rsidRPr="001D1C22">
        <w:rPr>
          <w:sz w:val="28"/>
        </w:rPr>
        <w:t>Легпромиздат</w:t>
      </w:r>
      <w:proofErr w:type="spellEnd"/>
      <w:r w:rsidRPr="001D1C22">
        <w:rPr>
          <w:sz w:val="28"/>
        </w:rPr>
        <w:t xml:space="preserve">, 1985 </w:t>
      </w:r>
    </w:p>
    <w:p w14:paraId="1FA7B255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lastRenderedPageBreak/>
        <w:t>18. Новое в шитье.</w:t>
      </w:r>
      <w:r>
        <w:rPr>
          <w:sz w:val="28"/>
        </w:rPr>
        <w:t xml:space="preserve"> – М.: «Никола 21-й век», 2001 </w:t>
      </w:r>
      <w:r w:rsidRPr="001D1C22">
        <w:rPr>
          <w:sz w:val="28"/>
        </w:rPr>
        <w:t xml:space="preserve"> </w:t>
      </w:r>
    </w:p>
    <w:p w14:paraId="7F711EB2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19. Рослякова Т.А. техника шитья на швейной машине. – </w:t>
      </w:r>
      <w:proofErr w:type="spellStart"/>
      <w:r w:rsidRPr="001D1C22">
        <w:rPr>
          <w:sz w:val="28"/>
        </w:rPr>
        <w:t>Ростов</w:t>
      </w:r>
      <w:proofErr w:type="spellEnd"/>
      <w:r w:rsidRPr="001D1C22">
        <w:rPr>
          <w:sz w:val="28"/>
        </w:rPr>
        <w:t xml:space="preserve">-н/Д: «Феникс», 2001 </w:t>
      </w:r>
    </w:p>
    <w:p w14:paraId="31B39F3B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20. Скачкова Г.В., </w:t>
      </w:r>
      <w:proofErr w:type="spellStart"/>
      <w:r w:rsidRPr="001D1C22">
        <w:rPr>
          <w:sz w:val="28"/>
        </w:rPr>
        <w:t>Мартопляс</w:t>
      </w:r>
      <w:proofErr w:type="spellEnd"/>
      <w:r w:rsidRPr="001D1C22">
        <w:rPr>
          <w:sz w:val="28"/>
        </w:rPr>
        <w:t xml:space="preserve"> Л.В. Курсы кройки и шитья на дому – </w:t>
      </w:r>
      <w:proofErr w:type="spellStart"/>
      <w:r w:rsidRPr="001D1C22">
        <w:rPr>
          <w:sz w:val="28"/>
        </w:rPr>
        <w:t>Ростовн</w:t>
      </w:r>
      <w:proofErr w:type="spellEnd"/>
      <w:r w:rsidRPr="001D1C22">
        <w:rPr>
          <w:sz w:val="28"/>
        </w:rPr>
        <w:t xml:space="preserve">/Д: «Феникс», 2002 </w:t>
      </w:r>
    </w:p>
    <w:p w14:paraId="52F06AFB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21. Стриженова Т. Из истории советского костюма. – М.: 1975 </w:t>
      </w:r>
    </w:p>
    <w:p w14:paraId="6C450323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22. Сунцова Т.А. Экспресс-подготовка закройщика: Учебное пособие. – </w:t>
      </w:r>
      <w:proofErr w:type="spellStart"/>
      <w:r w:rsidRPr="001D1C22">
        <w:rPr>
          <w:sz w:val="28"/>
        </w:rPr>
        <w:t>Ростов</w:t>
      </w:r>
      <w:proofErr w:type="spellEnd"/>
      <w:r w:rsidRPr="001D1C22">
        <w:rPr>
          <w:sz w:val="28"/>
        </w:rPr>
        <w:t xml:space="preserve">-н/Д: «Феникс», 2001 </w:t>
      </w:r>
    </w:p>
    <w:p w14:paraId="2E963B65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23. Труханова А.Т. Основы технологии швейного производства. – М.: Легкая индустрия, 1980 </w:t>
      </w:r>
    </w:p>
    <w:p w14:paraId="547157E6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24. Фефелова Л.Н. Если вы любите шить: Руководство по моделированию, раскрою и технологии пошива женской одежды. – Новосибирск: Изд-во </w:t>
      </w:r>
      <w:proofErr w:type="spellStart"/>
      <w:r w:rsidRPr="001D1C22">
        <w:rPr>
          <w:sz w:val="28"/>
        </w:rPr>
        <w:t>Новосиб</w:t>
      </w:r>
      <w:proofErr w:type="spellEnd"/>
      <w:r w:rsidRPr="001D1C22">
        <w:rPr>
          <w:sz w:val="28"/>
        </w:rPr>
        <w:t xml:space="preserve">. ун-та, 1991 </w:t>
      </w:r>
    </w:p>
    <w:p w14:paraId="1B45F3F7" w14:textId="77777777" w:rsidR="008359A6" w:rsidRDefault="008359A6" w:rsidP="00011F73">
      <w:pPr>
        <w:pStyle w:val="a7"/>
        <w:spacing w:before="0" w:beforeAutospacing="0" w:after="0" w:afterAutospacing="0" w:line="276" w:lineRule="auto"/>
        <w:ind w:firstLine="426"/>
        <w:jc w:val="both"/>
        <w:rPr>
          <w:sz w:val="28"/>
        </w:rPr>
      </w:pPr>
      <w:r w:rsidRPr="001D1C22">
        <w:rPr>
          <w:sz w:val="28"/>
        </w:rPr>
        <w:t xml:space="preserve">25. </w:t>
      </w:r>
      <w:proofErr w:type="spellStart"/>
      <w:r w:rsidRPr="001D1C22">
        <w:rPr>
          <w:sz w:val="28"/>
        </w:rPr>
        <w:t>Шитьѐ</w:t>
      </w:r>
      <w:proofErr w:type="spellEnd"/>
      <w:r w:rsidRPr="001D1C22">
        <w:rPr>
          <w:sz w:val="28"/>
        </w:rPr>
        <w:t xml:space="preserve"> для детей. – М.: Дрофа, 1995 </w:t>
      </w:r>
    </w:p>
    <w:p w14:paraId="15ABBD3D" w14:textId="6D0431C7" w:rsidR="00FA20A7" w:rsidRDefault="008359A6" w:rsidP="00CB3606">
      <w:pPr>
        <w:pStyle w:val="a7"/>
        <w:spacing w:before="0" w:beforeAutospacing="0" w:after="0" w:afterAutospacing="0" w:line="276" w:lineRule="auto"/>
        <w:ind w:firstLine="426"/>
        <w:jc w:val="both"/>
      </w:pPr>
      <w:r w:rsidRPr="001D1C22">
        <w:rPr>
          <w:sz w:val="28"/>
        </w:rPr>
        <w:t xml:space="preserve">26. </w:t>
      </w:r>
      <w:proofErr w:type="spellStart"/>
      <w:r w:rsidRPr="001D1C22">
        <w:rPr>
          <w:sz w:val="28"/>
        </w:rPr>
        <w:t>Шитьѐ</w:t>
      </w:r>
      <w:proofErr w:type="spellEnd"/>
      <w:r w:rsidRPr="001D1C22">
        <w:rPr>
          <w:sz w:val="28"/>
        </w:rPr>
        <w:t xml:space="preserve"> и рукоделие: Энциклопедия. – М.: БРЭ, 1994 </w:t>
      </w:r>
    </w:p>
    <w:sectPr w:rsidR="00FA20A7" w:rsidSect="00A93156">
      <w:pgSz w:w="16838" w:h="11906" w:orient="landscape"/>
      <w:pgMar w:top="1134" w:right="53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2340"/>
    <w:multiLevelType w:val="hybridMultilevel"/>
    <w:tmpl w:val="ED52F32A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66B79"/>
    <w:multiLevelType w:val="multilevel"/>
    <w:tmpl w:val="EFBEE2BE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eastAsia="Times New Roman" w:hint="default"/>
      </w:rPr>
    </w:lvl>
  </w:abstractNum>
  <w:abstractNum w:abstractNumId="2" w15:restartNumberingAfterBreak="0">
    <w:nsid w:val="1E8B5F12"/>
    <w:multiLevelType w:val="multilevel"/>
    <w:tmpl w:val="EFBEE2BE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eastAsia="Times New Roman" w:hint="default"/>
      </w:rPr>
    </w:lvl>
  </w:abstractNum>
  <w:abstractNum w:abstractNumId="3" w15:restartNumberingAfterBreak="0">
    <w:nsid w:val="24FE5E23"/>
    <w:multiLevelType w:val="multilevel"/>
    <w:tmpl w:val="EFBEE2BE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eastAsia="Times New Roman" w:hint="default"/>
      </w:rPr>
    </w:lvl>
  </w:abstractNum>
  <w:abstractNum w:abstractNumId="4" w15:restartNumberingAfterBreak="0">
    <w:nsid w:val="36615E51"/>
    <w:multiLevelType w:val="hybridMultilevel"/>
    <w:tmpl w:val="4A24A0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C76A8"/>
    <w:multiLevelType w:val="hybridMultilevel"/>
    <w:tmpl w:val="849E1AE0"/>
    <w:lvl w:ilvl="0" w:tplc="7980A1A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C7F0764"/>
    <w:multiLevelType w:val="hybridMultilevel"/>
    <w:tmpl w:val="4A24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F47AA"/>
    <w:multiLevelType w:val="hybridMultilevel"/>
    <w:tmpl w:val="E7683122"/>
    <w:lvl w:ilvl="0" w:tplc="B9E2C93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3B36EE"/>
    <w:multiLevelType w:val="hybridMultilevel"/>
    <w:tmpl w:val="849E1AE0"/>
    <w:lvl w:ilvl="0" w:tplc="7980A1A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3471916">
    <w:abstractNumId w:val="6"/>
  </w:num>
  <w:num w:numId="2" w16cid:durableId="237328429">
    <w:abstractNumId w:val="4"/>
  </w:num>
  <w:num w:numId="3" w16cid:durableId="1575819786">
    <w:abstractNumId w:val="5"/>
  </w:num>
  <w:num w:numId="4" w16cid:durableId="1697197508">
    <w:abstractNumId w:val="8"/>
  </w:num>
  <w:num w:numId="5" w16cid:durableId="733703296">
    <w:abstractNumId w:val="7"/>
  </w:num>
  <w:num w:numId="6" w16cid:durableId="1460144806">
    <w:abstractNumId w:val="1"/>
  </w:num>
  <w:num w:numId="7" w16cid:durableId="481391388">
    <w:abstractNumId w:val="0"/>
  </w:num>
  <w:num w:numId="8" w16cid:durableId="2070109399">
    <w:abstractNumId w:val="2"/>
  </w:num>
  <w:num w:numId="9" w16cid:durableId="57554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6A"/>
    <w:rsid w:val="00011F73"/>
    <w:rsid w:val="000A5E9C"/>
    <w:rsid w:val="001B0885"/>
    <w:rsid w:val="00326CDD"/>
    <w:rsid w:val="0037296A"/>
    <w:rsid w:val="003B5B7A"/>
    <w:rsid w:val="003F5CF1"/>
    <w:rsid w:val="005C6FB3"/>
    <w:rsid w:val="00664D99"/>
    <w:rsid w:val="006A0D89"/>
    <w:rsid w:val="007567D5"/>
    <w:rsid w:val="00775BE0"/>
    <w:rsid w:val="008359A6"/>
    <w:rsid w:val="008C0E65"/>
    <w:rsid w:val="008C2F94"/>
    <w:rsid w:val="009E3EB3"/>
    <w:rsid w:val="00A32DE2"/>
    <w:rsid w:val="00A93156"/>
    <w:rsid w:val="00BA5895"/>
    <w:rsid w:val="00C23A98"/>
    <w:rsid w:val="00C43DC9"/>
    <w:rsid w:val="00CB3606"/>
    <w:rsid w:val="00D23C7E"/>
    <w:rsid w:val="00E00FFC"/>
    <w:rsid w:val="00F21239"/>
    <w:rsid w:val="00F937DF"/>
    <w:rsid w:val="00FA20A7"/>
    <w:rsid w:val="00F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CBBC"/>
  <w15:chartTrackingRefBased/>
  <w15:docId w15:val="{9D6FA114-F46C-4F7F-803F-71A2340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729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7296A"/>
    <w:pPr>
      <w:ind w:left="235" w:firstLine="711"/>
      <w:jc w:val="both"/>
    </w:pPr>
    <w:rPr>
      <w:rFonts w:ascii="Cambria" w:eastAsia="Cambria" w:hAnsi="Cambria" w:cs="Cambria"/>
      <w:lang w:eastAsia="en-US" w:bidi="ar-SA"/>
    </w:rPr>
  </w:style>
  <w:style w:type="character" w:customStyle="1" w:styleId="a4">
    <w:name w:val="Абзац списка Знак"/>
    <w:basedOn w:val="a0"/>
    <w:link w:val="a3"/>
    <w:uiPriority w:val="34"/>
    <w:rsid w:val="0037296A"/>
    <w:rPr>
      <w:rFonts w:ascii="Cambria" w:eastAsia="Cambria" w:hAnsi="Cambria" w:cs="Cambria"/>
      <w:kern w:val="0"/>
      <w14:ligatures w14:val="none"/>
    </w:rPr>
  </w:style>
  <w:style w:type="paragraph" w:styleId="a5">
    <w:name w:val="No Spacing"/>
    <w:link w:val="a6"/>
    <w:uiPriority w:val="1"/>
    <w:qFormat/>
    <w:rsid w:val="0037296A"/>
    <w:pPr>
      <w:spacing w:after="0" w:line="240" w:lineRule="auto"/>
    </w:pPr>
    <w:rPr>
      <w:kern w:val="0"/>
      <w14:ligatures w14:val="none"/>
    </w:rPr>
  </w:style>
  <w:style w:type="character" w:customStyle="1" w:styleId="a6">
    <w:name w:val="Без интервала Знак"/>
    <w:basedOn w:val="a0"/>
    <w:link w:val="a5"/>
    <w:uiPriority w:val="1"/>
    <w:rsid w:val="0037296A"/>
    <w:rPr>
      <w:kern w:val="0"/>
      <w14:ligatures w14:val="none"/>
    </w:rPr>
  </w:style>
  <w:style w:type="paragraph" w:styleId="a7">
    <w:name w:val="Normal (Web)"/>
    <w:basedOn w:val="a"/>
    <w:uiPriority w:val="99"/>
    <w:unhideWhenUsed/>
    <w:rsid w:val="00A9315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a8">
    <w:name w:val="Table Grid"/>
    <w:basedOn w:val="a1"/>
    <w:uiPriority w:val="59"/>
    <w:rsid w:val="00664D99"/>
    <w:pPr>
      <w:widowControl w:val="0"/>
      <w:autoSpaceDE w:val="0"/>
      <w:autoSpaceDN w:val="0"/>
      <w:spacing w:after="0" w:line="240" w:lineRule="auto"/>
    </w:pPr>
    <w:rPr>
      <w:rFonts w:eastAsia="Cambr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4"/>
    <w:uiPriority w:val="99"/>
    <w:locked/>
    <w:rsid w:val="00C43DC9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9"/>
    <w:uiPriority w:val="99"/>
    <w:rsid w:val="00C43DC9"/>
    <w:pPr>
      <w:shd w:val="clear" w:color="auto" w:fill="FFFFFF"/>
      <w:autoSpaceDE/>
      <w:autoSpaceDN/>
      <w:spacing w:before="300" w:line="317" w:lineRule="exact"/>
      <w:ind w:hanging="380"/>
      <w:jc w:val="both"/>
    </w:pPr>
    <w:rPr>
      <w:rFonts w:asciiTheme="minorHAnsi" w:eastAsiaTheme="minorHAnsi" w:hAnsiTheme="minorHAnsi" w:cstheme="minorBidi"/>
      <w:kern w:val="2"/>
      <w:sz w:val="25"/>
      <w:szCs w:val="25"/>
      <w:lang w:eastAsia="en-US" w:bidi="ar-SA"/>
      <w14:ligatures w14:val="standardContextual"/>
    </w:rPr>
  </w:style>
  <w:style w:type="paragraph" w:styleId="aa">
    <w:name w:val="footer"/>
    <w:basedOn w:val="a"/>
    <w:link w:val="ab"/>
    <w:uiPriority w:val="99"/>
    <w:unhideWhenUsed/>
    <w:rsid w:val="00FC5989"/>
    <w:pPr>
      <w:widowControl/>
      <w:tabs>
        <w:tab w:val="center" w:pos="4677"/>
        <w:tab w:val="right" w:pos="9355"/>
      </w:tabs>
      <w:autoSpaceDE/>
      <w:autoSpaceDN/>
    </w:pPr>
    <w:rPr>
      <w:rFonts w:eastAsiaTheme="minorEastAsia"/>
      <w:lang w:bidi="ar-SA"/>
    </w:rPr>
  </w:style>
  <w:style w:type="character" w:customStyle="1" w:styleId="ab">
    <w:name w:val="Нижний колонтитул Знак"/>
    <w:basedOn w:val="a0"/>
    <w:link w:val="aa"/>
    <w:uiPriority w:val="99"/>
    <w:rsid w:val="00FC5989"/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ac">
    <w:name w:val="Нормальный (таблица)"/>
    <w:basedOn w:val="a"/>
    <w:next w:val="a"/>
    <w:uiPriority w:val="99"/>
    <w:rsid w:val="00FC5989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</dc:creator>
  <cp:keywords/>
  <dc:description/>
  <cp:lastModifiedBy>Xiaomi</cp:lastModifiedBy>
  <cp:revision>20</cp:revision>
  <cp:lastPrinted>2024-09-20T06:42:00Z</cp:lastPrinted>
  <dcterms:created xsi:type="dcterms:W3CDTF">2024-09-20T04:54:00Z</dcterms:created>
  <dcterms:modified xsi:type="dcterms:W3CDTF">2024-09-20T06:51:00Z</dcterms:modified>
</cp:coreProperties>
</file>