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5B" w:rsidRDefault="0031345B" w:rsidP="0015242F">
      <w:pPr>
        <w:spacing w:line="360" w:lineRule="auto"/>
        <w:jc w:val="center"/>
        <w:rPr>
          <w:b/>
          <w:caps/>
          <w:sz w:val="28"/>
        </w:rPr>
      </w:pPr>
      <w:r>
        <w:rPr>
          <w:b/>
          <w:caps/>
          <w:sz w:val="28"/>
        </w:rPr>
        <w:t>РЕКОМЕНДАЦИИ ПО ОБРАЗОВАТЕЛЬНЫМ ПРОГРАММАМ И МЕТОДИКАМ ФОРМИРОВАНИЯ АНТИТЕРРОРИСТИЧЕСКОЙ ИДЕОЛОГИИ У ШКОЛЬНИКОВ И УЧАЩИХСЯ СРЕДНИХ СПЕЦИАЛЬНЫХ И ВЫСШИХ УЧЕБНЫХ ЗАВЕДЕНИЙ</w:t>
      </w:r>
      <w:r w:rsidR="0015242F">
        <w:rPr>
          <w:b/>
          <w:caps/>
          <w:sz w:val="28"/>
        </w:rPr>
        <w:t xml:space="preserve"> </w:t>
      </w:r>
      <w:r>
        <w:rPr>
          <w:b/>
          <w:caps/>
          <w:sz w:val="28"/>
        </w:rPr>
        <w:t>В РЕГИОНАХ СО СЛОЖНОЙ ОБСТАНОВКОЙ</w:t>
      </w:r>
    </w:p>
    <w:p w:rsidR="0031345B" w:rsidRDefault="0031345B" w:rsidP="0031345B">
      <w:pPr>
        <w:pStyle w:val="ListParagraph"/>
        <w:spacing w:line="360" w:lineRule="auto"/>
        <w:jc w:val="both"/>
        <w:rPr>
          <w:b/>
          <w:sz w:val="28"/>
        </w:rPr>
      </w:pPr>
    </w:p>
    <w:p w:rsidR="0031345B" w:rsidRPr="009C7974" w:rsidRDefault="0031345B" w:rsidP="0031345B">
      <w:pPr>
        <w:pStyle w:val="23"/>
        <w:spacing w:line="360" w:lineRule="auto"/>
        <w:ind w:firstLine="540"/>
        <w:jc w:val="both"/>
        <w:rPr>
          <w:sz w:val="28"/>
          <w:szCs w:val="28"/>
        </w:rPr>
      </w:pPr>
      <w:r>
        <w:rPr>
          <w:sz w:val="28"/>
          <w:szCs w:val="28"/>
        </w:rPr>
        <w:t>Целью предлагаемых рекомендаций</w:t>
      </w:r>
      <w:r w:rsidRPr="009C7974">
        <w:rPr>
          <w:sz w:val="28"/>
          <w:szCs w:val="28"/>
        </w:rPr>
        <w:t xml:space="preserve"> </w:t>
      </w:r>
      <w:r>
        <w:rPr>
          <w:sz w:val="28"/>
          <w:szCs w:val="28"/>
        </w:rPr>
        <w:t xml:space="preserve">по специальным образовательным </w:t>
      </w:r>
      <w:r w:rsidRPr="009C7974">
        <w:rPr>
          <w:sz w:val="28"/>
          <w:szCs w:val="28"/>
        </w:rPr>
        <w:t>программ</w:t>
      </w:r>
      <w:r>
        <w:rPr>
          <w:sz w:val="28"/>
          <w:szCs w:val="28"/>
        </w:rPr>
        <w:t>ам</w:t>
      </w:r>
      <w:r w:rsidRPr="009C7974">
        <w:rPr>
          <w:sz w:val="28"/>
          <w:szCs w:val="28"/>
        </w:rPr>
        <w:t xml:space="preserve"> и методик</w:t>
      </w:r>
      <w:r>
        <w:rPr>
          <w:sz w:val="28"/>
          <w:szCs w:val="28"/>
        </w:rPr>
        <w:t xml:space="preserve">ам </w:t>
      </w:r>
      <w:r w:rsidR="0015242F">
        <w:rPr>
          <w:sz w:val="28"/>
          <w:szCs w:val="28"/>
        </w:rPr>
        <w:t xml:space="preserve">антитеррористической направленности </w:t>
      </w:r>
      <w:r>
        <w:rPr>
          <w:sz w:val="28"/>
          <w:szCs w:val="28"/>
        </w:rPr>
        <w:t>является</w:t>
      </w:r>
      <w:r w:rsidRPr="009C7974">
        <w:rPr>
          <w:sz w:val="28"/>
          <w:szCs w:val="28"/>
        </w:rPr>
        <w:t xml:space="preserve"> формировани</w:t>
      </w:r>
      <w:r>
        <w:rPr>
          <w:sz w:val="28"/>
          <w:szCs w:val="28"/>
        </w:rPr>
        <w:t>е</w:t>
      </w:r>
      <w:r w:rsidRPr="009C7974">
        <w:rPr>
          <w:sz w:val="28"/>
          <w:szCs w:val="28"/>
        </w:rPr>
        <w:t xml:space="preserve"> антитеррористической идеологии (АТИ) у школьников и учащихся средних специальных и высших учебных заведений, </w:t>
      </w:r>
      <w:r w:rsidR="0015242F">
        <w:rPr>
          <w:sz w:val="28"/>
          <w:szCs w:val="28"/>
        </w:rPr>
        <w:t xml:space="preserve">в реализации </w:t>
      </w:r>
      <w:r w:rsidRPr="009C7974">
        <w:rPr>
          <w:sz w:val="28"/>
          <w:szCs w:val="28"/>
        </w:rPr>
        <w:t>которы</w:t>
      </w:r>
      <w:r w:rsidR="0015242F">
        <w:rPr>
          <w:sz w:val="28"/>
          <w:szCs w:val="28"/>
        </w:rPr>
        <w:t>х</w:t>
      </w:r>
      <w:r w:rsidRPr="009C7974">
        <w:rPr>
          <w:sz w:val="28"/>
          <w:szCs w:val="28"/>
        </w:rPr>
        <w:t xml:space="preserve"> </w:t>
      </w:r>
      <w:r>
        <w:rPr>
          <w:sz w:val="28"/>
          <w:szCs w:val="28"/>
        </w:rPr>
        <w:t xml:space="preserve">должны </w:t>
      </w:r>
      <w:r w:rsidRPr="009C7974">
        <w:rPr>
          <w:sz w:val="28"/>
          <w:szCs w:val="28"/>
        </w:rPr>
        <w:t>учитыва</w:t>
      </w:r>
      <w:r>
        <w:rPr>
          <w:sz w:val="28"/>
          <w:szCs w:val="28"/>
        </w:rPr>
        <w:t>ть</w:t>
      </w:r>
      <w:r w:rsidR="0015242F">
        <w:rPr>
          <w:sz w:val="28"/>
          <w:szCs w:val="28"/>
        </w:rPr>
        <w:t>ся</w:t>
      </w:r>
      <w:r>
        <w:rPr>
          <w:sz w:val="28"/>
          <w:szCs w:val="28"/>
        </w:rPr>
        <w:t xml:space="preserve"> </w:t>
      </w:r>
      <w:r w:rsidRPr="009C7974">
        <w:rPr>
          <w:sz w:val="28"/>
          <w:szCs w:val="28"/>
        </w:rPr>
        <w:t>образовательны</w:t>
      </w:r>
      <w:r w:rsidR="0015242F">
        <w:rPr>
          <w:sz w:val="28"/>
          <w:szCs w:val="28"/>
        </w:rPr>
        <w:t>е, половозрастные</w:t>
      </w:r>
      <w:r w:rsidRPr="009C7974">
        <w:rPr>
          <w:sz w:val="28"/>
          <w:szCs w:val="28"/>
        </w:rPr>
        <w:t xml:space="preserve">, этнические, конфессиональные и другие особенности. Данная разработка была выполнена </w:t>
      </w:r>
      <w:r w:rsidR="00310D95">
        <w:rPr>
          <w:sz w:val="28"/>
          <w:szCs w:val="28"/>
        </w:rPr>
        <w:t>и</w:t>
      </w:r>
      <w:r w:rsidRPr="009C7974">
        <w:rPr>
          <w:sz w:val="28"/>
          <w:szCs w:val="28"/>
        </w:rPr>
        <w:t>нститутом социологии РАН совместно со Ставропольским государственным университетом.</w:t>
      </w:r>
    </w:p>
    <w:p w:rsidR="0031345B" w:rsidRDefault="0015242F" w:rsidP="0031345B">
      <w:pPr>
        <w:autoSpaceDE w:val="0"/>
        <w:autoSpaceDN w:val="0"/>
        <w:adjustRightInd w:val="0"/>
        <w:spacing w:line="360" w:lineRule="auto"/>
        <w:ind w:firstLine="567"/>
        <w:jc w:val="both"/>
        <w:textAlignment w:val="center"/>
      </w:pPr>
      <w:r>
        <w:rPr>
          <w:color w:val="000000"/>
          <w:sz w:val="28"/>
        </w:rPr>
        <w:t xml:space="preserve">Разработка программ и методик </w:t>
      </w:r>
      <w:r w:rsidR="0031345B">
        <w:rPr>
          <w:sz w:val="28"/>
        </w:rPr>
        <w:t xml:space="preserve"> проходила по четырем направлениям:</w:t>
      </w:r>
    </w:p>
    <w:p w:rsidR="0031345B" w:rsidRPr="009C7974" w:rsidRDefault="0031345B" w:rsidP="0031345B">
      <w:pPr>
        <w:pStyle w:val="23"/>
        <w:spacing w:line="360" w:lineRule="auto"/>
        <w:ind w:firstLine="540"/>
        <w:jc w:val="both"/>
        <w:rPr>
          <w:sz w:val="28"/>
          <w:szCs w:val="28"/>
        </w:rPr>
      </w:pPr>
      <w:r w:rsidRPr="009C7974">
        <w:rPr>
          <w:sz w:val="28"/>
          <w:szCs w:val="28"/>
        </w:rPr>
        <w:t>1. разработка и экспериментальная апробация пакета специальных пр</w:t>
      </w:r>
      <w:r w:rsidRPr="009C7974">
        <w:rPr>
          <w:sz w:val="28"/>
          <w:szCs w:val="28"/>
        </w:rPr>
        <w:t>о</w:t>
      </w:r>
      <w:r w:rsidRPr="009C7974">
        <w:rPr>
          <w:sz w:val="28"/>
          <w:szCs w:val="28"/>
        </w:rPr>
        <w:t>грамм и методик по вопросам антитеррористического воспитания учащихся средней школы</w:t>
      </w:r>
      <w:r w:rsidR="0015242F">
        <w:rPr>
          <w:sz w:val="28"/>
          <w:szCs w:val="28"/>
        </w:rPr>
        <w:t xml:space="preserve"> (старшеклассников)</w:t>
      </w:r>
      <w:r w:rsidRPr="009C7974">
        <w:rPr>
          <w:sz w:val="28"/>
          <w:szCs w:val="28"/>
        </w:rPr>
        <w:t>;</w:t>
      </w:r>
    </w:p>
    <w:p w:rsidR="0031345B" w:rsidRPr="009C7974" w:rsidRDefault="0031345B" w:rsidP="0031345B">
      <w:pPr>
        <w:pStyle w:val="23"/>
        <w:spacing w:line="360" w:lineRule="auto"/>
        <w:ind w:firstLine="540"/>
        <w:jc w:val="both"/>
        <w:rPr>
          <w:sz w:val="28"/>
          <w:szCs w:val="28"/>
        </w:rPr>
      </w:pPr>
      <w:r w:rsidRPr="009C7974">
        <w:rPr>
          <w:sz w:val="28"/>
          <w:szCs w:val="28"/>
        </w:rPr>
        <w:t>2. разработка и экспериментальная апробация пакета специальных пр</w:t>
      </w:r>
      <w:r w:rsidRPr="009C7974">
        <w:rPr>
          <w:sz w:val="28"/>
          <w:szCs w:val="28"/>
        </w:rPr>
        <w:t>о</w:t>
      </w:r>
      <w:r w:rsidRPr="009C7974">
        <w:rPr>
          <w:sz w:val="28"/>
          <w:szCs w:val="28"/>
        </w:rPr>
        <w:t>грамм и методик по вопросам антитеррористического воспитания учащихся учреждений среднего профессионального образования;</w:t>
      </w:r>
    </w:p>
    <w:p w:rsidR="0031345B" w:rsidRPr="009C7974" w:rsidRDefault="0031345B" w:rsidP="0031345B">
      <w:pPr>
        <w:pStyle w:val="23"/>
        <w:spacing w:line="360" w:lineRule="auto"/>
        <w:ind w:firstLine="540"/>
        <w:jc w:val="both"/>
        <w:rPr>
          <w:sz w:val="28"/>
          <w:szCs w:val="28"/>
        </w:rPr>
      </w:pPr>
      <w:r w:rsidRPr="009C7974">
        <w:rPr>
          <w:sz w:val="28"/>
          <w:szCs w:val="28"/>
        </w:rPr>
        <w:t xml:space="preserve">3. разработка и апробация пакета специальных программ и методик по вопросам антитеррористического воспитания студентов </w:t>
      </w:r>
      <w:r w:rsidR="0015242F">
        <w:rPr>
          <w:sz w:val="28"/>
          <w:szCs w:val="28"/>
        </w:rPr>
        <w:t xml:space="preserve">учреждений </w:t>
      </w:r>
      <w:r w:rsidRPr="009C7974">
        <w:rPr>
          <w:sz w:val="28"/>
          <w:szCs w:val="28"/>
        </w:rPr>
        <w:t>высшего професси</w:t>
      </w:r>
      <w:r w:rsidRPr="009C7974">
        <w:rPr>
          <w:sz w:val="28"/>
          <w:szCs w:val="28"/>
        </w:rPr>
        <w:t>о</w:t>
      </w:r>
      <w:r w:rsidRPr="009C7974">
        <w:rPr>
          <w:sz w:val="28"/>
          <w:szCs w:val="28"/>
        </w:rPr>
        <w:t>нального образования;</w:t>
      </w:r>
    </w:p>
    <w:p w:rsidR="0031345B" w:rsidRDefault="0031345B" w:rsidP="0031345B">
      <w:pPr>
        <w:autoSpaceDE w:val="0"/>
        <w:spacing w:line="360" w:lineRule="auto"/>
        <w:ind w:firstLine="708"/>
        <w:jc w:val="both"/>
        <w:rPr>
          <w:sz w:val="28"/>
        </w:rPr>
      </w:pPr>
      <w:r>
        <w:rPr>
          <w:sz w:val="28"/>
        </w:rPr>
        <w:t>4. разработка и экспериментальная апробация программ тренингов по вопросам антитеррористического воспитания учащихся средней школы, учащихся учреждений среднего профессионального образ</w:t>
      </w:r>
      <w:r>
        <w:rPr>
          <w:sz w:val="28"/>
        </w:rPr>
        <w:t>о</w:t>
      </w:r>
      <w:r>
        <w:rPr>
          <w:sz w:val="28"/>
        </w:rPr>
        <w:t xml:space="preserve">вания и студентов </w:t>
      </w:r>
      <w:r w:rsidR="0015242F">
        <w:rPr>
          <w:sz w:val="28"/>
        </w:rPr>
        <w:t xml:space="preserve">учреждений </w:t>
      </w:r>
      <w:r>
        <w:rPr>
          <w:sz w:val="28"/>
        </w:rPr>
        <w:t>высшего профессионального образования.</w:t>
      </w:r>
    </w:p>
    <w:p w:rsidR="0031345B" w:rsidRDefault="0031345B" w:rsidP="0031345B">
      <w:pPr>
        <w:spacing w:line="360" w:lineRule="auto"/>
        <w:ind w:firstLine="708"/>
        <w:jc w:val="both"/>
        <w:rPr>
          <w:sz w:val="28"/>
        </w:rPr>
      </w:pPr>
      <w:r>
        <w:rPr>
          <w:sz w:val="28"/>
        </w:rPr>
        <w:lastRenderedPageBreak/>
        <w:t xml:space="preserve">Разработаны три основных учебных </w:t>
      </w:r>
      <w:r w:rsidR="0015242F">
        <w:rPr>
          <w:sz w:val="28"/>
        </w:rPr>
        <w:t>спец</w:t>
      </w:r>
      <w:r>
        <w:rPr>
          <w:sz w:val="28"/>
        </w:rPr>
        <w:t xml:space="preserve">курса – по одному для каждой категории учащейся молодежи (школьники, учащиеся ССУЗов и студенты ВУЗов) и, соответственно, для каждого типа  учебного заведения (лицей, колледж (техникум), ВУЗ), включающих учебную программу, учебно-методическое пособие, список учебной литературы и электронных ресурсов по теме. </w:t>
      </w:r>
    </w:p>
    <w:p w:rsidR="0031345B" w:rsidRDefault="0031345B" w:rsidP="0031345B">
      <w:pPr>
        <w:pStyle w:val="ListParagraph"/>
        <w:autoSpaceDE w:val="0"/>
        <w:spacing w:line="360" w:lineRule="auto"/>
        <w:ind w:left="0" w:firstLine="720"/>
        <w:jc w:val="both"/>
        <w:rPr>
          <w:sz w:val="28"/>
        </w:rPr>
      </w:pPr>
      <w:r>
        <w:rPr>
          <w:sz w:val="28"/>
        </w:rPr>
        <w:tab/>
        <w:t>Для ВУЗов был разработан курс «</w:t>
      </w:r>
      <w:r>
        <w:rPr>
          <w:i/>
          <w:sz w:val="28"/>
        </w:rPr>
        <w:t>Идеологическое противостояние терроризму</w:t>
      </w:r>
      <w:r>
        <w:rPr>
          <w:sz w:val="28"/>
        </w:rPr>
        <w:t>», рассчитанный на 1 семестр (48 часов) для студентов 2 (3) курса обучения с последующим формированием из числа студентов актива антитеррористической пропаганды. Для ССУЗов - курс «</w:t>
      </w:r>
      <w:r>
        <w:rPr>
          <w:i/>
          <w:sz w:val="28"/>
        </w:rPr>
        <w:t>Идеологические основы противодействия терроризму</w:t>
      </w:r>
      <w:r>
        <w:rPr>
          <w:sz w:val="28"/>
        </w:rPr>
        <w:t>», рассчитанный на 1 семестр (34 часа). Для средних школ - курс «</w:t>
      </w:r>
      <w:r>
        <w:rPr>
          <w:i/>
          <w:sz w:val="28"/>
        </w:rPr>
        <w:t>Общие основы противодействия терроризму</w:t>
      </w:r>
      <w:r>
        <w:rPr>
          <w:sz w:val="28"/>
        </w:rPr>
        <w:t xml:space="preserve">», рассчитанный на 1 учебный год (34 часа, 1 урок в неделю). </w:t>
      </w:r>
    </w:p>
    <w:p w:rsidR="0031345B" w:rsidRDefault="0031345B" w:rsidP="0031345B">
      <w:pPr>
        <w:autoSpaceDE w:val="0"/>
        <w:spacing w:line="360" w:lineRule="auto"/>
        <w:ind w:firstLine="708"/>
        <w:jc w:val="both"/>
        <w:rPr>
          <w:sz w:val="28"/>
        </w:rPr>
      </w:pPr>
      <w:r>
        <w:rPr>
          <w:sz w:val="28"/>
        </w:rPr>
        <w:t>В порядке апробации этих курсов проведены занятия в рамках близких по тематике курсов «О</w:t>
      </w:r>
      <w:r w:rsidR="0015242F">
        <w:rPr>
          <w:sz w:val="28"/>
        </w:rPr>
        <w:t>сновы безопасности жизнедеятельности»</w:t>
      </w:r>
      <w:r>
        <w:rPr>
          <w:sz w:val="28"/>
        </w:rPr>
        <w:t xml:space="preserve"> и «</w:t>
      </w:r>
      <w:r w:rsidR="0015242F">
        <w:rPr>
          <w:sz w:val="28"/>
        </w:rPr>
        <w:t>Безопасность жизнедеятельности</w:t>
      </w:r>
      <w:r>
        <w:rPr>
          <w:sz w:val="28"/>
        </w:rPr>
        <w:t>», а также тренинговые занятия.</w:t>
      </w:r>
    </w:p>
    <w:p w:rsidR="0031345B" w:rsidRDefault="0031345B" w:rsidP="0031345B">
      <w:pPr>
        <w:pStyle w:val="a3"/>
        <w:spacing w:after="0" w:line="360" w:lineRule="auto"/>
        <w:ind w:left="0" w:firstLine="709"/>
        <w:jc w:val="both"/>
        <w:rPr>
          <w:sz w:val="28"/>
        </w:rPr>
      </w:pPr>
      <w:r>
        <w:rPr>
          <w:sz w:val="28"/>
        </w:rPr>
        <w:t xml:space="preserve">Разработка учебно-методических материалов и организация </w:t>
      </w:r>
      <w:r w:rsidR="0015242F">
        <w:rPr>
          <w:sz w:val="28"/>
        </w:rPr>
        <w:t>экспериментальных</w:t>
      </w:r>
      <w:r>
        <w:rPr>
          <w:sz w:val="28"/>
        </w:rPr>
        <w:t xml:space="preserve"> занятий осуществлены в соответствие с современной парадигмой о</w:t>
      </w:r>
      <w:r>
        <w:rPr>
          <w:sz w:val="28"/>
        </w:rPr>
        <w:t>б</w:t>
      </w:r>
      <w:r>
        <w:rPr>
          <w:sz w:val="28"/>
        </w:rPr>
        <w:t>разования, согласно которой в качестве интегрального социально-личностно-поведенческого результата образования в настоящее время выступает «ко</w:t>
      </w:r>
      <w:r>
        <w:rPr>
          <w:sz w:val="28"/>
        </w:rPr>
        <w:t>м</w:t>
      </w:r>
      <w:r>
        <w:rPr>
          <w:sz w:val="28"/>
        </w:rPr>
        <w:t>петенция /компетентность» человека. Компетентностный подход ориентир</w:t>
      </w:r>
      <w:r>
        <w:rPr>
          <w:sz w:val="28"/>
        </w:rPr>
        <w:t>у</w:t>
      </w:r>
      <w:r>
        <w:rPr>
          <w:sz w:val="28"/>
        </w:rPr>
        <w:t xml:space="preserve">ет на построение учебного процесса сообразно </w:t>
      </w:r>
      <w:r w:rsidR="0015242F">
        <w:rPr>
          <w:sz w:val="28"/>
        </w:rPr>
        <w:t xml:space="preserve">желаемого (программируемого) </w:t>
      </w:r>
      <w:r>
        <w:rPr>
          <w:sz w:val="28"/>
        </w:rPr>
        <w:t>результата образования: в учебную программу или курс изначально закладываются отчётливые и с</w:t>
      </w:r>
      <w:r>
        <w:rPr>
          <w:sz w:val="28"/>
        </w:rPr>
        <w:t>о</w:t>
      </w:r>
      <w:r>
        <w:rPr>
          <w:sz w:val="28"/>
        </w:rPr>
        <w:t>поставимые параметры описания (</w:t>
      </w:r>
      <w:r w:rsidR="0015242F">
        <w:rPr>
          <w:sz w:val="28"/>
        </w:rPr>
        <w:t>дидактические единицы</w:t>
      </w:r>
      <w:r>
        <w:rPr>
          <w:sz w:val="28"/>
        </w:rPr>
        <w:t xml:space="preserve">) того, что студент </w:t>
      </w:r>
      <w:r w:rsidR="0015242F">
        <w:rPr>
          <w:sz w:val="28"/>
        </w:rPr>
        <w:t>должен</w:t>
      </w:r>
      <w:r>
        <w:rPr>
          <w:sz w:val="28"/>
        </w:rPr>
        <w:t xml:space="preserve"> знать и уметь «на выходе». </w:t>
      </w:r>
    </w:p>
    <w:p w:rsidR="0031345B" w:rsidRDefault="0031345B" w:rsidP="0031345B">
      <w:pPr>
        <w:spacing w:line="360" w:lineRule="auto"/>
        <w:ind w:firstLine="567"/>
        <w:jc w:val="both"/>
        <w:rPr>
          <w:sz w:val="28"/>
          <w:szCs w:val="28"/>
        </w:rPr>
      </w:pPr>
      <w:r w:rsidRPr="0099386A">
        <w:rPr>
          <w:sz w:val="28"/>
          <w:szCs w:val="28"/>
        </w:rPr>
        <w:t>Необходимость введения в учебный пр</w:t>
      </w:r>
      <w:r w:rsidRPr="0099386A">
        <w:rPr>
          <w:sz w:val="28"/>
          <w:szCs w:val="28"/>
        </w:rPr>
        <w:t>о</w:t>
      </w:r>
      <w:r w:rsidRPr="0099386A">
        <w:rPr>
          <w:sz w:val="28"/>
          <w:szCs w:val="28"/>
        </w:rPr>
        <w:t>цесс разработанных специальных курсов обусловлена следующими соображениями. Во-первых, в условиях роста экстремизма и возрастания террористических угроз именно молодежь становится основной «группой риска», следовательно, з</w:t>
      </w:r>
      <w:r w:rsidRPr="0099386A">
        <w:rPr>
          <w:sz w:val="28"/>
          <w:szCs w:val="28"/>
        </w:rPr>
        <w:t>а</w:t>
      </w:r>
      <w:r w:rsidRPr="0099386A">
        <w:rPr>
          <w:sz w:val="28"/>
          <w:szCs w:val="28"/>
        </w:rPr>
        <w:t xml:space="preserve">дача по </w:t>
      </w:r>
      <w:r w:rsidRPr="0099386A">
        <w:rPr>
          <w:sz w:val="28"/>
          <w:szCs w:val="28"/>
        </w:rPr>
        <w:lastRenderedPageBreak/>
        <w:t>профилактике экстремистских настроений в молодежной среде ст</w:t>
      </w:r>
      <w:r w:rsidRPr="0099386A">
        <w:rPr>
          <w:sz w:val="28"/>
          <w:szCs w:val="28"/>
        </w:rPr>
        <w:t>а</w:t>
      </w:r>
      <w:r w:rsidRPr="0099386A">
        <w:rPr>
          <w:sz w:val="28"/>
          <w:szCs w:val="28"/>
        </w:rPr>
        <w:t>новится чрезвычайно важной. Во-вторых, уровень знаний учащихся по о</w:t>
      </w:r>
      <w:r w:rsidRPr="0099386A">
        <w:rPr>
          <w:sz w:val="28"/>
          <w:szCs w:val="28"/>
        </w:rPr>
        <w:t>с</w:t>
      </w:r>
      <w:r w:rsidRPr="0099386A">
        <w:rPr>
          <w:sz w:val="28"/>
          <w:szCs w:val="28"/>
        </w:rPr>
        <w:t>новным проблемам, связанным с феноменами экстремизма и терроризма, я</w:t>
      </w:r>
      <w:r w:rsidRPr="0099386A">
        <w:rPr>
          <w:sz w:val="28"/>
          <w:szCs w:val="28"/>
        </w:rPr>
        <w:t>в</w:t>
      </w:r>
      <w:r w:rsidRPr="0099386A">
        <w:rPr>
          <w:sz w:val="28"/>
          <w:szCs w:val="28"/>
        </w:rPr>
        <w:t>но недостаточен. В-третьих, школьники и студенты, как правило, проявляют весьма высокую заинтересованность в изучении проблем и вопросов ант</w:t>
      </w:r>
      <w:r w:rsidRPr="0099386A">
        <w:rPr>
          <w:sz w:val="28"/>
          <w:szCs w:val="28"/>
        </w:rPr>
        <w:t>и</w:t>
      </w:r>
      <w:r w:rsidRPr="0099386A">
        <w:rPr>
          <w:sz w:val="28"/>
          <w:szCs w:val="28"/>
        </w:rPr>
        <w:t>террористического воспитания, формирования антитеррористической иде</w:t>
      </w:r>
      <w:r w:rsidRPr="0099386A">
        <w:rPr>
          <w:sz w:val="28"/>
          <w:szCs w:val="28"/>
        </w:rPr>
        <w:t>о</w:t>
      </w:r>
      <w:r w:rsidRPr="0099386A">
        <w:rPr>
          <w:sz w:val="28"/>
          <w:szCs w:val="28"/>
        </w:rPr>
        <w:t xml:space="preserve">логии. </w:t>
      </w:r>
    </w:p>
    <w:p w:rsidR="0031345B" w:rsidRPr="0099386A" w:rsidRDefault="0031345B" w:rsidP="0031345B">
      <w:pPr>
        <w:spacing w:line="360" w:lineRule="auto"/>
        <w:ind w:firstLine="567"/>
        <w:jc w:val="both"/>
        <w:rPr>
          <w:sz w:val="28"/>
          <w:szCs w:val="28"/>
        </w:rPr>
      </w:pPr>
      <w:r w:rsidRPr="0099386A">
        <w:rPr>
          <w:sz w:val="28"/>
          <w:szCs w:val="28"/>
        </w:rPr>
        <w:t xml:space="preserve">Для апробации и введения в воспитательную практику разработанных УМК в качестве базовых образовательных учреждений были определены: школа-лицей № </w:t>
      </w:r>
      <w:smartTag w:uri="urn:schemas-microsoft-com:office:smarttags" w:element="metricconverter">
        <w:smartTagPr>
          <w:attr w:name="ProductID" w:val="35 г"/>
        </w:smartTagPr>
        <w:r w:rsidRPr="0099386A">
          <w:rPr>
            <w:sz w:val="28"/>
            <w:szCs w:val="28"/>
          </w:rPr>
          <w:t>35 г</w:t>
        </w:r>
      </w:smartTag>
      <w:r w:rsidRPr="0099386A">
        <w:rPr>
          <w:sz w:val="28"/>
          <w:szCs w:val="28"/>
        </w:rPr>
        <w:t>. Ставрополя (</w:t>
      </w:r>
      <w:r w:rsidR="0015242F">
        <w:rPr>
          <w:sz w:val="28"/>
          <w:szCs w:val="28"/>
        </w:rPr>
        <w:t>учебно-методический комплекс</w:t>
      </w:r>
      <w:r w:rsidRPr="0099386A">
        <w:rPr>
          <w:sz w:val="28"/>
          <w:szCs w:val="28"/>
        </w:rPr>
        <w:t xml:space="preserve"> для общеобразовательных школ), Ставропольский кооперативный техникум-колледж коммерции и права (</w:t>
      </w:r>
      <w:r w:rsidR="0015242F">
        <w:rPr>
          <w:sz w:val="28"/>
          <w:szCs w:val="28"/>
        </w:rPr>
        <w:t>учебно-методический комплекс</w:t>
      </w:r>
      <w:r w:rsidRPr="0099386A">
        <w:rPr>
          <w:sz w:val="28"/>
          <w:szCs w:val="28"/>
        </w:rPr>
        <w:t xml:space="preserve"> для учреждений среднего профессионального образования), Ставропольский государственный университет (</w:t>
      </w:r>
      <w:r w:rsidR="0015242F">
        <w:rPr>
          <w:sz w:val="28"/>
          <w:szCs w:val="28"/>
        </w:rPr>
        <w:t>учебно-методический комплекс</w:t>
      </w:r>
      <w:r w:rsidRPr="0099386A">
        <w:rPr>
          <w:sz w:val="28"/>
          <w:szCs w:val="28"/>
        </w:rPr>
        <w:t xml:space="preserve"> для вузов).</w:t>
      </w:r>
    </w:p>
    <w:p w:rsidR="0031345B" w:rsidRPr="0099386A" w:rsidRDefault="0031345B" w:rsidP="0031345B">
      <w:pPr>
        <w:pStyle w:val="21"/>
        <w:spacing w:line="360" w:lineRule="auto"/>
        <w:ind w:left="0" w:firstLine="567"/>
        <w:rPr>
          <w:b w:val="0"/>
          <w:sz w:val="28"/>
          <w:szCs w:val="28"/>
        </w:rPr>
      </w:pPr>
      <w:r w:rsidRPr="0099386A">
        <w:rPr>
          <w:b w:val="0"/>
          <w:sz w:val="28"/>
          <w:szCs w:val="28"/>
        </w:rPr>
        <w:t xml:space="preserve">В данных образовательных учреждениях были выбраны классы и учебные группы (в школе – 10-й класс, в техникуме и вузе – 2-е курсы), имеющие типичный для </w:t>
      </w:r>
      <w:r w:rsidR="0015242F">
        <w:rPr>
          <w:b w:val="0"/>
          <w:sz w:val="28"/>
          <w:szCs w:val="28"/>
        </w:rPr>
        <w:t>регионального состава</w:t>
      </w:r>
      <w:r w:rsidRPr="0099386A">
        <w:rPr>
          <w:b w:val="0"/>
          <w:sz w:val="28"/>
          <w:szCs w:val="28"/>
        </w:rPr>
        <w:t xml:space="preserve"> учащейся и студенческой молодежи половозрастной, многонациональный и поликонфессиональный состав. В учебных группах были проведены комплексы разовых образовательно-воспитательных мероприятий вводного характера: развернутые лекционные занятия </w:t>
      </w:r>
      <w:r w:rsidR="0015242F">
        <w:rPr>
          <w:b w:val="0"/>
          <w:sz w:val="28"/>
          <w:szCs w:val="28"/>
        </w:rPr>
        <w:t>(4 часа),</w:t>
      </w:r>
      <w:r w:rsidRPr="0099386A">
        <w:rPr>
          <w:b w:val="0"/>
          <w:sz w:val="28"/>
          <w:szCs w:val="28"/>
        </w:rPr>
        <w:t xml:space="preserve"> тренинги (4 часа), тематические встречи с работниками правоохранительных органов, обсуждения материалов СМИ и Интернета. В </w:t>
      </w:r>
      <w:r w:rsidR="0015242F">
        <w:rPr>
          <w:b w:val="0"/>
          <w:sz w:val="28"/>
          <w:szCs w:val="28"/>
        </w:rPr>
        <w:t>вузе</w:t>
      </w:r>
      <w:r w:rsidRPr="0099386A">
        <w:rPr>
          <w:b w:val="0"/>
          <w:sz w:val="28"/>
          <w:szCs w:val="28"/>
        </w:rPr>
        <w:t xml:space="preserve"> была проведена студенческая конференция с презентацией и обсуждением материалов курсовых работ антитеррористической направленности. Кроме того, было обеспечено участие актива данных групп в общегородском мероприятии </w:t>
      </w:r>
      <w:r w:rsidR="0015242F">
        <w:rPr>
          <w:b w:val="0"/>
          <w:sz w:val="28"/>
          <w:szCs w:val="28"/>
        </w:rPr>
        <w:t>(</w:t>
      </w:r>
      <w:r w:rsidRPr="0099386A">
        <w:rPr>
          <w:b w:val="0"/>
          <w:sz w:val="28"/>
          <w:szCs w:val="28"/>
        </w:rPr>
        <w:t>«Ставрополь – город межнационального согласия»</w:t>
      </w:r>
      <w:r w:rsidR="0015242F">
        <w:rPr>
          <w:b w:val="0"/>
          <w:sz w:val="28"/>
          <w:szCs w:val="28"/>
        </w:rPr>
        <w:t>)</w:t>
      </w:r>
      <w:r w:rsidRPr="0099386A">
        <w:rPr>
          <w:b w:val="0"/>
          <w:sz w:val="28"/>
          <w:szCs w:val="28"/>
        </w:rPr>
        <w:t>.</w:t>
      </w:r>
    </w:p>
    <w:p w:rsidR="0031345B" w:rsidRPr="0099386A" w:rsidRDefault="0031345B" w:rsidP="0031345B">
      <w:pPr>
        <w:pStyle w:val="21"/>
        <w:spacing w:line="360" w:lineRule="auto"/>
        <w:ind w:left="0" w:firstLine="567"/>
        <w:rPr>
          <w:b w:val="0"/>
          <w:sz w:val="28"/>
          <w:szCs w:val="28"/>
        </w:rPr>
      </w:pPr>
      <w:r w:rsidRPr="0099386A">
        <w:rPr>
          <w:b w:val="0"/>
          <w:sz w:val="28"/>
          <w:szCs w:val="28"/>
        </w:rPr>
        <w:t xml:space="preserve">Проведенная подготовка специальных программ и методик антитеррористического образования и воспитания, их апробация в среде учащейся и студенческой молодежи в базовых учебных заведениях может </w:t>
      </w:r>
      <w:r w:rsidRPr="0099386A">
        <w:rPr>
          <w:b w:val="0"/>
          <w:sz w:val="28"/>
          <w:szCs w:val="28"/>
        </w:rPr>
        <w:lastRenderedPageBreak/>
        <w:t>стать основой для выработки научно-практических рекомендаций для других образовательных учреждений, органов государственного и муниципального управления в регионах со сложной обстановкой.</w:t>
      </w:r>
    </w:p>
    <w:p w:rsidR="0031345B" w:rsidRDefault="0031345B" w:rsidP="0031345B">
      <w:pPr>
        <w:pStyle w:val="21"/>
        <w:spacing w:line="360" w:lineRule="auto"/>
        <w:ind w:left="0" w:firstLine="360"/>
        <w:rPr>
          <w:b w:val="0"/>
          <w:sz w:val="28"/>
          <w:szCs w:val="28"/>
        </w:rPr>
      </w:pPr>
      <w:r>
        <w:rPr>
          <w:b w:val="0"/>
          <w:sz w:val="28"/>
          <w:szCs w:val="28"/>
        </w:rPr>
        <w:t>А</w:t>
      </w:r>
      <w:r w:rsidRPr="0099386A">
        <w:rPr>
          <w:b w:val="0"/>
          <w:sz w:val="28"/>
          <w:szCs w:val="28"/>
        </w:rPr>
        <w:t>ктуальной при этом остается задача подбора и специальной подготовки преподавателей по вышеуказанным программам и методикам.</w:t>
      </w:r>
    </w:p>
    <w:p w:rsidR="0031345B" w:rsidRDefault="0031345B" w:rsidP="0031345B">
      <w:pPr>
        <w:tabs>
          <w:tab w:val="left" w:pos="6450"/>
        </w:tabs>
        <w:ind w:firstLine="720"/>
        <w:rPr>
          <w:sz w:val="28"/>
          <w:szCs w:val="28"/>
        </w:rPr>
      </w:pPr>
    </w:p>
    <w:p w:rsidR="00012F78" w:rsidRPr="00A2004F" w:rsidRDefault="00012F78" w:rsidP="0031345B">
      <w:pPr>
        <w:tabs>
          <w:tab w:val="left" w:pos="6450"/>
        </w:tabs>
        <w:ind w:firstLine="720"/>
        <w:rPr>
          <w:sz w:val="28"/>
          <w:szCs w:val="28"/>
        </w:rPr>
      </w:pPr>
    </w:p>
    <w:p w:rsidR="0015242F" w:rsidRDefault="0015242F" w:rsidP="0040388B">
      <w:pPr>
        <w:tabs>
          <w:tab w:val="left" w:pos="6450"/>
        </w:tabs>
        <w:jc w:val="center"/>
        <w:rPr>
          <w:b/>
          <w:bCs/>
          <w:sz w:val="28"/>
          <w:szCs w:val="28"/>
        </w:rPr>
      </w:pPr>
      <w:r>
        <w:rPr>
          <w:b/>
          <w:bCs/>
          <w:sz w:val="28"/>
          <w:szCs w:val="28"/>
        </w:rPr>
        <w:t xml:space="preserve">РЕКОМЕНДУЕМЫЕ </w:t>
      </w:r>
      <w:r w:rsidR="00012F78">
        <w:rPr>
          <w:b/>
          <w:bCs/>
          <w:sz w:val="28"/>
          <w:szCs w:val="28"/>
        </w:rPr>
        <w:t>СПЕЦИАЛЬНЫЕ ПРОГРАММЫ ПО АНТИТЕРРОРИСТИЧЕСКОМУ ОБРАЗОВАНИЮ И ВОСПИТАНИЮ УЧАЩЕЙСЯ И СТУДЕНЧЕСКОЙ МОЛОДЕЖИ</w:t>
      </w:r>
    </w:p>
    <w:p w:rsidR="00012F78" w:rsidRPr="00A2004F" w:rsidRDefault="00012F78" w:rsidP="00012F78">
      <w:pPr>
        <w:tabs>
          <w:tab w:val="left" w:pos="6450"/>
        </w:tabs>
        <w:ind w:firstLine="720"/>
        <w:jc w:val="center"/>
        <w:rPr>
          <w:b/>
          <w:bCs/>
          <w:sz w:val="28"/>
          <w:szCs w:val="28"/>
        </w:rPr>
      </w:pPr>
    </w:p>
    <w:p w:rsidR="0031345B" w:rsidRPr="00A2004F" w:rsidRDefault="00012F78" w:rsidP="0031345B">
      <w:pPr>
        <w:tabs>
          <w:tab w:val="left" w:pos="6450"/>
        </w:tabs>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w:t>
      </w:r>
      <w:r w:rsidR="0031345B" w:rsidRPr="00A2004F">
        <w:rPr>
          <w:b/>
          <w:sz w:val="28"/>
          <w:szCs w:val="28"/>
        </w:rPr>
        <w:t xml:space="preserve">ОБЩИЕ ОСНОВЫ </w:t>
      </w:r>
    </w:p>
    <w:p w:rsidR="0031345B" w:rsidRPr="00A2004F" w:rsidRDefault="0031345B" w:rsidP="0031345B">
      <w:pPr>
        <w:tabs>
          <w:tab w:val="left" w:pos="6450"/>
        </w:tabs>
        <w:jc w:val="center"/>
        <w:rPr>
          <w:sz w:val="28"/>
          <w:szCs w:val="28"/>
        </w:rPr>
      </w:pPr>
      <w:r w:rsidRPr="00A2004F">
        <w:rPr>
          <w:b/>
          <w:sz w:val="28"/>
          <w:szCs w:val="28"/>
        </w:rPr>
        <w:t xml:space="preserve">ПРОТИВОДЕЙСТВИЯ ТЕРРОРИЗМУ </w:t>
      </w:r>
    </w:p>
    <w:p w:rsidR="0031345B" w:rsidRPr="00A2004F" w:rsidRDefault="0031345B" w:rsidP="0031345B">
      <w:pPr>
        <w:tabs>
          <w:tab w:val="left" w:pos="6450"/>
        </w:tabs>
        <w:rPr>
          <w:sz w:val="28"/>
          <w:szCs w:val="28"/>
        </w:rPr>
      </w:pPr>
    </w:p>
    <w:p w:rsidR="0031345B" w:rsidRPr="00A2004F" w:rsidRDefault="0031345B" w:rsidP="0031345B">
      <w:pPr>
        <w:tabs>
          <w:tab w:val="left" w:pos="6450"/>
        </w:tabs>
        <w:jc w:val="center"/>
        <w:rPr>
          <w:b/>
          <w:bCs/>
          <w:sz w:val="28"/>
          <w:szCs w:val="28"/>
        </w:rPr>
      </w:pPr>
      <w:r w:rsidRPr="00A2004F">
        <w:rPr>
          <w:b/>
          <w:bCs/>
          <w:sz w:val="28"/>
          <w:szCs w:val="28"/>
        </w:rPr>
        <w:t>ПРОГРАММА КУРСА</w:t>
      </w:r>
    </w:p>
    <w:p w:rsidR="0031345B" w:rsidRPr="00A2004F" w:rsidRDefault="0031345B" w:rsidP="0031345B">
      <w:pPr>
        <w:tabs>
          <w:tab w:val="left" w:pos="6450"/>
        </w:tabs>
        <w:jc w:val="center"/>
        <w:rPr>
          <w:sz w:val="28"/>
          <w:szCs w:val="28"/>
        </w:rPr>
      </w:pPr>
      <w:r w:rsidRPr="00A2004F">
        <w:rPr>
          <w:bCs/>
          <w:sz w:val="28"/>
          <w:szCs w:val="28"/>
        </w:rPr>
        <w:t>для учащихся средней школы</w:t>
      </w: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rPr>
          <w:sz w:val="28"/>
          <w:szCs w:val="28"/>
          <w:u w:val="single"/>
        </w:rPr>
      </w:pPr>
      <w:r w:rsidRPr="00A2004F">
        <w:rPr>
          <w:b/>
          <w:bCs/>
          <w:sz w:val="28"/>
          <w:szCs w:val="28"/>
        </w:rPr>
        <w:t>Объем занятий:</w:t>
      </w:r>
      <w:r w:rsidRPr="00A2004F">
        <w:rPr>
          <w:sz w:val="28"/>
          <w:szCs w:val="28"/>
        </w:rPr>
        <w:t xml:space="preserve"> всего </w:t>
      </w:r>
      <w:r w:rsidRPr="00A2004F">
        <w:rPr>
          <w:sz w:val="28"/>
          <w:szCs w:val="28"/>
          <w:u w:val="single"/>
        </w:rPr>
        <w:t>34 ч.</w:t>
      </w:r>
    </w:p>
    <w:p w:rsidR="0031345B" w:rsidRPr="00A2004F" w:rsidRDefault="0031345B" w:rsidP="0031345B">
      <w:pPr>
        <w:tabs>
          <w:tab w:val="left" w:pos="6450"/>
        </w:tabs>
        <w:ind w:firstLine="720"/>
        <w:jc w:val="center"/>
        <w:rPr>
          <w:b/>
          <w:bCs/>
          <w:sz w:val="28"/>
          <w:szCs w:val="28"/>
        </w:rPr>
      </w:pPr>
      <w:r w:rsidRPr="00A2004F">
        <w:rPr>
          <w:b/>
          <w:bCs/>
          <w:sz w:val="28"/>
          <w:szCs w:val="28"/>
        </w:rPr>
        <w:t xml:space="preserve"> </w:t>
      </w:r>
    </w:p>
    <w:p w:rsidR="0031345B" w:rsidRPr="00A2004F" w:rsidRDefault="0031345B" w:rsidP="0031345B">
      <w:pPr>
        <w:shd w:val="clear" w:color="auto" w:fill="FFFFFF"/>
        <w:jc w:val="center"/>
        <w:rPr>
          <w:b/>
          <w:sz w:val="28"/>
          <w:szCs w:val="28"/>
        </w:rPr>
      </w:pPr>
    </w:p>
    <w:p w:rsidR="0031345B" w:rsidRPr="00A2004F" w:rsidRDefault="0031345B" w:rsidP="0031345B">
      <w:pPr>
        <w:jc w:val="center"/>
        <w:rPr>
          <w:b/>
          <w:sz w:val="28"/>
          <w:szCs w:val="28"/>
        </w:rPr>
      </w:pPr>
      <w:r>
        <w:rPr>
          <w:b/>
          <w:sz w:val="28"/>
          <w:szCs w:val="28"/>
        </w:rPr>
        <w:t>П</w:t>
      </w:r>
      <w:r w:rsidRPr="00A2004F">
        <w:rPr>
          <w:b/>
          <w:sz w:val="28"/>
          <w:szCs w:val="28"/>
        </w:rPr>
        <w:t>ОЯСНИТЕЛЬНАЯ ЗАПИСКА</w:t>
      </w:r>
    </w:p>
    <w:p w:rsidR="0031345B" w:rsidRPr="00A2004F" w:rsidRDefault="0031345B" w:rsidP="0031345B">
      <w:pPr>
        <w:jc w:val="center"/>
        <w:rPr>
          <w:b/>
          <w:sz w:val="28"/>
          <w:szCs w:val="28"/>
        </w:rPr>
      </w:pPr>
    </w:p>
    <w:p w:rsidR="0031345B" w:rsidRPr="00A2004F" w:rsidRDefault="0031345B" w:rsidP="0031345B">
      <w:pPr>
        <w:spacing w:line="360" w:lineRule="auto"/>
        <w:ind w:firstLine="720"/>
        <w:jc w:val="both"/>
        <w:rPr>
          <w:sz w:val="28"/>
          <w:szCs w:val="28"/>
        </w:rPr>
      </w:pPr>
      <w:r w:rsidRPr="00A2004F">
        <w:rPr>
          <w:sz w:val="28"/>
          <w:szCs w:val="28"/>
        </w:rPr>
        <w:t xml:space="preserve">Для современной России, как и для многих других стран мира, одним из важнейших дестабилизирующих факторов стал терроризм. Он является серьезным вызовом национальной безопасности, источником рисков и угроз для общества в целом и для каждого отдельного человека. В этой связи формирование антитеррористической идеологии, антитеррористических знаний и навыков, необходимых для обеспечения личной и общественной безопасности, является важнейшей задачей, стоящей перед современным российским обществом. </w:t>
      </w:r>
    </w:p>
    <w:p w:rsidR="0031345B" w:rsidRPr="00A2004F" w:rsidRDefault="0031345B" w:rsidP="0031345B">
      <w:pPr>
        <w:spacing w:line="360" w:lineRule="auto"/>
        <w:ind w:firstLine="720"/>
        <w:jc w:val="both"/>
        <w:rPr>
          <w:i/>
          <w:sz w:val="28"/>
          <w:szCs w:val="28"/>
        </w:rPr>
      </w:pPr>
      <w:r w:rsidRPr="00A2004F">
        <w:rPr>
          <w:sz w:val="28"/>
          <w:szCs w:val="28"/>
        </w:rPr>
        <w:t xml:space="preserve">Курс </w:t>
      </w:r>
      <w:r w:rsidRPr="00A2004F">
        <w:rPr>
          <w:bCs/>
          <w:i/>
          <w:sz w:val="28"/>
          <w:szCs w:val="28"/>
        </w:rPr>
        <w:t>«Общие основы противодействия терроризму»</w:t>
      </w:r>
      <w:r w:rsidRPr="00A2004F">
        <w:rPr>
          <w:bCs/>
          <w:sz w:val="28"/>
          <w:szCs w:val="28"/>
        </w:rPr>
        <w:t xml:space="preserve"> </w:t>
      </w:r>
      <w:r w:rsidRPr="00A2004F">
        <w:rPr>
          <w:sz w:val="28"/>
          <w:szCs w:val="28"/>
        </w:rPr>
        <w:t xml:space="preserve">предназначен для школьников 10-11 классов. </w:t>
      </w:r>
      <w:r w:rsidRPr="00A2004F">
        <w:rPr>
          <w:b/>
          <w:i/>
          <w:sz w:val="28"/>
          <w:szCs w:val="28"/>
        </w:rPr>
        <w:t>Целью</w:t>
      </w:r>
      <w:r w:rsidRPr="00A2004F">
        <w:rPr>
          <w:b/>
          <w:sz w:val="28"/>
          <w:szCs w:val="28"/>
        </w:rPr>
        <w:t xml:space="preserve"> </w:t>
      </w:r>
      <w:r w:rsidRPr="00A2004F">
        <w:rPr>
          <w:sz w:val="28"/>
          <w:szCs w:val="28"/>
        </w:rPr>
        <w:t xml:space="preserve">курса является формирование </w:t>
      </w:r>
      <w:r w:rsidRPr="00A2004F">
        <w:rPr>
          <w:i/>
          <w:sz w:val="28"/>
          <w:szCs w:val="28"/>
        </w:rPr>
        <w:t>коммуникативной</w:t>
      </w:r>
      <w:r w:rsidRPr="00A2004F">
        <w:rPr>
          <w:sz w:val="28"/>
          <w:szCs w:val="28"/>
        </w:rPr>
        <w:t xml:space="preserve">, </w:t>
      </w:r>
      <w:r w:rsidRPr="00A2004F">
        <w:rPr>
          <w:i/>
          <w:sz w:val="28"/>
          <w:szCs w:val="28"/>
        </w:rPr>
        <w:t>социально-психологической, социально-правовой,</w:t>
      </w:r>
      <w:r w:rsidRPr="00A2004F">
        <w:rPr>
          <w:sz w:val="28"/>
          <w:szCs w:val="28"/>
        </w:rPr>
        <w:t xml:space="preserve"> </w:t>
      </w:r>
      <w:r w:rsidRPr="00A2004F">
        <w:rPr>
          <w:i/>
          <w:sz w:val="28"/>
          <w:szCs w:val="28"/>
        </w:rPr>
        <w:t>информационной и</w:t>
      </w:r>
      <w:r w:rsidRPr="00A2004F">
        <w:rPr>
          <w:sz w:val="28"/>
          <w:szCs w:val="28"/>
        </w:rPr>
        <w:t xml:space="preserve"> </w:t>
      </w:r>
      <w:r w:rsidRPr="00A2004F">
        <w:rPr>
          <w:i/>
          <w:sz w:val="28"/>
          <w:szCs w:val="28"/>
        </w:rPr>
        <w:t>социально-личностной компетенций.</w:t>
      </w:r>
    </w:p>
    <w:p w:rsidR="0031345B" w:rsidRPr="00A2004F" w:rsidRDefault="0031345B" w:rsidP="0031345B">
      <w:pPr>
        <w:spacing w:line="360" w:lineRule="auto"/>
        <w:ind w:firstLine="720"/>
        <w:jc w:val="both"/>
        <w:rPr>
          <w:sz w:val="28"/>
          <w:szCs w:val="28"/>
        </w:rPr>
      </w:pPr>
      <w:r w:rsidRPr="00A2004F">
        <w:rPr>
          <w:sz w:val="28"/>
          <w:szCs w:val="28"/>
        </w:rPr>
        <w:lastRenderedPageBreak/>
        <w:t xml:space="preserve">Достижение поставленной цели предполагает решение ряда </w:t>
      </w:r>
      <w:r w:rsidRPr="00A2004F">
        <w:rPr>
          <w:i/>
          <w:sz w:val="28"/>
          <w:szCs w:val="28"/>
        </w:rPr>
        <w:t xml:space="preserve">теоретических, практических и воспитательных задач. </w:t>
      </w:r>
      <w:r w:rsidRPr="00A2004F">
        <w:rPr>
          <w:sz w:val="28"/>
          <w:szCs w:val="28"/>
        </w:rPr>
        <w:t xml:space="preserve"> </w:t>
      </w:r>
    </w:p>
    <w:p w:rsidR="0031345B" w:rsidRPr="00A2004F" w:rsidRDefault="0031345B" w:rsidP="0031345B">
      <w:pPr>
        <w:spacing w:line="360" w:lineRule="auto"/>
        <w:ind w:firstLine="720"/>
        <w:jc w:val="both"/>
        <w:rPr>
          <w:sz w:val="28"/>
          <w:szCs w:val="28"/>
        </w:rPr>
      </w:pPr>
      <w:r w:rsidRPr="00A2004F">
        <w:rPr>
          <w:sz w:val="28"/>
          <w:szCs w:val="28"/>
        </w:rPr>
        <w:t xml:space="preserve">К </w:t>
      </w:r>
      <w:r w:rsidRPr="00A2004F">
        <w:rPr>
          <w:b/>
          <w:i/>
          <w:sz w:val="28"/>
          <w:szCs w:val="28"/>
        </w:rPr>
        <w:t xml:space="preserve">теоретическим задачам </w:t>
      </w:r>
      <w:r w:rsidRPr="00A2004F">
        <w:rPr>
          <w:sz w:val="28"/>
          <w:szCs w:val="28"/>
        </w:rPr>
        <w:t xml:space="preserve">относится формирование коммуникативной, информационной компетентности, которые заключаются: </w:t>
      </w:r>
    </w:p>
    <w:p w:rsidR="0031345B" w:rsidRPr="00A2004F" w:rsidRDefault="0031345B" w:rsidP="00A56512">
      <w:pPr>
        <w:numPr>
          <w:ilvl w:val="0"/>
          <w:numId w:val="3"/>
        </w:numPr>
        <w:spacing w:line="360" w:lineRule="auto"/>
        <w:ind w:left="0" w:firstLine="720"/>
        <w:jc w:val="both"/>
        <w:rPr>
          <w:i/>
          <w:sz w:val="28"/>
          <w:szCs w:val="28"/>
        </w:rPr>
      </w:pPr>
      <w:r w:rsidRPr="00A2004F">
        <w:rPr>
          <w:sz w:val="28"/>
          <w:szCs w:val="28"/>
        </w:rPr>
        <w:t>в уважительном отношении к разным этнокультурам и религиям  (</w:t>
      </w:r>
      <w:r w:rsidRPr="00A2004F">
        <w:rPr>
          <w:i/>
          <w:sz w:val="28"/>
          <w:szCs w:val="28"/>
        </w:rPr>
        <w:t>коммуникативная компетентность</w:t>
      </w:r>
      <w:r w:rsidRPr="00A2004F">
        <w:rPr>
          <w:sz w:val="28"/>
          <w:szCs w:val="28"/>
        </w:rPr>
        <w:t xml:space="preserve">); </w:t>
      </w:r>
    </w:p>
    <w:p w:rsidR="0031345B" w:rsidRPr="00A2004F" w:rsidRDefault="0031345B" w:rsidP="00A56512">
      <w:pPr>
        <w:numPr>
          <w:ilvl w:val="0"/>
          <w:numId w:val="3"/>
        </w:numPr>
        <w:spacing w:line="360" w:lineRule="auto"/>
        <w:ind w:left="0" w:firstLine="720"/>
        <w:jc w:val="both"/>
        <w:rPr>
          <w:i/>
          <w:sz w:val="28"/>
          <w:szCs w:val="28"/>
        </w:rPr>
      </w:pPr>
      <w:r w:rsidRPr="00A2004F">
        <w:rPr>
          <w:sz w:val="28"/>
          <w:szCs w:val="28"/>
        </w:rPr>
        <w:t>в знании основных рисков и угроз национальной безопасности России (</w:t>
      </w:r>
      <w:r w:rsidRPr="00A2004F">
        <w:rPr>
          <w:i/>
          <w:sz w:val="28"/>
          <w:szCs w:val="28"/>
        </w:rPr>
        <w:t>информационная компетентность</w:t>
      </w:r>
      <w:r w:rsidRPr="00A2004F">
        <w:rPr>
          <w:sz w:val="28"/>
          <w:szCs w:val="28"/>
        </w:rPr>
        <w:t xml:space="preserve">). </w:t>
      </w:r>
    </w:p>
    <w:p w:rsidR="0031345B" w:rsidRPr="00A2004F" w:rsidRDefault="0031345B" w:rsidP="0031345B">
      <w:pPr>
        <w:spacing w:line="360" w:lineRule="auto"/>
        <w:ind w:firstLine="720"/>
        <w:jc w:val="both"/>
        <w:rPr>
          <w:sz w:val="28"/>
          <w:szCs w:val="28"/>
        </w:rPr>
      </w:pPr>
      <w:r w:rsidRPr="00A2004F">
        <w:rPr>
          <w:sz w:val="28"/>
          <w:szCs w:val="28"/>
        </w:rPr>
        <w:t xml:space="preserve">В </w:t>
      </w:r>
      <w:r w:rsidRPr="00A2004F">
        <w:rPr>
          <w:b/>
          <w:i/>
          <w:sz w:val="28"/>
          <w:szCs w:val="28"/>
        </w:rPr>
        <w:t>практические задачи</w:t>
      </w:r>
      <w:r w:rsidRPr="00A2004F">
        <w:rPr>
          <w:sz w:val="28"/>
          <w:szCs w:val="28"/>
        </w:rPr>
        <w:t xml:space="preserve"> курса входит: </w:t>
      </w:r>
    </w:p>
    <w:p w:rsidR="0031345B" w:rsidRPr="00A2004F" w:rsidRDefault="0031345B" w:rsidP="00A56512">
      <w:pPr>
        <w:numPr>
          <w:ilvl w:val="0"/>
          <w:numId w:val="2"/>
        </w:numPr>
        <w:tabs>
          <w:tab w:val="clear" w:pos="900"/>
          <w:tab w:val="num" w:pos="-540"/>
        </w:tabs>
        <w:spacing w:line="360" w:lineRule="auto"/>
        <w:ind w:left="0" w:firstLine="720"/>
        <w:jc w:val="both"/>
        <w:rPr>
          <w:sz w:val="28"/>
          <w:szCs w:val="28"/>
        </w:rPr>
      </w:pPr>
      <w:r w:rsidRPr="00A2004F">
        <w:rPr>
          <w:sz w:val="28"/>
          <w:szCs w:val="28"/>
        </w:rPr>
        <w:t>знание конституционных прав и обязанностей граждан, правовых основ обеспечения безопасности (</w:t>
      </w:r>
      <w:r w:rsidRPr="00A2004F">
        <w:rPr>
          <w:i/>
          <w:sz w:val="28"/>
          <w:szCs w:val="28"/>
        </w:rPr>
        <w:t>социально-правовая компетентность</w:t>
      </w:r>
      <w:r w:rsidRPr="00A2004F">
        <w:rPr>
          <w:sz w:val="28"/>
          <w:szCs w:val="28"/>
        </w:rPr>
        <w:t>);</w:t>
      </w:r>
    </w:p>
    <w:p w:rsidR="0031345B" w:rsidRPr="00A2004F" w:rsidRDefault="0031345B" w:rsidP="00A56512">
      <w:pPr>
        <w:numPr>
          <w:ilvl w:val="0"/>
          <w:numId w:val="2"/>
        </w:numPr>
        <w:tabs>
          <w:tab w:val="clear" w:pos="900"/>
          <w:tab w:val="num" w:pos="-540"/>
        </w:tabs>
        <w:spacing w:line="360" w:lineRule="auto"/>
        <w:ind w:left="0" w:firstLine="0"/>
        <w:jc w:val="both"/>
        <w:rPr>
          <w:sz w:val="28"/>
          <w:szCs w:val="28"/>
        </w:rPr>
      </w:pPr>
      <w:r w:rsidRPr="00A2004F">
        <w:rPr>
          <w:sz w:val="28"/>
          <w:szCs w:val="28"/>
        </w:rPr>
        <w:t>знание нормативно-правовой базы противодействия терроризму (</w:t>
      </w:r>
      <w:r w:rsidRPr="00A2004F">
        <w:rPr>
          <w:i/>
          <w:sz w:val="28"/>
          <w:szCs w:val="28"/>
        </w:rPr>
        <w:t>социально-правовая компетентность</w:t>
      </w:r>
      <w:r w:rsidRPr="00A2004F">
        <w:rPr>
          <w:sz w:val="28"/>
          <w:szCs w:val="28"/>
        </w:rPr>
        <w:t xml:space="preserve">); </w:t>
      </w:r>
    </w:p>
    <w:p w:rsidR="0031345B" w:rsidRPr="00A2004F" w:rsidRDefault="0031345B" w:rsidP="00A56512">
      <w:pPr>
        <w:numPr>
          <w:ilvl w:val="0"/>
          <w:numId w:val="1"/>
        </w:numPr>
        <w:tabs>
          <w:tab w:val="clear" w:pos="720"/>
          <w:tab w:val="num" w:pos="-540"/>
        </w:tabs>
        <w:spacing w:line="360" w:lineRule="auto"/>
        <w:ind w:left="0" w:firstLine="720"/>
        <w:jc w:val="both"/>
        <w:rPr>
          <w:sz w:val="28"/>
          <w:szCs w:val="28"/>
        </w:rPr>
      </w:pPr>
      <w:r w:rsidRPr="00A2004F">
        <w:rPr>
          <w:sz w:val="28"/>
          <w:szCs w:val="28"/>
        </w:rPr>
        <w:t>умение критически оценивать информацию, отражающую проявления терроризма в России и в мире в целом (</w:t>
      </w:r>
      <w:r w:rsidRPr="00A2004F">
        <w:rPr>
          <w:i/>
          <w:sz w:val="28"/>
          <w:szCs w:val="28"/>
        </w:rPr>
        <w:t>информационная компетентность</w:t>
      </w:r>
      <w:r w:rsidRPr="00A2004F">
        <w:rPr>
          <w:sz w:val="28"/>
          <w:szCs w:val="28"/>
        </w:rPr>
        <w:t>);</w:t>
      </w:r>
    </w:p>
    <w:p w:rsidR="0031345B" w:rsidRPr="00A2004F" w:rsidRDefault="0031345B" w:rsidP="00A56512">
      <w:pPr>
        <w:numPr>
          <w:ilvl w:val="0"/>
          <w:numId w:val="2"/>
        </w:numPr>
        <w:tabs>
          <w:tab w:val="clear" w:pos="900"/>
          <w:tab w:val="num" w:pos="-540"/>
        </w:tabs>
        <w:spacing w:line="360" w:lineRule="auto"/>
        <w:ind w:left="0" w:firstLine="720"/>
        <w:jc w:val="both"/>
        <w:rPr>
          <w:sz w:val="28"/>
          <w:szCs w:val="28"/>
        </w:rPr>
      </w:pPr>
      <w:r w:rsidRPr="00A2004F">
        <w:rPr>
          <w:sz w:val="28"/>
          <w:szCs w:val="28"/>
        </w:rPr>
        <w:t xml:space="preserve"> повышение стрессоустойчивости за счет развития субъектных свойств личности (</w:t>
      </w:r>
      <w:r w:rsidRPr="00A2004F">
        <w:rPr>
          <w:i/>
          <w:sz w:val="28"/>
          <w:szCs w:val="28"/>
        </w:rPr>
        <w:t>социально-психологическая компетентность</w:t>
      </w:r>
      <w:r w:rsidRPr="00A2004F">
        <w:rPr>
          <w:sz w:val="28"/>
          <w:szCs w:val="28"/>
        </w:rPr>
        <w:t>).</w:t>
      </w:r>
    </w:p>
    <w:p w:rsidR="0031345B" w:rsidRPr="00A2004F" w:rsidRDefault="0031345B" w:rsidP="0031345B">
      <w:pPr>
        <w:spacing w:line="360" w:lineRule="auto"/>
        <w:ind w:firstLine="720"/>
        <w:jc w:val="both"/>
        <w:rPr>
          <w:sz w:val="28"/>
          <w:szCs w:val="28"/>
        </w:rPr>
      </w:pPr>
      <w:r w:rsidRPr="00A2004F">
        <w:rPr>
          <w:b/>
          <w:i/>
          <w:sz w:val="28"/>
          <w:szCs w:val="28"/>
        </w:rPr>
        <w:t xml:space="preserve">       Воспитательные задачи</w:t>
      </w:r>
      <w:r w:rsidRPr="00A2004F">
        <w:rPr>
          <w:sz w:val="28"/>
          <w:szCs w:val="28"/>
        </w:rPr>
        <w:t xml:space="preserve"> связаны с формированием </w:t>
      </w:r>
      <w:r w:rsidRPr="00A2004F">
        <w:rPr>
          <w:i/>
          <w:sz w:val="28"/>
          <w:szCs w:val="28"/>
        </w:rPr>
        <w:t>социально-личностных компетенций,</w:t>
      </w:r>
      <w:r w:rsidRPr="00A2004F">
        <w:rPr>
          <w:sz w:val="28"/>
          <w:szCs w:val="28"/>
        </w:rPr>
        <w:t xml:space="preserve"> состоящих: </w:t>
      </w:r>
    </w:p>
    <w:p w:rsidR="0031345B" w:rsidRPr="00A2004F" w:rsidRDefault="0031345B" w:rsidP="00A56512">
      <w:pPr>
        <w:numPr>
          <w:ilvl w:val="0"/>
          <w:numId w:val="2"/>
        </w:numPr>
        <w:tabs>
          <w:tab w:val="clear" w:pos="900"/>
          <w:tab w:val="num" w:pos="-540"/>
        </w:tabs>
        <w:spacing w:line="360" w:lineRule="auto"/>
        <w:ind w:left="0" w:firstLine="720"/>
        <w:jc w:val="both"/>
        <w:rPr>
          <w:sz w:val="28"/>
          <w:szCs w:val="28"/>
        </w:rPr>
      </w:pPr>
      <w:r w:rsidRPr="00A2004F">
        <w:rPr>
          <w:sz w:val="28"/>
          <w:szCs w:val="28"/>
        </w:rPr>
        <w:t xml:space="preserve">в принятии различий и мультикультурности, готовности и способности взаимодействовать в поликультурной и инокультурной среде; </w:t>
      </w:r>
    </w:p>
    <w:p w:rsidR="0031345B" w:rsidRPr="00A2004F" w:rsidRDefault="0031345B" w:rsidP="00A56512">
      <w:pPr>
        <w:numPr>
          <w:ilvl w:val="0"/>
          <w:numId w:val="2"/>
        </w:numPr>
        <w:tabs>
          <w:tab w:val="clear" w:pos="900"/>
          <w:tab w:val="num" w:pos="-540"/>
        </w:tabs>
        <w:spacing w:line="360" w:lineRule="auto"/>
        <w:ind w:left="0" w:firstLine="720"/>
        <w:jc w:val="both"/>
        <w:rPr>
          <w:bCs/>
          <w:sz w:val="28"/>
          <w:szCs w:val="28"/>
        </w:rPr>
      </w:pPr>
      <w:r w:rsidRPr="00A2004F">
        <w:rPr>
          <w:sz w:val="28"/>
          <w:szCs w:val="28"/>
        </w:rPr>
        <w:t>в формировании гражданственности и социальной активности.</w:t>
      </w:r>
    </w:p>
    <w:p w:rsidR="0031345B" w:rsidRPr="00A2004F" w:rsidRDefault="0031345B" w:rsidP="0031345B">
      <w:pPr>
        <w:spacing w:line="360" w:lineRule="auto"/>
        <w:ind w:firstLine="720"/>
        <w:jc w:val="both"/>
        <w:rPr>
          <w:sz w:val="28"/>
          <w:szCs w:val="28"/>
        </w:rPr>
      </w:pPr>
      <w:r w:rsidRPr="00A2004F">
        <w:rPr>
          <w:sz w:val="28"/>
          <w:szCs w:val="28"/>
        </w:rPr>
        <w:t xml:space="preserve">       В учебном процессе предполагается использовать следующие интерактивные формы и методы обучения: </w:t>
      </w:r>
      <w:r w:rsidRPr="00A2004F">
        <w:rPr>
          <w:i/>
          <w:sz w:val="28"/>
          <w:szCs w:val="28"/>
        </w:rPr>
        <w:t xml:space="preserve">коммуникативно-диалоговые </w:t>
      </w:r>
      <w:r w:rsidRPr="00A2004F">
        <w:rPr>
          <w:sz w:val="28"/>
          <w:szCs w:val="28"/>
        </w:rPr>
        <w:t xml:space="preserve">(дискуссия), </w:t>
      </w:r>
      <w:r w:rsidRPr="00A2004F">
        <w:rPr>
          <w:i/>
          <w:sz w:val="28"/>
          <w:szCs w:val="28"/>
        </w:rPr>
        <w:t xml:space="preserve">имитационно-игровые </w:t>
      </w:r>
      <w:r w:rsidRPr="00A2004F">
        <w:rPr>
          <w:sz w:val="28"/>
          <w:szCs w:val="28"/>
        </w:rPr>
        <w:t xml:space="preserve"> (ролевые игры), </w:t>
      </w:r>
      <w:r w:rsidRPr="00A2004F">
        <w:rPr>
          <w:i/>
          <w:sz w:val="28"/>
          <w:szCs w:val="28"/>
        </w:rPr>
        <w:t xml:space="preserve">проблемно-поисковые </w:t>
      </w:r>
      <w:r w:rsidRPr="00A2004F">
        <w:rPr>
          <w:sz w:val="28"/>
          <w:szCs w:val="28"/>
        </w:rPr>
        <w:t xml:space="preserve">(урок-исследование, разработка и защита творческих проектов), </w:t>
      </w:r>
      <w:r w:rsidRPr="00A2004F">
        <w:rPr>
          <w:i/>
          <w:sz w:val="28"/>
          <w:szCs w:val="28"/>
        </w:rPr>
        <w:t xml:space="preserve">рефлексивные </w:t>
      </w:r>
      <w:r w:rsidRPr="00A2004F">
        <w:rPr>
          <w:sz w:val="28"/>
          <w:szCs w:val="28"/>
        </w:rPr>
        <w:t xml:space="preserve">(тренинги коммуникативного и рефлексивного характера) и </w:t>
      </w:r>
      <w:r w:rsidRPr="00A2004F">
        <w:rPr>
          <w:i/>
          <w:sz w:val="28"/>
          <w:szCs w:val="28"/>
        </w:rPr>
        <w:t xml:space="preserve">инфокаммуникационные </w:t>
      </w:r>
      <w:r w:rsidRPr="00A2004F">
        <w:rPr>
          <w:sz w:val="28"/>
          <w:szCs w:val="28"/>
        </w:rPr>
        <w:t xml:space="preserve">(электронные средства поддержки и развития образовательного процесса, цифровые образовательные ресурсы, </w:t>
      </w:r>
      <w:r w:rsidRPr="00A2004F">
        <w:rPr>
          <w:sz w:val="28"/>
          <w:szCs w:val="28"/>
        </w:rPr>
        <w:lastRenderedPageBreak/>
        <w:t>электронные учебно-методические комплексы, слайд-лекции). Итоговая форма контроля – конференция.</w:t>
      </w: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ТЕМАТИЧЕСКИЙ ПЛАН</w:t>
      </w:r>
    </w:p>
    <w:p w:rsidR="0031345B" w:rsidRPr="00A2004F" w:rsidRDefault="0031345B" w:rsidP="0031345B">
      <w:pPr>
        <w:jc w:val="both"/>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92"/>
        <w:gridCol w:w="1980"/>
        <w:gridCol w:w="2160"/>
        <w:gridCol w:w="1260"/>
      </w:tblGrid>
      <w:tr w:rsidR="0031345B" w:rsidRPr="00A2004F">
        <w:tc>
          <w:tcPr>
            <w:tcW w:w="648" w:type="dxa"/>
          </w:tcPr>
          <w:p w:rsidR="0031345B" w:rsidRPr="00A2004F" w:rsidRDefault="0031345B" w:rsidP="0031345B">
            <w:pPr>
              <w:jc w:val="both"/>
              <w:rPr>
                <w:b/>
                <w:sz w:val="28"/>
                <w:szCs w:val="28"/>
              </w:rPr>
            </w:pPr>
            <w:r w:rsidRPr="00A2004F">
              <w:rPr>
                <w:b/>
                <w:sz w:val="28"/>
                <w:szCs w:val="28"/>
              </w:rPr>
              <w:t>№ п/п</w:t>
            </w:r>
          </w:p>
        </w:tc>
        <w:tc>
          <w:tcPr>
            <w:tcW w:w="3492" w:type="dxa"/>
          </w:tcPr>
          <w:p w:rsidR="0031345B" w:rsidRPr="00A2004F" w:rsidRDefault="0031345B" w:rsidP="0031345B">
            <w:pPr>
              <w:jc w:val="center"/>
              <w:rPr>
                <w:b/>
                <w:sz w:val="28"/>
                <w:szCs w:val="28"/>
              </w:rPr>
            </w:pPr>
            <w:r w:rsidRPr="00A2004F">
              <w:rPr>
                <w:b/>
                <w:sz w:val="28"/>
                <w:szCs w:val="28"/>
              </w:rPr>
              <w:t>Темы курса</w:t>
            </w:r>
          </w:p>
        </w:tc>
        <w:tc>
          <w:tcPr>
            <w:tcW w:w="1980" w:type="dxa"/>
          </w:tcPr>
          <w:p w:rsidR="0031345B" w:rsidRPr="00A2004F" w:rsidRDefault="0031345B" w:rsidP="0031345B">
            <w:pPr>
              <w:jc w:val="center"/>
              <w:rPr>
                <w:b/>
                <w:sz w:val="28"/>
                <w:szCs w:val="28"/>
              </w:rPr>
            </w:pPr>
            <w:r w:rsidRPr="00A2004F">
              <w:rPr>
                <w:b/>
                <w:sz w:val="28"/>
                <w:szCs w:val="28"/>
              </w:rPr>
              <w:t>Лекционные занятия</w:t>
            </w:r>
          </w:p>
        </w:tc>
        <w:tc>
          <w:tcPr>
            <w:tcW w:w="2160" w:type="dxa"/>
          </w:tcPr>
          <w:p w:rsidR="0031345B" w:rsidRPr="00A2004F" w:rsidRDefault="0031345B" w:rsidP="0031345B">
            <w:pPr>
              <w:jc w:val="center"/>
              <w:rPr>
                <w:b/>
                <w:sz w:val="28"/>
                <w:szCs w:val="28"/>
              </w:rPr>
            </w:pPr>
            <w:r w:rsidRPr="00A2004F">
              <w:rPr>
                <w:b/>
                <w:sz w:val="28"/>
                <w:szCs w:val="28"/>
              </w:rPr>
              <w:t>Практические занятия</w:t>
            </w:r>
          </w:p>
        </w:tc>
        <w:tc>
          <w:tcPr>
            <w:tcW w:w="1260" w:type="dxa"/>
          </w:tcPr>
          <w:p w:rsidR="0031345B" w:rsidRPr="00A2004F" w:rsidRDefault="0031345B" w:rsidP="0031345B">
            <w:pPr>
              <w:jc w:val="center"/>
              <w:rPr>
                <w:b/>
                <w:sz w:val="28"/>
                <w:szCs w:val="28"/>
              </w:rPr>
            </w:pPr>
            <w:r w:rsidRPr="00A2004F">
              <w:rPr>
                <w:b/>
                <w:sz w:val="28"/>
                <w:szCs w:val="28"/>
              </w:rPr>
              <w:t>Всего</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Цели, задачи и основные понятия курса «Общие основы противодействия терроризму». Обзор информационных ресурсов по проблематике курса</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p>
        </w:tc>
        <w:tc>
          <w:tcPr>
            <w:tcW w:w="1260" w:type="dxa"/>
          </w:tcPr>
          <w:p w:rsidR="0031345B" w:rsidRPr="00A2004F" w:rsidRDefault="0031345B" w:rsidP="0031345B">
            <w:pPr>
              <w:jc w:val="both"/>
              <w:rPr>
                <w:sz w:val="28"/>
                <w:szCs w:val="28"/>
              </w:rPr>
            </w:pPr>
            <w:r w:rsidRPr="00A2004F">
              <w:rPr>
                <w:sz w:val="28"/>
                <w:szCs w:val="28"/>
              </w:rPr>
              <w:t>2</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 xml:space="preserve">Терроризм как глобальная проблема современности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p>
        </w:tc>
        <w:tc>
          <w:tcPr>
            <w:tcW w:w="1260" w:type="dxa"/>
          </w:tcPr>
          <w:p w:rsidR="0031345B" w:rsidRPr="00A2004F" w:rsidRDefault="0031345B" w:rsidP="0031345B">
            <w:pPr>
              <w:jc w:val="both"/>
              <w:rPr>
                <w:sz w:val="28"/>
                <w:szCs w:val="28"/>
              </w:rPr>
            </w:pPr>
            <w:r w:rsidRPr="00A2004F">
              <w:rPr>
                <w:sz w:val="28"/>
                <w:szCs w:val="28"/>
              </w:rPr>
              <w:t>2</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Зарубежный опыт противодействия терроризму</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2</w:t>
            </w:r>
          </w:p>
        </w:tc>
        <w:tc>
          <w:tcPr>
            <w:tcW w:w="1260" w:type="dxa"/>
          </w:tcPr>
          <w:p w:rsidR="0031345B" w:rsidRPr="00A2004F" w:rsidRDefault="0031345B" w:rsidP="0031345B">
            <w:pPr>
              <w:jc w:val="both"/>
              <w:rPr>
                <w:sz w:val="28"/>
                <w:szCs w:val="28"/>
              </w:rPr>
            </w:pPr>
            <w:r w:rsidRPr="00A2004F">
              <w:rPr>
                <w:sz w:val="28"/>
                <w:szCs w:val="28"/>
              </w:rPr>
              <w:t>4</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 xml:space="preserve">Экстремизм и терроризм как угрозы национальной безопасности России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4</w:t>
            </w:r>
          </w:p>
        </w:tc>
        <w:tc>
          <w:tcPr>
            <w:tcW w:w="1260" w:type="dxa"/>
          </w:tcPr>
          <w:p w:rsidR="0031345B" w:rsidRPr="00A2004F" w:rsidRDefault="0031345B" w:rsidP="0031345B">
            <w:pPr>
              <w:jc w:val="both"/>
              <w:rPr>
                <w:sz w:val="28"/>
                <w:szCs w:val="28"/>
              </w:rPr>
            </w:pPr>
            <w:r w:rsidRPr="00A2004F">
              <w:rPr>
                <w:sz w:val="28"/>
                <w:szCs w:val="28"/>
              </w:rPr>
              <w:t>6</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Основы антитеррористической политики российского государства</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2</w:t>
            </w:r>
          </w:p>
        </w:tc>
        <w:tc>
          <w:tcPr>
            <w:tcW w:w="1260" w:type="dxa"/>
          </w:tcPr>
          <w:p w:rsidR="0031345B" w:rsidRPr="00A2004F" w:rsidRDefault="0031345B" w:rsidP="0031345B">
            <w:pPr>
              <w:jc w:val="both"/>
              <w:rPr>
                <w:sz w:val="28"/>
                <w:szCs w:val="28"/>
              </w:rPr>
            </w:pPr>
            <w:r w:rsidRPr="00A2004F">
              <w:rPr>
                <w:sz w:val="28"/>
                <w:szCs w:val="28"/>
              </w:rPr>
              <w:t>4</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 xml:space="preserve">Роль информационной среды в противодействии терроризму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2</w:t>
            </w:r>
          </w:p>
        </w:tc>
        <w:tc>
          <w:tcPr>
            <w:tcW w:w="1260" w:type="dxa"/>
          </w:tcPr>
          <w:p w:rsidR="0031345B" w:rsidRPr="00A2004F" w:rsidRDefault="0031345B" w:rsidP="0031345B">
            <w:pPr>
              <w:jc w:val="both"/>
              <w:rPr>
                <w:sz w:val="28"/>
                <w:szCs w:val="28"/>
              </w:rPr>
            </w:pPr>
            <w:r w:rsidRPr="00A2004F">
              <w:rPr>
                <w:sz w:val="28"/>
                <w:szCs w:val="28"/>
              </w:rPr>
              <w:t>4</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highlight w:val="yellow"/>
              </w:rPr>
            </w:pPr>
            <w:r w:rsidRPr="00A2004F">
              <w:rPr>
                <w:sz w:val="28"/>
                <w:szCs w:val="28"/>
              </w:rPr>
              <w:t xml:space="preserve">Безопасность личности в условиях террористической угрозы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4</w:t>
            </w:r>
          </w:p>
        </w:tc>
        <w:tc>
          <w:tcPr>
            <w:tcW w:w="1260" w:type="dxa"/>
          </w:tcPr>
          <w:p w:rsidR="0031345B" w:rsidRPr="00A2004F" w:rsidRDefault="0031345B" w:rsidP="0031345B">
            <w:pPr>
              <w:jc w:val="both"/>
              <w:rPr>
                <w:sz w:val="28"/>
                <w:szCs w:val="28"/>
              </w:rPr>
            </w:pPr>
            <w:r w:rsidRPr="00A2004F">
              <w:rPr>
                <w:sz w:val="28"/>
                <w:szCs w:val="28"/>
              </w:rPr>
              <w:t>6</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492" w:type="dxa"/>
          </w:tcPr>
          <w:p w:rsidR="0031345B" w:rsidRPr="00A2004F" w:rsidRDefault="0031345B" w:rsidP="0031345B">
            <w:pPr>
              <w:rPr>
                <w:sz w:val="28"/>
                <w:szCs w:val="28"/>
              </w:rPr>
            </w:pPr>
            <w:r w:rsidRPr="00A2004F">
              <w:rPr>
                <w:sz w:val="28"/>
                <w:szCs w:val="28"/>
              </w:rPr>
              <w:t>Культура межнационального общения как фактор противодействия терроризму</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4</w:t>
            </w:r>
          </w:p>
        </w:tc>
        <w:tc>
          <w:tcPr>
            <w:tcW w:w="1260" w:type="dxa"/>
          </w:tcPr>
          <w:p w:rsidR="0031345B" w:rsidRPr="00A2004F" w:rsidRDefault="0031345B" w:rsidP="0031345B">
            <w:pPr>
              <w:jc w:val="both"/>
              <w:rPr>
                <w:sz w:val="28"/>
                <w:szCs w:val="28"/>
              </w:rPr>
            </w:pPr>
            <w:r w:rsidRPr="00A2004F">
              <w:rPr>
                <w:sz w:val="28"/>
                <w:szCs w:val="28"/>
              </w:rPr>
              <w:t>6</w:t>
            </w:r>
          </w:p>
        </w:tc>
      </w:tr>
      <w:tr w:rsidR="0031345B" w:rsidRPr="00A2004F">
        <w:tc>
          <w:tcPr>
            <w:tcW w:w="648" w:type="dxa"/>
          </w:tcPr>
          <w:p w:rsidR="0031345B" w:rsidRPr="00A2004F" w:rsidRDefault="0031345B" w:rsidP="0031345B">
            <w:pPr>
              <w:jc w:val="both"/>
              <w:rPr>
                <w:sz w:val="28"/>
                <w:szCs w:val="28"/>
              </w:rPr>
            </w:pPr>
          </w:p>
        </w:tc>
        <w:tc>
          <w:tcPr>
            <w:tcW w:w="3492" w:type="dxa"/>
          </w:tcPr>
          <w:p w:rsidR="0031345B" w:rsidRPr="00A2004F" w:rsidRDefault="0031345B" w:rsidP="0031345B">
            <w:pPr>
              <w:jc w:val="both"/>
              <w:rPr>
                <w:b/>
                <w:sz w:val="28"/>
                <w:szCs w:val="28"/>
              </w:rPr>
            </w:pPr>
            <w:r w:rsidRPr="00A2004F">
              <w:rPr>
                <w:b/>
                <w:sz w:val="28"/>
                <w:szCs w:val="28"/>
              </w:rPr>
              <w:t>Итого</w:t>
            </w:r>
          </w:p>
        </w:tc>
        <w:tc>
          <w:tcPr>
            <w:tcW w:w="1980" w:type="dxa"/>
          </w:tcPr>
          <w:p w:rsidR="0031345B" w:rsidRPr="00A2004F" w:rsidRDefault="0031345B" w:rsidP="0031345B">
            <w:pPr>
              <w:jc w:val="both"/>
              <w:rPr>
                <w:sz w:val="28"/>
                <w:szCs w:val="28"/>
              </w:rPr>
            </w:pPr>
            <w:r w:rsidRPr="00A2004F">
              <w:rPr>
                <w:sz w:val="28"/>
                <w:szCs w:val="28"/>
              </w:rPr>
              <w:t>16</w:t>
            </w:r>
          </w:p>
        </w:tc>
        <w:tc>
          <w:tcPr>
            <w:tcW w:w="2160" w:type="dxa"/>
          </w:tcPr>
          <w:p w:rsidR="0031345B" w:rsidRPr="00A2004F" w:rsidRDefault="0031345B" w:rsidP="0031345B">
            <w:pPr>
              <w:jc w:val="both"/>
              <w:rPr>
                <w:sz w:val="28"/>
                <w:szCs w:val="28"/>
              </w:rPr>
            </w:pPr>
            <w:r w:rsidRPr="00A2004F">
              <w:rPr>
                <w:sz w:val="28"/>
                <w:szCs w:val="28"/>
              </w:rPr>
              <w:t>18</w:t>
            </w:r>
          </w:p>
        </w:tc>
        <w:tc>
          <w:tcPr>
            <w:tcW w:w="1260" w:type="dxa"/>
          </w:tcPr>
          <w:p w:rsidR="0031345B" w:rsidRPr="00A2004F" w:rsidRDefault="0031345B" w:rsidP="0031345B">
            <w:pPr>
              <w:jc w:val="both"/>
              <w:rPr>
                <w:sz w:val="28"/>
                <w:szCs w:val="28"/>
              </w:rPr>
            </w:pPr>
            <w:r w:rsidRPr="00A2004F">
              <w:rPr>
                <w:sz w:val="28"/>
                <w:szCs w:val="28"/>
              </w:rPr>
              <w:t>34</w:t>
            </w:r>
          </w:p>
        </w:tc>
      </w:tr>
    </w:tbl>
    <w:p w:rsidR="0031345B" w:rsidRPr="00A2004F" w:rsidRDefault="0031345B" w:rsidP="0031345B">
      <w:pPr>
        <w:ind w:firstLine="720"/>
        <w:jc w:val="both"/>
        <w:rPr>
          <w:sz w:val="28"/>
          <w:szCs w:val="28"/>
        </w:rPr>
      </w:pPr>
    </w:p>
    <w:p w:rsidR="0031345B" w:rsidRPr="00A2004F" w:rsidRDefault="0031345B" w:rsidP="0031345B">
      <w:pPr>
        <w:ind w:firstLine="720"/>
        <w:jc w:val="both"/>
        <w:rPr>
          <w:sz w:val="28"/>
          <w:szCs w:val="28"/>
        </w:rPr>
      </w:pPr>
    </w:p>
    <w:p w:rsidR="0031345B" w:rsidRPr="00A2004F" w:rsidRDefault="0031345B" w:rsidP="0031345B">
      <w:pPr>
        <w:jc w:val="center"/>
        <w:rPr>
          <w:b/>
          <w:sz w:val="28"/>
          <w:szCs w:val="28"/>
        </w:rPr>
      </w:pPr>
      <w:r w:rsidRPr="00A2004F">
        <w:rPr>
          <w:b/>
          <w:sz w:val="28"/>
          <w:szCs w:val="28"/>
        </w:rPr>
        <w:t>СОДЕРЖАНИЕ КУРСА</w:t>
      </w:r>
    </w:p>
    <w:p w:rsidR="0031345B" w:rsidRPr="00A2004F" w:rsidRDefault="0031345B" w:rsidP="0031345B">
      <w:pPr>
        <w:ind w:firstLine="709"/>
        <w:jc w:val="both"/>
        <w:rPr>
          <w:b/>
          <w:sz w:val="28"/>
          <w:szCs w:val="28"/>
        </w:rPr>
      </w:pPr>
    </w:p>
    <w:p w:rsidR="0031345B" w:rsidRPr="00A2004F" w:rsidRDefault="0031345B" w:rsidP="0031345B">
      <w:pPr>
        <w:jc w:val="center"/>
        <w:rPr>
          <w:b/>
          <w:sz w:val="28"/>
          <w:szCs w:val="28"/>
        </w:rPr>
      </w:pPr>
      <w:r w:rsidRPr="00A2004F">
        <w:rPr>
          <w:b/>
          <w:sz w:val="28"/>
          <w:szCs w:val="28"/>
        </w:rPr>
        <w:t xml:space="preserve">1. Цели, задачи и основные понятия курса </w:t>
      </w:r>
    </w:p>
    <w:p w:rsidR="0031345B" w:rsidRPr="00A2004F" w:rsidRDefault="0031345B" w:rsidP="0031345B">
      <w:pPr>
        <w:ind w:firstLine="709"/>
        <w:jc w:val="center"/>
        <w:rPr>
          <w:b/>
          <w:sz w:val="28"/>
          <w:szCs w:val="28"/>
        </w:rPr>
      </w:pPr>
      <w:r w:rsidRPr="00A2004F">
        <w:rPr>
          <w:b/>
          <w:sz w:val="28"/>
          <w:szCs w:val="28"/>
        </w:rPr>
        <w:lastRenderedPageBreak/>
        <w:t xml:space="preserve">«Общие основы противодействия терроризму». Обзор информационных ресурсов по проблематике курса </w:t>
      </w:r>
    </w:p>
    <w:p w:rsidR="0031345B" w:rsidRPr="00A2004F" w:rsidRDefault="0031345B" w:rsidP="0031345B">
      <w:pPr>
        <w:ind w:firstLine="709"/>
        <w:jc w:val="center"/>
        <w:rPr>
          <w:b/>
          <w:sz w:val="28"/>
          <w:szCs w:val="28"/>
        </w:rPr>
      </w:pPr>
    </w:p>
    <w:p w:rsidR="0031345B" w:rsidRPr="00A2004F" w:rsidRDefault="0031345B" w:rsidP="0031345B">
      <w:pPr>
        <w:ind w:firstLine="720"/>
        <w:jc w:val="both"/>
        <w:rPr>
          <w:sz w:val="28"/>
          <w:szCs w:val="28"/>
        </w:rPr>
      </w:pPr>
      <w:r w:rsidRPr="00A2004F">
        <w:rPr>
          <w:sz w:val="28"/>
          <w:szCs w:val="28"/>
        </w:rPr>
        <w:t xml:space="preserve">Курс «Общие основы противодействия терроризму», его основное содержание, цели и задачи. Основные понятия курса: терроризм, международный терроризм, сепаратизм, экстремизм, террористическая угроза, террористический акт, информационная среда, национальная безопасность, безопасность личности, культура межнационального общения. </w:t>
      </w:r>
    </w:p>
    <w:p w:rsidR="0031345B" w:rsidRPr="00A2004F" w:rsidRDefault="0031345B" w:rsidP="0031345B">
      <w:pPr>
        <w:ind w:firstLine="720"/>
        <w:jc w:val="both"/>
        <w:rPr>
          <w:sz w:val="28"/>
          <w:szCs w:val="28"/>
        </w:rPr>
      </w:pPr>
      <w:r w:rsidRPr="00A2004F">
        <w:rPr>
          <w:sz w:val="28"/>
          <w:szCs w:val="28"/>
        </w:rPr>
        <w:t xml:space="preserve">Обзор информационных ресурсов по проблематике курса. </w:t>
      </w:r>
      <w:r w:rsidRPr="00A2004F">
        <w:rPr>
          <w:i/>
          <w:sz w:val="28"/>
          <w:szCs w:val="28"/>
        </w:rPr>
        <w:t>Печатные ресурсы</w:t>
      </w:r>
      <w:r w:rsidRPr="00A2004F">
        <w:rPr>
          <w:sz w:val="28"/>
          <w:szCs w:val="28"/>
        </w:rPr>
        <w:t xml:space="preserve">: 1) нормативные документы; 2) монографии, статьи, публицистика. </w:t>
      </w:r>
      <w:r w:rsidRPr="00A2004F">
        <w:rPr>
          <w:i/>
          <w:sz w:val="28"/>
          <w:szCs w:val="28"/>
        </w:rPr>
        <w:t>Электронные ресурсы</w:t>
      </w:r>
      <w:r w:rsidRPr="00A2004F">
        <w:rPr>
          <w:sz w:val="28"/>
          <w:szCs w:val="28"/>
        </w:rPr>
        <w:t xml:space="preserve">: основные Интернет-ресурсы по проблематике курса, их типология, направленность и практическая значимость. </w:t>
      </w:r>
    </w:p>
    <w:p w:rsidR="0031345B" w:rsidRPr="00A2004F" w:rsidRDefault="0031345B" w:rsidP="0031345B">
      <w:pPr>
        <w:ind w:firstLine="720"/>
        <w:jc w:val="both"/>
        <w:rPr>
          <w:b/>
          <w:sz w:val="28"/>
          <w:szCs w:val="28"/>
        </w:rPr>
      </w:pPr>
    </w:p>
    <w:p w:rsidR="0031345B" w:rsidRPr="00A2004F" w:rsidRDefault="0031345B" w:rsidP="0031345B">
      <w:pPr>
        <w:jc w:val="center"/>
        <w:rPr>
          <w:b/>
          <w:sz w:val="28"/>
          <w:szCs w:val="28"/>
        </w:rPr>
      </w:pPr>
      <w:r w:rsidRPr="00A2004F">
        <w:rPr>
          <w:b/>
          <w:sz w:val="28"/>
          <w:szCs w:val="28"/>
        </w:rPr>
        <w:t>2. Терроризм как глобальная проблема современности</w:t>
      </w:r>
    </w:p>
    <w:p w:rsidR="0031345B" w:rsidRPr="00A2004F" w:rsidRDefault="0031345B" w:rsidP="0031345B">
      <w:pPr>
        <w:ind w:firstLine="720"/>
        <w:jc w:val="center"/>
        <w:rPr>
          <w:b/>
          <w:sz w:val="28"/>
          <w:szCs w:val="28"/>
        </w:rPr>
      </w:pPr>
    </w:p>
    <w:p w:rsidR="0031345B" w:rsidRPr="00A2004F" w:rsidRDefault="0031345B" w:rsidP="0031345B">
      <w:pPr>
        <w:tabs>
          <w:tab w:val="left" w:pos="0"/>
        </w:tabs>
        <w:ind w:firstLine="720"/>
        <w:jc w:val="both"/>
        <w:rPr>
          <w:sz w:val="28"/>
          <w:szCs w:val="28"/>
        </w:rPr>
      </w:pPr>
      <w:r w:rsidRPr="00A2004F">
        <w:rPr>
          <w:bCs/>
          <w:sz w:val="28"/>
          <w:szCs w:val="28"/>
        </w:rPr>
        <w:t>Терроризм как особый тип войны в XXI веке. П</w:t>
      </w:r>
      <w:r w:rsidRPr="00A2004F">
        <w:rPr>
          <w:sz w:val="28"/>
          <w:szCs w:val="28"/>
        </w:rPr>
        <w:t>ричины возникновения терроризма: политические, социально-экономические, духовные. Виды терроризма: революционный, политический, националистический, религиозный, информационный. Цели террористической деятельности. Последствия террористической деятельности.</w:t>
      </w:r>
    </w:p>
    <w:p w:rsidR="0031345B" w:rsidRPr="00A2004F" w:rsidRDefault="0031345B" w:rsidP="0031345B">
      <w:pPr>
        <w:tabs>
          <w:tab w:val="left" w:pos="0"/>
        </w:tabs>
        <w:ind w:firstLine="720"/>
        <w:jc w:val="both"/>
        <w:rPr>
          <w:sz w:val="28"/>
          <w:szCs w:val="28"/>
        </w:rPr>
      </w:pPr>
      <w:r w:rsidRPr="00A2004F">
        <w:rPr>
          <w:sz w:val="28"/>
          <w:szCs w:val="28"/>
        </w:rPr>
        <w:t>Особенности современного терроризма. Глобализация террористических угроз. Современные террористические организации, их идеология, источники финансирования.</w:t>
      </w:r>
    </w:p>
    <w:p w:rsidR="0031345B" w:rsidRPr="00A2004F" w:rsidRDefault="0031345B" w:rsidP="0031345B">
      <w:pPr>
        <w:tabs>
          <w:tab w:val="left" w:pos="0"/>
        </w:tabs>
        <w:ind w:firstLine="720"/>
        <w:jc w:val="both"/>
        <w:rPr>
          <w:sz w:val="28"/>
          <w:szCs w:val="28"/>
        </w:rPr>
      </w:pP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3. Зарубежный опыт противодействия терроризму</w:t>
      </w:r>
    </w:p>
    <w:p w:rsidR="0031345B" w:rsidRPr="00A2004F" w:rsidRDefault="0031345B" w:rsidP="0031345B">
      <w:pPr>
        <w:ind w:firstLine="720"/>
        <w:jc w:val="center"/>
        <w:rPr>
          <w:b/>
          <w:sz w:val="28"/>
          <w:szCs w:val="28"/>
        </w:rPr>
      </w:pPr>
    </w:p>
    <w:p w:rsidR="0031345B" w:rsidRPr="00A2004F" w:rsidRDefault="0031345B" w:rsidP="0031345B">
      <w:pPr>
        <w:ind w:firstLine="720"/>
        <w:jc w:val="both"/>
        <w:rPr>
          <w:sz w:val="28"/>
          <w:szCs w:val="28"/>
        </w:rPr>
      </w:pPr>
      <w:r w:rsidRPr="00A2004F">
        <w:rPr>
          <w:sz w:val="28"/>
          <w:szCs w:val="28"/>
        </w:rPr>
        <w:t xml:space="preserve">Международный терроризм как вызов безопасности мирового сообщества. Межгосударственное сотрудничество и его роль в борьбе с терроризмом. </w:t>
      </w:r>
    </w:p>
    <w:p w:rsidR="0031345B" w:rsidRPr="00A2004F" w:rsidRDefault="0031345B" w:rsidP="0031345B">
      <w:pPr>
        <w:ind w:firstLine="720"/>
        <w:jc w:val="both"/>
        <w:rPr>
          <w:sz w:val="28"/>
          <w:szCs w:val="28"/>
        </w:rPr>
      </w:pPr>
      <w:r w:rsidRPr="00A2004F">
        <w:rPr>
          <w:sz w:val="28"/>
          <w:szCs w:val="28"/>
        </w:rPr>
        <w:t>Роль ООН в выработке и реализации стандартов в сфере предупреждения и пресечения терроризма. Глобальная контртеррористическая стратегия ООН, ее задачи. Целевая группа по осуществлению контртеррористической стратегии (ЦГОКС): цели, задачи, функции.</w:t>
      </w:r>
    </w:p>
    <w:p w:rsidR="0031345B" w:rsidRPr="00A2004F" w:rsidRDefault="0031345B" w:rsidP="0031345B">
      <w:pPr>
        <w:ind w:firstLine="720"/>
        <w:jc w:val="both"/>
        <w:rPr>
          <w:sz w:val="28"/>
          <w:szCs w:val="28"/>
        </w:rPr>
      </w:pPr>
      <w:r w:rsidRPr="00A2004F">
        <w:rPr>
          <w:sz w:val="28"/>
          <w:szCs w:val="28"/>
        </w:rPr>
        <w:t xml:space="preserve">Конвенция Совета Европы «О предупреждении терроризма» (27 января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 xml:space="preserve">.); Международная конвенция о борьбе с финансированием терроризма (9 декабря </w:t>
      </w:r>
      <w:smartTag w:uri="urn:schemas-microsoft-com:office:smarttags" w:element="metricconverter">
        <w:smartTagPr>
          <w:attr w:name="ProductID" w:val="1999 г"/>
        </w:smartTagPr>
        <w:r w:rsidRPr="00A2004F">
          <w:rPr>
            <w:sz w:val="28"/>
            <w:szCs w:val="28"/>
          </w:rPr>
          <w:t>1999 г</w:t>
        </w:r>
      </w:smartTag>
      <w:r w:rsidRPr="00A2004F">
        <w:rPr>
          <w:sz w:val="28"/>
          <w:szCs w:val="28"/>
        </w:rPr>
        <w:t xml:space="preserve">.). Шанхайская Конвенция о борьбе с терроризмом, сепаратизмом и экстремизмом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p w:rsidR="0031345B" w:rsidRPr="00A2004F" w:rsidRDefault="0031345B" w:rsidP="0031345B">
      <w:pPr>
        <w:ind w:firstLine="720"/>
        <w:jc w:val="both"/>
        <w:rPr>
          <w:sz w:val="28"/>
          <w:szCs w:val="28"/>
        </w:rPr>
      </w:pPr>
      <w:r w:rsidRPr="00A2004F">
        <w:rPr>
          <w:sz w:val="28"/>
          <w:szCs w:val="28"/>
        </w:rPr>
        <w:t xml:space="preserve">Опыт контртеррористической деятельности спецслужб Израиля и США. Деятельность Антитерроритстического центра государств-участников Содружества Независимых Государств. </w:t>
      </w:r>
    </w:p>
    <w:p w:rsidR="0031345B" w:rsidRPr="00A2004F" w:rsidRDefault="0031345B" w:rsidP="0031345B">
      <w:pPr>
        <w:tabs>
          <w:tab w:val="left" w:pos="0"/>
        </w:tabs>
        <w:jc w:val="center"/>
        <w:rPr>
          <w:b/>
          <w:sz w:val="28"/>
          <w:szCs w:val="28"/>
        </w:rPr>
      </w:pPr>
      <w:r w:rsidRPr="00A2004F">
        <w:rPr>
          <w:b/>
          <w:sz w:val="28"/>
          <w:szCs w:val="28"/>
        </w:rPr>
        <w:t>4. Экстремизм и терроризм как угрозы национальной безопасности России</w:t>
      </w:r>
    </w:p>
    <w:p w:rsidR="0031345B" w:rsidRPr="00A2004F" w:rsidRDefault="0031345B" w:rsidP="0031345B">
      <w:pPr>
        <w:tabs>
          <w:tab w:val="left" w:pos="0"/>
        </w:tabs>
        <w:ind w:firstLine="720"/>
        <w:jc w:val="center"/>
        <w:rPr>
          <w:b/>
          <w:sz w:val="28"/>
          <w:szCs w:val="28"/>
        </w:rPr>
      </w:pPr>
    </w:p>
    <w:p w:rsidR="0031345B" w:rsidRPr="00A2004F" w:rsidRDefault="0031345B" w:rsidP="0031345B">
      <w:pPr>
        <w:ind w:firstLine="720"/>
        <w:jc w:val="both"/>
        <w:rPr>
          <w:sz w:val="28"/>
          <w:szCs w:val="28"/>
        </w:rPr>
      </w:pPr>
      <w:r w:rsidRPr="00A2004F">
        <w:rPr>
          <w:sz w:val="28"/>
          <w:szCs w:val="28"/>
        </w:rPr>
        <w:lastRenderedPageBreak/>
        <w:t xml:space="preserve">Экстремизм как угроза национальной безопасности и целостности Российской Федерации. Рост проявлений экстремизма в современной России. Виды экстремизма: националистический, политический, религиозный, экологический, экономический. Экстремизм и терроризм, их характерные черты. Терроризм как крайняя форма проявления экстремизма. </w:t>
      </w:r>
    </w:p>
    <w:p w:rsidR="0031345B" w:rsidRPr="00A2004F" w:rsidRDefault="0031345B" w:rsidP="0031345B">
      <w:pPr>
        <w:ind w:firstLine="720"/>
        <w:jc w:val="both"/>
        <w:rPr>
          <w:sz w:val="28"/>
          <w:szCs w:val="28"/>
        </w:rPr>
      </w:pPr>
      <w:r w:rsidRPr="00A2004F">
        <w:rPr>
          <w:sz w:val="28"/>
          <w:szCs w:val="28"/>
        </w:rPr>
        <w:t xml:space="preserve">Политические, экономические, социальные, культурно-цивилизационные и идеологические причины возрастания террористических угроз в современной России. Хроника террористических актов на территории постсоветской России. </w:t>
      </w:r>
    </w:p>
    <w:p w:rsidR="0031345B" w:rsidRPr="00A2004F" w:rsidRDefault="0031345B" w:rsidP="0031345B">
      <w:pPr>
        <w:ind w:firstLine="720"/>
        <w:jc w:val="both"/>
        <w:rPr>
          <w:sz w:val="28"/>
          <w:szCs w:val="28"/>
        </w:rPr>
      </w:pPr>
      <w:r w:rsidRPr="00A2004F">
        <w:rPr>
          <w:sz w:val="28"/>
          <w:szCs w:val="28"/>
        </w:rPr>
        <w:t>Северный Кавказ как сфера интересов международного терроризма. Террористическое подполье на Северном Кавказе и его идеология.</w:t>
      </w: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5. Основы антитеррористической политики российского государства</w:t>
      </w:r>
    </w:p>
    <w:p w:rsidR="0031345B" w:rsidRPr="00A2004F" w:rsidRDefault="0031345B" w:rsidP="0031345B">
      <w:pPr>
        <w:ind w:firstLine="720"/>
        <w:jc w:val="center"/>
        <w:rPr>
          <w:b/>
          <w:sz w:val="28"/>
          <w:szCs w:val="28"/>
        </w:rPr>
      </w:pPr>
    </w:p>
    <w:p w:rsidR="0031345B" w:rsidRPr="00A2004F" w:rsidRDefault="0031345B" w:rsidP="0031345B">
      <w:pPr>
        <w:ind w:firstLine="720"/>
        <w:jc w:val="both"/>
        <w:rPr>
          <w:sz w:val="28"/>
          <w:szCs w:val="28"/>
        </w:rPr>
      </w:pPr>
      <w:r w:rsidRPr="00A2004F">
        <w:rPr>
          <w:spacing w:val="-1"/>
          <w:sz w:val="28"/>
          <w:szCs w:val="28"/>
        </w:rPr>
        <w:t>Государственная стратегия противодействия терроризму.</w:t>
      </w:r>
      <w:r w:rsidRPr="00A2004F">
        <w:rPr>
          <w:sz w:val="28"/>
          <w:szCs w:val="28"/>
        </w:rPr>
        <w:t xml:space="preserve"> Задачи по реализации стратегии.</w:t>
      </w:r>
      <w:r w:rsidRPr="00A2004F">
        <w:rPr>
          <w:spacing w:val="-1"/>
          <w:sz w:val="28"/>
          <w:szCs w:val="28"/>
        </w:rPr>
        <w:t xml:space="preserve"> </w:t>
      </w:r>
      <w:r w:rsidRPr="00A2004F">
        <w:rPr>
          <w:sz w:val="28"/>
          <w:szCs w:val="28"/>
        </w:rPr>
        <w:t xml:space="preserve">Основные принципы противодействия терроризму в Российской Федерации. Законодательная и нормативно-правовая база борьбы с терроризмом в России. </w:t>
      </w:r>
    </w:p>
    <w:p w:rsidR="0031345B" w:rsidRPr="00A2004F" w:rsidRDefault="0031345B" w:rsidP="0031345B">
      <w:pPr>
        <w:ind w:firstLine="720"/>
        <w:jc w:val="both"/>
        <w:rPr>
          <w:sz w:val="28"/>
          <w:szCs w:val="28"/>
        </w:rPr>
      </w:pPr>
      <w:r w:rsidRPr="00A2004F">
        <w:rPr>
          <w:sz w:val="28"/>
          <w:szCs w:val="28"/>
        </w:rPr>
        <w:t>Органы государства, осуществляющие противодействие терроризму, их компете</w:t>
      </w:r>
      <w:r w:rsidRPr="00A2004F">
        <w:rPr>
          <w:sz w:val="28"/>
          <w:szCs w:val="28"/>
        </w:rPr>
        <w:t>н</w:t>
      </w:r>
      <w:r w:rsidRPr="00A2004F">
        <w:rPr>
          <w:sz w:val="28"/>
          <w:szCs w:val="28"/>
        </w:rPr>
        <w:t>ции, задачи и функции. Национальный антитеррористический комитет. Роль гражданского общ</w:t>
      </w:r>
      <w:r w:rsidRPr="00A2004F">
        <w:rPr>
          <w:sz w:val="28"/>
          <w:szCs w:val="28"/>
        </w:rPr>
        <w:t>е</w:t>
      </w:r>
      <w:r w:rsidRPr="00A2004F">
        <w:rPr>
          <w:sz w:val="28"/>
          <w:szCs w:val="28"/>
        </w:rPr>
        <w:t xml:space="preserve">ства, политических партий, общественных организаций и объединений в борьбе с терроризмом.  </w:t>
      </w:r>
    </w:p>
    <w:p w:rsidR="0031345B" w:rsidRPr="00A2004F" w:rsidRDefault="0031345B" w:rsidP="0031345B">
      <w:pPr>
        <w:ind w:firstLine="720"/>
        <w:jc w:val="both"/>
        <w:rPr>
          <w:sz w:val="28"/>
          <w:szCs w:val="28"/>
        </w:rPr>
      </w:pPr>
      <w:r w:rsidRPr="00A2004F">
        <w:rPr>
          <w:sz w:val="28"/>
          <w:szCs w:val="28"/>
        </w:rPr>
        <w:t xml:space="preserve">Государственная идеология противодействия терроризму. Формы и методы противодействия терроризму: профилактика терроризма, борьба с терроризмом, минимизация и (или) ликвидация последствий проявлений терроризма, создание антитеррористической идеологии. </w:t>
      </w:r>
    </w:p>
    <w:p w:rsidR="0031345B" w:rsidRPr="00A2004F" w:rsidRDefault="0031345B" w:rsidP="0031345B">
      <w:pPr>
        <w:ind w:firstLine="720"/>
        <w:jc w:val="both"/>
        <w:rPr>
          <w:sz w:val="28"/>
          <w:szCs w:val="28"/>
        </w:rPr>
      </w:pPr>
    </w:p>
    <w:p w:rsidR="0031345B" w:rsidRPr="00A2004F" w:rsidRDefault="0031345B" w:rsidP="0031345B">
      <w:pPr>
        <w:jc w:val="center"/>
        <w:rPr>
          <w:b/>
          <w:sz w:val="28"/>
          <w:szCs w:val="28"/>
        </w:rPr>
      </w:pPr>
      <w:r w:rsidRPr="00A2004F">
        <w:rPr>
          <w:b/>
          <w:sz w:val="28"/>
          <w:szCs w:val="28"/>
        </w:rPr>
        <w:t>6. Роль информационной среды в противодействии терроризму</w:t>
      </w:r>
    </w:p>
    <w:p w:rsidR="0031345B" w:rsidRPr="00A2004F" w:rsidRDefault="0031345B" w:rsidP="0031345B">
      <w:pPr>
        <w:ind w:firstLine="720"/>
        <w:jc w:val="center"/>
        <w:rPr>
          <w:b/>
          <w:sz w:val="28"/>
          <w:szCs w:val="28"/>
        </w:rPr>
      </w:pPr>
    </w:p>
    <w:p w:rsidR="0031345B" w:rsidRPr="00A2004F" w:rsidRDefault="0031345B" w:rsidP="0031345B">
      <w:pPr>
        <w:ind w:firstLine="720"/>
        <w:jc w:val="both"/>
        <w:rPr>
          <w:sz w:val="28"/>
          <w:szCs w:val="28"/>
        </w:rPr>
      </w:pPr>
      <w:r w:rsidRPr="00A2004F">
        <w:rPr>
          <w:sz w:val="28"/>
          <w:szCs w:val="28"/>
        </w:rPr>
        <w:t xml:space="preserve">Возрастание роли информации в современном мире. Формирование информационной среды и информационного общества. Россия как часть глобального информационного общества. </w:t>
      </w:r>
    </w:p>
    <w:p w:rsidR="0031345B" w:rsidRPr="00A2004F" w:rsidRDefault="0031345B" w:rsidP="0031345B">
      <w:pPr>
        <w:ind w:firstLine="720"/>
        <w:jc w:val="both"/>
        <w:rPr>
          <w:sz w:val="28"/>
          <w:szCs w:val="28"/>
        </w:rPr>
      </w:pPr>
      <w:r w:rsidRPr="00A2004F">
        <w:rPr>
          <w:sz w:val="28"/>
          <w:szCs w:val="28"/>
        </w:rPr>
        <w:t xml:space="preserve">Глобальная информационная среда и ее роль в противодействии терроризму. Новые информационные технологии в противодействии терроризму. Роль средств массовой информации в формировании негативного образа террориста и негативного отношения общества к феномену терроризма. Российские информационные ресурсы по проблемам противодействия терроризму, их воздействие на общественное мнение. </w:t>
      </w:r>
    </w:p>
    <w:p w:rsidR="0031345B" w:rsidRPr="00A2004F" w:rsidRDefault="0031345B" w:rsidP="0031345B">
      <w:pPr>
        <w:ind w:firstLine="720"/>
        <w:jc w:val="both"/>
        <w:rPr>
          <w:b/>
          <w:sz w:val="28"/>
          <w:szCs w:val="28"/>
        </w:rPr>
      </w:pP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7. Безопасность личности в условиях террористической угрозы</w:t>
      </w:r>
    </w:p>
    <w:p w:rsidR="0031345B" w:rsidRPr="00A2004F" w:rsidRDefault="0031345B" w:rsidP="0031345B">
      <w:pPr>
        <w:ind w:firstLine="720"/>
        <w:jc w:val="center"/>
        <w:rPr>
          <w:b/>
          <w:sz w:val="28"/>
          <w:szCs w:val="28"/>
        </w:rPr>
      </w:pPr>
    </w:p>
    <w:p w:rsidR="0031345B" w:rsidRPr="00A2004F" w:rsidRDefault="0031345B" w:rsidP="0031345B">
      <w:pPr>
        <w:ind w:firstLine="720"/>
        <w:jc w:val="both"/>
        <w:rPr>
          <w:sz w:val="28"/>
          <w:szCs w:val="28"/>
        </w:rPr>
      </w:pPr>
      <w:r w:rsidRPr="00A2004F">
        <w:rPr>
          <w:sz w:val="28"/>
          <w:szCs w:val="28"/>
        </w:rPr>
        <w:t xml:space="preserve">Терроризм как угроза мирному населению. Обеспечение безопасности граждан России с учетом террористических угроз глобального характера. </w:t>
      </w:r>
      <w:r w:rsidRPr="00A2004F">
        <w:rPr>
          <w:sz w:val="28"/>
          <w:szCs w:val="28"/>
        </w:rPr>
        <w:lastRenderedPageBreak/>
        <w:t xml:space="preserve">Функционирование государства и общества в режиме повышенной террористической опасности. </w:t>
      </w:r>
    </w:p>
    <w:p w:rsidR="0031345B" w:rsidRPr="00A2004F" w:rsidRDefault="0031345B" w:rsidP="0031345B">
      <w:pPr>
        <w:ind w:firstLine="720"/>
        <w:jc w:val="both"/>
        <w:rPr>
          <w:sz w:val="28"/>
          <w:szCs w:val="28"/>
        </w:rPr>
      </w:pPr>
      <w:r w:rsidRPr="00A2004F">
        <w:rPr>
          <w:sz w:val="28"/>
          <w:szCs w:val="28"/>
        </w:rPr>
        <w:t xml:space="preserve">Культура безопасности жизнедеятельности. Меры личной безопасности в условиях террористических угроз. Правила поведения при обнаружении подозрительных предметов. Реагирование на террористические атаки с применением химического, биологического, радиологического и ядерного оружия. Способы противостояния стрессовым факторам. </w:t>
      </w:r>
    </w:p>
    <w:p w:rsidR="0031345B" w:rsidRPr="00A2004F" w:rsidRDefault="0031345B" w:rsidP="0031345B">
      <w:pPr>
        <w:tabs>
          <w:tab w:val="left" w:pos="540"/>
        </w:tabs>
        <w:ind w:firstLine="720"/>
        <w:jc w:val="both"/>
        <w:rPr>
          <w:sz w:val="28"/>
          <w:szCs w:val="28"/>
        </w:rPr>
      </w:pPr>
    </w:p>
    <w:p w:rsidR="0031345B" w:rsidRPr="00A2004F" w:rsidRDefault="0031345B" w:rsidP="0031345B">
      <w:pPr>
        <w:jc w:val="center"/>
        <w:rPr>
          <w:b/>
          <w:bCs/>
          <w:sz w:val="28"/>
          <w:szCs w:val="28"/>
        </w:rPr>
      </w:pPr>
      <w:r w:rsidRPr="00A2004F">
        <w:rPr>
          <w:b/>
          <w:bCs/>
          <w:sz w:val="28"/>
          <w:szCs w:val="28"/>
        </w:rPr>
        <w:t>8. Культура межнационального общения как фактор противодействия терроризму</w:t>
      </w:r>
    </w:p>
    <w:p w:rsidR="0031345B" w:rsidRPr="00A2004F" w:rsidRDefault="0031345B" w:rsidP="0031345B">
      <w:pPr>
        <w:ind w:firstLine="720"/>
        <w:jc w:val="center"/>
        <w:rPr>
          <w:b/>
          <w:bCs/>
          <w:sz w:val="28"/>
          <w:szCs w:val="28"/>
        </w:rPr>
      </w:pPr>
    </w:p>
    <w:p w:rsidR="0031345B" w:rsidRPr="00A2004F" w:rsidRDefault="0031345B" w:rsidP="0031345B">
      <w:pPr>
        <w:ind w:firstLine="720"/>
        <w:jc w:val="both"/>
        <w:rPr>
          <w:bCs/>
          <w:sz w:val="28"/>
          <w:szCs w:val="28"/>
        </w:rPr>
      </w:pPr>
      <w:r w:rsidRPr="00A2004F">
        <w:rPr>
          <w:bCs/>
          <w:sz w:val="28"/>
          <w:szCs w:val="28"/>
        </w:rPr>
        <w:t>Межнациональное общение и культура межнационального общения. Межнациональные отношения в современной России: проблемы и перспективы. Факторы формирования культуры межнационального общения. Культура межнационального общения в современной России.</w:t>
      </w:r>
    </w:p>
    <w:p w:rsidR="0031345B" w:rsidRPr="00A2004F" w:rsidRDefault="0031345B" w:rsidP="0031345B">
      <w:pPr>
        <w:ind w:firstLine="720"/>
        <w:jc w:val="both"/>
        <w:rPr>
          <w:b/>
          <w:bCs/>
          <w:sz w:val="28"/>
          <w:szCs w:val="28"/>
        </w:rPr>
      </w:pPr>
      <w:r w:rsidRPr="00A2004F">
        <w:rPr>
          <w:bCs/>
          <w:sz w:val="28"/>
          <w:szCs w:val="28"/>
        </w:rPr>
        <w:t>Культура межнационального общения как условие обеспечения межэтнического согласия и диалога в Российской Федерации. Формирование культуры межнационального общения в молодежной среде как фактор выработки антиэкстремистских и антитеррористических установок сознания и поведения.</w:t>
      </w:r>
    </w:p>
    <w:p w:rsidR="0031345B" w:rsidRPr="00A2004F" w:rsidRDefault="0031345B" w:rsidP="0031345B">
      <w:pPr>
        <w:jc w:val="center"/>
        <w:rPr>
          <w:b/>
          <w:bCs/>
          <w:sz w:val="28"/>
          <w:szCs w:val="28"/>
        </w:rPr>
      </w:pPr>
      <w:r w:rsidRPr="00A2004F">
        <w:rPr>
          <w:b/>
          <w:bCs/>
          <w:sz w:val="28"/>
          <w:szCs w:val="28"/>
        </w:rPr>
        <w:br w:type="page"/>
      </w:r>
      <w:r w:rsidRPr="00A2004F">
        <w:rPr>
          <w:b/>
          <w:bCs/>
          <w:sz w:val="28"/>
          <w:szCs w:val="28"/>
        </w:rPr>
        <w:lastRenderedPageBreak/>
        <w:t>ЛИТЕРАТУРА</w:t>
      </w:r>
    </w:p>
    <w:p w:rsidR="0031345B" w:rsidRPr="00A2004F" w:rsidRDefault="0031345B" w:rsidP="0031345B">
      <w:pPr>
        <w:pStyle w:val="ConsPlusNormal"/>
        <w:tabs>
          <w:tab w:val="left" w:pos="0"/>
        </w:tabs>
        <w:jc w:val="both"/>
        <w:rPr>
          <w:rFonts w:ascii="Times New Roman" w:hAnsi="Times New Roman" w:cs="Times New Roman"/>
          <w:b/>
          <w:i/>
          <w:sz w:val="28"/>
          <w:szCs w:val="28"/>
        </w:rPr>
      </w:pPr>
      <w:r w:rsidRPr="00A2004F">
        <w:rPr>
          <w:rFonts w:ascii="Times New Roman" w:hAnsi="Times New Roman" w:cs="Times New Roman"/>
          <w:b/>
          <w:i/>
          <w:sz w:val="28"/>
          <w:szCs w:val="28"/>
        </w:rPr>
        <w:t>Основная литература</w:t>
      </w:r>
    </w:p>
    <w:p w:rsidR="0031345B" w:rsidRPr="00A2004F" w:rsidRDefault="0031345B" w:rsidP="0031345B">
      <w:pPr>
        <w:pStyle w:val="ConsPlusNormal"/>
        <w:tabs>
          <w:tab w:val="left" w:pos="0"/>
        </w:tabs>
        <w:jc w:val="both"/>
        <w:rPr>
          <w:rFonts w:ascii="Times New Roman" w:hAnsi="Times New Roman" w:cs="Times New Roman"/>
          <w:b/>
          <w:i/>
          <w:sz w:val="28"/>
          <w:szCs w:val="28"/>
        </w:rPr>
      </w:pPr>
    </w:p>
    <w:p w:rsidR="0031345B" w:rsidRPr="00A2004F" w:rsidRDefault="0031345B" w:rsidP="00A56512">
      <w:pPr>
        <w:numPr>
          <w:ilvl w:val="0"/>
          <w:numId w:val="10"/>
        </w:numPr>
        <w:tabs>
          <w:tab w:val="left" w:pos="1080"/>
        </w:tabs>
        <w:ind w:left="0" w:firstLine="720"/>
        <w:jc w:val="both"/>
        <w:rPr>
          <w:sz w:val="28"/>
          <w:szCs w:val="28"/>
        </w:rPr>
      </w:pPr>
      <w:r w:rsidRPr="00A2004F">
        <w:rPr>
          <w:bCs/>
          <w:sz w:val="28"/>
          <w:szCs w:val="28"/>
        </w:rPr>
        <w:t>Основы противодействия терроризму</w:t>
      </w:r>
      <w:r w:rsidRPr="00A2004F">
        <w:rPr>
          <w:sz w:val="28"/>
          <w:szCs w:val="28"/>
        </w:rPr>
        <w:t>: учеб. пособие для высш. учеб. заведений /  под ред. Я.Д. Вишняко</w:t>
      </w:r>
      <w:r w:rsidRPr="00A2004F">
        <w:rPr>
          <w:sz w:val="28"/>
          <w:szCs w:val="28"/>
        </w:rPr>
        <w:softHyphen/>
        <w:t>ва. – М.: Издательский центр «Академия», 2006.</w:t>
      </w:r>
    </w:p>
    <w:p w:rsidR="0031345B" w:rsidRPr="00A2004F" w:rsidRDefault="0031345B" w:rsidP="00A56512">
      <w:pPr>
        <w:numPr>
          <w:ilvl w:val="0"/>
          <w:numId w:val="10"/>
        </w:numPr>
        <w:tabs>
          <w:tab w:val="left" w:pos="1080"/>
        </w:tabs>
        <w:ind w:left="0" w:firstLine="720"/>
        <w:jc w:val="both"/>
        <w:rPr>
          <w:bCs/>
          <w:sz w:val="28"/>
          <w:szCs w:val="28"/>
        </w:rPr>
      </w:pP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ind w:firstLine="720"/>
        <w:rPr>
          <w:sz w:val="28"/>
          <w:szCs w:val="28"/>
        </w:rPr>
      </w:pPr>
    </w:p>
    <w:p w:rsidR="0031345B" w:rsidRPr="00A2004F" w:rsidRDefault="0031345B" w:rsidP="0031345B">
      <w:pPr>
        <w:tabs>
          <w:tab w:val="left" w:pos="1935"/>
        </w:tabs>
        <w:ind w:firstLine="720"/>
        <w:rPr>
          <w:b/>
          <w:i/>
          <w:sz w:val="28"/>
          <w:szCs w:val="28"/>
        </w:rPr>
      </w:pPr>
      <w:r w:rsidRPr="00A2004F">
        <w:rPr>
          <w:b/>
          <w:i/>
          <w:sz w:val="28"/>
          <w:szCs w:val="28"/>
        </w:rPr>
        <w:t>Дополнительная литература</w:t>
      </w:r>
    </w:p>
    <w:p w:rsidR="0031345B" w:rsidRPr="00A2004F" w:rsidRDefault="0031345B" w:rsidP="0031345B">
      <w:pPr>
        <w:tabs>
          <w:tab w:val="left" w:pos="1935"/>
        </w:tabs>
        <w:ind w:firstLine="720"/>
        <w:rPr>
          <w:b/>
          <w:i/>
          <w:sz w:val="28"/>
          <w:szCs w:val="28"/>
        </w:rPr>
      </w:pP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Аннан К. Единство в борьбе с терроризмом: рекомендации по глобальной контртеррористической стратегии // Безопасность Евразии. – 2007. – № 1. – С. 101-152.</w:t>
      </w:r>
    </w:p>
    <w:p w:rsidR="0031345B" w:rsidRPr="00A2004F" w:rsidRDefault="0031345B" w:rsidP="00A56512">
      <w:pPr>
        <w:numPr>
          <w:ilvl w:val="0"/>
          <w:numId w:val="9"/>
        </w:numPr>
        <w:tabs>
          <w:tab w:val="left" w:pos="1080"/>
        </w:tabs>
        <w:ind w:left="0" w:firstLine="720"/>
        <w:jc w:val="both"/>
        <w:rPr>
          <w:sz w:val="28"/>
          <w:szCs w:val="28"/>
        </w:rPr>
      </w:pPr>
      <w:r w:rsidRPr="00A2004F">
        <w:rPr>
          <w:sz w:val="28"/>
          <w:szCs w:val="28"/>
        </w:rPr>
        <w:t xml:space="preserve">Антонян Ю.М., Белокуров Г.И., Боковиков А.К. Природа этнорелигиозного терроризма./ Под ред. Ю.М. Антоняна. – М.: Аспект-Пресс, 2008.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Асильдаров А.Ч. Правовое государство: проблемы противодействия терроризму // Российский следователь. – 2008. – № 21. – С. 17-19.</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Атаваджиев С.А. Общественное сознание и гражданская позиция как элемент системы мер по противодействию терроризму // Вестник Пятигорского государственного лингвистического университета. – 2008. – № 2. – С. 284-286.</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Багдасарян С.Д. К вопросу о терроризме: историко-правовой аспект // История и историки в контексте времени. – 2007. – № 5. – С. 110-122.</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Батюк В.И. Международное сообщество в борьбе с терроризмом: проблемы структуризации // Вестник Российского университета дружбы народов. Серия: Политология. – 2008. – № 1. – С. 5-19. </w:t>
      </w:r>
    </w:p>
    <w:p w:rsidR="0031345B" w:rsidRPr="00A2004F" w:rsidRDefault="0031345B" w:rsidP="00A56512">
      <w:pPr>
        <w:numPr>
          <w:ilvl w:val="0"/>
          <w:numId w:val="9"/>
        </w:numPr>
        <w:tabs>
          <w:tab w:val="left" w:pos="1080"/>
        </w:tabs>
        <w:ind w:left="0" w:firstLine="720"/>
        <w:jc w:val="both"/>
        <w:rPr>
          <w:sz w:val="28"/>
          <w:szCs w:val="28"/>
        </w:rPr>
      </w:pPr>
      <w:r w:rsidRPr="00A2004F">
        <w:rPr>
          <w:sz w:val="28"/>
          <w:szCs w:val="28"/>
        </w:rPr>
        <w:t xml:space="preserve">Боташева А.К. Современный международный терроризм: детерминация и пути проявления: Монография. – Ставрополь: Возрождение, 2009.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Будущее – без терроризма, терроризм – без будущего // Национальные интересы: приоритеты и безопасность. – 2007. – № 8. – С. 71-75.</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Булавин В. НАК – коллективный инструмент в противодействии терроризму // Родина. – 2007. – № 12. – С. 133-137.</w:t>
      </w:r>
    </w:p>
    <w:p w:rsidR="0031345B" w:rsidRPr="00A2004F" w:rsidRDefault="0031345B" w:rsidP="00A56512">
      <w:pPr>
        <w:numPr>
          <w:ilvl w:val="0"/>
          <w:numId w:val="9"/>
        </w:numPr>
        <w:tabs>
          <w:tab w:val="left" w:pos="1080"/>
        </w:tabs>
        <w:ind w:left="0" w:firstLine="720"/>
        <w:jc w:val="both"/>
        <w:rPr>
          <w:sz w:val="28"/>
          <w:szCs w:val="28"/>
        </w:rPr>
      </w:pPr>
      <w:r w:rsidRPr="00A2004F">
        <w:rPr>
          <w:sz w:val="28"/>
          <w:szCs w:val="28"/>
        </w:rPr>
        <w:t xml:space="preserve">Вольхин С.Н., Ляшко В.Г., Снегирев А.В., Щербаков В.А. Основы защиты от терроризма. – М.: Дрофа, 2007.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Голубин Р.В., Грачев С.И. Место средств массовой коммуникации в борьбе с терроризмом // Вестник Нижегородского университета им. Н.И. Лобачевского. – 2007. – № 3. – С. 218-223.</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Горбунов Ю.С. Тенденции и проблемы международно-правового регулирования противодействия терроризму // Государственная служба. – 2007. – № 2. – С. 39-45.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lastRenderedPageBreak/>
        <w:t xml:space="preserve">Горбунов Ю.С. О некоторых проблемах совершенствования правового регулирования противодействия терроризму // Журнал российского права. – 2008. – № 7. – С. 3-11.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Грецова Е.Е. Международное право об ограничениях прав и свобод человека в интересах обеспечения общественной безопасности и противодействия терроризму // Право и государство: теория и практика. – 2008. – № 5. – С. 105-109.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Григорьев А. Научное и законодательное представление о терроризме в России // Государственная служба. – 2008. – Т.4. – С. 128-130.</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Гурулёв Д. Проблемы борьбы с терроризмом // Законность. – 2007. – № 6. – С. 7-10.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Данилов С.Ю. Борьба с терроризмом: правовой опыт Канады // История государства и права. – 2009. – № 2. – С. 38-40. </w:t>
      </w:r>
    </w:p>
    <w:p w:rsidR="0031345B" w:rsidRPr="00A2004F" w:rsidRDefault="0031345B" w:rsidP="00A56512">
      <w:pPr>
        <w:numPr>
          <w:ilvl w:val="0"/>
          <w:numId w:val="9"/>
        </w:numPr>
        <w:tabs>
          <w:tab w:val="left" w:pos="1080"/>
        </w:tabs>
        <w:ind w:left="0" w:firstLine="720"/>
        <w:jc w:val="both"/>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 xml:space="preserve">стической деятельности. Энциклопедический словарь. – Изд-во «ТОМ», 2007.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Зарубин С.В. К вопросу об оценке эффективности мероприятий по противодействию информационному терроризму // Вестник Воронежского института МВД России. – 2008. – № 4. – С. 118-122.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Засурский Я.Н., Вартанова Е.Л., Боровик Г.А., Рихтер А.Г., Кузнецов Д.Ю. Борьба с терроризмом и свобода слова // Медиаскоп. – 2007. – № 2. – С. 1-10.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Змеевский А.В. Важный вклад Совета Европы в борьбу с терроризмом // Московский журнал международного права. – 2007. – № 1. – С. 46-64.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Иванова Д.И. Антитеррористическая политика ООН и стратегия контроля над международным терроризмом // Право и политика. – 2008. – № 11. – С. 2710-2715.</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Иванова Э.М. Сотрудничество государства и общества – концептуальный принцип борьбы с терроризмом // Национальные интересы: приоритеты и безопасность. – 2007. – № 8. – С. 68-70.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Игнатовский О.М., Игнатевский М.О., Костромин В.И., Ковалёв Л.П., Улеватый О.В. Информационно-психологические и идеологческие проблемы разработки компьютеризованных систем противодействия терроризму в Российской Федерации // Информационные войны. – 2007. – № 4. – С. 88-102.</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Игнатовский О.М., Игнатовский М.О., Ковалёв В.И., Малков С.Ю. Основы «человеко-машинного» проектирования государственной системы противодействия терроризму // Стратегическая стабильность. – 2008. – № 2. – С. 11-22.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Каримов Р.Р. Правовые основы сотрудничества государств в борьбе с международным терроризмом // Правовое государство: Теория и практика. – 2009. – Т. 15. – № 1. – С. 37-41.</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Касютин Д.Л. Особенности участия органов местного самоуправления в мероприятиях, по противодействию терроризму и </w:t>
      </w:r>
      <w:r w:rsidRPr="00A2004F">
        <w:rPr>
          <w:color w:val="000000"/>
          <w:sz w:val="28"/>
          <w:szCs w:val="28"/>
        </w:rPr>
        <w:lastRenderedPageBreak/>
        <w:t xml:space="preserve">экстремистской деятельности в российской федерации // Пробелы в Российском законодательстве. – 2008. – № 2. – С. 45-46.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Кафтан В. Противодействие международному терроризму в условиях глобализации // Безопасность Евразии. – 2007. – № 3. – С. 537-542.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Кинжибаев Д. О противодействии терроризму в России // Закон и право. – 2007. – № 9. – С. 101-103.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Кофанов А.В. Нормативно-правовое обеспечение противодействия терроризму в странах мира: некоторые теоретические и практические аспекты // Криминологический журнал Байкальского государственного университета экономики и права. – 2008. – № 1. – С. 34-43.</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Кудин В.А. Правовое регулирование противодействия терроризму: проблемы и пути решения // Проблемы правоохранительной деятельности. – 2007. – № 1. – С. 53-56.</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Куликов А.С. Борьба с терроризмом как важнейшая задача обеспечения безопасности страны // Вестник академии военных наук. – 2007. – № 1. – С. 47-50.</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Лебедев М. Международное сотрудничество в борьбе с терроризмом: роль бизнеса // Мировая экономика и международные отношения. – 2007. – № 3. – С. 47-53.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Логинов Е.Л. Проблемы противодействия информационному терроризму // Национальные интересы: приоритеты и безопасность. – 2008. – № 4. – С. 72-76.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Москалькова Т.Н. Международно-правовая деятельность России в области противодействия терроризму // Национальные интересы: приоритеты и безопасность. – 2007. – № 5. – С. 63-64.</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Мукашев С.И. Международно-правовое сотрудничество государств в борьбе с международным терроризмом // Московский журнал международного права. – 2008. – № 3. – С. 114-126.</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Муминов А.И. К вопросу о способах противодействия терроризму как одному из проявлений экстремизма // Социология образования. – 2007. – № 6. – С. 35-40.</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Нардина О. Законодательство о противодействии терроризму. Проблема формирования понятия «терроризм» // Закон и право. – 2008. – № 5. – С. 44-45.</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Нардина О.В. Общегосударственная антитеррористическая стратегия: культурно – мировозренческие меры противодействия терроризму // Культура: Управление, экономика, право. – 2007. – № 1. – С. 32-36.</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Носенко В. Борьба с международным терроризмом и мусульманский мир // Россия и мусульманский мир. – 2007. – № 7. – С. 126-136.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lastRenderedPageBreak/>
        <w:t xml:space="preserve">Павлова В. ФРГ: опыт и стратегия борьбы с международным терроризмом // Мировая экономика и международные отношения. – 2007. – № 9. – С. 59-68.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Полунина И.Е. Полномочия главы российского государства в сфере противодействия терроризму // Бизнес в законе. – 2009. – № 1. – С. 388-390. </w:t>
      </w:r>
    </w:p>
    <w:p w:rsidR="0031345B" w:rsidRPr="00A2004F" w:rsidRDefault="0031345B" w:rsidP="00A56512">
      <w:pPr>
        <w:numPr>
          <w:ilvl w:val="0"/>
          <w:numId w:val="9"/>
        </w:numPr>
        <w:tabs>
          <w:tab w:val="left" w:pos="1080"/>
        </w:tabs>
        <w:ind w:left="0" w:firstLine="720"/>
        <w:jc w:val="both"/>
        <w:rPr>
          <w:sz w:val="28"/>
          <w:szCs w:val="28"/>
        </w:rPr>
      </w:pPr>
      <w:r w:rsidRPr="00A2004F">
        <w:rPr>
          <w:sz w:val="28"/>
          <w:szCs w:val="28"/>
        </w:rPr>
        <w:t>Профилактика (предупреждение) экстремизма и терроризма. Методическое пособие для пропагандистов. Под общей ред. Л.Н. Панковой, Ю.В. Таранухи – М., Университетская книга, 2010. – 312 с.</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Рабчук В.Н. Особенности правового регулирования противодействия терроризму в Российской Федерации // Бизнес в законе. – 2008. – № 1. – С. 273-275. </w:t>
      </w:r>
    </w:p>
    <w:p w:rsidR="0031345B" w:rsidRPr="00A2004F" w:rsidRDefault="0031345B" w:rsidP="00A56512">
      <w:pPr>
        <w:numPr>
          <w:ilvl w:val="0"/>
          <w:numId w:val="9"/>
        </w:numPr>
        <w:tabs>
          <w:tab w:val="left" w:pos="1080"/>
        </w:tabs>
        <w:ind w:left="0" w:firstLine="720"/>
        <w:jc w:val="both"/>
        <w:rPr>
          <w:bCs/>
          <w:sz w:val="28"/>
          <w:szCs w:val="28"/>
        </w:rPr>
      </w:pPr>
      <w:r w:rsidRPr="00A2004F">
        <w:rPr>
          <w:sz w:val="28"/>
          <w:szCs w:val="28"/>
        </w:rPr>
        <w:t xml:space="preserve">Сибиряков С. </w:t>
      </w:r>
      <w:r w:rsidRPr="00A2004F">
        <w:rPr>
          <w:bCs/>
          <w:sz w:val="28"/>
          <w:szCs w:val="28"/>
        </w:rPr>
        <w:t>Чем может быть полезен России израильский антитеррористический опыт? // http://www.russian.kiev.ua/material.php?id=11605285 от 31.01.2011</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Фатхи Д.В. Информационный терроризм как новая форма терроризма // Известия Таганрогского государственного радиотехнического университета. – 2007. – Т. 74. – № 2. – С. 241-243.</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Федорко С.Н. Правовое регламентирование противодействия терроризму и экстремизму в Российской Федерации // Российский следователь. – 2007. – № 16. – С. 28-31. </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Шмыгун А.Н. Некоторые вопросы совершенствования законодательства в области противодействия терроризму // Бизнес в законе. – 2008. – № 2. – С. 332-333.</w:t>
      </w:r>
    </w:p>
    <w:p w:rsidR="0031345B" w:rsidRPr="00A2004F" w:rsidRDefault="0031345B" w:rsidP="00A56512">
      <w:pPr>
        <w:numPr>
          <w:ilvl w:val="0"/>
          <w:numId w:val="9"/>
        </w:numPr>
        <w:tabs>
          <w:tab w:val="left" w:pos="1080"/>
        </w:tabs>
        <w:ind w:left="0" w:firstLine="720"/>
        <w:jc w:val="both"/>
        <w:rPr>
          <w:color w:val="000000"/>
          <w:sz w:val="28"/>
          <w:szCs w:val="28"/>
        </w:rPr>
      </w:pPr>
      <w:r w:rsidRPr="00A2004F">
        <w:rPr>
          <w:color w:val="000000"/>
          <w:sz w:val="28"/>
          <w:szCs w:val="28"/>
        </w:rPr>
        <w:t xml:space="preserve">Юсупова Г.И. Проблемы исследования современного терроризма (о научном проекте «Создание геоинформационной системы «Терроризм на Юге России») // Вестник Дагестанского научного центра. – 2010. – № 37. – С. 108-117. </w:t>
      </w:r>
    </w:p>
    <w:p w:rsidR="0031345B" w:rsidRPr="00A2004F" w:rsidRDefault="0031345B" w:rsidP="0031345B">
      <w:pPr>
        <w:ind w:firstLine="720"/>
        <w:jc w:val="both"/>
        <w:rPr>
          <w:color w:val="000000"/>
          <w:sz w:val="28"/>
          <w:szCs w:val="28"/>
        </w:rPr>
      </w:pPr>
    </w:p>
    <w:p w:rsidR="0031345B" w:rsidRPr="00A2004F" w:rsidRDefault="0031345B" w:rsidP="0031345B">
      <w:pPr>
        <w:ind w:firstLine="720"/>
        <w:jc w:val="both"/>
        <w:rPr>
          <w:b/>
          <w:sz w:val="28"/>
          <w:szCs w:val="28"/>
        </w:rPr>
      </w:pPr>
    </w:p>
    <w:p w:rsidR="0031345B" w:rsidRPr="00A2004F" w:rsidRDefault="0031345B" w:rsidP="0031345B">
      <w:pPr>
        <w:ind w:firstLine="720"/>
        <w:jc w:val="both"/>
        <w:rPr>
          <w:b/>
          <w:i/>
          <w:sz w:val="28"/>
          <w:szCs w:val="28"/>
        </w:rPr>
      </w:pPr>
      <w:r w:rsidRPr="00A2004F">
        <w:rPr>
          <w:b/>
          <w:i/>
          <w:sz w:val="28"/>
          <w:szCs w:val="28"/>
        </w:rPr>
        <w:t>Законодательные акты и нормативные документы</w:t>
      </w:r>
    </w:p>
    <w:p w:rsidR="0031345B" w:rsidRPr="00A2004F" w:rsidRDefault="0031345B" w:rsidP="0031345B">
      <w:pPr>
        <w:ind w:firstLine="720"/>
        <w:jc w:val="both"/>
        <w:rPr>
          <w:sz w:val="28"/>
          <w:szCs w:val="28"/>
        </w:rPr>
      </w:pPr>
    </w:p>
    <w:p w:rsidR="0031345B" w:rsidRPr="00A2004F" w:rsidRDefault="0031345B" w:rsidP="00A56512">
      <w:pPr>
        <w:pStyle w:val="ConsPlusNormal"/>
        <w:numPr>
          <w:ilvl w:val="1"/>
          <w:numId w:val="8"/>
        </w:numPr>
        <w:tabs>
          <w:tab w:val="left" w:pos="0"/>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Конституция РФ. – М., 1993.</w:t>
      </w:r>
    </w:p>
    <w:p w:rsidR="0031345B" w:rsidRPr="00A2004F" w:rsidRDefault="0031345B" w:rsidP="00A56512">
      <w:pPr>
        <w:numPr>
          <w:ilvl w:val="1"/>
          <w:numId w:val="8"/>
        </w:numPr>
        <w:tabs>
          <w:tab w:val="left" w:pos="0"/>
          <w:tab w:val="left" w:pos="360"/>
          <w:tab w:val="left" w:pos="540"/>
          <w:tab w:val="left" w:pos="1260"/>
        </w:tabs>
        <w:ind w:left="0" w:firstLine="720"/>
        <w:jc w:val="both"/>
        <w:rPr>
          <w:sz w:val="28"/>
          <w:szCs w:val="28"/>
        </w:rPr>
      </w:pPr>
      <w:r w:rsidRPr="00A2004F">
        <w:rPr>
          <w:sz w:val="28"/>
          <w:szCs w:val="28"/>
        </w:rPr>
        <w:t xml:space="preserve">«О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марта.</w:t>
      </w:r>
    </w:p>
    <w:p w:rsidR="0031345B" w:rsidRPr="00A2004F" w:rsidRDefault="0031345B" w:rsidP="00A56512">
      <w:pPr>
        <w:numPr>
          <w:ilvl w:val="1"/>
          <w:numId w:val="8"/>
        </w:numPr>
        <w:tabs>
          <w:tab w:val="left" w:pos="0"/>
          <w:tab w:val="left" w:pos="360"/>
          <w:tab w:val="left" w:pos="540"/>
          <w:tab w:val="left" w:pos="1260"/>
        </w:tabs>
        <w:ind w:left="0" w:firstLine="720"/>
        <w:jc w:val="both"/>
        <w:rPr>
          <w:sz w:val="28"/>
          <w:szCs w:val="28"/>
        </w:rPr>
      </w:pPr>
      <w:r w:rsidRPr="00A2004F">
        <w:rPr>
          <w:sz w:val="28"/>
          <w:szCs w:val="28"/>
        </w:rPr>
        <w:t>Концепция национальной безопасности Российской Федерации //  Независимая газета. – 2000. –14 января.</w:t>
      </w:r>
    </w:p>
    <w:p w:rsidR="0031345B" w:rsidRPr="00A2004F" w:rsidRDefault="0031345B" w:rsidP="00A56512">
      <w:pPr>
        <w:numPr>
          <w:ilvl w:val="1"/>
          <w:numId w:val="8"/>
        </w:numPr>
        <w:tabs>
          <w:tab w:val="left" w:pos="0"/>
          <w:tab w:val="left" w:pos="360"/>
          <w:tab w:val="left" w:pos="540"/>
          <w:tab w:val="left" w:pos="1260"/>
        </w:tabs>
        <w:ind w:left="0" w:firstLine="720"/>
        <w:jc w:val="both"/>
        <w:rPr>
          <w:sz w:val="28"/>
          <w:szCs w:val="28"/>
        </w:rPr>
      </w:pPr>
      <w:r w:rsidRPr="00A2004F">
        <w:rPr>
          <w:sz w:val="28"/>
          <w:szCs w:val="28"/>
        </w:rPr>
        <w:t xml:space="preserve">Указ Президента Российской Федерации от 12 мая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537 «О Стратегии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 Российская газета. – 2009. – 19 мая.</w:t>
      </w:r>
    </w:p>
    <w:p w:rsidR="0031345B" w:rsidRPr="00A2004F" w:rsidRDefault="0031345B" w:rsidP="00A56512">
      <w:pPr>
        <w:pStyle w:val="ConsPlusNormal"/>
        <w:numPr>
          <w:ilvl w:val="1"/>
          <w:numId w:val="8"/>
        </w:numPr>
        <w:tabs>
          <w:tab w:val="left" w:pos="0"/>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 xml:space="preserve">Международная конвенция о борьбе с финансированием терроризма (заключена в Нью-Йорке 10.01.2000г). </w:t>
      </w:r>
    </w:p>
    <w:p w:rsidR="0031345B" w:rsidRPr="00A2004F" w:rsidRDefault="0031345B" w:rsidP="00A56512">
      <w:pPr>
        <w:numPr>
          <w:ilvl w:val="1"/>
          <w:numId w:val="8"/>
        </w:numPr>
        <w:tabs>
          <w:tab w:val="left" w:pos="1260"/>
        </w:tabs>
        <w:autoSpaceDE w:val="0"/>
        <w:autoSpaceDN w:val="0"/>
        <w:adjustRightInd w:val="0"/>
        <w:ind w:left="0" w:firstLine="720"/>
        <w:jc w:val="both"/>
        <w:rPr>
          <w:sz w:val="28"/>
          <w:szCs w:val="28"/>
        </w:rPr>
      </w:pPr>
      <w:r w:rsidRPr="00A2004F">
        <w:rPr>
          <w:sz w:val="28"/>
          <w:szCs w:val="28"/>
        </w:rPr>
        <w:t>Конвенция Совета Европы о предупреждении терроризма (Ва</w:t>
      </w:r>
      <w:r w:rsidRPr="00A2004F">
        <w:rPr>
          <w:sz w:val="28"/>
          <w:szCs w:val="28"/>
        </w:rPr>
        <w:t>р</w:t>
      </w:r>
      <w:r w:rsidRPr="00A2004F">
        <w:rPr>
          <w:sz w:val="28"/>
          <w:szCs w:val="28"/>
        </w:rPr>
        <w:t xml:space="preserve">шава, 16 мая </w:t>
      </w:r>
      <w:smartTag w:uri="urn:schemas-microsoft-com:office:smarttags" w:element="metricconverter">
        <w:smartTagPr>
          <w:attr w:name="ProductID" w:val="2005 г"/>
        </w:smartTagPr>
        <w:r w:rsidRPr="00A2004F">
          <w:rPr>
            <w:sz w:val="28"/>
            <w:szCs w:val="28"/>
          </w:rPr>
          <w:t>2005 г</w:t>
        </w:r>
      </w:smartTag>
      <w:r w:rsidRPr="00A2004F">
        <w:rPr>
          <w:sz w:val="28"/>
          <w:szCs w:val="28"/>
        </w:rPr>
        <w:t>.) ETS № 196</w:t>
      </w:r>
    </w:p>
    <w:p w:rsidR="0031345B" w:rsidRPr="00A2004F" w:rsidRDefault="0031345B" w:rsidP="00A56512">
      <w:pPr>
        <w:numPr>
          <w:ilvl w:val="1"/>
          <w:numId w:val="8"/>
        </w:numPr>
        <w:tabs>
          <w:tab w:val="left" w:pos="1260"/>
        </w:tabs>
        <w:autoSpaceDE w:val="0"/>
        <w:autoSpaceDN w:val="0"/>
        <w:adjustRightInd w:val="0"/>
        <w:ind w:left="0" w:firstLine="720"/>
        <w:jc w:val="both"/>
        <w:rPr>
          <w:sz w:val="28"/>
          <w:szCs w:val="28"/>
        </w:rPr>
      </w:pPr>
      <w:r w:rsidRPr="00A2004F">
        <w:rPr>
          <w:sz w:val="28"/>
          <w:szCs w:val="28"/>
        </w:rPr>
        <w:lastRenderedPageBreak/>
        <w:t>Международная конвенция о борьбе с актами ядерного террори</w:t>
      </w:r>
      <w:r w:rsidRPr="00A2004F">
        <w:rPr>
          <w:sz w:val="28"/>
          <w:szCs w:val="28"/>
        </w:rPr>
        <w:t>з</w:t>
      </w:r>
      <w:r w:rsidRPr="00A2004F">
        <w:rPr>
          <w:sz w:val="28"/>
          <w:szCs w:val="28"/>
        </w:rPr>
        <w:t xml:space="preserve">ма (принята резолюцией № 59/290 Генеральной Ассамблеи ООН от 13 апреля </w:t>
      </w:r>
      <w:smartTag w:uri="urn:schemas-microsoft-com:office:smarttags" w:element="metricconverter">
        <w:smartTagPr>
          <w:attr w:name="ProductID" w:val="2005 г"/>
        </w:smartTagPr>
        <w:r w:rsidRPr="00A2004F">
          <w:rPr>
            <w:sz w:val="28"/>
            <w:szCs w:val="28"/>
          </w:rPr>
          <w:t>2005 г</w:t>
        </w:r>
      </w:smartTag>
      <w:r w:rsidRPr="00A2004F">
        <w:rPr>
          <w:sz w:val="28"/>
          <w:szCs w:val="28"/>
        </w:rPr>
        <w:t>.)</w:t>
      </w:r>
    </w:p>
    <w:p w:rsidR="0031345B" w:rsidRPr="00A2004F" w:rsidRDefault="0031345B" w:rsidP="00A56512">
      <w:pPr>
        <w:numPr>
          <w:ilvl w:val="1"/>
          <w:numId w:val="8"/>
        </w:numPr>
        <w:tabs>
          <w:tab w:val="left" w:pos="1260"/>
        </w:tabs>
        <w:autoSpaceDE w:val="0"/>
        <w:autoSpaceDN w:val="0"/>
        <w:adjustRightInd w:val="0"/>
        <w:ind w:left="0" w:firstLine="720"/>
        <w:jc w:val="both"/>
        <w:rPr>
          <w:sz w:val="28"/>
          <w:szCs w:val="28"/>
        </w:rPr>
      </w:pPr>
      <w:r w:rsidRPr="00A2004F">
        <w:rPr>
          <w:sz w:val="28"/>
          <w:szCs w:val="28"/>
        </w:rPr>
        <w:t>Шанхайская Конвенция о борьбе с терроризмом, сепаратизмом и экстреми</w:t>
      </w:r>
      <w:r w:rsidRPr="00A2004F">
        <w:rPr>
          <w:sz w:val="28"/>
          <w:szCs w:val="28"/>
        </w:rPr>
        <w:t>з</w:t>
      </w:r>
      <w:r w:rsidRPr="00A2004F">
        <w:rPr>
          <w:sz w:val="28"/>
          <w:szCs w:val="28"/>
        </w:rPr>
        <w:t xml:space="preserve">мом (Шанхай,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p w:rsidR="0031345B" w:rsidRPr="00A2004F" w:rsidRDefault="0031345B" w:rsidP="00A56512">
      <w:pPr>
        <w:numPr>
          <w:ilvl w:val="1"/>
          <w:numId w:val="8"/>
        </w:numPr>
        <w:tabs>
          <w:tab w:val="left" w:pos="1260"/>
        </w:tabs>
        <w:autoSpaceDE w:val="0"/>
        <w:autoSpaceDN w:val="0"/>
        <w:adjustRightInd w:val="0"/>
        <w:ind w:left="0" w:firstLine="720"/>
        <w:jc w:val="both"/>
        <w:rPr>
          <w:sz w:val="28"/>
          <w:szCs w:val="28"/>
        </w:rPr>
      </w:pPr>
      <w:r w:rsidRPr="00A2004F">
        <w:rPr>
          <w:sz w:val="28"/>
          <w:szCs w:val="28"/>
        </w:rPr>
        <w:t xml:space="preserve">Международная конвенция о борьбе с бомбовым терроризмом (Нью-Йорк, 15 декабря </w:t>
      </w:r>
      <w:smartTag w:uri="urn:schemas-microsoft-com:office:smarttags" w:element="metricconverter">
        <w:smartTagPr>
          <w:attr w:name="ProductID" w:val="1997 г"/>
        </w:smartTagPr>
        <w:r w:rsidRPr="00A2004F">
          <w:rPr>
            <w:sz w:val="28"/>
            <w:szCs w:val="28"/>
          </w:rPr>
          <w:t>1997 г</w:t>
        </w:r>
      </w:smartTag>
      <w:r w:rsidRPr="00A2004F">
        <w:rPr>
          <w:sz w:val="28"/>
          <w:szCs w:val="28"/>
        </w:rPr>
        <w:t>.)</w:t>
      </w:r>
    </w:p>
    <w:p w:rsidR="0031345B" w:rsidRPr="00A2004F" w:rsidRDefault="0031345B" w:rsidP="00A56512">
      <w:pPr>
        <w:numPr>
          <w:ilvl w:val="1"/>
          <w:numId w:val="8"/>
        </w:numPr>
        <w:tabs>
          <w:tab w:val="left" w:pos="1260"/>
        </w:tabs>
        <w:autoSpaceDE w:val="0"/>
        <w:autoSpaceDN w:val="0"/>
        <w:adjustRightInd w:val="0"/>
        <w:ind w:left="0" w:firstLine="720"/>
        <w:jc w:val="both"/>
        <w:rPr>
          <w:sz w:val="28"/>
          <w:szCs w:val="28"/>
        </w:rPr>
      </w:pPr>
      <w:r w:rsidRPr="00A2004F">
        <w:rPr>
          <w:sz w:val="28"/>
          <w:szCs w:val="28"/>
        </w:rPr>
        <w:t>Европейская конвенция о пресечении терроризма ETS № 090 (Стра</w:t>
      </w:r>
      <w:r w:rsidRPr="00A2004F">
        <w:rPr>
          <w:sz w:val="28"/>
          <w:szCs w:val="28"/>
        </w:rPr>
        <w:t>с</w:t>
      </w:r>
      <w:r w:rsidRPr="00A2004F">
        <w:rPr>
          <w:sz w:val="28"/>
          <w:szCs w:val="28"/>
        </w:rPr>
        <w:t xml:space="preserve">бург, 27 января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w:t>
      </w:r>
    </w:p>
    <w:p w:rsidR="0031345B" w:rsidRPr="00A2004F" w:rsidRDefault="0031345B" w:rsidP="0031345B">
      <w:pPr>
        <w:tabs>
          <w:tab w:val="left" w:pos="0"/>
          <w:tab w:val="left" w:pos="360"/>
          <w:tab w:val="left" w:pos="540"/>
          <w:tab w:val="left" w:pos="1260"/>
        </w:tabs>
        <w:ind w:firstLine="720"/>
        <w:jc w:val="both"/>
        <w:rPr>
          <w:sz w:val="28"/>
          <w:szCs w:val="28"/>
        </w:rPr>
      </w:pPr>
    </w:p>
    <w:p w:rsidR="0031345B" w:rsidRPr="00A2004F" w:rsidRDefault="0031345B" w:rsidP="0031345B">
      <w:pPr>
        <w:tabs>
          <w:tab w:val="left" w:pos="1260"/>
        </w:tabs>
        <w:ind w:firstLine="720"/>
        <w:jc w:val="both"/>
        <w:rPr>
          <w:b/>
          <w:i/>
          <w:sz w:val="28"/>
          <w:szCs w:val="28"/>
        </w:rPr>
      </w:pPr>
      <w:r w:rsidRPr="00A2004F">
        <w:rPr>
          <w:b/>
          <w:i/>
          <w:sz w:val="28"/>
          <w:szCs w:val="28"/>
        </w:rPr>
        <w:t>Интернет ресурсы</w:t>
      </w:r>
    </w:p>
    <w:p w:rsidR="0031345B" w:rsidRPr="00A2004F" w:rsidRDefault="0031345B" w:rsidP="0031345B">
      <w:pPr>
        <w:tabs>
          <w:tab w:val="left" w:pos="1260"/>
        </w:tabs>
        <w:ind w:firstLine="720"/>
        <w:jc w:val="both"/>
        <w:rPr>
          <w:b/>
          <w:i/>
          <w:sz w:val="28"/>
          <w:szCs w:val="28"/>
        </w:rPr>
      </w:pP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http://kremlin.ru – официальный сайт Президента России</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http://www.scrf.gov.ru – официальный сайт Совета Безопасности РФ</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r w:rsidRPr="00A2004F">
        <w:rPr>
          <w:sz w:val="28"/>
          <w:szCs w:val="28"/>
        </w:rPr>
        <w:t>http://</w:t>
      </w:r>
      <w:hyperlink r:id="rId8" w:tgtFrame="_blank" w:history="1">
        <w:r w:rsidRPr="00A2004F">
          <w:rPr>
            <w:sz w:val="28"/>
            <w:szCs w:val="28"/>
          </w:rPr>
          <w:t xml:space="preserve">www.interpol.ru </w:t>
        </w:r>
      </w:hyperlink>
      <w:r w:rsidRPr="00A2004F">
        <w:rPr>
          <w:sz w:val="28"/>
          <w:szCs w:val="28"/>
        </w:rPr>
        <w:t>– официальный сайт Интерпола</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r w:rsidRPr="00A2004F">
        <w:rPr>
          <w:sz w:val="28"/>
          <w:szCs w:val="28"/>
        </w:rPr>
        <w:t>http://</w:t>
      </w:r>
      <w:hyperlink r:id="rId9" w:history="1">
        <w:r w:rsidRPr="00A2004F">
          <w:rPr>
            <w:sz w:val="28"/>
            <w:szCs w:val="28"/>
          </w:rPr>
          <w:t>www.osfsb.ru</w:t>
        </w:r>
      </w:hyperlink>
      <w:r w:rsidRPr="00A2004F">
        <w:rPr>
          <w:sz w:val="28"/>
          <w:szCs w:val="28"/>
        </w:rPr>
        <w:t xml:space="preserve"> – официальный сайт ФСБ России</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r w:rsidRPr="00A2004F">
        <w:rPr>
          <w:sz w:val="28"/>
          <w:szCs w:val="28"/>
        </w:rPr>
        <w:t>http://</w:t>
      </w:r>
      <w:hyperlink r:id="rId10" w:history="1">
        <w:r w:rsidRPr="00A2004F">
          <w:rPr>
            <w:sz w:val="28"/>
            <w:szCs w:val="28"/>
          </w:rPr>
          <w:t>www.atcsng.ru</w:t>
        </w:r>
      </w:hyperlink>
      <w:r w:rsidRPr="00A2004F">
        <w:rPr>
          <w:sz w:val="28"/>
          <w:szCs w:val="28"/>
        </w:rPr>
        <w:t xml:space="preserve"> – официальный сайт Антитеррористического центра СНГ</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w:t>
      </w:r>
      <w:hyperlink r:id="rId11" w:history="1">
        <w:r w:rsidRPr="00A2004F">
          <w:rPr>
            <w:sz w:val="28"/>
            <w:szCs w:val="28"/>
          </w:rPr>
          <w:t>www.antiterror.ru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A56512">
      <w:pPr>
        <w:numPr>
          <w:ilvl w:val="0"/>
          <w:numId w:val="13"/>
        </w:numPr>
        <w:tabs>
          <w:tab w:val="left" w:pos="1260"/>
        </w:tabs>
        <w:ind w:left="0" w:firstLine="720"/>
        <w:jc w:val="both"/>
        <w:rPr>
          <w:sz w:val="28"/>
          <w:szCs w:val="28"/>
        </w:rPr>
      </w:pPr>
      <w:hyperlink r:id="rId12" w:history="1">
        <w:r w:rsidRPr="00A2004F">
          <w:rPr>
            <w:sz w:val="28"/>
            <w:szCs w:val="28"/>
          </w:rPr>
          <w:t>http://studies.agentura.ru/tr</w:t>
        </w:r>
      </w:hyperlink>
      <w:r w:rsidRPr="00A2004F">
        <w:rPr>
          <w:sz w:val="28"/>
          <w:szCs w:val="28"/>
        </w:rPr>
        <w:t xml:space="preserve">  – Агентура.ру – Исследовательский центр </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hyperlink r:id="rId13" w:history="1">
        <w:r w:rsidRPr="00A2004F">
          <w:rPr>
            <w:sz w:val="28"/>
            <w:szCs w:val="28"/>
          </w:rPr>
          <w:t>http://terr</w:t>
        </w:r>
        <w:r w:rsidRPr="00A2004F">
          <w:rPr>
            <w:sz w:val="28"/>
            <w:szCs w:val="28"/>
          </w:rPr>
          <w:t>o</w:t>
        </w:r>
        <w:r w:rsidRPr="00A2004F">
          <w:rPr>
            <w:sz w:val="28"/>
            <w:szCs w:val="28"/>
          </w:rPr>
          <w:t>rizm-isla.narod.ru</w:t>
        </w:r>
      </w:hyperlink>
      <w:r w:rsidRPr="00A2004F">
        <w:rPr>
          <w:sz w:val="28"/>
          <w:szCs w:val="28"/>
        </w:rPr>
        <w:t xml:space="preserve"> – «Международный терроризм – угроза человечеству» </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hyperlink r:id="rId14" w:history="1">
        <w:r w:rsidRPr="00A2004F">
          <w:rPr>
            <w:sz w:val="28"/>
            <w:szCs w:val="28"/>
          </w:rPr>
          <w:t>http://shkolazhizni.ru</w:t>
        </w:r>
      </w:hyperlink>
      <w:r w:rsidRPr="00A2004F">
        <w:rPr>
          <w:sz w:val="28"/>
          <w:szCs w:val="28"/>
        </w:rPr>
        <w:t xml:space="preserve"> – «Школа жизни» – Познавательный журнал</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hyperlink w:history="1">
        <w:r w:rsidRPr="00A2004F">
          <w:rPr>
            <w:sz w:val="28"/>
            <w:szCs w:val="28"/>
          </w:rPr>
          <w:t>http://kavkaz-uzel.ru</w:t>
        </w:r>
      </w:hyperlink>
      <w:r w:rsidRPr="00A2004F">
        <w:rPr>
          <w:sz w:val="28"/>
          <w:szCs w:val="28"/>
        </w:rPr>
        <w:t xml:space="preserve"> – «Кавказский Узел» </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hyperlink r:id="rId15" w:history="1">
        <w:r w:rsidRPr="00A2004F">
          <w:rPr>
            <w:sz w:val="28"/>
            <w:szCs w:val="28"/>
          </w:rPr>
          <w:t>http://www.terrora.net</w:t>
        </w:r>
      </w:hyperlink>
      <w:r w:rsidRPr="00A2004F">
        <w:rPr>
          <w:sz w:val="28"/>
          <w:szCs w:val="28"/>
        </w:rPr>
        <w:t xml:space="preserve"> – Антитеррористический общественный центр Московской области</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r w:rsidRPr="00A2004F">
        <w:rPr>
          <w:sz w:val="28"/>
          <w:szCs w:val="28"/>
        </w:rPr>
        <w:t>http://www.terrorunet.ru – Интернет-проект «Террору нет»</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r w:rsidRPr="00A2004F">
        <w:rPr>
          <w:sz w:val="28"/>
          <w:szCs w:val="28"/>
        </w:rPr>
        <w:t xml:space="preserve">http://www.oxpaha.ru – Интернет-газета по безопасности </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hyperlink r:id="rId16" w:history="1">
        <w:r w:rsidRPr="00A2004F">
          <w:rPr>
            <w:sz w:val="28"/>
            <w:szCs w:val="28"/>
          </w:rPr>
          <w:t>http://sch139.5ballov.ru/terror/index.php</w:t>
        </w:r>
      </w:hyperlink>
      <w:r w:rsidRPr="00A2004F">
        <w:rPr>
          <w:sz w:val="28"/>
          <w:szCs w:val="28"/>
        </w:rPr>
        <w:t xml:space="preserve">  – Хроники террора</w:t>
      </w:r>
    </w:p>
    <w:p w:rsidR="0031345B" w:rsidRPr="00A2004F" w:rsidRDefault="0031345B" w:rsidP="00A56512">
      <w:pPr>
        <w:pStyle w:val="ConsPlusNormal"/>
        <w:numPr>
          <w:ilvl w:val="0"/>
          <w:numId w:val="13"/>
        </w:numPr>
        <w:tabs>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http://www.smi-antiterror.ru  – Журналисты против террора</w:t>
      </w:r>
    </w:p>
    <w:p w:rsidR="0031345B" w:rsidRPr="00A2004F" w:rsidRDefault="0031345B" w:rsidP="00A56512">
      <w:pPr>
        <w:pStyle w:val="ConsPlusNormal"/>
        <w:numPr>
          <w:ilvl w:val="0"/>
          <w:numId w:val="13"/>
        </w:numPr>
        <w:tabs>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http://www.scienceport.ru  – Портал «Наука и образование против террора»</w:t>
      </w:r>
    </w:p>
    <w:p w:rsidR="0031345B" w:rsidRPr="00A2004F" w:rsidRDefault="0031345B" w:rsidP="00A56512">
      <w:pPr>
        <w:pStyle w:val="ConsPlusNormal"/>
        <w:numPr>
          <w:ilvl w:val="0"/>
          <w:numId w:val="13"/>
        </w:numPr>
        <w:tabs>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http://www.truenet.info – Молодежь за Чистый Интернет</w:t>
      </w:r>
    </w:p>
    <w:p w:rsidR="0031345B" w:rsidRPr="00A2004F" w:rsidRDefault="0031345B" w:rsidP="00A56512">
      <w:pPr>
        <w:pStyle w:val="ConsPlusNormal"/>
        <w:numPr>
          <w:ilvl w:val="0"/>
          <w:numId w:val="13"/>
        </w:numPr>
        <w:tabs>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http://behonest.ru – Молодежь за Честный Интернет</w:t>
      </w:r>
    </w:p>
    <w:p w:rsidR="0031345B" w:rsidRPr="00A2004F" w:rsidRDefault="0031345B" w:rsidP="00A56512">
      <w:pPr>
        <w:pStyle w:val="ConsPlusNormal"/>
        <w:numPr>
          <w:ilvl w:val="0"/>
          <w:numId w:val="13"/>
        </w:numPr>
        <w:tabs>
          <w:tab w:val="left" w:pos="126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www.cns.miis.edu – Сайт института Международных исслед</w:t>
      </w:r>
      <w:r w:rsidRPr="00A2004F">
        <w:rPr>
          <w:rFonts w:ascii="Times New Roman" w:hAnsi="Times New Roman" w:cs="Times New Roman"/>
          <w:sz w:val="28"/>
          <w:szCs w:val="28"/>
        </w:rPr>
        <w:t>о</w:t>
      </w:r>
      <w:r w:rsidRPr="00A2004F">
        <w:rPr>
          <w:rFonts w:ascii="Times New Roman" w:hAnsi="Times New Roman" w:cs="Times New Roman"/>
          <w:sz w:val="28"/>
          <w:szCs w:val="28"/>
        </w:rPr>
        <w:t>ваний</w:t>
      </w:r>
    </w:p>
    <w:p w:rsidR="0031345B" w:rsidRPr="00A2004F" w:rsidRDefault="0031345B" w:rsidP="00A56512">
      <w:pPr>
        <w:numPr>
          <w:ilvl w:val="0"/>
          <w:numId w:val="13"/>
        </w:numPr>
        <w:tabs>
          <w:tab w:val="left" w:pos="1260"/>
        </w:tabs>
        <w:autoSpaceDE w:val="0"/>
        <w:autoSpaceDN w:val="0"/>
        <w:adjustRightInd w:val="0"/>
        <w:ind w:left="0" w:firstLine="720"/>
        <w:jc w:val="both"/>
        <w:rPr>
          <w:sz w:val="28"/>
          <w:szCs w:val="28"/>
        </w:rPr>
      </w:pPr>
      <w:r w:rsidRPr="00A2004F">
        <w:rPr>
          <w:sz w:val="28"/>
          <w:szCs w:val="28"/>
        </w:rPr>
        <w:t>http://www.politstudies.ru – электронный журнал «Мировая экономика и международные отношения»</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http://www.politstudies.ru – электронный журнал «Политические иссл</w:t>
      </w:r>
      <w:r w:rsidRPr="00A2004F">
        <w:rPr>
          <w:sz w:val="28"/>
          <w:szCs w:val="28"/>
        </w:rPr>
        <w:t>е</w:t>
      </w:r>
      <w:r w:rsidRPr="00A2004F">
        <w:rPr>
          <w:sz w:val="28"/>
          <w:szCs w:val="28"/>
        </w:rPr>
        <w:t>дования»</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http://www.conflictology.narod.ru – электронный журнал по конфликт</w:t>
      </w:r>
      <w:r w:rsidRPr="00A2004F">
        <w:rPr>
          <w:sz w:val="28"/>
          <w:szCs w:val="28"/>
        </w:rPr>
        <w:t>о</w:t>
      </w:r>
      <w:r w:rsidRPr="00A2004F">
        <w:rPr>
          <w:sz w:val="28"/>
          <w:szCs w:val="28"/>
        </w:rPr>
        <w:t>логии</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lastRenderedPageBreak/>
        <w:t>www.vesbook.ru – Законы и кодексы Российской Федерации. Издател</w:t>
      </w:r>
      <w:r w:rsidRPr="00A2004F">
        <w:rPr>
          <w:sz w:val="28"/>
          <w:szCs w:val="28"/>
        </w:rPr>
        <w:t>ь</w:t>
      </w:r>
      <w:r w:rsidRPr="00A2004F">
        <w:rPr>
          <w:sz w:val="28"/>
          <w:szCs w:val="28"/>
        </w:rPr>
        <w:t>ская группа «ВЕСЬ»</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http://sectsco.org – Официальный сайт ШОС</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www.osceprag.cz – Официальный сайт ОБСЕ</w:t>
      </w:r>
    </w:p>
    <w:p w:rsidR="0031345B" w:rsidRPr="00A2004F" w:rsidRDefault="0031345B" w:rsidP="00A56512">
      <w:pPr>
        <w:numPr>
          <w:ilvl w:val="0"/>
          <w:numId w:val="13"/>
        </w:numPr>
        <w:tabs>
          <w:tab w:val="left" w:pos="1260"/>
        </w:tabs>
        <w:ind w:left="0" w:firstLine="720"/>
        <w:jc w:val="both"/>
        <w:rPr>
          <w:sz w:val="28"/>
          <w:szCs w:val="28"/>
        </w:rPr>
      </w:pPr>
      <w:r w:rsidRPr="00A2004F">
        <w:rPr>
          <w:sz w:val="28"/>
          <w:szCs w:val="28"/>
        </w:rPr>
        <w:t>http://ru.wikipedia.org – Свободная энциклопедия Википедия.</w:t>
      </w: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012F78" w:rsidP="0031345B">
      <w:pPr>
        <w:tabs>
          <w:tab w:val="left" w:pos="6450"/>
        </w:tabs>
        <w:jc w:val="center"/>
        <w:rPr>
          <w:b/>
          <w:sz w:val="28"/>
          <w:szCs w:val="28"/>
        </w:rPr>
      </w:pPr>
      <w:r>
        <w:rPr>
          <w:b/>
          <w:sz w:val="28"/>
          <w:szCs w:val="28"/>
        </w:rPr>
        <w:t xml:space="preserve"> </w:t>
      </w:r>
      <w:r w:rsidR="0031345B" w:rsidRPr="00A2004F">
        <w:rPr>
          <w:b/>
          <w:sz w:val="28"/>
          <w:szCs w:val="28"/>
        </w:rPr>
        <w:t xml:space="preserve">ОБЩИЕ ОСНОВЫ </w:t>
      </w:r>
    </w:p>
    <w:p w:rsidR="0031345B" w:rsidRPr="00A2004F" w:rsidRDefault="0031345B" w:rsidP="0031345B">
      <w:pPr>
        <w:tabs>
          <w:tab w:val="left" w:pos="6450"/>
        </w:tabs>
        <w:jc w:val="center"/>
        <w:rPr>
          <w:sz w:val="28"/>
          <w:szCs w:val="28"/>
        </w:rPr>
      </w:pPr>
      <w:r w:rsidRPr="00A2004F">
        <w:rPr>
          <w:b/>
          <w:sz w:val="28"/>
          <w:szCs w:val="28"/>
        </w:rPr>
        <w:t xml:space="preserve">ПРОТИВОДЕЙСТВИЯ ТЕРРОРИЗМУ </w:t>
      </w:r>
    </w:p>
    <w:p w:rsidR="0031345B" w:rsidRPr="00A2004F" w:rsidRDefault="0031345B" w:rsidP="0031345B">
      <w:pPr>
        <w:tabs>
          <w:tab w:val="left" w:pos="6450"/>
        </w:tabs>
        <w:rPr>
          <w:sz w:val="28"/>
          <w:szCs w:val="28"/>
        </w:rPr>
      </w:pPr>
    </w:p>
    <w:p w:rsidR="0031345B" w:rsidRPr="00A2004F" w:rsidRDefault="0031345B" w:rsidP="0031345B">
      <w:pPr>
        <w:tabs>
          <w:tab w:val="left" w:pos="6450"/>
        </w:tabs>
        <w:jc w:val="center"/>
        <w:rPr>
          <w:b/>
          <w:bCs/>
          <w:sz w:val="28"/>
          <w:szCs w:val="28"/>
        </w:rPr>
      </w:pPr>
      <w:r w:rsidRPr="00A2004F">
        <w:rPr>
          <w:b/>
          <w:bCs/>
          <w:sz w:val="28"/>
          <w:szCs w:val="28"/>
        </w:rPr>
        <w:t xml:space="preserve">УЧЕБНО-МЕТОДИЧЕСКОЕ ПОСОБИЕ </w:t>
      </w:r>
    </w:p>
    <w:p w:rsidR="0031345B" w:rsidRPr="00A2004F" w:rsidRDefault="0031345B" w:rsidP="0031345B">
      <w:pPr>
        <w:tabs>
          <w:tab w:val="left" w:pos="6450"/>
        </w:tabs>
        <w:jc w:val="center"/>
        <w:rPr>
          <w:sz w:val="28"/>
          <w:szCs w:val="28"/>
        </w:rPr>
      </w:pPr>
      <w:r w:rsidRPr="00A2004F">
        <w:rPr>
          <w:bCs/>
          <w:sz w:val="28"/>
          <w:szCs w:val="28"/>
        </w:rPr>
        <w:t>д</w:t>
      </w:r>
      <w:r w:rsidRPr="00A2004F">
        <w:rPr>
          <w:sz w:val="28"/>
          <w:szCs w:val="28"/>
        </w:rPr>
        <w:t>ля учащихся средней школы</w:t>
      </w: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rPr>
          <w:sz w:val="28"/>
          <w:szCs w:val="28"/>
          <w:u w:val="single"/>
        </w:rPr>
      </w:pPr>
      <w:r w:rsidRPr="00A2004F">
        <w:rPr>
          <w:b/>
          <w:bCs/>
          <w:sz w:val="28"/>
          <w:szCs w:val="28"/>
        </w:rPr>
        <w:t>Объем занятий:</w:t>
      </w:r>
      <w:r w:rsidRPr="00A2004F">
        <w:rPr>
          <w:sz w:val="28"/>
          <w:szCs w:val="28"/>
        </w:rPr>
        <w:t xml:space="preserve"> всего </w:t>
      </w:r>
      <w:r w:rsidRPr="00A2004F">
        <w:rPr>
          <w:sz w:val="28"/>
          <w:szCs w:val="28"/>
          <w:u w:val="single"/>
        </w:rPr>
        <w:t>34 ч.</w:t>
      </w:r>
    </w:p>
    <w:p w:rsidR="0031345B" w:rsidRPr="00A2004F" w:rsidRDefault="0031345B" w:rsidP="0031345B">
      <w:pPr>
        <w:pStyle w:val="a5"/>
        <w:ind w:firstLine="540"/>
        <w:jc w:val="center"/>
        <w:rPr>
          <w:i/>
          <w:sz w:val="28"/>
          <w:szCs w:val="28"/>
        </w:rPr>
      </w:pPr>
    </w:p>
    <w:p w:rsidR="0031345B" w:rsidRPr="00A2004F" w:rsidRDefault="0031345B" w:rsidP="0031345B">
      <w:pPr>
        <w:pStyle w:val="a5"/>
        <w:jc w:val="center"/>
        <w:rPr>
          <w:i/>
          <w:sz w:val="28"/>
          <w:szCs w:val="28"/>
        </w:rPr>
      </w:pPr>
      <w:r w:rsidRPr="00A2004F">
        <w:rPr>
          <w:i/>
          <w:sz w:val="28"/>
          <w:szCs w:val="28"/>
        </w:rPr>
        <w:t>ПОЯСНИТЕЛЬНАЯ ЗАПИСКА</w:t>
      </w:r>
    </w:p>
    <w:p w:rsidR="0031345B" w:rsidRPr="00A2004F" w:rsidRDefault="0031345B" w:rsidP="0031345B">
      <w:pPr>
        <w:pStyle w:val="a5"/>
        <w:ind w:firstLine="540"/>
        <w:jc w:val="center"/>
        <w:rPr>
          <w:b/>
          <w:i/>
          <w:sz w:val="28"/>
          <w:szCs w:val="28"/>
        </w:rPr>
      </w:pPr>
    </w:p>
    <w:p w:rsidR="0031345B" w:rsidRPr="00A2004F" w:rsidRDefault="0031345B" w:rsidP="0031345B">
      <w:pPr>
        <w:ind w:firstLine="539"/>
        <w:jc w:val="both"/>
        <w:rPr>
          <w:sz w:val="28"/>
          <w:szCs w:val="28"/>
        </w:rPr>
      </w:pPr>
      <w:r w:rsidRPr="00A2004F">
        <w:rPr>
          <w:sz w:val="28"/>
          <w:szCs w:val="28"/>
        </w:rPr>
        <w:t xml:space="preserve">Данное учебно-методическое пособие разработано на основе программы курса «Общие основы противодействия терроризму», предназначенного для школьников 10-11 классов, и направлено на формирование у них набора компетенций: </w:t>
      </w:r>
      <w:r w:rsidRPr="00A2004F">
        <w:rPr>
          <w:i/>
          <w:sz w:val="28"/>
          <w:szCs w:val="28"/>
        </w:rPr>
        <w:t>коммуникативной</w:t>
      </w:r>
      <w:r w:rsidRPr="00A2004F">
        <w:rPr>
          <w:sz w:val="28"/>
          <w:szCs w:val="28"/>
        </w:rPr>
        <w:t xml:space="preserve">, </w:t>
      </w:r>
      <w:r w:rsidRPr="00A2004F">
        <w:rPr>
          <w:i/>
          <w:sz w:val="28"/>
          <w:szCs w:val="28"/>
        </w:rPr>
        <w:t>социально-психологической</w:t>
      </w:r>
      <w:r w:rsidRPr="00A2004F">
        <w:rPr>
          <w:sz w:val="28"/>
          <w:szCs w:val="28"/>
        </w:rPr>
        <w:t xml:space="preserve">, </w:t>
      </w:r>
      <w:r w:rsidRPr="00A2004F">
        <w:rPr>
          <w:i/>
          <w:sz w:val="28"/>
          <w:szCs w:val="28"/>
        </w:rPr>
        <w:t>социально-правовой</w:t>
      </w:r>
      <w:r w:rsidRPr="00A2004F">
        <w:rPr>
          <w:sz w:val="28"/>
          <w:szCs w:val="28"/>
        </w:rPr>
        <w:t xml:space="preserve">, </w:t>
      </w:r>
      <w:r w:rsidRPr="00A2004F">
        <w:rPr>
          <w:i/>
          <w:sz w:val="28"/>
          <w:szCs w:val="28"/>
        </w:rPr>
        <w:t>информационной</w:t>
      </w:r>
      <w:r w:rsidRPr="00A2004F">
        <w:rPr>
          <w:sz w:val="28"/>
          <w:szCs w:val="28"/>
        </w:rPr>
        <w:t xml:space="preserve"> и </w:t>
      </w:r>
      <w:r w:rsidRPr="00A2004F">
        <w:rPr>
          <w:i/>
          <w:sz w:val="28"/>
          <w:szCs w:val="28"/>
        </w:rPr>
        <w:t>социально-личностной</w:t>
      </w:r>
      <w:r w:rsidRPr="00A2004F">
        <w:rPr>
          <w:sz w:val="28"/>
          <w:szCs w:val="28"/>
        </w:rPr>
        <w:t>.</w:t>
      </w:r>
    </w:p>
    <w:p w:rsidR="0031345B" w:rsidRPr="00A2004F" w:rsidRDefault="0031345B" w:rsidP="0031345B">
      <w:pPr>
        <w:pStyle w:val="a5"/>
        <w:ind w:firstLine="539"/>
        <w:jc w:val="both"/>
        <w:rPr>
          <w:b/>
          <w:i/>
          <w:sz w:val="28"/>
          <w:szCs w:val="28"/>
        </w:rPr>
      </w:pPr>
      <w:r w:rsidRPr="00A2004F">
        <w:rPr>
          <w:b/>
          <w:i/>
          <w:sz w:val="28"/>
          <w:szCs w:val="28"/>
        </w:rPr>
        <w:t xml:space="preserve">Цель настоящего учебно-методического пособия – развить навыки самостоятельной работы у школьников как в период подготовки к практическим занятиям, так и непосредственно в процессе работы в классе. </w:t>
      </w:r>
    </w:p>
    <w:p w:rsidR="0031345B" w:rsidRPr="00A2004F" w:rsidRDefault="0031345B" w:rsidP="0031345B">
      <w:pPr>
        <w:ind w:firstLine="539"/>
        <w:jc w:val="both"/>
        <w:rPr>
          <w:bCs/>
          <w:sz w:val="28"/>
          <w:szCs w:val="28"/>
        </w:rPr>
      </w:pPr>
      <w:r w:rsidRPr="00A2004F">
        <w:rPr>
          <w:sz w:val="28"/>
          <w:szCs w:val="28"/>
        </w:rPr>
        <w:t xml:space="preserve">Значительная часть представленных практических занятий предполагает использование интерактивных форм и методов обучения, а именно:  коммуникативно-диалоговые (дискуссия), имитационно-игровые  (ролевые игры), проблемно-поисковые (урок-исследование, разработка и защита творческих проектов), рефлексивные (тренинги коммуникативного и рефлексивного характера) и инфокоммуникационные (электронные средства поддержки и развития образовательного процесса, цифровые образовательные ресурсы, электронные учебно-методические комплексы, слайд-лекции). </w:t>
      </w:r>
    </w:p>
    <w:p w:rsidR="0031345B" w:rsidRPr="00A2004F" w:rsidRDefault="0031345B" w:rsidP="0031345B">
      <w:pPr>
        <w:ind w:firstLine="539"/>
        <w:jc w:val="both"/>
        <w:rPr>
          <w:sz w:val="28"/>
          <w:szCs w:val="28"/>
        </w:rPr>
      </w:pPr>
      <w:r w:rsidRPr="00A2004F">
        <w:rPr>
          <w:sz w:val="28"/>
          <w:szCs w:val="28"/>
        </w:rPr>
        <w:t xml:space="preserve">Структура урока включает: цель, форму проведения, вопросы для обсуждения, методические рекомендации для школьников, в которых подробно описываются все этапы подготовки к практической деятельности, тематику рефератов, список основной и дополнительной литературы, Интернет-ресурсы, задания для контроля владения компетенциями. В </w:t>
      </w:r>
      <w:r w:rsidRPr="00A2004F">
        <w:rPr>
          <w:sz w:val="28"/>
          <w:szCs w:val="28"/>
        </w:rPr>
        <w:lastRenderedPageBreak/>
        <w:t xml:space="preserve">соответствии с темой практического занятия и формой его проведения структура может варьироваться. </w:t>
      </w:r>
    </w:p>
    <w:p w:rsidR="0031345B" w:rsidRPr="00A2004F" w:rsidRDefault="0031345B" w:rsidP="0031345B">
      <w:pPr>
        <w:pStyle w:val="a5"/>
        <w:ind w:firstLine="539"/>
        <w:jc w:val="both"/>
        <w:rPr>
          <w:b/>
          <w:i/>
          <w:sz w:val="28"/>
          <w:szCs w:val="28"/>
        </w:rPr>
      </w:pPr>
      <w:r w:rsidRPr="00A2004F">
        <w:rPr>
          <w:b/>
          <w:i/>
          <w:sz w:val="28"/>
          <w:szCs w:val="28"/>
        </w:rPr>
        <w:t>Итоговой формой контроля является конференция.</w:t>
      </w: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ТЕМАТИЧЕСКИЙ ПЛАН</w:t>
      </w:r>
    </w:p>
    <w:p w:rsidR="0031345B" w:rsidRPr="00A2004F" w:rsidRDefault="0031345B" w:rsidP="0031345B">
      <w:pPr>
        <w:jc w:val="center"/>
        <w:rPr>
          <w:b/>
          <w:sz w:val="28"/>
          <w:szCs w:val="28"/>
        </w:rPr>
      </w:pPr>
    </w:p>
    <w:p w:rsidR="0031345B" w:rsidRPr="00A2004F" w:rsidRDefault="0031345B" w:rsidP="0031345B">
      <w:pPr>
        <w:jc w:val="both"/>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00"/>
        <w:gridCol w:w="1980"/>
        <w:gridCol w:w="2160"/>
        <w:gridCol w:w="1080"/>
      </w:tblGrid>
      <w:tr w:rsidR="0031345B" w:rsidRPr="00A2004F">
        <w:tc>
          <w:tcPr>
            <w:tcW w:w="648" w:type="dxa"/>
          </w:tcPr>
          <w:p w:rsidR="0031345B" w:rsidRPr="00A2004F" w:rsidRDefault="0031345B" w:rsidP="0031345B">
            <w:pPr>
              <w:jc w:val="both"/>
              <w:rPr>
                <w:b/>
                <w:sz w:val="28"/>
                <w:szCs w:val="28"/>
              </w:rPr>
            </w:pPr>
            <w:r w:rsidRPr="00A2004F">
              <w:rPr>
                <w:b/>
                <w:sz w:val="28"/>
                <w:szCs w:val="28"/>
              </w:rPr>
              <w:t>№ п/п</w:t>
            </w:r>
          </w:p>
        </w:tc>
        <w:tc>
          <w:tcPr>
            <w:tcW w:w="3600" w:type="dxa"/>
          </w:tcPr>
          <w:p w:rsidR="0031345B" w:rsidRPr="00A2004F" w:rsidRDefault="0031345B" w:rsidP="0031345B">
            <w:pPr>
              <w:jc w:val="center"/>
              <w:rPr>
                <w:b/>
                <w:sz w:val="28"/>
                <w:szCs w:val="28"/>
              </w:rPr>
            </w:pPr>
            <w:r w:rsidRPr="00A2004F">
              <w:rPr>
                <w:b/>
                <w:sz w:val="28"/>
                <w:szCs w:val="28"/>
              </w:rPr>
              <w:t>Темы курса</w:t>
            </w:r>
          </w:p>
        </w:tc>
        <w:tc>
          <w:tcPr>
            <w:tcW w:w="1980" w:type="dxa"/>
          </w:tcPr>
          <w:p w:rsidR="0031345B" w:rsidRPr="00A2004F" w:rsidRDefault="0031345B" w:rsidP="0031345B">
            <w:pPr>
              <w:jc w:val="center"/>
              <w:rPr>
                <w:b/>
                <w:sz w:val="28"/>
                <w:szCs w:val="28"/>
              </w:rPr>
            </w:pPr>
            <w:r w:rsidRPr="00A2004F">
              <w:rPr>
                <w:b/>
                <w:sz w:val="28"/>
                <w:szCs w:val="28"/>
              </w:rPr>
              <w:t>Лекционные занятия</w:t>
            </w:r>
          </w:p>
        </w:tc>
        <w:tc>
          <w:tcPr>
            <w:tcW w:w="2160" w:type="dxa"/>
          </w:tcPr>
          <w:p w:rsidR="0031345B" w:rsidRPr="00A2004F" w:rsidRDefault="0031345B" w:rsidP="0031345B">
            <w:pPr>
              <w:jc w:val="center"/>
              <w:rPr>
                <w:b/>
                <w:sz w:val="28"/>
                <w:szCs w:val="28"/>
              </w:rPr>
            </w:pPr>
            <w:r w:rsidRPr="00A2004F">
              <w:rPr>
                <w:b/>
                <w:sz w:val="28"/>
                <w:szCs w:val="28"/>
              </w:rPr>
              <w:t>Практические занятия</w:t>
            </w:r>
          </w:p>
        </w:tc>
        <w:tc>
          <w:tcPr>
            <w:tcW w:w="1080" w:type="dxa"/>
          </w:tcPr>
          <w:p w:rsidR="0031345B" w:rsidRPr="00A2004F" w:rsidRDefault="0031345B" w:rsidP="0031345B">
            <w:pPr>
              <w:jc w:val="center"/>
              <w:rPr>
                <w:b/>
                <w:sz w:val="28"/>
                <w:szCs w:val="28"/>
              </w:rPr>
            </w:pPr>
            <w:r w:rsidRPr="00A2004F">
              <w:rPr>
                <w:b/>
                <w:sz w:val="28"/>
                <w:szCs w:val="28"/>
              </w:rPr>
              <w:t>Всего</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Цели, задачи и основные понятия курса «Общие основы противодействия терроризму». Обзор информационных ресурсов по проблематике курса</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p>
        </w:tc>
        <w:tc>
          <w:tcPr>
            <w:tcW w:w="1080" w:type="dxa"/>
          </w:tcPr>
          <w:p w:rsidR="0031345B" w:rsidRPr="00A2004F" w:rsidRDefault="0031345B" w:rsidP="0031345B">
            <w:pPr>
              <w:jc w:val="both"/>
              <w:rPr>
                <w:sz w:val="28"/>
                <w:szCs w:val="28"/>
              </w:rPr>
            </w:pPr>
            <w:r w:rsidRPr="00A2004F">
              <w:rPr>
                <w:sz w:val="28"/>
                <w:szCs w:val="28"/>
              </w:rPr>
              <w:t>2</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 xml:space="preserve">Терроризм как глобальная проблема современности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p>
        </w:tc>
        <w:tc>
          <w:tcPr>
            <w:tcW w:w="1080" w:type="dxa"/>
          </w:tcPr>
          <w:p w:rsidR="0031345B" w:rsidRPr="00A2004F" w:rsidRDefault="0031345B" w:rsidP="0031345B">
            <w:pPr>
              <w:jc w:val="both"/>
              <w:rPr>
                <w:sz w:val="28"/>
                <w:szCs w:val="28"/>
              </w:rPr>
            </w:pPr>
            <w:r w:rsidRPr="00A2004F">
              <w:rPr>
                <w:sz w:val="28"/>
                <w:szCs w:val="28"/>
              </w:rPr>
              <w:t>2</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Зарубежный опыт противодействия терроризму</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2</w:t>
            </w:r>
          </w:p>
        </w:tc>
        <w:tc>
          <w:tcPr>
            <w:tcW w:w="1080" w:type="dxa"/>
          </w:tcPr>
          <w:p w:rsidR="0031345B" w:rsidRPr="00A2004F" w:rsidRDefault="0031345B" w:rsidP="0031345B">
            <w:pPr>
              <w:jc w:val="both"/>
              <w:rPr>
                <w:sz w:val="28"/>
                <w:szCs w:val="28"/>
              </w:rPr>
            </w:pPr>
            <w:r w:rsidRPr="00A2004F">
              <w:rPr>
                <w:sz w:val="28"/>
                <w:szCs w:val="28"/>
              </w:rPr>
              <w:t>4</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 xml:space="preserve">Экстремизм и терроризм как угрозы национальной безопасности России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4</w:t>
            </w:r>
          </w:p>
        </w:tc>
        <w:tc>
          <w:tcPr>
            <w:tcW w:w="1080" w:type="dxa"/>
          </w:tcPr>
          <w:p w:rsidR="0031345B" w:rsidRPr="00A2004F" w:rsidRDefault="0031345B" w:rsidP="0031345B">
            <w:pPr>
              <w:jc w:val="both"/>
              <w:rPr>
                <w:sz w:val="28"/>
                <w:szCs w:val="28"/>
              </w:rPr>
            </w:pPr>
            <w:r w:rsidRPr="00A2004F">
              <w:rPr>
                <w:sz w:val="28"/>
                <w:szCs w:val="28"/>
              </w:rPr>
              <w:t>6</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Основы антитеррористической политики российского государства</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2</w:t>
            </w:r>
          </w:p>
        </w:tc>
        <w:tc>
          <w:tcPr>
            <w:tcW w:w="1080" w:type="dxa"/>
          </w:tcPr>
          <w:p w:rsidR="0031345B" w:rsidRPr="00A2004F" w:rsidRDefault="0031345B" w:rsidP="0031345B">
            <w:pPr>
              <w:jc w:val="both"/>
              <w:rPr>
                <w:sz w:val="28"/>
                <w:szCs w:val="28"/>
              </w:rPr>
            </w:pPr>
            <w:r w:rsidRPr="00A2004F">
              <w:rPr>
                <w:sz w:val="28"/>
                <w:szCs w:val="28"/>
              </w:rPr>
              <w:t>4</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 xml:space="preserve">Роль информационной среды в противодействии терроризму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2</w:t>
            </w:r>
          </w:p>
        </w:tc>
        <w:tc>
          <w:tcPr>
            <w:tcW w:w="1080" w:type="dxa"/>
          </w:tcPr>
          <w:p w:rsidR="0031345B" w:rsidRPr="00A2004F" w:rsidRDefault="0031345B" w:rsidP="0031345B">
            <w:pPr>
              <w:jc w:val="both"/>
              <w:rPr>
                <w:sz w:val="28"/>
                <w:szCs w:val="28"/>
              </w:rPr>
            </w:pPr>
            <w:r w:rsidRPr="00A2004F">
              <w:rPr>
                <w:sz w:val="28"/>
                <w:szCs w:val="28"/>
              </w:rPr>
              <w:t>4</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highlight w:val="yellow"/>
              </w:rPr>
            </w:pPr>
            <w:r w:rsidRPr="00A2004F">
              <w:rPr>
                <w:sz w:val="28"/>
                <w:szCs w:val="28"/>
              </w:rPr>
              <w:t xml:space="preserve">Безопасность личности в условиях террористической угрозы </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4</w:t>
            </w:r>
          </w:p>
        </w:tc>
        <w:tc>
          <w:tcPr>
            <w:tcW w:w="1080" w:type="dxa"/>
          </w:tcPr>
          <w:p w:rsidR="0031345B" w:rsidRPr="00A2004F" w:rsidRDefault="0031345B" w:rsidP="0031345B">
            <w:pPr>
              <w:jc w:val="both"/>
              <w:rPr>
                <w:sz w:val="28"/>
                <w:szCs w:val="28"/>
              </w:rPr>
            </w:pPr>
            <w:r w:rsidRPr="00A2004F">
              <w:rPr>
                <w:sz w:val="28"/>
                <w:szCs w:val="28"/>
              </w:rPr>
              <w:t>6</w:t>
            </w:r>
          </w:p>
        </w:tc>
      </w:tr>
      <w:tr w:rsidR="0031345B" w:rsidRPr="00A2004F">
        <w:tc>
          <w:tcPr>
            <w:tcW w:w="648" w:type="dxa"/>
          </w:tcPr>
          <w:p w:rsidR="0031345B" w:rsidRPr="00A2004F" w:rsidRDefault="0031345B" w:rsidP="00A56512">
            <w:pPr>
              <w:numPr>
                <w:ilvl w:val="0"/>
                <w:numId w:val="6"/>
              </w:numPr>
              <w:tabs>
                <w:tab w:val="clear" w:pos="1429"/>
                <w:tab w:val="num" w:pos="0"/>
              </w:tabs>
              <w:ind w:left="0" w:firstLine="0"/>
              <w:jc w:val="both"/>
              <w:rPr>
                <w:sz w:val="28"/>
                <w:szCs w:val="28"/>
              </w:rPr>
            </w:pPr>
          </w:p>
        </w:tc>
        <w:tc>
          <w:tcPr>
            <w:tcW w:w="3600" w:type="dxa"/>
          </w:tcPr>
          <w:p w:rsidR="0031345B" w:rsidRPr="00A2004F" w:rsidRDefault="0031345B" w:rsidP="0031345B">
            <w:pPr>
              <w:rPr>
                <w:sz w:val="28"/>
                <w:szCs w:val="28"/>
              </w:rPr>
            </w:pPr>
            <w:r w:rsidRPr="00A2004F">
              <w:rPr>
                <w:sz w:val="28"/>
                <w:szCs w:val="28"/>
              </w:rPr>
              <w:t>Культура межнационального общения как фактор противодействия терроризму</w:t>
            </w:r>
          </w:p>
        </w:tc>
        <w:tc>
          <w:tcPr>
            <w:tcW w:w="1980" w:type="dxa"/>
          </w:tcPr>
          <w:p w:rsidR="0031345B" w:rsidRPr="00A2004F" w:rsidRDefault="0031345B" w:rsidP="0031345B">
            <w:pPr>
              <w:jc w:val="both"/>
              <w:rPr>
                <w:sz w:val="28"/>
                <w:szCs w:val="28"/>
              </w:rPr>
            </w:pPr>
            <w:r w:rsidRPr="00A2004F">
              <w:rPr>
                <w:sz w:val="28"/>
                <w:szCs w:val="28"/>
              </w:rPr>
              <w:t>2</w:t>
            </w:r>
          </w:p>
        </w:tc>
        <w:tc>
          <w:tcPr>
            <w:tcW w:w="2160" w:type="dxa"/>
          </w:tcPr>
          <w:p w:rsidR="0031345B" w:rsidRPr="00A2004F" w:rsidRDefault="0031345B" w:rsidP="0031345B">
            <w:pPr>
              <w:jc w:val="both"/>
              <w:rPr>
                <w:sz w:val="28"/>
                <w:szCs w:val="28"/>
              </w:rPr>
            </w:pPr>
            <w:r w:rsidRPr="00A2004F">
              <w:rPr>
                <w:sz w:val="28"/>
                <w:szCs w:val="28"/>
              </w:rPr>
              <w:t>4</w:t>
            </w:r>
          </w:p>
        </w:tc>
        <w:tc>
          <w:tcPr>
            <w:tcW w:w="1080" w:type="dxa"/>
          </w:tcPr>
          <w:p w:rsidR="0031345B" w:rsidRPr="00A2004F" w:rsidRDefault="0031345B" w:rsidP="0031345B">
            <w:pPr>
              <w:jc w:val="both"/>
              <w:rPr>
                <w:sz w:val="28"/>
                <w:szCs w:val="28"/>
              </w:rPr>
            </w:pPr>
            <w:r w:rsidRPr="00A2004F">
              <w:rPr>
                <w:sz w:val="28"/>
                <w:szCs w:val="28"/>
              </w:rPr>
              <w:t>6</w:t>
            </w:r>
          </w:p>
        </w:tc>
      </w:tr>
      <w:tr w:rsidR="0031345B" w:rsidRPr="00A2004F">
        <w:tc>
          <w:tcPr>
            <w:tcW w:w="648" w:type="dxa"/>
          </w:tcPr>
          <w:p w:rsidR="0031345B" w:rsidRPr="00A2004F" w:rsidRDefault="0031345B" w:rsidP="0031345B">
            <w:pPr>
              <w:jc w:val="both"/>
              <w:rPr>
                <w:sz w:val="28"/>
                <w:szCs w:val="28"/>
              </w:rPr>
            </w:pPr>
          </w:p>
        </w:tc>
        <w:tc>
          <w:tcPr>
            <w:tcW w:w="3600" w:type="dxa"/>
          </w:tcPr>
          <w:p w:rsidR="0031345B" w:rsidRPr="00A2004F" w:rsidRDefault="0031345B" w:rsidP="0031345B">
            <w:pPr>
              <w:jc w:val="both"/>
              <w:rPr>
                <w:b/>
                <w:sz w:val="28"/>
                <w:szCs w:val="28"/>
              </w:rPr>
            </w:pPr>
            <w:r w:rsidRPr="00A2004F">
              <w:rPr>
                <w:b/>
                <w:sz w:val="28"/>
                <w:szCs w:val="28"/>
              </w:rPr>
              <w:t>Итого</w:t>
            </w:r>
          </w:p>
        </w:tc>
        <w:tc>
          <w:tcPr>
            <w:tcW w:w="1980" w:type="dxa"/>
          </w:tcPr>
          <w:p w:rsidR="0031345B" w:rsidRPr="00A2004F" w:rsidRDefault="0031345B" w:rsidP="0031345B">
            <w:pPr>
              <w:jc w:val="both"/>
              <w:rPr>
                <w:sz w:val="28"/>
                <w:szCs w:val="28"/>
              </w:rPr>
            </w:pPr>
            <w:r w:rsidRPr="00A2004F">
              <w:rPr>
                <w:sz w:val="28"/>
                <w:szCs w:val="28"/>
              </w:rPr>
              <w:t>16</w:t>
            </w:r>
          </w:p>
        </w:tc>
        <w:tc>
          <w:tcPr>
            <w:tcW w:w="2160" w:type="dxa"/>
          </w:tcPr>
          <w:p w:rsidR="0031345B" w:rsidRPr="00A2004F" w:rsidRDefault="0031345B" w:rsidP="0031345B">
            <w:pPr>
              <w:jc w:val="both"/>
              <w:rPr>
                <w:sz w:val="28"/>
                <w:szCs w:val="28"/>
              </w:rPr>
            </w:pPr>
            <w:r w:rsidRPr="00A2004F">
              <w:rPr>
                <w:sz w:val="28"/>
                <w:szCs w:val="28"/>
              </w:rPr>
              <w:t>18</w:t>
            </w:r>
          </w:p>
        </w:tc>
        <w:tc>
          <w:tcPr>
            <w:tcW w:w="1080" w:type="dxa"/>
          </w:tcPr>
          <w:p w:rsidR="0031345B" w:rsidRPr="00A2004F" w:rsidRDefault="0031345B" w:rsidP="0031345B">
            <w:pPr>
              <w:jc w:val="both"/>
              <w:rPr>
                <w:sz w:val="28"/>
                <w:szCs w:val="28"/>
              </w:rPr>
            </w:pPr>
            <w:r w:rsidRPr="00A2004F">
              <w:rPr>
                <w:sz w:val="28"/>
                <w:szCs w:val="28"/>
              </w:rPr>
              <w:t>34</w:t>
            </w:r>
          </w:p>
        </w:tc>
      </w:tr>
    </w:tbl>
    <w:p w:rsidR="0031345B" w:rsidRPr="00A2004F" w:rsidRDefault="0031345B" w:rsidP="0031345B">
      <w:pPr>
        <w:ind w:firstLine="720"/>
        <w:jc w:val="both"/>
        <w:rPr>
          <w:sz w:val="28"/>
          <w:szCs w:val="28"/>
        </w:rPr>
      </w:pPr>
    </w:p>
    <w:p w:rsidR="0031345B" w:rsidRPr="00A2004F" w:rsidRDefault="0031345B" w:rsidP="0031345B">
      <w:pPr>
        <w:ind w:firstLine="709"/>
        <w:jc w:val="both"/>
        <w:rPr>
          <w:sz w:val="28"/>
          <w:szCs w:val="28"/>
        </w:rPr>
      </w:pPr>
    </w:p>
    <w:p w:rsidR="0031345B" w:rsidRPr="00A2004F" w:rsidRDefault="0031345B" w:rsidP="0031345B">
      <w:pPr>
        <w:ind w:firstLine="709"/>
        <w:jc w:val="both"/>
        <w:rPr>
          <w:sz w:val="28"/>
          <w:szCs w:val="28"/>
        </w:rPr>
      </w:pPr>
    </w:p>
    <w:p w:rsidR="0031345B" w:rsidRPr="00A2004F" w:rsidRDefault="0031345B" w:rsidP="0031345B">
      <w:pPr>
        <w:ind w:firstLine="709"/>
        <w:jc w:val="center"/>
        <w:rPr>
          <w:b/>
          <w:bCs/>
          <w:sz w:val="28"/>
          <w:szCs w:val="28"/>
        </w:rPr>
      </w:pPr>
    </w:p>
    <w:p w:rsidR="0031345B" w:rsidRPr="00A2004F" w:rsidRDefault="0031345B" w:rsidP="0031345B">
      <w:pPr>
        <w:jc w:val="center"/>
        <w:rPr>
          <w:b/>
          <w:bCs/>
          <w:sz w:val="28"/>
          <w:szCs w:val="28"/>
        </w:rPr>
      </w:pPr>
      <w:r w:rsidRPr="00A2004F">
        <w:rPr>
          <w:b/>
          <w:bCs/>
          <w:sz w:val="28"/>
          <w:szCs w:val="28"/>
        </w:rPr>
        <w:t xml:space="preserve">Тема урока «Зарубежный опыт противодействия терроризму» </w:t>
      </w:r>
    </w:p>
    <w:p w:rsidR="0031345B" w:rsidRPr="00A2004F" w:rsidRDefault="0031345B" w:rsidP="0031345B">
      <w:pPr>
        <w:ind w:firstLine="709"/>
        <w:jc w:val="center"/>
        <w:rPr>
          <w:b/>
          <w:bCs/>
          <w:sz w:val="28"/>
          <w:szCs w:val="28"/>
        </w:rPr>
      </w:pPr>
      <w:r w:rsidRPr="00A2004F">
        <w:rPr>
          <w:b/>
          <w:bCs/>
          <w:sz w:val="28"/>
          <w:szCs w:val="28"/>
        </w:rPr>
        <w:lastRenderedPageBreak/>
        <w:t>(2 часа)</w:t>
      </w:r>
    </w:p>
    <w:p w:rsidR="0031345B" w:rsidRPr="00A2004F" w:rsidRDefault="0031345B" w:rsidP="0031345B">
      <w:pPr>
        <w:ind w:firstLine="709"/>
        <w:jc w:val="both"/>
        <w:rPr>
          <w:bCs/>
          <w:sz w:val="28"/>
          <w:szCs w:val="28"/>
        </w:rPr>
      </w:pPr>
    </w:p>
    <w:p w:rsidR="0031345B" w:rsidRPr="00A2004F" w:rsidRDefault="0031345B" w:rsidP="0031345B">
      <w:pPr>
        <w:ind w:firstLine="709"/>
        <w:jc w:val="both"/>
        <w:rPr>
          <w:b/>
          <w:bCs/>
          <w:sz w:val="28"/>
          <w:szCs w:val="28"/>
        </w:rPr>
      </w:pPr>
      <w:r w:rsidRPr="00A2004F">
        <w:rPr>
          <w:b/>
          <w:bCs/>
          <w:sz w:val="28"/>
          <w:szCs w:val="28"/>
        </w:rPr>
        <w:t xml:space="preserve">Компетенции, формируемые на уроке: </w:t>
      </w:r>
    </w:p>
    <w:p w:rsidR="0031345B" w:rsidRPr="00A2004F" w:rsidRDefault="0031345B" w:rsidP="0031345B">
      <w:pPr>
        <w:ind w:firstLine="709"/>
        <w:jc w:val="both"/>
        <w:rPr>
          <w:sz w:val="28"/>
          <w:szCs w:val="28"/>
        </w:rPr>
      </w:pPr>
      <w:r w:rsidRPr="00A2004F">
        <w:rPr>
          <w:bCs/>
          <w:sz w:val="28"/>
          <w:szCs w:val="28"/>
        </w:rPr>
        <w:t xml:space="preserve">– </w:t>
      </w:r>
      <w:r w:rsidRPr="00A2004F">
        <w:rPr>
          <w:i/>
          <w:sz w:val="28"/>
          <w:szCs w:val="28"/>
        </w:rPr>
        <w:t xml:space="preserve">методологическая компетенция </w:t>
      </w:r>
      <w:r w:rsidRPr="00A2004F">
        <w:rPr>
          <w:sz w:val="28"/>
          <w:szCs w:val="28"/>
        </w:rPr>
        <w:t xml:space="preserve">– составить общие представления о деятельности международных организаций в сфере борьбы с терроризмом; </w:t>
      </w:r>
    </w:p>
    <w:p w:rsidR="0031345B" w:rsidRPr="00A2004F" w:rsidRDefault="0031345B" w:rsidP="0031345B">
      <w:pPr>
        <w:ind w:firstLine="709"/>
        <w:jc w:val="both"/>
        <w:rPr>
          <w:sz w:val="28"/>
          <w:szCs w:val="28"/>
        </w:rPr>
      </w:pPr>
      <w:r w:rsidRPr="00A2004F">
        <w:rPr>
          <w:sz w:val="28"/>
          <w:szCs w:val="28"/>
        </w:rPr>
        <w:t xml:space="preserve">– </w:t>
      </w:r>
      <w:r w:rsidRPr="00A2004F">
        <w:rPr>
          <w:i/>
          <w:sz w:val="28"/>
          <w:szCs w:val="28"/>
        </w:rPr>
        <w:t>информационная компетенция</w:t>
      </w:r>
      <w:r w:rsidRPr="00A2004F">
        <w:rPr>
          <w:sz w:val="28"/>
          <w:szCs w:val="28"/>
        </w:rPr>
        <w:t xml:space="preserve"> – знание основных рисков и угроз национальной безопасности России; </w:t>
      </w:r>
    </w:p>
    <w:p w:rsidR="0031345B" w:rsidRPr="00A2004F" w:rsidRDefault="0031345B" w:rsidP="0031345B">
      <w:pPr>
        <w:ind w:firstLine="709"/>
        <w:jc w:val="both"/>
        <w:rPr>
          <w:sz w:val="28"/>
          <w:szCs w:val="28"/>
        </w:rPr>
      </w:pPr>
      <w:r w:rsidRPr="00A2004F">
        <w:rPr>
          <w:sz w:val="28"/>
          <w:szCs w:val="28"/>
        </w:rPr>
        <w:t xml:space="preserve">– </w:t>
      </w:r>
      <w:r w:rsidRPr="00A2004F">
        <w:rPr>
          <w:i/>
          <w:sz w:val="28"/>
          <w:szCs w:val="28"/>
        </w:rPr>
        <w:t>социально-правовая компетенция</w:t>
      </w:r>
      <w:r w:rsidRPr="00A2004F">
        <w:rPr>
          <w:sz w:val="28"/>
          <w:szCs w:val="28"/>
        </w:rPr>
        <w:t xml:space="preserve"> – знание правовых основ обеспечения безопасности, нормативно-правовой базы противодействия терроризму.</w:t>
      </w:r>
    </w:p>
    <w:p w:rsidR="0031345B" w:rsidRPr="00A2004F" w:rsidRDefault="0031345B" w:rsidP="0031345B">
      <w:pPr>
        <w:ind w:firstLine="709"/>
        <w:jc w:val="both"/>
        <w:rPr>
          <w:b/>
          <w:bCs/>
          <w:sz w:val="28"/>
          <w:szCs w:val="28"/>
        </w:rPr>
      </w:pPr>
    </w:p>
    <w:p w:rsidR="0031345B" w:rsidRPr="00A2004F" w:rsidRDefault="0031345B" w:rsidP="0031345B">
      <w:pPr>
        <w:tabs>
          <w:tab w:val="left" w:pos="0"/>
        </w:tabs>
        <w:jc w:val="center"/>
        <w:rPr>
          <w:b/>
          <w:bCs/>
          <w:sz w:val="28"/>
          <w:szCs w:val="28"/>
        </w:rPr>
      </w:pPr>
      <w:r w:rsidRPr="00A2004F">
        <w:rPr>
          <w:b/>
          <w:bCs/>
          <w:sz w:val="28"/>
          <w:szCs w:val="28"/>
        </w:rPr>
        <w:t>Вопросы для обсуждения</w:t>
      </w:r>
    </w:p>
    <w:p w:rsidR="0031345B" w:rsidRPr="00A2004F" w:rsidRDefault="0031345B" w:rsidP="00A56512">
      <w:pPr>
        <w:numPr>
          <w:ilvl w:val="0"/>
          <w:numId w:val="15"/>
        </w:numPr>
        <w:tabs>
          <w:tab w:val="clear" w:pos="1429"/>
          <w:tab w:val="num" w:pos="0"/>
          <w:tab w:val="left" w:pos="1080"/>
        </w:tabs>
        <w:ind w:left="0" w:firstLine="709"/>
        <w:jc w:val="both"/>
        <w:rPr>
          <w:bCs/>
          <w:sz w:val="28"/>
          <w:szCs w:val="28"/>
        </w:rPr>
      </w:pPr>
      <w:r w:rsidRPr="00A2004F">
        <w:rPr>
          <w:bCs/>
          <w:sz w:val="28"/>
          <w:szCs w:val="28"/>
        </w:rPr>
        <w:t>Роль и участие международных организаций в сфере борьбы с терроризмом.</w:t>
      </w:r>
    </w:p>
    <w:p w:rsidR="0031345B" w:rsidRPr="00A2004F" w:rsidRDefault="0031345B" w:rsidP="00A56512">
      <w:pPr>
        <w:numPr>
          <w:ilvl w:val="0"/>
          <w:numId w:val="15"/>
        </w:numPr>
        <w:tabs>
          <w:tab w:val="clear" w:pos="1429"/>
          <w:tab w:val="num" w:pos="0"/>
          <w:tab w:val="left" w:pos="1080"/>
        </w:tabs>
        <w:ind w:left="0" w:firstLine="709"/>
        <w:jc w:val="both"/>
        <w:rPr>
          <w:bCs/>
          <w:sz w:val="28"/>
          <w:szCs w:val="28"/>
        </w:rPr>
      </w:pPr>
      <w:r w:rsidRPr="00A2004F">
        <w:rPr>
          <w:bCs/>
          <w:sz w:val="28"/>
          <w:szCs w:val="28"/>
        </w:rPr>
        <w:t>Международные правовые акты и их значение в противодействии терроризму.</w:t>
      </w:r>
    </w:p>
    <w:p w:rsidR="0031345B" w:rsidRPr="00A2004F" w:rsidRDefault="0031345B" w:rsidP="00A56512">
      <w:pPr>
        <w:numPr>
          <w:ilvl w:val="0"/>
          <w:numId w:val="15"/>
        </w:numPr>
        <w:tabs>
          <w:tab w:val="clear" w:pos="1429"/>
          <w:tab w:val="num" w:pos="0"/>
          <w:tab w:val="left" w:pos="1080"/>
        </w:tabs>
        <w:ind w:left="0" w:firstLine="709"/>
        <w:jc w:val="both"/>
        <w:rPr>
          <w:bCs/>
          <w:sz w:val="28"/>
          <w:szCs w:val="28"/>
        </w:rPr>
      </w:pPr>
      <w:r w:rsidRPr="00A2004F">
        <w:rPr>
          <w:bCs/>
          <w:sz w:val="28"/>
          <w:szCs w:val="28"/>
        </w:rPr>
        <w:t>Опыт антитеррористической деятельности в США, Израиле.</w:t>
      </w:r>
    </w:p>
    <w:p w:rsidR="0031345B" w:rsidRPr="00A2004F" w:rsidRDefault="0031345B" w:rsidP="0031345B">
      <w:pPr>
        <w:ind w:firstLine="709"/>
        <w:jc w:val="center"/>
        <w:rPr>
          <w:bCs/>
          <w:sz w:val="28"/>
          <w:szCs w:val="28"/>
        </w:rPr>
      </w:pPr>
    </w:p>
    <w:p w:rsidR="0031345B" w:rsidRPr="00A2004F" w:rsidRDefault="0031345B" w:rsidP="0031345B">
      <w:pPr>
        <w:ind w:firstLine="709"/>
        <w:rPr>
          <w:bCs/>
          <w:sz w:val="28"/>
          <w:szCs w:val="28"/>
        </w:rPr>
      </w:pPr>
      <w:r w:rsidRPr="00A2004F">
        <w:rPr>
          <w:b/>
          <w:bCs/>
          <w:sz w:val="28"/>
          <w:szCs w:val="28"/>
        </w:rPr>
        <w:t>Форма урока:</w:t>
      </w:r>
      <w:r w:rsidRPr="00A2004F">
        <w:rPr>
          <w:bCs/>
          <w:sz w:val="28"/>
          <w:szCs w:val="28"/>
        </w:rPr>
        <w:t xml:space="preserve"> разработка и презентация творческих проектов.</w:t>
      </w:r>
    </w:p>
    <w:p w:rsidR="0031345B" w:rsidRPr="00A2004F" w:rsidRDefault="0031345B" w:rsidP="0031345B">
      <w:pPr>
        <w:ind w:firstLine="709"/>
        <w:jc w:val="center"/>
        <w:rPr>
          <w:bCs/>
          <w:sz w:val="28"/>
          <w:szCs w:val="28"/>
        </w:rPr>
      </w:pPr>
    </w:p>
    <w:p w:rsidR="0031345B" w:rsidRPr="00A2004F" w:rsidRDefault="0031345B" w:rsidP="0031345B">
      <w:pPr>
        <w:jc w:val="center"/>
        <w:rPr>
          <w:b/>
          <w:bCs/>
          <w:sz w:val="28"/>
          <w:szCs w:val="28"/>
        </w:rPr>
      </w:pPr>
      <w:r w:rsidRPr="00A2004F">
        <w:rPr>
          <w:b/>
          <w:bCs/>
          <w:sz w:val="28"/>
          <w:szCs w:val="28"/>
        </w:rPr>
        <w:t>Методические рекомендации:</w:t>
      </w:r>
    </w:p>
    <w:p w:rsidR="0031345B" w:rsidRPr="00A2004F" w:rsidRDefault="0031345B" w:rsidP="0031345B">
      <w:pPr>
        <w:ind w:firstLine="709"/>
        <w:jc w:val="both"/>
        <w:rPr>
          <w:bCs/>
          <w:sz w:val="28"/>
          <w:szCs w:val="28"/>
        </w:rPr>
      </w:pPr>
      <w:r w:rsidRPr="00A2004F">
        <w:rPr>
          <w:bCs/>
          <w:sz w:val="28"/>
          <w:szCs w:val="28"/>
        </w:rPr>
        <w:t>На основе рекомендуемой литературы ученикам необходимо разработать творческие проекты, разделившись на группы по заинтересовавшей их проблематике. Свои творческие проекты ученики должны представить на практическом занятии. Оцениваться творческие проекты должны преподавателем и другими учениками, которые не принимали участие в их подготовке.</w:t>
      </w:r>
    </w:p>
    <w:p w:rsidR="0031345B" w:rsidRPr="00A2004F" w:rsidRDefault="0031345B" w:rsidP="0031345B">
      <w:pPr>
        <w:ind w:firstLine="709"/>
        <w:jc w:val="both"/>
        <w:rPr>
          <w:bCs/>
          <w:sz w:val="28"/>
          <w:szCs w:val="28"/>
        </w:rPr>
      </w:pPr>
      <w:r w:rsidRPr="00A2004F">
        <w:rPr>
          <w:bCs/>
          <w:sz w:val="28"/>
          <w:szCs w:val="28"/>
        </w:rPr>
        <w:t xml:space="preserve">Приветствуется включение в творческие проекты мнений авторитетных экспертов, проявление творческой инициативы учеников. Желательно, чтобы авторы по тем или иным вопросам не стеснялись излагать свою точку зрения, не боясь того, что она кому-то покажется неверной или не будет совпадать с мнением экспертов или слушателей. Это будет способствовать выработке культуры общественно-политической дискуссии. </w:t>
      </w:r>
    </w:p>
    <w:p w:rsidR="0031345B" w:rsidRPr="00A2004F" w:rsidRDefault="0031345B" w:rsidP="0031345B">
      <w:pPr>
        <w:ind w:firstLine="709"/>
        <w:jc w:val="both"/>
        <w:rPr>
          <w:bCs/>
          <w:sz w:val="28"/>
          <w:szCs w:val="28"/>
        </w:rPr>
      </w:pPr>
      <w:r w:rsidRPr="00A2004F">
        <w:rPr>
          <w:bCs/>
          <w:sz w:val="28"/>
          <w:szCs w:val="28"/>
        </w:rPr>
        <w:t>При составлении проектов возможно использование официальной статистики, схем, таблиц, диаграмм, фотоматериалов. Каждый проект должен сопровождаться обоснованным выводом о вкладе тех или иных международных организаций в процесс противодействия терроризму.</w:t>
      </w:r>
    </w:p>
    <w:p w:rsidR="0031345B" w:rsidRPr="00A2004F" w:rsidRDefault="0031345B" w:rsidP="0031345B">
      <w:pPr>
        <w:ind w:firstLine="709"/>
        <w:jc w:val="both"/>
        <w:rPr>
          <w:bCs/>
          <w:sz w:val="28"/>
          <w:szCs w:val="28"/>
        </w:rPr>
      </w:pPr>
      <w:r w:rsidRPr="00A2004F">
        <w:rPr>
          <w:bCs/>
          <w:sz w:val="28"/>
          <w:szCs w:val="28"/>
        </w:rPr>
        <w:t>Примерные темы творческих проектов:</w:t>
      </w:r>
    </w:p>
    <w:p w:rsidR="0031345B" w:rsidRPr="00A2004F" w:rsidRDefault="0031345B" w:rsidP="00A56512">
      <w:pPr>
        <w:numPr>
          <w:ilvl w:val="0"/>
          <w:numId w:val="16"/>
        </w:numPr>
        <w:tabs>
          <w:tab w:val="num" w:pos="284"/>
          <w:tab w:val="left" w:pos="1080"/>
        </w:tabs>
        <w:ind w:left="0" w:firstLine="709"/>
        <w:jc w:val="both"/>
        <w:rPr>
          <w:bCs/>
          <w:sz w:val="28"/>
          <w:szCs w:val="28"/>
        </w:rPr>
      </w:pPr>
      <w:r w:rsidRPr="00A2004F">
        <w:rPr>
          <w:bCs/>
          <w:sz w:val="28"/>
          <w:szCs w:val="28"/>
        </w:rPr>
        <w:t>Организация Объединенных Наций и политика обеспечения глобальной безопасности и противодействия терроризму.</w:t>
      </w:r>
    </w:p>
    <w:p w:rsidR="0031345B" w:rsidRPr="00A2004F" w:rsidRDefault="0031345B" w:rsidP="00A56512">
      <w:pPr>
        <w:numPr>
          <w:ilvl w:val="0"/>
          <w:numId w:val="16"/>
        </w:numPr>
        <w:tabs>
          <w:tab w:val="left" w:pos="1080"/>
        </w:tabs>
        <w:ind w:left="0" w:firstLine="709"/>
        <w:jc w:val="both"/>
        <w:rPr>
          <w:bCs/>
          <w:sz w:val="28"/>
          <w:szCs w:val="28"/>
        </w:rPr>
      </w:pPr>
      <w:r w:rsidRPr="00A2004F">
        <w:rPr>
          <w:bCs/>
          <w:sz w:val="28"/>
          <w:szCs w:val="28"/>
        </w:rPr>
        <w:t>Борьба с терроризмом: деятельность Совета Европы.</w:t>
      </w:r>
    </w:p>
    <w:p w:rsidR="0031345B" w:rsidRPr="00A2004F" w:rsidRDefault="0031345B" w:rsidP="00A56512">
      <w:pPr>
        <w:numPr>
          <w:ilvl w:val="0"/>
          <w:numId w:val="16"/>
        </w:numPr>
        <w:tabs>
          <w:tab w:val="num" w:pos="284"/>
          <w:tab w:val="left" w:pos="1080"/>
        </w:tabs>
        <w:ind w:left="0" w:firstLine="709"/>
        <w:jc w:val="both"/>
        <w:rPr>
          <w:bCs/>
          <w:sz w:val="28"/>
          <w:szCs w:val="28"/>
        </w:rPr>
      </w:pPr>
      <w:r w:rsidRPr="00A2004F">
        <w:rPr>
          <w:bCs/>
          <w:sz w:val="28"/>
          <w:szCs w:val="28"/>
        </w:rPr>
        <w:t>Роль ОБСЕ в системе коллективной безопасности.</w:t>
      </w:r>
    </w:p>
    <w:p w:rsidR="0031345B" w:rsidRPr="00A2004F" w:rsidRDefault="0031345B" w:rsidP="00A56512">
      <w:pPr>
        <w:numPr>
          <w:ilvl w:val="0"/>
          <w:numId w:val="16"/>
        </w:numPr>
        <w:tabs>
          <w:tab w:val="num" w:pos="284"/>
          <w:tab w:val="left" w:pos="1080"/>
        </w:tabs>
        <w:ind w:left="0" w:firstLine="709"/>
        <w:jc w:val="both"/>
        <w:rPr>
          <w:bCs/>
          <w:sz w:val="28"/>
          <w:szCs w:val="28"/>
        </w:rPr>
      </w:pPr>
      <w:r w:rsidRPr="00A2004F">
        <w:rPr>
          <w:bCs/>
          <w:sz w:val="28"/>
          <w:szCs w:val="28"/>
        </w:rPr>
        <w:t>Борьба с терроризмом в зоне безопасности ЕС.</w:t>
      </w:r>
    </w:p>
    <w:p w:rsidR="0031345B" w:rsidRPr="00A2004F" w:rsidRDefault="0031345B" w:rsidP="00A56512">
      <w:pPr>
        <w:numPr>
          <w:ilvl w:val="0"/>
          <w:numId w:val="16"/>
        </w:numPr>
        <w:tabs>
          <w:tab w:val="left" w:pos="1080"/>
        </w:tabs>
        <w:ind w:left="0" w:firstLine="709"/>
        <w:jc w:val="both"/>
        <w:rPr>
          <w:bCs/>
          <w:sz w:val="28"/>
          <w:szCs w:val="28"/>
        </w:rPr>
      </w:pPr>
      <w:r w:rsidRPr="00A2004F">
        <w:rPr>
          <w:bCs/>
          <w:sz w:val="28"/>
          <w:szCs w:val="28"/>
        </w:rPr>
        <w:t>Антитеррористическая деятельность ШОС в современных условиях.</w:t>
      </w:r>
    </w:p>
    <w:p w:rsidR="0031345B" w:rsidRPr="00A2004F" w:rsidRDefault="0031345B" w:rsidP="00A56512">
      <w:pPr>
        <w:numPr>
          <w:ilvl w:val="0"/>
          <w:numId w:val="16"/>
        </w:numPr>
        <w:tabs>
          <w:tab w:val="num" w:pos="284"/>
          <w:tab w:val="left" w:pos="1080"/>
        </w:tabs>
        <w:ind w:left="0" w:firstLine="709"/>
        <w:jc w:val="both"/>
        <w:rPr>
          <w:bCs/>
          <w:sz w:val="28"/>
          <w:szCs w:val="28"/>
        </w:rPr>
      </w:pPr>
      <w:r w:rsidRPr="00A2004F">
        <w:rPr>
          <w:bCs/>
          <w:sz w:val="28"/>
          <w:szCs w:val="28"/>
        </w:rPr>
        <w:lastRenderedPageBreak/>
        <w:t>Антитеррористический Центр СНГ: цели и задачи.</w:t>
      </w:r>
    </w:p>
    <w:p w:rsidR="0031345B" w:rsidRPr="00A2004F" w:rsidRDefault="0031345B" w:rsidP="0031345B">
      <w:pPr>
        <w:tabs>
          <w:tab w:val="left" w:pos="1080"/>
        </w:tabs>
        <w:ind w:firstLine="709"/>
        <w:jc w:val="both"/>
        <w:rPr>
          <w:bCs/>
          <w:sz w:val="28"/>
          <w:szCs w:val="28"/>
        </w:rPr>
      </w:pPr>
      <w:r w:rsidRPr="00A2004F">
        <w:rPr>
          <w:bCs/>
          <w:sz w:val="28"/>
          <w:szCs w:val="28"/>
        </w:rPr>
        <w:t>Структура творческого проекта о роли международных организаций в противодействии терроризму:</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Название международной организации (сокращенное и полное название).</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Год создания.</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Страна-учредитель.</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Эмблема (если есть).</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Страны-участники.</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Цели и задачи организации.</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Роль организации в противодействии терроризму.</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Роль России в данной международной организации.</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Примеры инициатив организации по борьбе с терроризмом.</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Основные выводы.</w:t>
      </w:r>
    </w:p>
    <w:p w:rsidR="0031345B" w:rsidRPr="00A2004F" w:rsidRDefault="0031345B" w:rsidP="00A56512">
      <w:pPr>
        <w:numPr>
          <w:ilvl w:val="0"/>
          <w:numId w:val="17"/>
        </w:numPr>
        <w:tabs>
          <w:tab w:val="left" w:pos="1080"/>
        </w:tabs>
        <w:ind w:left="0" w:firstLine="709"/>
        <w:jc w:val="both"/>
        <w:rPr>
          <w:bCs/>
          <w:sz w:val="28"/>
          <w:szCs w:val="28"/>
        </w:rPr>
      </w:pPr>
      <w:r w:rsidRPr="00A2004F">
        <w:rPr>
          <w:bCs/>
          <w:sz w:val="28"/>
          <w:szCs w:val="28"/>
        </w:rPr>
        <w:t>Сведения об авторах.</w:t>
      </w:r>
    </w:p>
    <w:p w:rsidR="0031345B" w:rsidRPr="00A2004F" w:rsidRDefault="0031345B" w:rsidP="0031345B">
      <w:pPr>
        <w:ind w:firstLine="709"/>
        <w:jc w:val="both"/>
        <w:rPr>
          <w:color w:val="333333"/>
          <w:sz w:val="28"/>
          <w:szCs w:val="28"/>
          <w:highlight w:val="yellow"/>
        </w:rPr>
      </w:pPr>
    </w:p>
    <w:p w:rsidR="0031345B" w:rsidRPr="00A2004F" w:rsidRDefault="0031345B" w:rsidP="0031345B">
      <w:pPr>
        <w:pStyle w:val="ConsPlusNormal"/>
        <w:tabs>
          <w:tab w:val="left" w:pos="0"/>
        </w:tabs>
        <w:ind w:firstLine="709"/>
        <w:jc w:val="center"/>
        <w:rPr>
          <w:rFonts w:ascii="Times New Roman" w:hAnsi="Times New Roman" w:cs="Times New Roman"/>
          <w:b/>
          <w:sz w:val="28"/>
          <w:szCs w:val="28"/>
        </w:rPr>
      </w:pPr>
    </w:p>
    <w:p w:rsidR="0031345B" w:rsidRDefault="0031345B" w:rsidP="0031345B">
      <w:pPr>
        <w:pStyle w:val="ConsPlusNormal"/>
        <w:tabs>
          <w:tab w:val="left" w:pos="0"/>
        </w:tabs>
        <w:ind w:firstLine="709"/>
        <w:jc w:val="center"/>
        <w:rPr>
          <w:rFonts w:ascii="Times New Roman" w:hAnsi="Times New Roman" w:cs="Times New Roman"/>
          <w:b/>
          <w:sz w:val="28"/>
          <w:szCs w:val="28"/>
        </w:rPr>
      </w:pPr>
    </w:p>
    <w:p w:rsidR="0031345B" w:rsidRPr="00A2004F" w:rsidRDefault="0031345B" w:rsidP="0031345B">
      <w:pPr>
        <w:pStyle w:val="ConsPlusNormal"/>
        <w:tabs>
          <w:tab w:val="left" w:pos="0"/>
        </w:tabs>
        <w:ind w:firstLine="709"/>
        <w:jc w:val="center"/>
        <w:rPr>
          <w:rFonts w:ascii="Times New Roman" w:hAnsi="Times New Roman" w:cs="Times New Roman"/>
          <w:b/>
          <w:sz w:val="28"/>
          <w:szCs w:val="28"/>
        </w:rPr>
      </w:pPr>
      <w:r w:rsidRPr="00A2004F">
        <w:rPr>
          <w:rFonts w:ascii="Times New Roman" w:hAnsi="Times New Roman" w:cs="Times New Roman"/>
          <w:b/>
          <w:sz w:val="28"/>
          <w:szCs w:val="28"/>
        </w:rPr>
        <w:t>Литература:</w:t>
      </w:r>
    </w:p>
    <w:p w:rsidR="0031345B" w:rsidRPr="00A2004F" w:rsidRDefault="0031345B" w:rsidP="0031345B">
      <w:pPr>
        <w:pStyle w:val="ConsPlusNormal"/>
        <w:tabs>
          <w:tab w:val="left" w:pos="0"/>
        </w:tabs>
        <w:ind w:firstLine="709"/>
        <w:jc w:val="both"/>
        <w:rPr>
          <w:rFonts w:ascii="Times New Roman" w:hAnsi="Times New Roman" w:cs="Times New Roman"/>
          <w:i/>
          <w:sz w:val="28"/>
          <w:szCs w:val="28"/>
        </w:rPr>
      </w:pPr>
      <w:r w:rsidRPr="00A2004F">
        <w:rPr>
          <w:rFonts w:ascii="Times New Roman" w:hAnsi="Times New Roman" w:cs="Times New Roman"/>
          <w:i/>
          <w:sz w:val="28"/>
          <w:szCs w:val="28"/>
        </w:rPr>
        <w:t>Основная:</w:t>
      </w:r>
    </w:p>
    <w:p w:rsidR="0031345B" w:rsidRPr="00A2004F" w:rsidRDefault="0031345B" w:rsidP="00A56512">
      <w:pPr>
        <w:numPr>
          <w:ilvl w:val="0"/>
          <w:numId w:val="10"/>
        </w:numPr>
        <w:tabs>
          <w:tab w:val="left" w:pos="1080"/>
        </w:tabs>
        <w:ind w:left="0" w:firstLine="709"/>
        <w:jc w:val="both"/>
        <w:rPr>
          <w:sz w:val="28"/>
          <w:szCs w:val="28"/>
        </w:rPr>
      </w:pPr>
      <w:r w:rsidRPr="00A2004F">
        <w:rPr>
          <w:bCs/>
          <w:sz w:val="28"/>
          <w:szCs w:val="28"/>
        </w:rPr>
        <w:t>Основы противодействия терроризму</w:t>
      </w:r>
      <w:r w:rsidRPr="00A2004F">
        <w:rPr>
          <w:sz w:val="28"/>
          <w:szCs w:val="28"/>
        </w:rPr>
        <w:t>: учеб. пособие для высш. учеб. заведений /  под ред. Я.Д. Вишняко</w:t>
      </w:r>
      <w:r w:rsidRPr="00A2004F">
        <w:rPr>
          <w:sz w:val="28"/>
          <w:szCs w:val="28"/>
        </w:rPr>
        <w:softHyphen/>
        <w:t>ва. – М.: Издательский центр «Академия», 2006.</w:t>
      </w:r>
    </w:p>
    <w:p w:rsidR="0031345B" w:rsidRPr="00A2004F" w:rsidRDefault="0031345B" w:rsidP="00A56512">
      <w:pPr>
        <w:numPr>
          <w:ilvl w:val="0"/>
          <w:numId w:val="10"/>
        </w:numPr>
        <w:tabs>
          <w:tab w:val="left" w:pos="1080"/>
        </w:tabs>
        <w:ind w:left="0" w:firstLine="709"/>
        <w:jc w:val="both"/>
        <w:rPr>
          <w:bCs/>
          <w:sz w:val="28"/>
          <w:szCs w:val="28"/>
        </w:rPr>
      </w:pP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ind w:firstLine="709"/>
        <w:rPr>
          <w:sz w:val="28"/>
          <w:szCs w:val="28"/>
        </w:rPr>
      </w:pPr>
    </w:p>
    <w:p w:rsidR="0031345B" w:rsidRPr="00A2004F" w:rsidRDefault="0031345B" w:rsidP="0031345B">
      <w:pPr>
        <w:tabs>
          <w:tab w:val="left" w:pos="1935"/>
        </w:tabs>
        <w:ind w:firstLine="709"/>
        <w:rPr>
          <w:b/>
          <w:sz w:val="28"/>
          <w:szCs w:val="28"/>
        </w:rPr>
      </w:pPr>
      <w:r w:rsidRPr="00A2004F">
        <w:rPr>
          <w:i/>
          <w:sz w:val="28"/>
          <w:szCs w:val="28"/>
        </w:rPr>
        <w:t>Дополнительная:</w:t>
      </w:r>
    </w:p>
    <w:p w:rsidR="0031345B" w:rsidRPr="00A2004F" w:rsidRDefault="0031345B" w:rsidP="00A56512">
      <w:pPr>
        <w:numPr>
          <w:ilvl w:val="0"/>
          <w:numId w:val="9"/>
        </w:numPr>
        <w:tabs>
          <w:tab w:val="left" w:pos="1080"/>
        </w:tabs>
        <w:autoSpaceDE w:val="0"/>
        <w:autoSpaceDN w:val="0"/>
        <w:adjustRightInd w:val="0"/>
        <w:ind w:left="0" w:firstLine="720"/>
        <w:jc w:val="both"/>
        <w:rPr>
          <w:sz w:val="28"/>
          <w:szCs w:val="28"/>
        </w:rPr>
      </w:pPr>
      <w:r w:rsidRPr="00A2004F">
        <w:rPr>
          <w:sz w:val="28"/>
          <w:szCs w:val="28"/>
        </w:rPr>
        <w:t>Аннан К. Единство в борьбе с терроризмом: рекомендации по глобальной контртеррористической стратегии // Безопасность Евразии. – 2007. – № 1. – С. 101-152.</w:t>
      </w:r>
    </w:p>
    <w:p w:rsidR="0031345B" w:rsidRPr="00A2004F" w:rsidRDefault="0031345B" w:rsidP="00A56512">
      <w:pPr>
        <w:numPr>
          <w:ilvl w:val="0"/>
          <w:numId w:val="9"/>
        </w:numPr>
        <w:tabs>
          <w:tab w:val="left" w:pos="1080"/>
        </w:tabs>
        <w:autoSpaceDE w:val="0"/>
        <w:autoSpaceDN w:val="0"/>
        <w:adjustRightInd w:val="0"/>
        <w:ind w:left="0" w:firstLine="720"/>
        <w:jc w:val="both"/>
        <w:rPr>
          <w:sz w:val="28"/>
          <w:szCs w:val="28"/>
        </w:rPr>
      </w:pPr>
      <w:r w:rsidRPr="00A2004F">
        <w:rPr>
          <w:sz w:val="28"/>
          <w:szCs w:val="28"/>
        </w:rPr>
        <w:t xml:space="preserve">Горбунов Ю. Тенденции и проблемы международно-правового регулирования противодействия терроризму // Государственная служба. – 2007. – № 2. – С. 39-45. </w:t>
      </w:r>
    </w:p>
    <w:p w:rsidR="0031345B" w:rsidRPr="00A2004F" w:rsidRDefault="0031345B" w:rsidP="00A56512">
      <w:pPr>
        <w:numPr>
          <w:ilvl w:val="0"/>
          <w:numId w:val="9"/>
        </w:numPr>
        <w:tabs>
          <w:tab w:val="left" w:pos="1080"/>
          <w:tab w:val="left" w:pos="9180"/>
        </w:tabs>
        <w:ind w:left="0" w:firstLine="709"/>
        <w:jc w:val="both"/>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A56512">
      <w:pPr>
        <w:numPr>
          <w:ilvl w:val="0"/>
          <w:numId w:val="9"/>
        </w:numPr>
        <w:tabs>
          <w:tab w:val="left" w:pos="1080"/>
        </w:tabs>
        <w:autoSpaceDE w:val="0"/>
        <w:autoSpaceDN w:val="0"/>
        <w:adjustRightInd w:val="0"/>
        <w:ind w:left="0" w:firstLine="720"/>
        <w:jc w:val="both"/>
        <w:rPr>
          <w:sz w:val="28"/>
          <w:szCs w:val="28"/>
        </w:rPr>
      </w:pPr>
      <w:r w:rsidRPr="00A2004F">
        <w:rPr>
          <w:sz w:val="28"/>
          <w:szCs w:val="28"/>
        </w:rPr>
        <w:t>Змеевский А.В. Важный вклад Совета Европы в борьбу с терроризмом // Московский журнал международного права. – 2007. – № 1. – С. 46-64.</w:t>
      </w:r>
    </w:p>
    <w:p w:rsidR="0031345B" w:rsidRPr="00A2004F" w:rsidRDefault="0031345B" w:rsidP="00A56512">
      <w:pPr>
        <w:numPr>
          <w:ilvl w:val="0"/>
          <w:numId w:val="9"/>
        </w:numPr>
        <w:tabs>
          <w:tab w:val="left" w:pos="1080"/>
        </w:tabs>
        <w:autoSpaceDE w:val="0"/>
        <w:autoSpaceDN w:val="0"/>
        <w:adjustRightInd w:val="0"/>
        <w:ind w:left="0" w:firstLine="720"/>
        <w:jc w:val="both"/>
        <w:rPr>
          <w:sz w:val="28"/>
          <w:szCs w:val="28"/>
        </w:rPr>
      </w:pPr>
      <w:r w:rsidRPr="00A2004F">
        <w:rPr>
          <w:sz w:val="28"/>
          <w:szCs w:val="28"/>
        </w:rPr>
        <w:t>Кофанов А.В. Нормативно-правовое обеспечение противодействия терроризму в странах мира: некоторые теоретические и практические аспекты // Криминологический журнал Байкальского государственного университета экономики и права. – 2008. – № 1. – С. 34-43.</w:t>
      </w:r>
    </w:p>
    <w:p w:rsidR="0031345B" w:rsidRPr="00A2004F" w:rsidRDefault="0031345B" w:rsidP="00A56512">
      <w:pPr>
        <w:numPr>
          <w:ilvl w:val="0"/>
          <w:numId w:val="9"/>
        </w:numPr>
        <w:tabs>
          <w:tab w:val="left" w:pos="1080"/>
        </w:tabs>
        <w:autoSpaceDE w:val="0"/>
        <w:autoSpaceDN w:val="0"/>
        <w:adjustRightInd w:val="0"/>
        <w:ind w:left="0" w:firstLine="720"/>
        <w:jc w:val="both"/>
        <w:rPr>
          <w:sz w:val="28"/>
          <w:szCs w:val="28"/>
        </w:rPr>
      </w:pPr>
      <w:r w:rsidRPr="00A2004F">
        <w:rPr>
          <w:sz w:val="28"/>
          <w:szCs w:val="28"/>
        </w:rPr>
        <w:lastRenderedPageBreak/>
        <w:t>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A56512">
      <w:pPr>
        <w:numPr>
          <w:ilvl w:val="0"/>
          <w:numId w:val="9"/>
        </w:numPr>
        <w:tabs>
          <w:tab w:val="left" w:pos="1080"/>
        </w:tabs>
        <w:ind w:left="0" w:firstLine="709"/>
        <w:jc w:val="both"/>
        <w:rPr>
          <w:sz w:val="28"/>
          <w:szCs w:val="28"/>
        </w:rPr>
      </w:pPr>
      <w:r w:rsidRPr="00A2004F">
        <w:rPr>
          <w:bCs/>
          <w:sz w:val="28"/>
          <w:szCs w:val="28"/>
        </w:rPr>
        <w:t>Перенджиев А.Н. Что такое международная антитеррористическая политика? // http://www.</w:t>
      </w:r>
      <w:r w:rsidRPr="00A2004F">
        <w:rPr>
          <w:bCs/>
          <w:sz w:val="28"/>
          <w:szCs w:val="28"/>
          <w:lang w:val="en-US"/>
        </w:rPr>
        <w:t>centrasia</w:t>
      </w:r>
      <w:r w:rsidRPr="00A2004F">
        <w:rPr>
          <w:bCs/>
          <w:sz w:val="28"/>
          <w:szCs w:val="28"/>
        </w:rPr>
        <w:t>.</w:t>
      </w:r>
      <w:r w:rsidRPr="00A2004F">
        <w:rPr>
          <w:bCs/>
          <w:sz w:val="28"/>
          <w:szCs w:val="28"/>
          <w:lang w:val="en-US"/>
        </w:rPr>
        <w:t>ru</w:t>
      </w:r>
      <w:r w:rsidRPr="00A2004F">
        <w:rPr>
          <w:bCs/>
          <w:sz w:val="28"/>
          <w:szCs w:val="28"/>
        </w:rPr>
        <w:t>/  от 26.03.2008</w:t>
      </w:r>
    </w:p>
    <w:p w:rsidR="0031345B" w:rsidRPr="00A2004F" w:rsidRDefault="0031345B" w:rsidP="00A56512">
      <w:pPr>
        <w:numPr>
          <w:ilvl w:val="0"/>
          <w:numId w:val="9"/>
        </w:numPr>
        <w:tabs>
          <w:tab w:val="left" w:pos="1080"/>
        </w:tabs>
        <w:ind w:left="0" w:firstLine="709"/>
        <w:jc w:val="both"/>
        <w:rPr>
          <w:bCs/>
          <w:sz w:val="28"/>
          <w:szCs w:val="28"/>
        </w:rPr>
      </w:pPr>
      <w:r w:rsidRPr="00A2004F">
        <w:rPr>
          <w:sz w:val="28"/>
          <w:szCs w:val="28"/>
        </w:rPr>
        <w:t xml:space="preserve">Сибиряков С. </w:t>
      </w:r>
      <w:r w:rsidRPr="00A2004F">
        <w:rPr>
          <w:bCs/>
          <w:sz w:val="28"/>
          <w:szCs w:val="28"/>
        </w:rPr>
        <w:t>Чем может быть полезен России израильский антитеррористический опыт? // http://www.russian.kiev.ua/ от 31.01.2011</w:t>
      </w:r>
    </w:p>
    <w:p w:rsidR="0031345B" w:rsidRPr="00A2004F" w:rsidRDefault="0031345B" w:rsidP="00A56512">
      <w:pPr>
        <w:numPr>
          <w:ilvl w:val="0"/>
          <w:numId w:val="9"/>
        </w:numPr>
        <w:tabs>
          <w:tab w:val="left" w:pos="1080"/>
        </w:tabs>
        <w:ind w:left="0" w:firstLine="709"/>
        <w:jc w:val="both"/>
        <w:rPr>
          <w:sz w:val="28"/>
          <w:szCs w:val="28"/>
        </w:rPr>
      </w:pPr>
      <w:r w:rsidRPr="00A2004F">
        <w:rPr>
          <w:sz w:val="28"/>
          <w:szCs w:val="28"/>
        </w:rPr>
        <w:t xml:space="preserve">Терроризм: причины его возникновения и методы борьбы с ним // http://art.ioso.ru/seminar2004/projects/kochetkov.htm </w:t>
      </w:r>
    </w:p>
    <w:p w:rsidR="0031345B" w:rsidRPr="00A2004F" w:rsidRDefault="0031345B" w:rsidP="0031345B">
      <w:pPr>
        <w:ind w:firstLine="709"/>
        <w:jc w:val="both"/>
        <w:rPr>
          <w:b/>
          <w:sz w:val="28"/>
          <w:szCs w:val="28"/>
        </w:rPr>
      </w:pPr>
    </w:p>
    <w:p w:rsidR="0031345B" w:rsidRPr="00A2004F" w:rsidRDefault="0031345B" w:rsidP="0031345B">
      <w:pPr>
        <w:ind w:firstLine="709"/>
        <w:jc w:val="both"/>
        <w:rPr>
          <w:i/>
          <w:sz w:val="28"/>
          <w:szCs w:val="28"/>
        </w:rPr>
      </w:pPr>
      <w:r w:rsidRPr="00A2004F">
        <w:rPr>
          <w:i/>
          <w:sz w:val="28"/>
          <w:szCs w:val="28"/>
        </w:rPr>
        <w:t>Законодательные акты и нормативные документы:</w:t>
      </w:r>
    </w:p>
    <w:p w:rsidR="0031345B" w:rsidRPr="00A2004F" w:rsidRDefault="0031345B" w:rsidP="00A56512">
      <w:pPr>
        <w:pStyle w:val="ConsPlusNormal"/>
        <w:numPr>
          <w:ilvl w:val="1"/>
          <w:numId w:val="8"/>
        </w:numPr>
        <w:tabs>
          <w:tab w:val="left" w:pos="0"/>
          <w:tab w:val="left" w:pos="1080"/>
        </w:tabs>
        <w:ind w:left="0" w:firstLine="709"/>
        <w:jc w:val="both"/>
        <w:rPr>
          <w:rFonts w:ascii="Times New Roman" w:hAnsi="Times New Roman" w:cs="Times New Roman"/>
          <w:sz w:val="28"/>
          <w:szCs w:val="28"/>
        </w:rPr>
      </w:pPr>
      <w:r w:rsidRPr="00A2004F">
        <w:rPr>
          <w:rFonts w:ascii="Times New Roman" w:hAnsi="Times New Roman" w:cs="Times New Roman"/>
          <w:sz w:val="28"/>
          <w:szCs w:val="28"/>
        </w:rPr>
        <w:t>Конституция РФ. – М., 1993.</w:t>
      </w:r>
    </w:p>
    <w:p w:rsidR="0031345B" w:rsidRPr="00A2004F" w:rsidRDefault="0031345B" w:rsidP="00A56512">
      <w:pPr>
        <w:numPr>
          <w:ilvl w:val="1"/>
          <w:numId w:val="8"/>
        </w:numPr>
        <w:tabs>
          <w:tab w:val="left" w:pos="0"/>
          <w:tab w:val="left" w:pos="360"/>
          <w:tab w:val="left" w:pos="540"/>
          <w:tab w:val="left" w:pos="1080"/>
        </w:tabs>
        <w:ind w:left="0" w:firstLine="709"/>
        <w:jc w:val="both"/>
        <w:rPr>
          <w:sz w:val="28"/>
          <w:szCs w:val="28"/>
        </w:rPr>
      </w:pPr>
      <w:r w:rsidRPr="00A2004F">
        <w:rPr>
          <w:sz w:val="28"/>
          <w:szCs w:val="28"/>
        </w:rPr>
        <w:t xml:space="preserve">«О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марта.</w:t>
      </w:r>
    </w:p>
    <w:p w:rsidR="0031345B" w:rsidRPr="00A2004F" w:rsidRDefault="0031345B" w:rsidP="00A56512">
      <w:pPr>
        <w:numPr>
          <w:ilvl w:val="1"/>
          <w:numId w:val="8"/>
        </w:numPr>
        <w:tabs>
          <w:tab w:val="left" w:pos="0"/>
          <w:tab w:val="left" w:pos="360"/>
          <w:tab w:val="left" w:pos="540"/>
          <w:tab w:val="left" w:pos="1080"/>
        </w:tabs>
        <w:ind w:left="0" w:firstLine="709"/>
        <w:jc w:val="both"/>
        <w:rPr>
          <w:sz w:val="28"/>
          <w:szCs w:val="28"/>
        </w:rPr>
      </w:pPr>
      <w:r w:rsidRPr="00A2004F">
        <w:rPr>
          <w:sz w:val="28"/>
          <w:szCs w:val="28"/>
        </w:rPr>
        <w:t xml:space="preserve">Концепция национальной безопасности Российской Федерации //  Независимая газета. – 2000. –14 января. </w:t>
      </w:r>
    </w:p>
    <w:p w:rsidR="0031345B" w:rsidRPr="00A2004F" w:rsidRDefault="0031345B" w:rsidP="00A56512">
      <w:pPr>
        <w:numPr>
          <w:ilvl w:val="1"/>
          <w:numId w:val="8"/>
        </w:numPr>
        <w:tabs>
          <w:tab w:val="left" w:pos="0"/>
          <w:tab w:val="left" w:pos="360"/>
          <w:tab w:val="left" w:pos="540"/>
          <w:tab w:val="left" w:pos="1080"/>
        </w:tabs>
        <w:ind w:left="0" w:firstLine="709"/>
        <w:jc w:val="both"/>
        <w:rPr>
          <w:sz w:val="28"/>
          <w:szCs w:val="28"/>
        </w:rPr>
      </w:pPr>
      <w:r w:rsidRPr="00A2004F">
        <w:rPr>
          <w:sz w:val="28"/>
          <w:szCs w:val="28"/>
        </w:rPr>
        <w:t xml:space="preserve">Указ Президента Российской Федерации от 12 мая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537 «О Стратегии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 Российская газета. – 2009. – 19 мая.</w:t>
      </w:r>
    </w:p>
    <w:p w:rsidR="0031345B" w:rsidRPr="00A2004F" w:rsidRDefault="0031345B" w:rsidP="00A56512">
      <w:pPr>
        <w:pStyle w:val="ConsPlusNormal"/>
        <w:numPr>
          <w:ilvl w:val="1"/>
          <w:numId w:val="8"/>
        </w:numPr>
        <w:tabs>
          <w:tab w:val="left" w:pos="0"/>
          <w:tab w:val="left" w:pos="1080"/>
        </w:tabs>
        <w:ind w:left="0" w:firstLine="709"/>
        <w:jc w:val="both"/>
        <w:rPr>
          <w:rFonts w:ascii="Times New Roman" w:hAnsi="Times New Roman" w:cs="Times New Roman"/>
          <w:sz w:val="28"/>
          <w:szCs w:val="28"/>
        </w:rPr>
      </w:pPr>
      <w:r w:rsidRPr="00A2004F">
        <w:rPr>
          <w:rFonts w:ascii="Times New Roman" w:hAnsi="Times New Roman" w:cs="Times New Roman"/>
          <w:sz w:val="28"/>
          <w:szCs w:val="28"/>
        </w:rPr>
        <w:t xml:space="preserve">Международная конвенция о борьбе с финансированием терроризма (заключена в Нью-Йорке 10.01.2000г). </w:t>
      </w:r>
    </w:p>
    <w:p w:rsidR="0031345B" w:rsidRPr="00A2004F" w:rsidRDefault="0031345B" w:rsidP="00A56512">
      <w:pPr>
        <w:numPr>
          <w:ilvl w:val="1"/>
          <w:numId w:val="8"/>
        </w:numPr>
        <w:tabs>
          <w:tab w:val="left" w:pos="1080"/>
        </w:tabs>
        <w:autoSpaceDE w:val="0"/>
        <w:autoSpaceDN w:val="0"/>
        <w:adjustRightInd w:val="0"/>
        <w:ind w:left="0" w:firstLine="709"/>
        <w:jc w:val="both"/>
        <w:rPr>
          <w:sz w:val="28"/>
          <w:szCs w:val="28"/>
        </w:rPr>
      </w:pPr>
      <w:r w:rsidRPr="00A2004F">
        <w:rPr>
          <w:sz w:val="28"/>
          <w:szCs w:val="28"/>
        </w:rPr>
        <w:t>Конвенция Совета Европы о предупреждении терроризма (Ва</w:t>
      </w:r>
      <w:r w:rsidRPr="00A2004F">
        <w:rPr>
          <w:sz w:val="28"/>
          <w:szCs w:val="28"/>
        </w:rPr>
        <w:t>р</w:t>
      </w:r>
      <w:r w:rsidRPr="00A2004F">
        <w:rPr>
          <w:sz w:val="28"/>
          <w:szCs w:val="28"/>
        </w:rPr>
        <w:t xml:space="preserve">шава, 16 мая </w:t>
      </w:r>
      <w:smartTag w:uri="urn:schemas-microsoft-com:office:smarttags" w:element="metricconverter">
        <w:smartTagPr>
          <w:attr w:name="ProductID" w:val="2005 г"/>
        </w:smartTagPr>
        <w:r w:rsidRPr="00A2004F">
          <w:rPr>
            <w:sz w:val="28"/>
            <w:szCs w:val="28"/>
          </w:rPr>
          <w:t>2005 г</w:t>
        </w:r>
      </w:smartTag>
      <w:r w:rsidRPr="00A2004F">
        <w:rPr>
          <w:sz w:val="28"/>
          <w:szCs w:val="28"/>
        </w:rPr>
        <w:t>.) ETS № 196</w:t>
      </w:r>
    </w:p>
    <w:p w:rsidR="0031345B" w:rsidRPr="00A2004F" w:rsidRDefault="0031345B" w:rsidP="00A56512">
      <w:pPr>
        <w:numPr>
          <w:ilvl w:val="1"/>
          <w:numId w:val="8"/>
        </w:numPr>
        <w:tabs>
          <w:tab w:val="left" w:pos="1080"/>
        </w:tabs>
        <w:autoSpaceDE w:val="0"/>
        <w:autoSpaceDN w:val="0"/>
        <w:adjustRightInd w:val="0"/>
        <w:ind w:left="0" w:firstLine="709"/>
        <w:jc w:val="both"/>
        <w:rPr>
          <w:sz w:val="28"/>
          <w:szCs w:val="28"/>
        </w:rPr>
      </w:pPr>
      <w:r w:rsidRPr="00A2004F">
        <w:rPr>
          <w:sz w:val="28"/>
          <w:szCs w:val="28"/>
        </w:rPr>
        <w:t>Международная конвенция о борьбе с актами ядерного террори</w:t>
      </w:r>
      <w:r w:rsidRPr="00A2004F">
        <w:rPr>
          <w:sz w:val="28"/>
          <w:szCs w:val="28"/>
        </w:rPr>
        <w:t>з</w:t>
      </w:r>
      <w:r w:rsidRPr="00A2004F">
        <w:rPr>
          <w:sz w:val="28"/>
          <w:szCs w:val="28"/>
        </w:rPr>
        <w:t xml:space="preserve">ма (принята резолюцией № 59/290 Генеральной Ассамблеи ООН от 13 апреля </w:t>
      </w:r>
      <w:smartTag w:uri="urn:schemas-microsoft-com:office:smarttags" w:element="metricconverter">
        <w:smartTagPr>
          <w:attr w:name="ProductID" w:val="2005 г"/>
        </w:smartTagPr>
        <w:r w:rsidRPr="00A2004F">
          <w:rPr>
            <w:sz w:val="28"/>
            <w:szCs w:val="28"/>
          </w:rPr>
          <w:t>2005 г</w:t>
        </w:r>
      </w:smartTag>
      <w:r w:rsidRPr="00A2004F">
        <w:rPr>
          <w:sz w:val="28"/>
          <w:szCs w:val="28"/>
        </w:rPr>
        <w:t>.)</w:t>
      </w:r>
    </w:p>
    <w:p w:rsidR="0031345B" w:rsidRPr="00A2004F" w:rsidRDefault="0031345B" w:rsidP="00A56512">
      <w:pPr>
        <w:numPr>
          <w:ilvl w:val="1"/>
          <w:numId w:val="8"/>
        </w:numPr>
        <w:tabs>
          <w:tab w:val="left" w:pos="1080"/>
        </w:tabs>
        <w:autoSpaceDE w:val="0"/>
        <w:autoSpaceDN w:val="0"/>
        <w:adjustRightInd w:val="0"/>
        <w:ind w:left="0" w:firstLine="709"/>
        <w:jc w:val="both"/>
        <w:rPr>
          <w:sz w:val="28"/>
          <w:szCs w:val="28"/>
        </w:rPr>
      </w:pPr>
      <w:r w:rsidRPr="00A2004F">
        <w:rPr>
          <w:sz w:val="28"/>
          <w:szCs w:val="28"/>
        </w:rPr>
        <w:t>Шанхайская Конвенция о борьбе с терроризмом, сепаратизмом и экстреми</w:t>
      </w:r>
      <w:r w:rsidRPr="00A2004F">
        <w:rPr>
          <w:sz w:val="28"/>
          <w:szCs w:val="28"/>
        </w:rPr>
        <w:t>з</w:t>
      </w:r>
      <w:r w:rsidRPr="00A2004F">
        <w:rPr>
          <w:sz w:val="28"/>
          <w:szCs w:val="28"/>
        </w:rPr>
        <w:t xml:space="preserve">мом (Шанхай,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p w:rsidR="0031345B" w:rsidRPr="00A2004F" w:rsidRDefault="0031345B" w:rsidP="00A56512">
      <w:pPr>
        <w:numPr>
          <w:ilvl w:val="1"/>
          <w:numId w:val="8"/>
        </w:numPr>
        <w:tabs>
          <w:tab w:val="left" w:pos="1080"/>
        </w:tabs>
        <w:autoSpaceDE w:val="0"/>
        <w:autoSpaceDN w:val="0"/>
        <w:adjustRightInd w:val="0"/>
        <w:ind w:left="0" w:firstLine="709"/>
        <w:jc w:val="both"/>
        <w:rPr>
          <w:sz w:val="28"/>
          <w:szCs w:val="28"/>
        </w:rPr>
      </w:pPr>
      <w:r w:rsidRPr="00A2004F">
        <w:rPr>
          <w:sz w:val="28"/>
          <w:szCs w:val="28"/>
        </w:rPr>
        <w:t xml:space="preserve">Международная конвенция о борьбе с бомбовым терроризмом (Нью-Йорк, 15 декабря </w:t>
      </w:r>
      <w:smartTag w:uri="urn:schemas-microsoft-com:office:smarttags" w:element="metricconverter">
        <w:smartTagPr>
          <w:attr w:name="ProductID" w:val="1997 г"/>
        </w:smartTagPr>
        <w:r w:rsidRPr="00A2004F">
          <w:rPr>
            <w:sz w:val="28"/>
            <w:szCs w:val="28"/>
          </w:rPr>
          <w:t>1997 г</w:t>
        </w:r>
      </w:smartTag>
      <w:r w:rsidRPr="00A2004F">
        <w:rPr>
          <w:sz w:val="28"/>
          <w:szCs w:val="28"/>
        </w:rPr>
        <w:t>.)</w:t>
      </w:r>
    </w:p>
    <w:p w:rsidR="0031345B" w:rsidRPr="00A2004F" w:rsidRDefault="0031345B" w:rsidP="00A56512">
      <w:pPr>
        <w:numPr>
          <w:ilvl w:val="1"/>
          <w:numId w:val="8"/>
        </w:numPr>
        <w:tabs>
          <w:tab w:val="left" w:pos="1080"/>
        </w:tabs>
        <w:autoSpaceDE w:val="0"/>
        <w:autoSpaceDN w:val="0"/>
        <w:adjustRightInd w:val="0"/>
        <w:ind w:left="0" w:firstLine="709"/>
        <w:jc w:val="both"/>
        <w:rPr>
          <w:sz w:val="28"/>
          <w:szCs w:val="28"/>
        </w:rPr>
      </w:pPr>
      <w:r w:rsidRPr="00A2004F">
        <w:rPr>
          <w:sz w:val="28"/>
          <w:szCs w:val="28"/>
        </w:rPr>
        <w:t>Европейская конвенция о пресечении терроризма ETS № 090 (Стра</w:t>
      </w:r>
      <w:r w:rsidRPr="00A2004F">
        <w:rPr>
          <w:sz w:val="28"/>
          <w:szCs w:val="28"/>
        </w:rPr>
        <w:t>с</w:t>
      </w:r>
      <w:r w:rsidRPr="00A2004F">
        <w:rPr>
          <w:sz w:val="28"/>
          <w:szCs w:val="28"/>
        </w:rPr>
        <w:t xml:space="preserve">бург, 27 января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w:t>
      </w:r>
    </w:p>
    <w:p w:rsidR="0031345B" w:rsidRPr="00A2004F" w:rsidRDefault="0031345B" w:rsidP="0031345B">
      <w:pPr>
        <w:tabs>
          <w:tab w:val="left" w:pos="0"/>
          <w:tab w:val="left" w:pos="360"/>
          <w:tab w:val="left" w:pos="540"/>
        </w:tabs>
        <w:ind w:firstLine="709"/>
        <w:jc w:val="both"/>
        <w:rPr>
          <w:sz w:val="28"/>
          <w:szCs w:val="28"/>
        </w:rPr>
      </w:pPr>
    </w:p>
    <w:p w:rsidR="0031345B" w:rsidRPr="00A2004F" w:rsidRDefault="0031345B" w:rsidP="0031345B">
      <w:pPr>
        <w:ind w:firstLine="709"/>
        <w:rPr>
          <w:i/>
          <w:sz w:val="28"/>
          <w:szCs w:val="28"/>
        </w:rPr>
      </w:pPr>
      <w:r w:rsidRPr="00A2004F">
        <w:rPr>
          <w:i/>
          <w:sz w:val="28"/>
          <w:szCs w:val="28"/>
        </w:rPr>
        <w:t>Электронные ресурсы:</w:t>
      </w:r>
    </w:p>
    <w:p w:rsidR="0031345B" w:rsidRPr="00A2004F" w:rsidRDefault="0031345B" w:rsidP="00A56512">
      <w:pPr>
        <w:numPr>
          <w:ilvl w:val="0"/>
          <w:numId w:val="7"/>
        </w:numPr>
        <w:tabs>
          <w:tab w:val="clear" w:pos="1276"/>
          <w:tab w:val="num" w:pos="0"/>
          <w:tab w:val="left" w:pos="1080"/>
        </w:tabs>
        <w:ind w:left="0" w:firstLine="709"/>
        <w:jc w:val="both"/>
        <w:rPr>
          <w:sz w:val="28"/>
          <w:szCs w:val="28"/>
        </w:rPr>
      </w:pPr>
      <w:r w:rsidRPr="00A2004F">
        <w:rPr>
          <w:sz w:val="28"/>
          <w:szCs w:val="28"/>
        </w:rPr>
        <w:t>http://kremlin.ru – официальный сайт Президента России</w:t>
      </w:r>
    </w:p>
    <w:p w:rsidR="0031345B" w:rsidRPr="00A2004F" w:rsidRDefault="0031345B" w:rsidP="00A56512">
      <w:pPr>
        <w:numPr>
          <w:ilvl w:val="0"/>
          <w:numId w:val="7"/>
        </w:numPr>
        <w:tabs>
          <w:tab w:val="clear" w:pos="1276"/>
          <w:tab w:val="left" w:pos="1080"/>
        </w:tabs>
        <w:ind w:left="0" w:firstLine="709"/>
        <w:jc w:val="both"/>
        <w:rPr>
          <w:sz w:val="28"/>
          <w:szCs w:val="28"/>
        </w:rPr>
      </w:pPr>
      <w:hyperlink r:id="rId17" w:history="1">
        <w:r w:rsidRPr="00A2004F">
          <w:rPr>
            <w:sz w:val="28"/>
            <w:szCs w:val="28"/>
          </w:rPr>
          <w:t>http://ru.wikipedia.org</w:t>
        </w:r>
      </w:hyperlink>
      <w:r w:rsidRPr="00A2004F">
        <w:rPr>
          <w:sz w:val="28"/>
          <w:szCs w:val="28"/>
        </w:rPr>
        <w:t xml:space="preserve"> – Википедия – Свободная энциклопедия </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r w:rsidRPr="00A2004F">
        <w:rPr>
          <w:sz w:val="28"/>
          <w:szCs w:val="28"/>
        </w:rPr>
        <w:t>http://</w:t>
      </w:r>
      <w:hyperlink r:id="rId18" w:history="1">
        <w:r w:rsidRPr="00A2004F">
          <w:rPr>
            <w:sz w:val="28"/>
            <w:szCs w:val="28"/>
          </w:rPr>
          <w:t>www.antiterror.ru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r w:rsidRPr="00A2004F">
        <w:rPr>
          <w:sz w:val="28"/>
          <w:szCs w:val="28"/>
        </w:rPr>
        <w:t>http://</w:t>
      </w:r>
      <w:hyperlink r:id="rId19" w:history="1">
        <w:r w:rsidRPr="00A2004F">
          <w:rPr>
            <w:sz w:val="28"/>
            <w:szCs w:val="28"/>
          </w:rPr>
          <w:t>www.atcsng.ru</w:t>
        </w:r>
      </w:hyperlink>
      <w:r w:rsidRPr="00A2004F">
        <w:rPr>
          <w:sz w:val="28"/>
          <w:szCs w:val="28"/>
        </w:rPr>
        <w:t xml:space="preserve"> – официальный сайт Антитеррористического центра СНГ</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r w:rsidRPr="00A2004F">
        <w:rPr>
          <w:sz w:val="28"/>
          <w:szCs w:val="28"/>
        </w:rPr>
        <w:t>http://www.interpol.ru – официальный сайт Интерпола</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r w:rsidRPr="00A2004F">
        <w:rPr>
          <w:sz w:val="28"/>
          <w:szCs w:val="28"/>
        </w:rPr>
        <w:t>http://</w:t>
      </w:r>
      <w:hyperlink r:id="rId20" w:history="1">
        <w:r w:rsidRPr="00A2004F">
          <w:rPr>
            <w:sz w:val="28"/>
            <w:szCs w:val="28"/>
          </w:rPr>
          <w:t>www.oxpaha.ru</w:t>
        </w:r>
      </w:hyperlink>
      <w:r w:rsidRPr="00A2004F">
        <w:rPr>
          <w:sz w:val="28"/>
          <w:szCs w:val="28"/>
        </w:rPr>
        <w:t xml:space="preserve"> – Интернет-газета по безопасности </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r w:rsidRPr="00A2004F">
        <w:rPr>
          <w:sz w:val="28"/>
          <w:szCs w:val="28"/>
        </w:rPr>
        <w:t>http://www.scrf.gov.ru – официальный сайт Совета Безопасности РФ</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hyperlink r:id="rId21" w:history="1">
        <w:r w:rsidRPr="00A2004F">
          <w:rPr>
            <w:sz w:val="28"/>
            <w:szCs w:val="28"/>
          </w:rPr>
          <w:t>http://www.terrora.net</w:t>
        </w:r>
      </w:hyperlink>
      <w:r w:rsidRPr="00A2004F">
        <w:rPr>
          <w:sz w:val="28"/>
          <w:szCs w:val="28"/>
        </w:rPr>
        <w:t xml:space="preserve"> – Антитеррористический общественный центр Московской области</w:t>
      </w:r>
    </w:p>
    <w:p w:rsidR="0031345B" w:rsidRPr="00A2004F" w:rsidRDefault="0031345B" w:rsidP="00A56512">
      <w:pPr>
        <w:numPr>
          <w:ilvl w:val="0"/>
          <w:numId w:val="7"/>
        </w:numPr>
        <w:tabs>
          <w:tab w:val="clear" w:pos="1276"/>
          <w:tab w:val="num" w:pos="0"/>
          <w:tab w:val="left" w:pos="1080"/>
          <w:tab w:val="left" w:pos="1418"/>
        </w:tabs>
        <w:ind w:left="0" w:firstLine="709"/>
        <w:jc w:val="both"/>
        <w:rPr>
          <w:sz w:val="28"/>
          <w:szCs w:val="28"/>
        </w:rPr>
      </w:pPr>
      <w:hyperlink r:id="rId22" w:history="1">
        <w:r w:rsidRPr="00A2004F">
          <w:rPr>
            <w:sz w:val="28"/>
            <w:szCs w:val="28"/>
          </w:rPr>
          <w:t>http://www.terrorunet.ru</w:t>
        </w:r>
      </w:hyperlink>
      <w:r w:rsidRPr="00A2004F">
        <w:rPr>
          <w:sz w:val="28"/>
          <w:szCs w:val="28"/>
        </w:rPr>
        <w:t xml:space="preserve"> – Интернет-проект «Террору нет»</w:t>
      </w:r>
    </w:p>
    <w:p w:rsidR="0031345B" w:rsidRPr="00A2004F" w:rsidRDefault="0031345B" w:rsidP="00A56512">
      <w:pPr>
        <w:numPr>
          <w:ilvl w:val="0"/>
          <w:numId w:val="7"/>
        </w:numPr>
        <w:tabs>
          <w:tab w:val="clear" w:pos="1276"/>
          <w:tab w:val="left" w:pos="1080"/>
        </w:tabs>
        <w:ind w:left="0" w:firstLine="709"/>
        <w:jc w:val="both"/>
        <w:rPr>
          <w:sz w:val="28"/>
          <w:szCs w:val="28"/>
        </w:rPr>
      </w:pPr>
      <w:r w:rsidRPr="00A2004F">
        <w:rPr>
          <w:sz w:val="28"/>
          <w:szCs w:val="28"/>
        </w:rPr>
        <w:t>http://</w:t>
      </w:r>
      <w:hyperlink r:id="rId23" w:history="1">
        <w:r w:rsidRPr="00A2004F">
          <w:rPr>
            <w:sz w:val="28"/>
            <w:szCs w:val="28"/>
          </w:rPr>
          <w:t>www.cns.miis.edu</w:t>
        </w:r>
      </w:hyperlink>
      <w:r w:rsidRPr="00A2004F">
        <w:rPr>
          <w:sz w:val="28"/>
          <w:szCs w:val="28"/>
        </w:rPr>
        <w:t xml:space="preserve"> - Сайт института Международных исследований</w:t>
      </w:r>
    </w:p>
    <w:p w:rsidR="0031345B" w:rsidRPr="00A2004F" w:rsidRDefault="0031345B" w:rsidP="00A56512">
      <w:pPr>
        <w:numPr>
          <w:ilvl w:val="0"/>
          <w:numId w:val="7"/>
        </w:numPr>
        <w:tabs>
          <w:tab w:val="clear" w:pos="1276"/>
          <w:tab w:val="left" w:pos="0"/>
          <w:tab w:val="left" w:pos="1080"/>
        </w:tabs>
        <w:ind w:left="0" w:firstLine="709"/>
        <w:jc w:val="both"/>
        <w:rPr>
          <w:sz w:val="28"/>
          <w:szCs w:val="28"/>
        </w:rPr>
      </w:pPr>
      <w:r w:rsidRPr="00A2004F">
        <w:rPr>
          <w:sz w:val="28"/>
          <w:szCs w:val="28"/>
        </w:rPr>
        <w:t>http://</w:t>
      </w:r>
      <w:hyperlink r:id="rId24" w:history="1">
        <w:r w:rsidRPr="00A2004F">
          <w:rPr>
            <w:sz w:val="28"/>
            <w:szCs w:val="28"/>
          </w:rPr>
          <w:t>www.eur.ru</w:t>
        </w:r>
      </w:hyperlink>
      <w:r w:rsidRPr="00A2004F">
        <w:rPr>
          <w:sz w:val="28"/>
          <w:szCs w:val="28"/>
        </w:rPr>
        <w:t xml:space="preserve"> – Сайт представительства Европейской комиссии в РФ</w:t>
      </w:r>
    </w:p>
    <w:p w:rsidR="0031345B" w:rsidRPr="00A2004F" w:rsidRDefault="0031345B" w:rsidP="00A56512">
      <w:pPr>
        <w:numPr>
          <w:ilvl w:val="0"/>
          <w:numId w:val="7"/>
        </w:numPr>
        <w:tabs>
          <w:tab w:val="clear" w:pos="1276"/>
          <w:tab w:val="left" w:pos="0"/>
          <w:tab w:val="left" w:pos="1080"/>
        </w:tabs>
        <w:ind w:left="0" w:firstLine="709"/>
        <w:jc w:val="both"/>
        <w:rPr>
          <w:sz w:val="28"/>
          <w:szCs w:val="28"/>
        </w:rPr>
      </w:pPr>
      <w:r w:rsidRPr="00A2004F">
        <w:rPr>
          <w:sz w:val="28"/>
          <w:szCs w:val="28"/>
        </w:rPr>
        <w:t>http://</w:t>
      </w:r>
      <w:hyperlink r:id="rId25" w:history="1">
        <w:r w:rsidRPr="00A2004F">
          <w:rPr>
            <w:sz w:val="28"/>
            <w:szCs w:val="28"/>
          </w:rPr>
          <w:t>www.europa.eu.int</w:t>
        </w:r>
      </w:hyperlink>
      <w:r w:rsidRPr="00A2004F">
        <w:rPr>
          <w:sz w:val="28"/>
          <w:szCs w:val="28"/>
        </w:rPr>
        <w:t xml:space="preserve"> – Официальный сайт ЕС</w:t>
      </w:r>
    </w:p>
    <w:p w:rsidR="0031345B" w:rsidRPr="00A2004F" w:rsidRDefault="0031345B" w:rsidP="00A56512">
      <w:pPr>
        <w:numPr>
          <w:ilvl w:val="0"/>
          <w:numId w:val="7"/>
        </w:numPr>
        <w:tabs>
          <w:tab w:val="clear" w:pos="1276"/>
          <w:tab w:val="left" w:pos="0"/>
          <w:tab w:val="left" w:pos="1080"/>
        </w:tabs>
        <w:ind w:left="0" w:firstLine="709"/>
        <w:jc w:val="both"/>
        <w:rPr>
          <w:sz w:val="28"/>
          <w:szCs w:val="28"/>
        </w:rPr>
      </w:pPr>
      <w:r w:rsidRPr="00A2004F">
        <w:rPr>
          <w:sz w:val="28"/>
          <w:szCs w:val="28"/>
        </w:rPr>
        <w:t>http://</w:t>
      </w:r>
      <w:hyperlink r:id="rId26" w:history="1">
        <w:r w:rsidRPr="00A2004F">
          <w:rPr>
            <w:sz w:val="28"/>
            <w:szCs w:val="28"/>
          </w:rPr>
          <w:t>www.nato.int</w:t>
        </w:r>
      </w:hyperlink>
      <w:r w:rsidRPr="00A2004F">
        <w:rPr>
          <w:sz w:val="28"/>
          <w:szCs w:val="28"/>
        </w:rPr>
        <w:t xml:space="preserve"> - Официальный сайт НАТО</w:t>
      </w:r>
    </w:p>
    <w:p w:rsidR="0031345B" w:rsidRPr="00A2004F" w:rsidRDefault="0031345B" w:rsidP="00A56512">
      <w:pPr>
        <w:numPr>
          <w:ilvl w:val="0"/>
          <w:numId w:val="7"/>
        </w:numPr>
        <w:tabs>
          <w:tab w:val="clear" w:pos="1276"/>
          <w:tab w:val="left" w:pos="0"/>
          <w:tab w:val="left" w:pos="1080"/>
        </w:tabs>
        <w:ind w:left="0" w:firstLine="709"/>
        <w:jc w:val="both"/>
        <w:rPr>
          <w:sz w:val="28"/>
          <w:szCs w:val="28"/>
        </w:rPr>
      </w:pPr>
      <w:r w:rsidRPr="00A2004F">
        <w:rPr>
          <w:sz w:val="28"/>
          <w:szCs w:val="28"/>
        </w:rPr>
        <w:t>http://</w:t>
      </w:r>
      <w:hyperlink r:id="rId27" w:history="1">
        <w:r w:rsidRPr="00A2004F">
          <w:rPr>
            <w:sz w:val="28"/>
            <w:szCs w:val="28"/>
          </w:rPr>
          <w:t>www.osceprag.cz</w:t>
        </w:r>
      </w:hyperlink>
      <w:r w:rsidRPr="00A2004F">
        <w:rPr>
          <w:sz w:val="28"/>
          <w:szCs w:val="28"/>
        </w:rPr>
        <w:t xml:space="preserve"> - Официальный сайт ОБСЕ</w:t>
      </w:r>
    </w:p>
    <w:p w:rsidR="0031345B" w:rsidRPr="00A2004F" w:rsidRDefault="0031345B" w:rsidP="00A56512">
      <w:pPr>
        <w:numPr>
          <w:ilvl w:val="0"/>
          <w:numId w:val="7"/>
        </w:numPr>
        <w:tabs>
          <w:tab w:val="clear" w:pos="1276"/>
          <w:tab w:val="left" w:pos="0"/>
          <w:tab w:val="left" w:pos="1080"/>
        </w:tabs>
        <w:ind w:left="0" w:firstLine="709"/>
        <w:jc w:val="both"/>
        <w:rPr>
          <w:sz w:val="28"/>
          <w:szCs w:val="28"/>
        </w:rPr>
      </w:pPr>
      <w:r w:rsidRPr="00A2004F">
        <w:rPr>
          <w:sz w:val="28"/>
          <w:szCs w:val="28"/>
        </w:rPr>
        <w:t>http://</w:t>
      </w:r>
      <w:hyperlink r:id="rId28" w:history="1">
        <w:r w:rsidRPr="00A2004F">
          <w:rPr>
            <w:sz w:val="28"/>
            <w:szCs w:val="28"/>
          </w:rPr>
          <w:t>www.un.org</w:t>
        </w:r>
      </w:hyperlink>
      <w:r w:rsidRPr="00A2004F">
        <w:rPr>
          <w:sz w:val="28"/>
          <w:szCs w:val="28"/>
        </w:rPr>
        <w:t xml:space="preserve"> - Официальный сайт ООН</w:t>
      </w:r>
    </w:p>
    <w:p w:rsidR="0031345B" w:rsidRPr="00A2004F" w:rsidRDefault="0031345B" w:rsidP="00A56512">
      <w:pPr>
        <w:numPr>
          <w:ilvl w:val="0"/>
          <w:numId w:val="7"/>
        </w:numPr>
        <w:tabs>
          <w:tab w:val="clear" w:pos="1276"/>
          <w:tab w:val="left" w:pos="0"/>
          <w:tab w:val="left" w:pos="1080"/>
        </w:tabs>
        <w:ind w:left="0" w:firstLine="709"/>
        <w:jc w:val="both"/>
        <w:rPr>
          <w:sz w:val="28"/>
          <w:szCs w:val="28"/>
        </w:rPr>
      </w:pPr>
      <w:r w:rsidRPr="00A2004F">
        <w:rPr>
          <w:sz w:val="28"/>
          <w:szCs w:val="28"/>
        </w:rPr>
        <w:t>http://</w:t>
      </w:r>
      <w:hyperlink r:id="rId29" w:history="1">
        <w:r w:rsidRPr="00A2004F">
          <w:rPr>
            <w:sz w:val="28"/>
            <w:szCs w:val="28"/>
          </w:rPr>
          <w:t>www.unhchr.ch</w:t>
        </w:r>
      </w:hyperlink>
      <w:r w:rsidRPr="00A2004F">
        <w:rPr>
          <w:sz w:val="28"/>
          <w:szCs w:val="28"/>
        </w:rPr>
        <w:t xml:space="preserve"> – Сайт Верховного комиссара ООН по правам человека</w:t>
      </w:r>
    </w:p>
    <w:p w:rsidR="0031345B" w:rsidRPr="00A2004F" w:rsidRDefault="0031345B" w:rsidP="0031345B">
      <w:pPr>
        <w:ind w:firstLine="709"/>
        <w:jc w:val="both"/>
        <w:rPr>
          <w:sz w:val="28"/>
          <w:szCs w:val="28"/>
        </w:rPr>
      </w:pPr>
    </w:p>
    <w:p w:rsidR="0031345B" w:rsidRPr="00A2004F" w:rsidRDefault="0031345B" w:rsidP="0031345B">
      <w:pPr>
        <w:tabs>
          <w:tab w:val="left" w:pos="0"/>
        </w:tabs>
        <w:jc w:val="center"/>
        <w:rPr>
          <w:b/>
          <w:sz w:val="28"/>
          <w:szCs w:val="28"/>
        </w:rPr>
      </w:pPr>
      <w:r w:rsidRPr="00A2004F">
        <w:rPr>
          <w:b/>
          <w:sz w:val="28"/>
          <w:szCs w:val="28"/>
        </w:rPr>
        <w:t>Задания для контроля владения компетенциями:</w:t>
      </w:r>
    </w:p>
    <w:p w:rsidR="0031345B" w:rsidRPr="00A2004F" w:rsidRDefault="0031345B" w:rsidP="00A56512">
      <w:pPr>
        <w:numPr>
          <w:ilvl w:val="3"/>
          <w:numId w:val="9"/>
        </w:numPr>
        <w:tabs>
          <w:tab w:val="left" w:pos="0"/>
          <w:tab w:val="left" w:pos="1134"/>
        </w:tabs>
        <w:ind w:left="0" w:firstLine="709"/>
        <w:rPr>
          <w:sz w:val="28"/>
          <w:szCs w:val="28"/>
        </w:rPr>
      </w:pPr>
      <w:r w:rsidRPr="00A2004F">
        <w:rPr>
          <w:sz w:val="28"/>
          <w:szCs w:val="28"/>
        </w:rPr>
        <w:t xml:space="preserve">Установите соответствие: </w:t>
      </w:r>
    </w:p>
    <w:p w:rsidR="0031345B" w:rsidRPr="00A2004F" w:rsidRDefault="0031345B" w:rsidP="0031345B">
      <w:pPr>
        <w:tabs>
          <w:tab w:val="left" w:pos="0"/>
          <w:tab w:val="left" w:pos="1134"/>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6"/>
      </w:tblGrid>
      <w:tr w:rsidR="0031345B" w:rsidRPr="00A2004F">
        <w:tc>
          <w:tcPr>
            <w:tcW w:w="4784" w:type="dxa"/>
          </w:tcPr>
          <w:p w:rsidR="0031345B" w:rsidRPr="00A2004F" w:rsidRDefault="0031345B" w:rsidP="0031345B">
            <w:pPr>
              <w:tabs>
                <w:tab w:val="left" w:pos="0"/>
              </w:tabs>
              <w:jc w:val="center"/>
              <w:rPr>
                <w:b/>
                <w:sz w:val="28"/>
                <w:szCs w:val="28"/>
              </w:rPr>
            </w:pPr>
            <w:r w:rsidRPr="00A2004F">
              <w:rPr>
                <w:b/>
                <w:sz w:val="28"/>
                <w:szCs w:val="28"/>
              </w:rPr>
              <w:t>Конвенция по противодействию терроризму</w:t>
            </w:r>
          </w:p>
        </w:tc>
        <w:tc>
          <w:tcPr>
            <w:tcW w:w="4786" w:type="dxa"/>
          </w:tcPr>
          <w:p w:rsidR="0031345B" w:rsidRPr="00A2004F" w:rsidRDefault="0031345B" w:rsidP="0031345B">
            <w:pPr>
              <w:tabs>
                <w:tab w:val="left" w:pos="0"/>
              </w:tabs>
              <w:ind w:firstLine="709"/>
              <w:jc w:val="center"/>
              <w:rPr>
                <w:b/>
                <w:sz w:val="28"/>
                <w:szCs w:val="28"/>
              </w:rPr>
            </w:pPr>
            <w:r w:rsidRPr="00A2004F">
              <w:rPr>
                <w:b/>
                <w:sz w:val="28"/>
                <w:szCs w:val="28"/>
              </w:rPr>
              <w:t>Основная цель</w:t>
            </w:r>
          </w:p>
        </w:tc>
      </w:tr>
      <w:tr w:rsidR="0031345B" w:rsidRPr="00A2004F">
        <w:tc>
          <w:tcPr>
            <w:tcW w:w="4784" w:type="dxa"/>
          </w:tcPr>
          <w:p w:rsidR="0031345B" w:rsidRPr="00A2004F" w:rsidRDefault="0031345B" w:rsidP="00A56512">
            <w:pPr>
              <w:numPr>
                <w:ilvl w:val="0"/>
                <w:numId w:val="18"/>
              </w:numPr>
              <w:tabs>
                <w:tab w:val="left" w:pos="0"/>
              </w:tabs>
              <w:ind w:left="0" w:firstLine="0"/>
              <w:rPr>
                <w:sz w:val="28"/>
                <w:szCs w:val="28"/>
              </w:rPr>
            </w:pPr>
            <w:r w:rsidRPr="00A2004F">
              <w:rPr>
                <w:sz w:val="28"/>
                <w:szCs w:val="28"/>
              </w:rPr>
              <w:t xml:space="preserve">Международная Конвенция о борьбе с финансированием терроризма (9 декабря </w:t>
            </w:r>
            <w:smartTag w:uri="urn:schemas-microsoft-com:office:smarttags" w:element="metricconverter">
              <w:smartTagPr>
                <w:attr w:name="ProductID" w:val="1999 г"/>
              </w:smartTagPr>
              <w:r w:rsidRPr="00A2004F">
                <w:rPr>
                  <w:sz w:val="28"/>
                  <w:szCs w:val="28"/>
                </w:rPr>
                <w:t>1999 г</w:t>
              </w:r>
            </w:smartTag>
            <w:r w:rsidRPr="00A2004F">
              <w:rPr>
                <w:sz w:val="28"/>
                <w:szCs w:val="28"/>
              </w:rPr>
              <w:t>.)</w:t>
            </w:r>
          </w:p>
        </w:tc>
        <w:tc>
          <w:tcPr>
            <w:tcW w:w="4786" w:type="dxa"/>
          </w:tcPr>
          <w:p w:rsidR="0031345B" w:rsidRPr="00A2004F" w:rsidRDefault="0031345B" w:rsidP="0031345B">
            <w:pPr>
              <w:tabs>
                <w:tab w:val="left" w:pos="0"/>
              </w:tabs>
              <w:ind w:firstLine="36"/>
              <w:rPr>
                <w:sz w:val="28"/>
                <w:szCs w:val="28"/>
              </w:rPr>
            </w:pPr>
            <w:r w:rsidRPr="00A2004F">
              <w:rPr>
                <w:sz w:val="28"/>
                <w:szCs w:val="28"/>
              </w:rPr>
              <w:t>а) регулирует взаимодействие правоохранительных ведомств и спецслужб государств-участников в борьбе с терроризмом, сепаратизмом и экстремизмом, а также регламентирует такие ключевые направления и формы сотрудничества, как обмен информацией, осуществление оперативно-розыскных мероприятий, принятие совместных мер по пресечению поставок вооружения и боеприпасов террористическим группировкам, их финансирования и мер по прекращению деятельности центров подготовки боевиков.</w:t>
            </w:r>
          </w:p>
        </w:tc>
      </w:tr>
      <w:tr w:rsidR="0031345B" w:rsidRPr="00A2004F">
        <w:tc>
          <w:tcPr>
            <w:tcW w:w="4784" w:type="dxa"/>
          </w:tcPr>
          <w:p w:rsidR="0031345B" w:rsidRPr="00A2004F" w:rsidRDefault="0031345B" w:rsidP="00A56512">
            <w:pPr>
              <w:numPr>
                <w:ilvl w:val="0"/>
                <w:numId w:val="18"/>
              </w:numPr>
              <w:tabs>
                <w:tab w:val="left" w:pos="0"/>
              </w:tabs>
              <w:ind w:left="0" w:firstLine="0"/>
              <w:rPr>
                <w:sz w:val="28"/>
                <w:szCs w:val="28"/>
              </w:rPr>
            </w:pPr>
            <w:r w:rsidRPr="00A2004F">
              <w:rPr>
                <w:sz w:val="28"/>
                <w:szCs w:val="28"/>
              </w:rPr>
              <w:t xml:space="preserve">Шанхайская конвенция о борьбе с терроризмом, сепаратизмом и экстремизмом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tc>
        <w:tc>
          <w:tcPr>
            <w:tcW w:w="4786" w:type="dxa"/>
          </w:tcPr>
          <w:p w:rsidR="0031345B" w:rsidRPr="00A2004F" w:rsidRDefault="0031345B" w:rsidP="0031345B">
            <w:pPr>
              <w:tabs>
                <w:tab w:val="left" w:pos="0"/>
              </w:tabs>
              <w:rPr>
                <w:sz w:val="28"/>
                <w:szCs w:val="28"/>
              </w:rPr>
            </w:pPr>
            <w:r w:rsidRPr="00A2004F">
              <w:rPr>
                <w:sz w:val="28"/>
                <w:szCs w:val="28"/>
              </w:rPr>
              <w:t xml:space="preserve">б) целью Конвенции является активизация усилий государств по предотвращению терроризма посредством мер, принимаемых на национальном уровне и в рамках международного сотрудничества. Для обеспечения выполнения поставленной цели в Конвенции, в частности, закреплены обязанности государств-участников по предупреждению терроризма и установлению уголовной </w:t>
            </w:r>
            <w:r w:rsidRPr="00A2004F">
              <w:rPr>
                <w:sz w:val="28"/>
                <w:szCs w:val="28"/>
              </w:rPr>
              <w:lastRenderedPageBreak/>
              <w:t>ответственности лиц, которые стоят за террористами или направляют их деятельность.</w:t>
            </w:r>
          </w:p>
        </w:tc>
      </w:tr>
      <w:tr w:rsidR="0031345B" w:rsidRPr="00A2004F">
        <w:tc>
          <w:tcPr>
            <w:tcW w:w="4784" w:type="dxa"/>
          </w:tcPr>
          <w:p w:rsidR="0031345B" w:rsidRPr="00A2004F" w:rsidRDefault="0031345B" w:rsidP="00A56512">
            <w:pPr>
              <w:numPr>
                <w:ilvl w:val="0"/>
                <w:numId w:val="18"/>
              </w:numPr>
              <w:tabs>
                <w:tab w:val="left" w:pos="0"/>
              </w:tabs>
              <w:ind w:left="0" w:firstLine="0"/>
              <w:rPr>
                <w:sz w:val="28"/>
                <w:szCs w:val="28"/>
              </w:rPr>
            </w:pPr>
            <w:r w:rsidRPr="00A2004F">
              <w:rPr>
                <w:sz w:val="28"/>
                <w:szCs w:val="28"/>
              </w:rPr>
              <w:lastRenderedPageBreak/>
              <w:t xml:space="preserve">Конвенция Совета Европы о предупреждении терроризма (16 мая </w:t>
            </w:r>
            <w:smartTag w:uri="urn:schemas-microsoft-com:office:smarttags" w:element="metricconverter">
              <w:smartTagPr>
                <w:attr w:name="ProductID" w:val="2005 г"/>
              </w:smartTagPr>
              <w:r w:rsidRPr="00A2004F">
                <w:rPr>
                  <w:sz w:val="28"/>
                  <w:szCs w:val="28"/>
                </w:rPr>
                <w:t>2005 г</w:t>
              </w:r>
            </w:smartTag>
            <w:r w:rsidRPr="00A2004F">
              <w:rPr>
                <w:sz w:val="28"/>
                <w:szCs w:val="28"/>
              </w:rPr>
              <w:t>.)</w:t>
            </w:r>
          </w:p>
          <w:p w:rsidR="0031345B" w:rsidRPr="00A2004F" w:rsidRDefault="0031345B" w:rsidP="0031345B">
            <w:pPr>
              <w:tabs>
                <w:tab w:val="left" w:pos="0"/>
              </w:tabs>
              <w:rPr>
                <w:sz w:val="28"/>
                <w:szCs w:val="28"/>
              </w:rPr>
            </w:pPr>
          </w:p>
        </w:tc>
        <w:tc>
          <w:tcPr>
            <w:tcW w:w="4786" w:type="dxa"/>
          </w:tcPr>
          <w:p w:rsidR="0031345B" w:rsidRPr="00A2004F" w:rsidRDefault="0031345B" w:rsidP="0031345B">
            <w:pPr>
              <w:tabs>
                <w:tab w:val="left" w:pos="0"/>
              </w:tabs>
              <w:rPr>
                <w:sz w:val="28"/>
                <w:szCs w:val="28"/>
              </w:rPr>
            </w:pPr>
            <w:r w:rsidRPr="00A2004F">
              <w:rPr>
                <w:sz w:val="28"/>
                <w:szCs w:val="28"/>
              </w:rPr>
              <w:t>в) содействие укреплению международного сотрудничества между государствами в деле разработки и принятия эффективных мер по недопущению финансирования терроризма, а также борьбе с ним путем преследования и наказания совершающих его лиц</w:t>
            </w:r>
          </w:p>
        </w:tc>
      </w:tr>
    </w:tbl>
    <w:p w:rsidR="0031345B" w:rsidRPr="00A2004F" w:rsidRDefault="0031345B" w:rsidP="0031345B">
      <w:pPr>
        <w:tabs>
          <w:tab w:val="left" w:pos="0"/>
        </w:tabs>
        <w:jc w:val="both"/>
        <w:rPr>
          <w:sz w:val="28"/>
          <w:szCs w:val="28"/>
        </w:rPr>
      </w:pPr>
    </w:p>
    <w:p w:rsidR="0031345B" w:rsidRPr="00A2004F" w:rsidRDefault="0031345B" w:rsidP="00A56512">
      <w:pPr>
        <w:numPr>
          <w:ilvl w:val="3"/>
          <w:numId w:val="9"/>
        </w:numPr>
        <w:tabs>
          <w:tab w:val="left" w:pos="0"/>
        </w:tabs>
        <w:ind w:left="0" w:firstLine="720"/>
        <w:jc w:val="both"/>
        <w:rPr>
          <w:sz w:val="28"/>
          <w:szCs w:val="28"/>
        </w:rPr>
      </w:pPr>
      <w:r w:rsidRPr="00A2004F">
        <w:rPr>
          <w:sz w:val="28"/>
          <w:szCs w:val="28"/>
        </w:rPr>
        <w:t>Как Вы считаете, почему, несмотря на единодушие стран-членов ООН в оценке опасности терроризма, выстроить достаточно эффективную систему противодействия терроризму пока не удается? С чем это связано? Аргументируйте свой ответ.</w:t>
      </w:r>
    </w:p>
    <w:p w:rsidR="0031345B" w:rsidRPr="00A2004F" w:rsidRDefault="0031345B" w:rsidP="0031345B">
      <w:pPr>
        <w:tabs>
          <w:tab w:val="left" w:pos="0"/>
        </w:tabs>
        <w:ind w:firstLine="709"/>
        <w:rPr>
          <w:sz w:val="28"/>
          <w:szCs w:val="28"/>
        </w:rPr>
      </w:pPr>
    </w:p>
    <w:p w:rsidR="0031345B" w:rsidRPr="00A2004F" w:rsidRDefault="0031345B" w:rsidP="00A56512">
      <w:pPr>
        <w:numPr>
          <w:ilvl w:val="3"/>
          <w:numId w:val="9"/>
        </w:numPr>
        <w:tabs>
          <w:tab w:val="left" w:pos="0"/>
        </w:tabs>
        <w:ind w:left="0" w:firstLine="720"/>
        <w:rPr>
          <w:sz w:val="28"/>
          <w:szCs w:val="28"/>
        </w:rPr>
      </w:pPr>
      <w:r w:rsidRPr="00A2004F">
        <w:rPr>
          <w:sz w:val="28"/>
          <w:szCs w:val="28"/>
        </w:rPr>
        <w:t>Заполните таблицу:</w:t>
      </w:r>
    </w:p>
    <w:p w:rsidR="0031345B" w:rsidRPr="00A2004F" w:rsidRDefault="0031345B" w:rsidP="0031345B">
      <w:pPr>
        <w:tabs>
          <w:tab w:val="left" w:pos="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3076"/>
        <w:gridCol w:w="3420"/>
      </w:tblGrid>
      <w:tr w:rsidR="0031345B" w:rsidRPr="00A2004F">
        <w:tc>
          <w:tcPr>
            <w:tcW w:w="2972" w:type="dxa"/>
          </w:tcPr>
          <w:p w:rsidR="0031345B" w:rsidRPr="00A2004F" w:rsidRDefault="0031345B" w:rsidP="0031345B">
            <w:pPr>
              <w:tabs>
                <w:tab w:val="left" w:pos="0"/>
              </w:tabs>
              <w:rPr>
                <w:sz w:val="28"/>
                <w:szCs w:val="28"/>
              </w:rPr>
            </w:pPr>
          </w:p>
        </w:tc>
        <w:tc>
          <w:tcPr>
            <w:tcW w:w="3076" w:type="dxa"/>
          </w:tcPr>
          <w:p w:rsidR="0031345B" w:rsidRPr="00A2004F" w:rsidRDefault="0031345B" w:rsidP="0031345B">
            <w:pPr>
              <w:tabs>
                <w:tab w:val="left" w:pos="0"/>
              </w:tabs>
              <w:jc w:val="center"/>
              <w:rPr>
                <w:b/>
                <w:sz w:val="28"/>
                <w:szCs w:val="28"/>
              </w:rPr>
            </w:pPr>
            <w:r w:rsidRPr="00A2004F">
              <w:rPr>
                <w:b/>
                <w:sz w:val="28"/>
                <w:szCs w:val="28"/>
              </w:rPr>
              <w:t>США</w:t>
            </w:r>
          </w:p>
        </w:tc>
        <w:tc>
          <w:tcPr>
            <w:tcW w:w="3420" w:type="dxa"/>
          </w:tcPr>
          <w:p w:rsidR="0031345B" w:rsidRPr="00A2004F" w:rsidRDefault="0031345B" w:rsidP="0031345B">
            <w:pPr>
              <w:tabs>
                <w:tab w:val="left" w:pos="0"/>
              </w:tabs>
              <w:jc w:val="center"/>
              <w:rPr>
                <w:b/>
                <w:sz w:val="28"/>
                <w:szCs w:val="28"/>
              </w:rPr>
            </w:pPr>
            <w:r w:rsidRPr="00A2004F">
              <w:rPr>
                <w:b/>
                <w:sz w:val="28"/>
                <w:szCs w:val="28"/>
              </w:rPr>
              <w:t>Израиль</w:t>
            </w:r>
          </w:p>
        </w:tc>
      </w:tr>
      <w:tr w:rsidR="0031345B" w:rsidRPr="00A2004F">
        <w:tc>
          <w:tcPr>
            <w:tcW w:w="2972" w:type="dxa"/>
          </w:tcPr>
          <w:p w:rsidR="0031345B" w:rsidRPr="00A2004F" w:rsidRDefault="0031345B" w:rsidP="0031345B">
            <w:pPr>
              <w:tabs>
                <w:tab w:val="left" w:pos="0"/>
              </w:tabs>
              <w:rPr>
                <w:sz w:val="28"/>
                <w:szCs w:val="28"/>
              </w:rPr>
            </w:pPr>
            <w:r w:rsidRPr="00A2004F">
              <w:rPr>
                <w:sz w:val="28"/>
                <w:szCs w:val="28"/>
              </w:rPr>
              <w:t>Правовая основа противодействия терроризму</w:t>
            </w:r>
          </w:p>
        </w:tc>
        <w:tc>
          <w:tcPr>
            <w:tcW w:w="3076" w:type="dxa"/>
          </w:tcPr>
          <w:p w:rsidR="0031345B" w:rsidRPr="00A2004F" w:rsidRDefault="0031345B" w:rsidP="0031345B">
            <w:pPr>
              <w:tabs>
                <w:tab w:val="left" w:pos="0"/>
              </w:tabs>
              <w:rPr>
                <w:sz w:val="28"/>
                <w:szCs w:val="28"/>
              </w:rPr>
            </w:pPr>
          </w:p>
        </w:tc>
        <w:tc>
          <w:tcPr>
            <w:tcW w:w="3420" w:type="dxa"/>
          </w:tcPr>
          <w:p w:rsidR="0031345B" w:rsidRPr="00A2004F" w:rsidRDefault="0031345B" w:rsidP="0031345B">
            <w:pPr>
              <w:tabs>
                <w:tab w:val="left" w:pos="0"/>
              </w:tabs>
              <w:rPr>
                <w:sz w:val="28"/>
                <w:szCs w:val="28"/>
              </w:rPr>
            </w:pPr>
          </w:p>
        </w:tc>
      </w:tr>
      <w:tr w:rsidR="0031345B" w:rsidRPr="00A2004F">
        <w:tc>
          <w:tcPr>
            <w:tcW w:w="2972" w:type="dxa"/>
          </w:tcPr>
          <w:p w:rsidR="0031345B" w:rsidRPr="00A2004F" w:rsidRDefault="0031345B" w:rsidP="0031345B">
            <w:pPr>
              <w:tabs>
                <w:tab w:val="left" w:pos="0"/>
              </w:tabs>
              <w:rPr>
                <w:sz w:val="28"/>
                <w:szCs w:val="28"/>
              </w:rPr>
            </w:pPr>
            <w:r w:rsidRPr="00A2004F">
              <w:rPr>
                <w:sz w:val="28"/>
                <w:szCs w:val="28"/>
              </w:rPr>
              <w:t>Приоритетные направления деятельности</w:t>
            </w:r>
          </w:p>
        </w:tc>
        <w:tc>
          <w:tcPr>
            <w:tcW w:w="3076" w:type="dxa"/>
          </w:tcPr>
          <w:p w:rsidR="0031345B" w:rsidRPr="00A2004F" w:rsidRDefault="0031345B" w:rsidP="0031345B">
            <w:pPr>
              <w:tabs>
                <w:tab w:val="left" w:pos="0"/>
              </w:tabs>
              <w:rPr>
                <w:sz w:val="28"/>
                <w:szCs w:val="28"/>
              </w:rPr>
            </w:pPr>
          </w:p>
        </w:tc>
        <w:tc>
          <w:tcPr>
            <w:tcW w:w="3420" w:type="dxa"/>
          </w:tcPr>
          <w:p w:rsidR="0031345B" w:rsidRPr="00A2004F" w:rsidRDefault="0031345B" w:rsidP="0031345B">
            <w:pPr>
              <w:tabs>
                <w:tab w:val="left" w:pos="0"/>
              </w:tabs>
              <w:rPr>
                <w:sz w:val="28"/>
                <w:szCs w:val="28"/>
              </w:rPr>
            </w:pPr>
          </w:p>
        </w:tc>
      </w:tr>
      <w:tr w:rsidR="0031345B" w:rsidRPr="00A2004F">
        <w:tc>
          <w:tcPr>
            <w:tcW w:w="2972" w:type="dxa"/>
          </w:tcPr>
          <w:p w:rsidR="0031345B" w:rsidRPr="00A2004F" w:rsidRDefault="0031345B" w:rsidP="0031345B">
            <w:pPr>
              <w:tabs>
                <w:tab w:val="left" w:pos="0"/>
              </w:tabs>
              <w:rPr>
                <w:sz w:val="28"/>
                <w:szCs w:val="28"/>
              </w:rPr>
            </w:pPr>
            <w:r w:rsidRPr="00A2004F">
              <w:rPr>
                <w:sz w:val="28"/>
                <w:szCs w:val="28"/>
              </w:rPr>
              <w:t>Антитеррористическая служба</w:t>
            </w:r>
          </w:p>
        </w:tc>
        <w:tc>
          <w:tcPr>
            <w:tcW w:w="3076" w:type="dxa"/>
          </w:tcPr>
          <w:p w:rsidR="0031345B" w:rsidRPr="00A2004F" w:rsidRDefault="0031345B" w:rsidP="0031345B">
            <w:pPr>
              <w:tabs>
                <w:tab w:val="left" w:pos="0"/>
              </w:tabs>
              <w:rPr>
                <w:sz w:val="28"/>
                <w:szCs w:val="28"/>
              </w:rPr>
            </w:pPr>
          </w:p>
        </w:tc>
        <w:tc>
          <w:tcPr>
            <w:tcW w:w="3420" w:type="dxa"/>
          </w:tcPr>
          <w:p w:rsidR="0031345B" w:rsidRPr="00A2004F" w:rsidRDefault="0031345B" w:rsidP="0031345B">
            <w:pPr>
              <w:tabs>
                <w:tab w:val="left" w:pos="0"/>
              </w:tabs>
              <w:rPr>
                <w:sz w:val="28"/>
                <w:szCs w:val="28"/>
              </w:rPr>
            </w:pPr>
          </w:p>
        </w:tc>
      </w:tr>
    </w:tbl>
    <w:p w:rsidR="0031345B" w:rsidRPr="00A2004F" w:rsidRDefault="0031345B" w:rsidP="0031345B">
      <w:pPr>
        <w:tabs>
          <w:tab w:val="left" w:pos="0"/>
        </w:tabs>
        <w:ind w:firstLine="709"/>
        <w:rPr>
          <w:sz w:val="28"/>
          <w:szCs w:val="28"/>
        </w:rPr>
      </w:pPr>
    </w:p>
    <w:p w:rsidR="0031345B" w:rsidRPr="00A2004F" w:rsidRDefault="0031345B" w:rsidP="0031345B">
      <w:pPr>
        <w:jc w:val="center"/>
        <w:rPr>
          <w:b/>
          <w:sz w:val="28"/>
          <w:szCs w:val="28"/>
        </w:rPr>
      </w:pPr>
      <w:r w:rsidRPr="00A2004F">
        <w:rPr>
          <w:b/>
          <w:sz w:val="28"/>
          <w:szCs w:val="28"/>
        </w:rPr>
        <w:t>Тема урока «Экстремизм и терроризм как угрозы национальной безопасности России» (4 часа)</w:t>
      </w:r>
    </w:p>
    <w:p w:rsidR="0031345B" w:rsidRPr="00A2004F" w:rsidRDefault="0031345B" w:rsidP="0031345B">
      <w:pPr>
        <w:jc w:val="center"/>
        <w:rPr>
          <w:b/>
          <w:sz w:val="28"/>
          <w:szCs w:val="28"/>
        </w:rPr>
      </w:pPr>
    </w:p>
    <w:p w:rsidR="0031345B" w:rsidRPr="00A2004F" w:rsidRDefault="0031345B" w:rsidP="0031345B">
      <w:pPr>
        <w:tabs>
          <w:tab w:val="num" w:pos="360"/>
        </w:tabs>
        <w:ind w:firstLine="720"/>
        <w:rPr>
          <w:b/>
          <w:sz w:val="28"/>
          <w:szCs w:val="28"/>
        </w:rPr>
      </w:pPr>
      <w:r w:rsidRPr="00A2004F">
        <w:rPr>
          <w:b/>
          <w:sz w:val="28"/>
          <w:szCs w:val="28"/>
        </w:rPr>
        <w:t xml:space="preserve">Компетенции, формируемые на занятии: </w:t>
      </w:r>
    </w:p>
    <w:p w:rsidR="0031345B" w:rsidRPr="00A2004F" w:rsidRDefault="0031345B" w:rsidP="00A56512">
      <w:pPr>
        <w:numPr>
          <w:ilvl w:val="0"/>
          <w:numId w:val="11"/>
        </w:numPr>
        <w:tabs>
          <w:tab w:val="clear" w:pos="1260"/>
          <w:tab w:val="num" w:pos="360"/>
          <w:tab w:val="left" w:pos="900"/>
        </w:tabs>
        <w:ind w:left="0" w:firstLine="720"/>
        <w:jc w:val="both"/>
        <w:rPr>
          <w:sz w:val="28"/>
          <w:szCs w:val="28"/>
        </w:rPr>
      </w:pPr>
      <w:r w:rsidRPr="00A2004F">
        <w:rPr>
          <w:i/>
          <w:sz w:val="28"/>
          <w:szCs w:val="28"/>
        </w:rPr>
        <w:t xml:space="preserve"> информационная компетенция</w:t>
      </w:r>
      <w:r w:rsidRPr="00A2004F">
        <w:rPr>
          <w:sz w:val="28"/>
          <w:szCs w:val="28"/>
        </w:rPr>
        <w:t xml:space="preserve"> – знание основных рисков и угроз национальной безопасности России; </w:t>
      </w:r>
    </w:p>
    <w:p w:rsidR="0031345B" w:rsidRPr="00A2004F" w:rsidRDefault="0031345B" w:rsidP="00A56512">
      <w:pPr>
        <w:numPr>
          <w:ilvl w:val="0"/>
          <w:numId w:val="11"/>
        </w:numPr>
        <w:tabs>
          <w:tab w:val="clear" w:pos="1260"/>
          <w:tab w:val="num" w:pos="360"/>
          <w:tab w:val="left" w:pos="900"/>
        </w:tabs>
        <w:ind w:left="0" w:firstLine="720"/>
        <w:jc w:val="both"/>
        <w:rPr>
          <w:sz w:val="28"/>
          <w:szCs w:val="28"/>
        </w:rPr>
      </w:pPr>
      <w:r w:rsidRPr="00A2004F">
        <w:rPr>
          <w:i/>
          <w:sz w:val="28"/>
          <w:szCs w:val="28"/>
        </w:rPr>
        <w:t>социально-правовая компетенция</w:t>
      </w:r>
      <w:r w:rsidRPr="00A2004F">
        <w:rPr>
          <w:sz w:val="28"/>
          <w:szCs w:val="28"/>
        </w:rPr>
        <w:t xml:space="preserve"> – знание правовых основ обеспечения безопасности, нормативно-правовой базы противодействия терроризму;</w:t>
      </w:r>
    </w:p>
    <w:p w:rsidR="0031345B" w:rsidRPr="00A2004F" w:rsidRDefault="0031345B" w:rsidP="00A56512">
      <w:pPr>
        <w:numPr>
          <w:ilvl w:val="0"/>
          <w:numId w:val="11"/>
        </w:numPr>
        <w:tabs>
          <w:tab w:val="clear" w:pos="1260"/>
          <w:tab w:val="num" w:pos="360"/>
          <w:tab w:val="left" w:pos="900"/>
        </w:tabs>
        <w:ind w:left="0" w:firstLine="720"/>
        <w:jc w:val="both"/>
        <w:rPr>
          <w:i/>
          <w:sz w:val="28"/>
          <w:szCs w:val="28"/>
        </w:rPr>
      </w:pPr>
      <w:r w:rsidRPr="00A2004F">
        <w:rPr>
          <w:i/>
          <w:sz w:val="28"/>
          <w:szCs w:val="28"/>
        </w:rPr>
        <w:t xml:space="preserve">социально-личностная компетенция </w:t>
      </w:r>
      <w:r w:rsidRPr="00A2004F">
        <w:rPr>
          <w:sz w:val="28"/>
          <w:szCs w:val="28"/>
        </w:rPr>
        <w:t>– формирование гражданственности и социальной активности.</w:t>
      </w:r>
    </w:p>
    <w:p w:rsidR="0031345B" w:rsidRPr="00A2004F" w:rsidRDefault="0031345B" w:rsidP="0031345B">
      <w:pPr>
        <w:rPr>
          <w:sz w:val="28"/>
          <w:szCs w:val="28"/>
        </w:rPr>
      </w:pPr>
    </w:p>
    <w:p w:rsidR="0031345B" w:rsidRPr="00A2004F" w:rsidRDefault="0031345B" w:rsidP="0031345B">
      <w:pPr>
        <w:ind w:firstLine="720"/>
        <w:jc w:val="both"/>
        <w:rPr>
          <w:sz w:val="28"/>
          <w:szCs w:val="28"/>
        </w:rPr>
      </w:pPr>
      <w:r w:rsidRPr="00A2004F">
        <w:rPr>
          <w:b/>
          <w:sz w:val="28"/>
          <w:szCs w:val="28"/>
        </w:rPr>
        <w:t xml:space="preserve">Форма урока: </w:t>
      </w:r>
      <w:r w:rsidRPr="00A2004F">
        <w:rPr>
          <w:sz w:val="28"/>
          <w:szCs w:val="28"/>
        </w:rPr>
        <w:t>урок-исследование.</w:t>
      </w:r>
    </w:p>
    <w:p w:rsidR="0031345B" w:rsidRPr="00A2004F" w:rsidRDefault="0031345B" w:rsidP="0031345B">
      <w:pPr>
        <w:ind w:firstLine="720"/>
        <w:jc w:val="both"/>
        <w:rPr>
          <w:sz w:val="28"/>
          <w:szCs w:val="28"/>
          <w:highlight w:val="cyan"/>
        </w:rPr>
      </w:pP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lastRenderedPageBreak/>
        <w:t>Вопросы для обсуждения:</w:t>
      </w:r>
    </w:p>
    <w:p w:rsidR="0031345B" w:rsidRPr="00A2004F" w:rsidRDefault="0031345B" w:rsidP="0031345B">
      <w:pPr>
        <w:ind w:firstLine="720"/>
        <w:jc w:val="both"/>
        <w:rPr>
          <w:sz w:val="28"/>
          <w:szCs w:val="28"/>
        </w:rPr>
      </w:pPr>
      <w:r w:rsidRPr="00A2004F">
        <w:rPr>
          <w:sz w:val="28"/>
          <w:szCs w:val="28"/>
        </w:rPr>
        <w:t xml:space="preserve">1. Виды экстремизма: политический, религиозный, экологический, экономический. </w:t>
      </w:r>
    </w:p>
    <w:p w:rsidR="0031345B" w:rsidRPr="00A2004F" w:rsidRDefault="0031345B" w:rsidP="0031345B">
      <w:pPr>
        <w:ind w:firstLine="720"/>
        <w:jc w:val="both"/>
        <w:rPr>
          <w:sz w:val="28"/>
          <w:szCs w:val="28"/>
        </w:rPr>
      </w:pPr>
      <w:r w:rsidRPr="00A2004F">
        <w:rPr>
          <w:sz w:val="28"/>
          <w:szCs w:val="28"/>
        </w:rPr>
        <w:t xml:space="preserve">2. Экстремизм и терроризм, их характерные черты. Терроризм как крайняя форма проявления экстремизма. </w:t>
      </w:r>
    </w:p>
    <w:p w:rsidR="0031345B" w:rsidRPr="00A2004F" w:rsidRDefault="0031345B" w:rsidP="0031345B">
      <w:pPr>
        <w:ind w:firstLine="720"/>
        <w:jc w:val="both"/>
        <w:rPr>
          <w:sz w:val="28"/>
          <w:szCs w:val="28"/>
        </w:rPr>
      </w:pPr>
      <w:r w:rsidRPr="00A2004F">
        <w:rPr>
          <w:sz w:val="28"/>
          <w:szCs w:val="28"/>
        </w:rPr>
        <w:t>3. Политические, экономические, социальные, этнокультурные и идеологические причины возрастания террористических угроз в современной России.</w:t>
      </w:r>
    </w:p>
    <w:p w:rsidR="0031345B" w:rsidRPr="00A2004F" w:rsidRDefault="0031345B" w:rsidP="0031345B">
      <w:pPr>
        <w:ind w:firstLine="720"/>
        <w:jc w:val="both"/>
        <w:rPr>
          <w:sz w:val="28"/>
          <w:szCs w:val="28"/>
          <w:highlight w:val="cyan"/>
        </w:rPr>
      </w:pPr>
    </w:p>
    <w:p w:rsidR="0031345B" w:rsidRPr="00A2004F" w:rsidRDefault="0031345B" w:rsidP="0031345B">
      <w:pPr>
        <w:ind w:firstLine="142"/>
        <w:jc w:val="center"/>
        <w:rPr>
          <w:sz w:val="28"/>
          <w:szCs w:val="28"/>
        </w:rPr>
      </w:pPr>
      <w:r w:rsidRPr="00A2004F">
        <w:rPr>
          <w:b/>
          <w:sz w:val="28"/>
          <w:szCs w:val="28"/>
        </w:rPr>
        <w:t>Методические рекомендации</w:t>
      </w:r>
    </w:p>
    <w:p w:rsidR="0031345B" w:rsidRPr="00A2004F" w:rsidRDefault="0031345B" w:rsidP="0031345B">
      <w:pPr>
        <w:ind w:firstLine="720"/>
        <w:jc w:val="both"/>
        <w:rPr>
          <w:sz w:val="28"/>
          <w:szCs w:val="28"/>
        </w:rPr>
      </w:pPr>
      <w:r w:rsidRPr="00A2004F">
        <w:rPr>
          <w:sz w:val="28"/>
          <w:szCs w:val="28"/>
        </w:rPr>
        <w:t>При подготовке к уроку вопросы, предложенные для обсуждения, распределяются между участниками исследования в соответствии с полученными заданиями.</w:t>
      </w:r>
    </w:p>
    <w:p w:rsidR="0031345B" w:rsidRPr="00A2004F" w:rsidRDefault="0031345B" w:rsidP="0031345B">
      <w:pPr>
        <w:ind w:firstLine="720"/>
        <w:jc w:val="both"/>
        <w:rPr>
          <w:sz w:val="28"/>
          <w:szCs w:val="28"/>
        </w:rPr>
      </w:pPr>
      <w:r w:rsidRPr="00A2004F">
        <w:rPr>
          <w:sz w:val="28"/>
          <w:szCs w:val="28"/>
        </w:rPr>
        <w:t>Для проведения урока-исследования школьники заранее делятся на пять команд: «теоретики», «аналитики», «практики», «представители СМИ» и «граждане».</w:t>
      </w:r>
    </w:p>
    <w:p w:rsidR="0031345B" w:rsidRPr="00A2004F" w:rsidRDefault="0031345B" w:rsidP="0031345B">
      <w:pPr>
        <w:ind w:firstLine="720"/>
        <w:jc w:val="both"/>
        <w:rPr>
          <w:sz w:val="28"/>
          <w:szCs w:val="28"/>
        </w:rPr>
      </w:pPr>
      <w:r w:rsidRPr="00A2004F">
        <w:rPr>
          <w:b/>
          <w:sz w:val="28"/>
          <w:szCs w:val="28"/>
        </w:rPr>
        <w:t>«Теоретики»</w:t>
      </w:r>
      <w:r w:rsidRPr="00A2004F">
        <w:rPr>
          <w:sz w:val="28"/>
          <w:szCs w:val="28"/>
        </w:rPr>
        <w:t xml:space="preserve"> изучают литературу по проблеме и готовят </w:t>
      </w:r>
      <w:r w:rsidRPr="00A2004F">
        <w:rPr>
          <w:i/>
          <w:sz w:val="28"/>
          <w:szCs w:val="28"/>
        </w:rPr>
        <w:t>словарь</w:t>
      </w:r>
      <w:r w:rsidRPr="00A2004F">
        <w:rPr>
          <w:sz w:val="28"/>
          <w:szCs w:val="28"/>
        </w:rPr>
        <w:t xml:space="preserve"> основных понятий: </w:t>
      </w:r>
      <w:r w:rsidRPr="00A2004F">
        <w:rPr>
          <w:i/>
          <w:sz w:val="28"/>
          <w:szCs w:val="28"/>
        </w:rPr>
        <w:t>«экстремизм», «терроризм», «национальная безопасность», «террористическая угроза», «международный терроризм», «политический экстремизм», «религиозный экстремизм», «экологический экстремизм», «экономический экстремизм»</w:t>
      </w:r>
      <w:r w:rsidRPr="00A2004F">
        <w:rPr>
          <w:sz w:val="28"/>
          <w:szCs w:val="28"/>
        </w:rPr>
        <w:t xml:space="preserve">. При подготовке словаря необходимо обратить внимание на то, что данные понятия по-разному формулируются в научной и публицистической литературе. При этом целесообразно использовать следующие источники из списка литературы: </w:t>
      </w:r>
    </w:p>
    <w:p w:rsidR="0031345B" w:rsidRPr="00A2004F" w:rsidRDefault="0031345B" w:rsidP="00A56512">
      <w:pPr>
        <w:numPr>
          <w:ilvl w:val="0"/>
          <w:numId w:val="14"/>
        </w:numPr>
        <w:tabs>
          <w:tab w:val="clear" w:pos="1080"/>
          <w:tab w:val="num" w:pos="-180"/>
        </w:tabs>
        <w:ind w:left="0" w:firstLine="900"/>
        <w:jc w:val="both"/>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A56512">
      <w:pPr>
        <w:numPr>
          <w:ilvl w:val="0"/>
          <w:numId w:val="14"/>
        </w:numPr>
        <w:tabs>
          <w:tab w:val="clear" w:pos="1080"/>
          <w:tab w:val="num" w:pos="-180"/>
        </w:tabs>
        <w:ind w:left="0" w:firstLine="900"/>
        <w:jc w:val="both"/>
        <w:rPr>
          <w:bCs/>
          <w:sz w:val="28"/>
          <w:szCs w:val="28"/>
        </w:rPr>
      </w:pPr>
      <w:r w:rsidRPr="00A2004F">
        <w:rPr>
          <w:sz w:val="28"/>
          <w:szCs w:val="28"/>
        </w:rPr>
        <w:t>Ланцов С.А. Террор и террористы: Словарь. – СПб.: С.-Петерб. ун-та, 2004;</w:t>
      </w:r>
    </w:p>
    <w:p w:rsidR="0031345B" w:rsidRPr="00A2004F" w:rsidRDefault="0031345B" w:rsidP="00A56512">
      <w:pPr>
        <w:numPr>
          <w:ilvl w:val="0"/>
          <w:numId w:val="14"/>
        </w:numPr>
        <w:tabs>
          <w:tab w:val="clear" w:pos="1080"/>
          <w:tab w:val="num" w:pos="-180"/>
        </w:tabs>
        <w:ind w:left="0" w:firstLine="900"/>
        <w:jc w:val="both"/>
        <w:rPr>
          <w:bCs/>
          <w:sz w:val="28"/>
          <w:szCs w:val="28"/>
        </w:rPr>
      </w:pPr>
      <w:r w:rsidRPr="00A2004F">
        <w:rPr>
          <w:bCs/>
          <w:sz w:val="28"/>
          <w:szCs w:val="28"/>
        </w:rPr>
        <w:t xml:space="preserve">Сыромятников И.В. Терроризм – зло: учебное пособие для учащихся старшей ступени общеобразовательных учреждений / Под ред. А.Г. Караяни.  –  М.: СГА, 2008; </w:t>
      </w:r>
    </w:p>
    <w:p w:rsidR="0031345B" w:rsidRPr="00A2004F" w:rsidRDefault="0031345B" w:rsidP="00A56512">
      <w:pPr>
        <w:numPr>
          <w:ilvl w:val="0"/>
          <w:numId w:val="14"/>
        </w:numPr>
        <w:tabs>
          <w:tab w:val="clear" w:pos="1080"/>
          <w:tab w:val="num" w:pos="-180"/>
          <w:tab w:val="left" w:pos="1276"/>
        </w:tabs>
        <w:ind w:left="0" w:firstLine="900"/>
        <w:jc w:val="both"/>
        <w:rPr>
          <w:bCs/>
          <w:sz w:val="28"/>
          <w:szCs w:val="28"/>
          <w:u w:val="single"/>
        </w:rPr>
      </w:pPr>
      <w:r w:rsidRPr="00A2004F">
        <w:rPr>
          <w:sz w:val="28"/>
          <w:szCs w:val="28"/>
        </w:rPr>
        <w:t>Терроризм: причины его возникновения и методы борьбы с ним // http://art.ioso.ru/seminar2004/projects/kochetkov.htm</w:t>
      </w:r>
      <w:r w:rsidRPr="00A2004F">
        <w:rPr>
          <w:sz w:val="28"/>
          <w:szCs w:val="28"/>
          <w:u w:val="single"/>
        </w:rPr>
        <w:t>;</w:t>
      </w:r>
    </w:p>
    <w:p w:rsidR="0031345B" w:rsidRPr="00A2004F" w:rsidRDefault="0031345B" w:rsidP="00A56512">
      <w:pPr>
        <w:numPr>
          <w:ilvl w:val="0"/>
          <w:numId w:val="14"/>
        </w:numPr>
        <w:tabs>
          <w:tab w:val="clear" w:pos="1080"/>
          <w:tab w:val="num" w:pos="-180"/>
        </w:tabs>
        <w:ind w:left="0" w:firstLine="900"/>
        <w:jc w:val="both"/>
        <w:rPr>
          <w:bCs/>
          <w:sz w:val="28"/>
          <w:szCs w:val="28"/>
        </w:rPr>
      </w:pPr>
      <w:hyperlink r:id="rId30" w:history="1">
        <w:r w:rsidRPr="00A2004F">
          <w:rPr>
            <w:sz w:val="28"/>
            <w:szCs w:val="28"/>
          </w:rPr>
          <w:t>http://ru.wikipedia.org</w:t>
        </w:r>
      </w:hyperlink>
      <w:r w:rsidRPr="00A2004F">
        <w:rPr>
          <w:sz w:val="28"/>
          <w:szCs w:val="28"/>
        </w:rPr>
        <w:t xml:space="preserve"> – Википедия – Свободная энциклопедия. </w:t>
      </w:r>
    </w:p>
    <w:p w:rsidR="0031345B" w:rsidRPr="00A2004F" w:rsidRDefault="0031345B" w:rsidP="0031345B">
      <w:pPr>
        <w:jc w:val="both"/>
        <w:rPr>
          <w:sz w:val="28"/>
          <w:szCs w:val="28"/>
        </w:rPr>
      </w:pPr>
    </w:p>
    <w:p w:rsidR="0031345B" w:rsidRPr="00A2004F" w:rsidRDefault="0031345B" w:rsidP="0031345B">
      <w:pPr>
        <w:ind w:firstLine="720"/>
        <w:jc w:val="both"/>
        <w:rPr>
          <w:sz w:val="28"/>
          <w:szCs w:val="28"/>
        </w:rPr>
      </w:pPr>
      <w:r w:rsidRPr="00A2004F">
        <w:rPr>
          <w:sz w:val="28"/>
          <w:szCs w:val="28"/>
        </w:rPr>
        <w:t>Словарь можно оформить в виде таблицы:</w:t>
      </w:r>
    </w:p>
    <w:p w:rsidR="0031345B" w:rsidRPr="00A2004F" w:rsidRDefault="0031345B" w:rsidP="0031345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31345B" w:rsidRPr="00A2004F">
        <w:tc>
          <w:tcPr>
            <w:tcW w:w="3190" w:type="dxa"/>
          </w:tcPr>
          <w:p w:rsidR="0031345B" w:rsidRPr="00A2004F" w:rsidRDefault="0031345B" w:rsidP="0031345B">
            <w:pPr>
              <w:jc w:val="center"/>
              <w:rPr>
                <w:sz w:val="28"/>
                <w:szCs w:val="28"/>
              </w:rPr>
            </w:pPr>
            <w:r w:rsidRPr="00A2004F">
              <w:rPr>
                <w:b/>
                <w:bCs/>
                <w:sz w:val="28"/>
                <w:szCs w:val="28"/>
              </w:rPr>
              <w:t>Научная литература</w:t>
            </w:r>
          </w:p>
        </w:tc>
        <w:tc>
          <w:tcPr>
            <w:tcW w:w="3190" w:type="dxa"/>
          </w:tcPr>
          <w:p w:rsidR="0031345B" w:rsidRPr="00A2004F" w:rsidRDefault="0031345B" w:rsidP="0031345B">
            <w:pPr>
              <w:jc w:val="center"/>
              <w:rPr>
                <w:sz w:val="28"/>
                <w:szCs w:val="28"/>
              </w:rPr>
            </w:pPr>
            <w:r w:rsidRPr="00A2004F">
              <w:rPr>
                <w:b/>
                <w:bCs/>
                <w:sz w:val="28"/>
                <w:szCs w:val="28"/>
              </w:rPr>
              <w:t>Понятия</w:t>
            </w:r>
          </w:p>
        </w:tc>
        <w:tc>
          <w:tcPr>
            <w:tcW w:w="3191" w:type="dxa"/>
          </w:tcPr>
          <w:p w:rsidR="0031345B" w:rsidRPr="00A2004F" w:rsidRDefault="0031345B" w:rsidP="0031345B">
            <w:pPr>
              <w:jc w:val="center"/>
              <w:rPr>
                <w:sz w:val="28"/>
                <w:szCs w:val="28"/>
              </w:rPr>
            </w:pPr>
            <w:r w:rsidRPr="00A2004F">
              <w:rPr>
                <w:b/>
                <w:bCs/>
                <w:sz w:val="28"/>
                <w:szCs w:val="28"/>
              </w:rPr>
              <w:t>Публицистическая литература</w:t>
            </w:r>
          </w:p>
        </w:tc>
      </w:tr>
      <w:tr w:rsidR="0031345B" w:rsidRPr="00A2004F">
        <w:trPr>
          <w:trHeight w:val="1354"/>
        </w:trPr>
        <w:tc>
          <w:tcPr>
            <w:tcW w:w="3190" w:type="dxa"/>
          </w:tcPr>
          <w:p w:rsidR="0031345B" w:rsidRPr="00A2004F" w:rsidRDefault="0031345B" w:rsidP="0031345B">
            <w:pPr>
              <w:jc w:val="center"/>
              <w:rPr>
                <w:sz w:val="28"/>
                <w:szCs w:val="28"/>
              </w:rPr>
            </w:pPr>
          </w:p>
        </w:tc>
        <w:tc>
          <w:tcPr>
            <w:tcW w:w="3190" w:type="dxa"/>
          </w:tcPr>
          <w:p w:rsidR="0031345B" w:rsidRPr="00A2004F" w:rsidRDefault="0031345B" w:rsidP="0031345B">
            <w:pPr>
              <w:jc w:val="center"/>
              <w:rPr>
                <w:b/>
                <w:sz w:val="28"/>
                <w:szCs w:val="28"/>
              </w:rPr>
            </w:pPr>
            <w:r w:rsidRPr="00A2004F">
              <w:rPr>
                <w:b/>
                <w:sz w:val="28"/>
                <w:szCs w:val="28"/>
              </w:rPr>
              <w:t>экстремизм</w:t>
            </w:r>
          </w:p>
          <w:p w:rsidR="0031345B" w:rsidRPr="00A2004F" w:rsidRDefault="0031345B" w:rsidP="0031345B">
            <w:pPr>
              <w:jc w:val="center"/>
              <w:rPr>
                <w:b/>
                <w:sz w:val="28"/>
                <w:szCs w:val="28"/>
              </w:rPr>
            </w:pPr>
          </w:p>
          <w:p w:rsidR="0031345B" w:rsidRPr="00A2004F" w:rsidRDefault="0031345B" w:rsidP="0031345B">
            <w:pPr>
              <w:jc w:val="center"/>
              <w:rPr>
                <w:sz w:val="28"/>
                <w:szCs w:val="28"/>
              </w:rPr>
            </w:pPr>
            <w:r w:rsidRPr="00A2004F">
              <w:rPr>
                <w:b/>
                <w:sz w:val="28"/>
                <w:szCs w:val="28"/>
              </w:rPr>
              <w:t>терроризм</w:t>
            </w:r>
          </w:p>
        </w:tc>
        <w:tc>
          <w:tcPr>
            <w:tcW w:w="3191" w:type="dxa"/>
          </w:tcPr>
          <w:p w:rsidR="0031345B" w:rsidRPr="00A2004F" w:rsidRDefault="0031345B" w:rsidP="0031345B">
            <w:pPr>
              <w:jc w:val="center"/>
              <w:rPr>
                <w:sz w:val="28"/>
                <w:szCs w:val="28"/>
              </w:rPr>
            </w:pPr>
          </w:p>
        </w:tc>
      </w:tr>
    </w:tbl>
    <w:p w:rsidR="0031345B" w:rsidRPr="00A2004F" w:rsidRDefault="0031345B" w:rsidP="0031345B">
      <w:pPr>
        <w:jc w:val="both"/>
        <w:rPr>
          <w:sz w:val="28"/>
          <w:szCs w:val="28"/>
        </w:rPr>
      </w:pPr>
    </w:p>
    <w:p w:rsidR="0031345B" w:rsidRPr="00A2004F" w:rsidRDefault="0031345B" w:rsidP="0031345B">
      <w:pPr>
        <w:tabs>
          <w:tab w:val="left" w:pos="-180"/>
        </w:tabs>
        <w:autoSpaceDE w:val="0"/>
        <w:autoSpaceDN w:val="0"/>
        <w:adjustRightInd w:val="0"/>
        <w:ind w:firstLine="900"/>
        <w:jc w:val="both"/>
        <w:rPr>
          <w:sz w:val="28"/>
          <w:szCs w:val="28"/>
        </w:rPr>
      </w:pPr>
      <w:r w:rsidRPr="00A2004F">
        <w:rPr>
          <w:b/>
          <w:sz w:val="28"/>
          <w:szCs w:val="28"/>
        </w:rPr>
        <w:t>«Аналитики»</w:t>
      </w:r>
      <w:r w:rsidRPr="00A2004F">
        <w:rPr>
          <w:sz w:val="28"/>
          <w:szCs w:val="28"/>
        </w:rPr>
        <w:t xml:space="preserve"> проводят анализ нормативно-правовой базы обеспечения национальной безопасности России. Команда «аналитиков» изучает нормативно-правовые документы по указанной проблеме: Конституция РФ  (</w:t>
      </w:r>
      <w:smartTag w:uri="urn:schemas-microsoft-com:office:smarttags" w:element="metricconverter">
        <w:smartTagPr>
          <w:attr w:name="ProductID" w:val="1993 г"/>
        </w:smartTagPr>
        <w:r w:rsidRPr="00A2004F">
          <w:rPr>
            <w:sz w:val="28"/>
            <w:szCs w:val="28"/>
          </w:rPr>
          <w:t>1993 г</w:t>
        </w:r>
      </w:smartTag>
      <w:r w:rsidRPr="00A2004F">
        <w:rPr>
          <w:sz w:val="28"/>
          <w:szCs w:val="28"/>
        </w:rPr>
        <w:t>.); Закон РФ от 6 марта 2006 года, № 35-ФЗ «О противодействии терроризму»; Концепция национальной безопасности РФ (</w:t>
      </w:r>
      <w:smartTag w:uri="urn:schemas-microsoft-com:office:smarttags" w:element="metricconverter">
        <w:smartTagPr>
          <w:attr w:name="ProductID" w:val="2000 г"/>
        </w:smartTagPr>
        <w:r w:rsidRPr="00A2004F">
          <w:rPr>
            <w:sz w:val="28"/>
            <w:szCs w:val="28"/>
          </w:rPr>
          <w:t>2000 г</w:t>
        </w:r>
      </w:smartTag>
      <w:r w:rsidRPr="00A2004F">
        <w:rPr>
          <w:sz w:val="28"/>
          <w:szCs w:val="28"/>
        </w:rPr>
        <w:t xml:space="preserve">.); Стратегия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w:t>
      </w:r>
      <w:smartTag w:uri="urn:schemas-microsoft-com:office:smarttags" w:element="metricconverter">
        <w:smartTagPr>
          <w:attr w:name="ProductID" w:val="2009 г"/>
        </w:smartTagPr>
        <w:r w:rsidRPr="00A2004F">
          <w:rPr>
            <w:sz w:val="28"/>
            <w:szCs w:val="28"/>
          </w:rPr>
          <w:t>2009 г</w:t>
        </w:r>
      </w:smartTag>
      <w:r w:rsidRPr="00A2004F">
        <w:rPr>
          <w:sz w:val="28"/>
          <w:szCs w:val="28"/>
        </w:rPr>
        <w:t>.) // Российская газета. – 2009. – 19 мая.Интернет-ресурсы: http://kremlin.ru – официальный сайт Президента России;http://</w:t>
      </w:r>
      <w:hyperlink r:id="rId31" w:history="1">
        <w:r w:rsidRPr="00A2004F">
          <w:rPr>
            <w:sz w:val="28"/>
            <w:szCs w:val="28"/>
          </w:rPr>
          <w:t>www.antiterror.ru</w:t>
        </w:r>
      </w:hyperlink>
      <w:r w:rsidRPr="00A2004F">
        <w:rPr>
          <w:sz w:val="28"/>
          <w:szCs w:val="28"/>
        </w:rPr>
        <w:t xml:space="preserve"> – «Россия Антитеррор» – Национальный портал противодействию терроризма; http://</w:t>
      </w:r>
      <w:hyperlink r:id="rId32" w:history="1">
        <w:r w:rsidRPr="00A2004F">
          <w:rPr>
            <w:sz w:val="28"/>
            <w:szCs w:val="28"/>
          </w:rPr>
          <w:t>www.oxpaha.ru</w:t>
        </w:r>
      </w:hyperlink>
      <w:r w:rsidRPr="00A2004F">
        <w:rPr>
          <w:sz w:val="28"/>
          <w:szCs w:val="28"/>
        </w:rPr>
        <w:t xml:space="preserve"> – Интернет-газета по безопасности; http://www.scrf.gov.ru – официальный сайт Совета Безопасности РФ; 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31345B">
      <w:pPr>
        <w:tabs>
          <w:tab w:val="left" w:pos="-180"/>
        </w:tabs>
        <w:autoSpaceDE w:val="0"/>
        <w:autoSpaceDN w:val="0"/>
        <w:adjustRightInd w:val="0"/>
        <w:ind w:firstLine="900"/>
        <w:jc w:val="both"/>
        <w:rPr>
          <w:sz w:val="28"/>
          <w:szCs w:val="28"/>
        </w:rPr>
      </w:pPr>
      <w:r w:rsidRPr="00A2004F">
        <w:rPr>
          <w:sz w:val="28"/>
          <w:szCs w:val="28"/>
        </w:rPr>
        <w:t>Анализ нормативно-правовой базы обеспечения национальной безопасности России команда «аналитиков» представляет в виде таблицы:</w:t>
      </w:r>
    </w:p>
    <w:p w:rsidR="0031345B" w:rsidRPr="00A2004F" w:rsidRDefault="0031345B" w:rsidP="0031345B">
      <w:pPr>
        <w:tabs>
          <w:tab w:val="left" w:pos="-180"/>
        </w:tabs>
        <w:autoSpaceDE w:val="0"/>
        <w:autoSpaceDN w:val="0"/>
        <w:adjustRightInd w:val="0"/>
        <w:ind w:firstLine="900"/>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3294"/>
        <w:gridCol w:w="2335"/>
        <w:gridCol w:w="2417"/>
      </w:tblGrid>
      <w:tr w:rsidR="0031345B" w:rsidRPr="00A2004F">
        <w:tc>
          <w:tcPr>
            <w:tcW w:w="1368" w:type="dxa"/>
          </w:tcPr>
          <w:p w:rsidR="0031345B" w:rsidRPr="00A2004F" w:rsidRDefault="0031345B" w:rsidP="0031345B">
            <w:pPr>
              <w:tabs>
                <w:tab w:val="left" w:pos="-180"/>
              </w:tabs>
              <w:autoSpaceDE w:val="0"/>
              <w:autoSpaceDN w:val="0"/>
              <w:adjustRightInd w:val="0"/>
              <w:jc w:val="center"/>
              <w:rPr>
                <w:b/>
                <w:sz w:val="28"/>
                <w:szCs w:val="28"/>
              </w:rPr>
            </w:pPr>
            <w:r w:rsidRPr="00A2004F">
              <w:rPr>
                <w:b/>
                <w:sz w:val="28"/>
                <w:szCs w:val="28"/>
              </w:rPr>
              <w:t>№№</w:t>
            </w:r>
          </w:p>
          <w:p w:rsidR="0031345B" w:rsidRPr="00A2004F" w:rsidRDefault="0031345B" w:rsidP="0031345B">
            <w:pPr>
              <w:tabs>
                <w:tab w:val="left" w:pos="-180"/>
              </w:tabs>
              <w:autoSpaceDE w:val="0"/>
              <w:autoSpaceDN w:val="0"/>
              <w:adjustRightInd w:val="0"/>
              <w:jc w:val="center"/>
              <w:rPr>
                <w:b/>
                <w:sz w:val="28"/>
                <w:szCs w:val="28"/>
              </w:rPr>
            </w:pPr>
            <w:r w:rsidRPr="00A2004F">
              <w:rPr>
                <w:b/>
                <w:sz w:val="28"/>
                <w:szCs w:val="28"/>
              </w:rPr>
              <w:t>п/п</w:t>
            </w:r>
          </w:p>
        </w:tc>
        <w:tc>
          <w:tcPr>
            <w:tcW w:w="3417" w:type="dxa"/>
          </w:tcPr>
          <w:p w:rsidR="0031345B" w:rsidRPr="00A2004F" w:rsidRDefault="0031345B" w:rsidP="0031345B">
            <w:pPr>
              <w:tabs>
                <w:tab w:val="left" w:pos="-180"/>
              </w:tabs>
              <w:autoSpaceDE w:val="0"/>
              <w:autoSpaceDN w:val="0"/>
              <w:adjustRightInd w:val="0"/>
              <w:jc w:val="center"/>
              <w:rPr>
                <w:b/>
                <w:sz w:val="28"/>
                <w:szCs w:val="28"/>
              </w:rPr>
            </w:pPr>
            <w:r w:rsidRPr="00A2004F">
              <w:rPr>
                <w:b/>
                <w:sz w:val="28"/>
                <w:szCs w:val="28"/>
              </w:rPr>
              <w:t>Наименование документа, статьи</w:t>
            </w:r>
          </w:p>
        </w:tc>
        <w:tc>
          <w:tcPr>
            <w:tcW w:w="2393" w:type="dxa"/>
          </w:tcPr>
          <w:p w:rsidR="0031345B" w:rsidRPr="00A2004F" w:rsidRDefault="0031345B" w:rsidP="0031345B">
            <w:pPr>
              <w:tabs>
                <w:tab w:val="left" w:pos="-180"/>
              </w:tabs>
              <w:autoSpaceDE w:val="0"/>
              <w:autoSpaceDN w:val="0"/>
              <w:adjustRightInd w:val="0"/>
              <w:jc w:val="center"/>
              <w:rPr>
                <w:b/>
                <w:sz w:val="28"/>
                <w:szCs w:val="28"/>
              </w:rPr>
            </w:pPr>
            <w:r w:rsidRPr="00A2004F">
              <w:rPr>
                <w:b/>
                <w:sz w:val="28"/>
                <w:szCs w:val="28"/>
              </w:rPr>
              <w:t>Содержание документа</w:t>
            </w:r>
          </w:p>
        </w:tc>
        <w:tc>
          <w:tcPr>
            <w:tcW w:w="2182" w:type="dxa"/>
          </w:tcPr>
          <w:p w:rsidR="0031345B" w:rsidRPr="00A2004F" w:rsidRDefault="0031345B" w:rsidP="0031345B">
            <w:pPr>
              <w:tabs>
                <w:tab w:val="left" w:pos="-180"/>
              </w:tabs>
              <w:autoSpaceDE w:val="0"/>
              <w:autoSpaceDN w:val="0"/>
              <w:adjustRightInd w:val="0"/>
              <w:jc w:val="center"/>
              <w:rPr>
                <w:b/>
                <w:sz w:val="28"/>
                <w:szCs w:val="28"/>
              </w:rPr>
            </w:pPr>
            <w:r w:rsidRPr="00A2004F">
              <w:rPr>
                <w:b/>
                <w:sz w:val="28"/>
                <w:szCs w:val="28"/>
              </w:rPr>
              <w:t>Меры противодействия</w:t>
            </w:r>
          </w:p>
        </w:tc>
      </w:tr>
      <w:tr w:rsidR="0031345B" w:rsidRPr="00A2004F">
        <w:tc>
          <w:tcPr>
            <w:tcW w:w="1368" w:type="dxa"/>
          </w:tcPr>
          <w:p w:rsidR="0031345B" w:rsidRPr="00A2004F" w:rsidRDefault="0031345B" w:rsidP="0031345B">
            <w:pPr>
              <w:autoSpaceDE w:val="0"/>
              <w:autoSpaceDN w:val="0"/>
              <w:adjustRightInd w:val="0"/>
              <w:jc w:val="both"/>
              <w:rPr>
                <w:sz w:val="28"/>
                <w:szCs w:val="28"/>
              </w:rPr>
            </w:pPr>
          </w:p>
        </w:tc>
        <w:tc>
          <w:tcPr>
            <w:tcW w:w="3417" w:type="dxa"/>
          </w:tcPr>
          <w:p w:rsidR="0031345B" w:rsidRPr="00A2004F" w:rsidRDefault="0031345B" w:rsidP="0031345B">
            <w:pPr>
              <w:tabs>
                <w:tab w:val="left" w:pos="-180"/>
              </w:tabs>
              <w:autoSpaceDE w:val="0"/>
              <w:autoSpaceDN w:val="0"/>
              <w:adjustRightInd w:val="0"/>
              <w:jc w:val="both"/>
              <w:rPr>
                <w:sz w:val="28"/>
                <w:szCs w:val="28"/>
              </w:rPr>
            </w:pPr>
          </w:p>
        </w:tc>
        <w:tc>
          <w:tcPr>
            <w:tcW w:w="2393" w:type="dxa"/>
          </w:tcPr>
          <w:p w:rsidR="0031345B" w:rsidRPr="00A2004F" w:rsidRDefault="0031345B" w:rsidP="0031345B">
            <w:pPr>
              <w:tabs>
                <w:tab w:val="left" w:pos="-180"/>
              </w:tabs>
              <w:autoSpaceDE w:val="0"/>
              <w:autoSpaceDN w:val="0"/>
              <w:adjustRightInd w:val="0"/>
              <w:jc w:val="both"/>
              <w:rPr>
                <w:sz w:val="28"/>
                <w:szCs w:val="28"/>
              </w:rPr>
            </w:pPr>
          </w:p>
        </w:tc>
        <w:tc>
          <w:tcPr>
            <w:tcW w:w="2182" w:type="dxa"/>
          </w:tcPr>
          <w:p w:rsidR="0031345B" w:rsidRPr="00A2004F" w:rsidRDefault="0031345B" w:rsidP="0031345B">
            <w:pPr>
              <w:tabs>
                <w:tab w:val="left" w:pos="-180"/>
              </w:tabs>
              <w:autoSpaceDE w:val="0"/>
              <w:autoSpaceDN w:val="0"/>
              <w:adjustRightInd w:val="0"/>
              <w:jc w:val="both"/>
              <w:rPr>
                <w:sz w:val="28"/>
                <w:szCs w:val="28"/>
              </w:rPr>
            </w:pPr>
          </w:p>
        </w:tc>
      </w:tr>
    </w:tbl>
    <w:p w:rsidR="0031345B" w:rsidRPr="00A2004F" w:rsidRDefault="0031345B" w:rsidP="0031345B">
      <w:pPr>
        <w:tabs>
          <w:tab w:val="left" w:pos="-180"/>
        </w:tabs>
        <w:autoSpaceDE w:val="0"/>
        <w:autoSpaceDN w:val="0"/>
        <w:adjustRightInd w:val="0"/>
        <w:ind w:firstLine="900"/>
        <w:jc w:val="both"/>
        <w:rPr>
          <w:sz w:val="28"/>
          <w:szCs w:val="28"/>
        </w:rPr>
      </w:pPr>
    </w:p>
    <w:p w:rsidR="0031345B" w:rsidRPr="00A2004F" w:rsidRDefault="0031345B" w:rsidP="0031345B">
      <w:pPr>
        <w:ind w:firstLine="900"/>
        <w:jc w:val="both"/>
        <w:rPr>
          <w:sz w:val="28"/>
          <w:szCs w:val="28"/>
        </w:rPr>
      </w:pPr>
      <w:r w:rsidRPr="00A2004F">
        <w:rPr>
          <w:b/>
          <w:sz w:val="28"/>
          <w:szCs w:val="28"/>
        </w:rPr>
        <w:t>«Практики»</w:t>
      </w:r>
      <w:r w:rsidRPr="00A2004F">
        <w:rPr>
          <w:sz w:val="28"/>
          <w:szCs w:val="28"/>
        </w:rPr>
        <w:t xml:space="preserve"> анализируют основные риски и угрозы национальной безопасности России. Команда «практиков» исследует и выявляет причины возрастания террористических угроз в современной России. Исходя из этого, им рекомендуется при подготовке к уроку использовать следующую литературу: </w:t>
      </w:r>
    </w:p>
    <w:p w:rsidR="0031345B" w:rsidRPr="00A2004F" w:rsidRDefault="0031345B" w:rsidP="00A56512">
      <w:pPr>
        <w:numPr>
          <w:ilvl w:val="0"/>
          <w:numId w:val="19"/>
        </w:numPr>
        <w:tabs>
          <w:tab w:val="left" w:pos="1080"/>
          <w:tab w:val="left" w:pos="9180"/>
        </w:tabs>
        <w:ind w:left="0" w:firstLine="900"/>
        <w:jc w:val="both"/>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A56512">
      <w:pPr>
        <w:numPr>
          <w:ilvl w:val="0"/>
          <w:numId w:val="19"/>
        </w:numPr>
        <w:tabs>
          <w:tab w:val="left" w:pos="1080"/>
        </w:tabs>
        <w:ind w:left="0" w:firstLine="900"/>
        <w:jc w:val="both"/>
        <w:rPr>
          <w:sz w:val="28"/>
          <w:szCs w:val="28"/>
        </w:rPr>
      </w:pPr>
      <w:r w:rsidRPr="00A2004F">
        <w:rPr>
          <w:sz w:val="28"/>
          <w:szCs w:val="28"/>
        </w:rPr>
        <w:t xml:space="preserve">Терроризм: причины его возникновения и методы борьбы с ним // </w:t>
      </w:r>
      <w:hyperlink r:id="rId33" w:history="1">
        <w:r w:rsidRPr="00A2004F">
          <w:rPr>
            <w:rStyle w:val="af"/>
            <w:rFonts w:eastAsia="Arial Unicode MS"/>
            <w:sz w:val="28"/>
            <w:szCs w:val="28"/>
          </w:rPr>
          <w:t>http://art.ioso.ru/seminar2004/projects/kochetkov.htm</w:t>
        </w:r>
      </w:hyperlink>
      <w:r w:rsidRPr="00A2004F">
        <w:rPr>
          <w:sz w:val="28"/>
          <w:szCs w:val="28"/>
        </w:rPr>
        <w:t xml:space="preserve">; </w:t>
      </w:r>
    </w:p>
    <w:p w:rsidR="0031345B" w:rsidRPr="00A2004F" w:rsidRDefault="0031345B" w:rsidP="00A56512">
      <w:pPr>
        <w:numPr>
          <w:ilvl w:val="0"/>
          <w:numId w:val="19"/>
        </w:numPr>
        <w:ind w:left="0" w:firstLine="900"/>
        <w:jc w:val="both"/>
        <w:rPr>
          <w:sz w:val="28"/>
          <w:szCs w:val="28"/>
        </w:rPr>
      </w:pPr>
      <w:r w:rsidRPr="00A2004F">
        <w:rPr>
          <w:sz w:val="28"/>
          <w:szCs w:val="28"/>
        </w:rPr>
        <w:t xml:space="preserve"> </w:t>
      </w:r>
      <w:hyperlink r:id="rId34" w:history="1">
        <w:r w:rsidRPr="00A2004F">
          <w:rPr>
            <w:sz w:val="28"/>
            <w:szCs w:val="28"/>
          </w:rPr>
          <w:t>http://www.terrorunet.ru</w:t>
        </w:r>
      </w:hyperlink>
      <w:r w:rsidRPr="00A2004F">
        <w:rPr>
          <w:sz w:val="28"/>
          <w:szCs w:val="28"/>
        </w:rPr>
        <w:t xml:space="preserve"> – Интернет-проект «Террору нет».</w:t>
      </w:r>
    </w:p>
    <w:p w:rsidR="0031345B" w:rsidRPr="00A2004F" w:rsidRDefault="0031345B" w:rsidP="0031345B">
      <w:pPr>
        <w:ind w:firstLine="900"/>
        <w:jc w:val="both"/>
        <w:rPr>
          <w:sz w:val="28"/>
          <w:szCs w:val="28"/>
        </w:rPr>
      </w:pPr>
      <w:r w:rsidRPr="00A2004F">
        <w:rPr>
          <w:sz w:val="28"/>
          <w:szCs w:val="28"/>
        </w:rPr>
        <w:t>«Практики» предлагают рекомендации по уменьшению и снижению рисков и угроз национальной безопасности России. Свои рекомендации команда «практиков» представляет в виде 3-4 тезисов.</w:t>
      </w:r>
    </w:p>
    <w:p w:rsidR="0031345B" w:rsidRPr="00A2004F" w:rsidRDefault="0031345B" w:rsidP="0031345B">
      <w:pPr>
        <w:ind w:firstLine="900"/>
        <w:jc w:val="both"/>
        <w:rPr>
          <w:sz w:val="28"/>
          <w:szCs w:val="28"/>
        </w:rPr>
      </w:pPr>
      <w:r w:rsidRPr="00A2004F">
        <w:rPr>
          <w:b/>
          <w:sz w:val="28"/>
          <w:szCs w:val="28"/>
        </w:rPr>
        <w:t>«Представители СМИ»</w:t>
      </w:r>
      <w:r w:rsidRPr="00A2004F">
        <w:rPr>
          <w:sz w:val="28"/>
          <w:szCs w:val="28"/>
        </w:rPr>
        <w:t xml:space="preserve"> готовят электронную презентацию, отражающую хронику террористических актов, совершенных на территории современной России.</w:t>
      </w:r>
    </w:p>
    <w:p w:rsidR="0031345B" w:rsidRPr="00A2004F" w:rsidRDefault="0031345B" w:rsidP="0031345B">
      <w:pPr>
        <w:ind w:firstLine="900"/>
        <w:jc w:val="both"/>
        <w:rPr>
          <w:sz w:val="28"/>
          <w:szCs w:val="28"/>
        </w:rPr>
      </w:pPr>
      <w:r w:rsidRPr="00A2004F">
        <w:rPr>
          <w:b/>
          <w:sz w:val="28"/>
          <w:szCs w:val="28"/>
        </w:rPr>
        <w:t>«Граждане»</w:t>
      </w:r>
      <w:r w:rsidRPr="00A2004F">
        <w:rPr>
          <w:sz w:val="28"/>
          <w:szCs w:val="28"/>
        </w:rPr>
        <w:t xml:space="preserve"> дают аргументированную оценку рекомендациям команды «практиков» и мероприятиям государственных органов РФ по обеспечению национальной безопасности и безопасности граждан России в условиях террористических угроз, и предлагают свои рекомендации по укреплению безопасности граждан России и противодействию терроризму. </w:t>
      </w:r>
      <w:r w:rsidRPr="00A2004F">
        <w:rPr>
          <w:sz w:val="28"/>
          <w:szCs w:val="28"/>
        </w:rPr>
        <w:lastRenderedPageBreak/>
        <w:t>Команда «граждан» готовит презентацию  на тему «Безопасность граждан в условиях возрастания террористических угроз в современной России».</w:t>
      </w:r>
    </w:p>
    <w:p w:rsidR="0031345B" w:rsidRPr="00A2004F" w:rsidRDefault="0031345B" w:rsidP="0031345B">
      <w:pPr>
        <w:ind w:firstLine="900"/>
        <w:jc w:val="both"/>
        <w:rPr>
          <w:sz w:val="28"/>
          <w:szCs w:val="28"/>
        </w:rPr>
      </w:pPr>
      <w:r w:rsidRPr="00A2004F">
        <w:rPr>
          <w:sz w:val="28"/>
          <w:szCs w:val="28"/>
        </w:rPr>
        <w:t>После представления результатов исследования каждой командой, участники урока обмениваются мнениями, отвечают на вопросы, заданные учителем или представителями другой команды. В конце урока формулируются основные выводы, оценивается работа всех участников.</w:t>
      </w:r>
    </w:p>
    <w:p w:rsidR="0031345B" w:rsidRPr="00A2004F" w:rsidRDefault="0031345B" w:rsidP="0031345B">
      <w:pPr>
        <w:tabs>
          <w:tab w:val="left" w:pos="0"/>
          <w:tab w:val="left" w:pos="1276"/>
          <w:tab w:val="left" w:pos="1418"/>
        </w:tabs>
        <w:ind w:firstLine="900"/>
        <w:jc w:val="both"/>
        <w:rPr>
          <w:sz w:val="28"/>
          <w:szCs w:val="28"/>
        </w:rPr>
      </w:pPr>
    </w:p>
    <w:p w:rsidR="0031345B" w:rsidRPr="00A2004F" w:rsidRDefault="0031345B" w:rsidP="0031345B">
      <w:pPr>
        <w:pStyle w:val="ConsPlusNormal"/>
        <w:tabs>
          <w:tab w:val="left" w:pos="0"/>
        </w:tabs>
        <w:ind w:firstLine="709"/>
        <w:jc w:val="center"/>
        <w:rPr>
          <w:rFonts w:ascii="Times New Roman" w:hAnsi="Times New Roman" w:cs="Times New Roman"/>
          <w:b/>
          <w:sz w:val="28"/>
          <w:szCs w:val="28"/>
        </w:rPr>
      </w:pPr>
      <w:r w:rsidRPr="00A2004F">
        <w:rPr>
          <w:rFonts w:ascii="Times New Roman" w:hAnsi="Times New Roman" w:cs="Times New Roman"/>
          <w:b/>
          <w:sz w:val="28"/>
          <w:szCs w:val="28"/>
        </w:rPr>
        <w:t>Литература:</w:t>
      </w:r>
    </w:p>
    <w:p w:rsidR="0031345B" w:rsidRPr="00A2004F" w:rsidRDefault="0031345B" w:rsidP="0031345B">
      <w:pPr>
        <w:pStyle w:val="ConsPlusNormal"/>
        <w:tabs>
          <w:tab w:val="left" w:pos="0"/>
        </w:tabs>
        <w:ind w:firstLine="709"/>
        <w:jc w:val="both"/>
        <w:rPr>
          <w:rFonts w:ascii="Times New Roman" w:hAnsi="Times New Roman" w:cs="Times New Roman"/>
          <w:i/>
          <w:sz w:val="28"/>
          <w:szCs w:val="28"/>
        </w:rPr>
      </w:pPr>
      <w:r w:rsidRPr="00A2004F">
        <w:rPr>
          <w:rFonts w:ascii="Times New Roman" w:hAnsi="Times New Roman" w:cs="Times New Roman"/>
          <w:i/>
          <w:sz w:val="28"/>
          <w:szCs w:val="28"/>
        </w:rPr>
        <w:t>Основная:</w:t>
      </w:r>
    </w:p>
    <w:p w:rsidR="0031345B" w:rsidRPr="00A2004F" w:rsidRDefault="0031345B" w:rsidP="00A56512">
      <w:pPr>
        <w:numPr>
          <w:ilvl w:val="1"/>
          <w:numId w:val="18"/>
        </w:numPr>
        <w:tabs>
          <w:tab w:val="left" w:pos="1080"/>
        </w:tabs>
        <w:ind w:left="0" w:firstLine="360"/>
        <w:jc w:val="both"/>
        <w:rPr>
          <w:bCs/>
          <w:sz w:val="28"/>
          <w:szCs w:val="28"/>
        </w:rPr>
      </w:pP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ind w:firstLine="709"/>
        <w:rPr>
          <w:sz w:val="28"/>
          <w:szCs w:val="28"/>
        </w:rPr>
      </w:pPr>
    </w:p>
    <w:p w:rsidR="0031345B" w:rsidRPr="00A2004F" w:rsidRDefault="0031345B" w:rsidP="0031345B">
      <w:pPr>
        <w:tabs>
          <w:tab w:val="left" w:pos="1935"/>
        </w:tabs>
        <w:ind w:firstLine="709"/>
        <w:rPr>
          <w:i/>
          <w:sz w:val="28"/>
          <w:szCs w:val="28"/>
        </w:rPr>
      </w:pPr>
      <w:r w:rsidRPr="00A2004F">
        <w:rPr>
          <w:i/>
          <w:sz w:val="28"/>
          <w:szCs w:val="28"/>
        </w:rPr>
        <w:t>Дополнительная:</w:t>
      </w:r>
    </w:p>
    <w:p w:rsidR="0031345B" w:rsidRPr="00A2004F" w:rsidRDefault="0031345B" w:rsidP="0031345B">
      <w:pPr>
        <w:tabs>
          <w:tab w:val="left" w:pos="720"/>
          <w:tab w:val="left" w:pos="1080"/>
          <w:tab w:val="left" w:pos="9180"/>
        </w:tabs>
        <w:ind w:firstLine="720"/>
        <w:jc w:val="both"/>
        <w:rPr>
          <w:sz w:val="28"/>
          <w:szCs w:val="28"/>
        </w:rPr>
      </w:pPr>
      <w:r w:rsidRPr="00A2004F">
        <w:rPr>
          <w:sz w:val="28"/>
          <w:szCs w:val="28"/>
        </w:rPr>
        <w:t>1. 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A56512">
      <w:pPr>
        <w:numPr>
          <w:ilvl w:val="1"/>
          <w:numId w:val="18"/>
        </w:numPr>
        <w:tabs>
          <w:tab w:val="left" w:pos="720"/>
          <w:tab w:val="left" w:pos="1080"/>
        </w:tabs>
        <w:autoSpaceDE w:val="0"/>
        <w:autoSpaceDN w:val="0"/>
        <w:adjustRightInd w:val="0"/>
        <w:ind w:left="0" w:firstLine="720"/>
        <w:jc w:val="both"/>
        <w:rPr>
          <w:sz w:val="28"/>
          <w:szCs w:val="28"/>
        </w:rPr>
      </w:pPr>
      <w:r w:rsidRPr="00A2004F">
        <w:rPr>
          <w:sz w:val="28"/>
          <w:szCs w:val="28"/>
        </w:rPr>
        <w:t xml:space="preserve"> Кофанов А.В. Нормативно-правовое обеспечение противодействия терроризму в странах мира: некоторые теоретические и практические аспекты // Криминологический журнал Байкальского государственного университета экономики и права. – 2008. – № 1. – С. 34-43.</w:t>
      </w:r>
    </w:p>
    <w:p w:rsidR="0031345B" w:rsidRPr="00A2004F" w:rsidRDefault="0031345B" w:rsidP="00A56512">
      <w:pPr>
        <w:numPr>
          <w:ilvl w:val="1"/>
          <w:numId w:val="18"/>
        </w:numPr>
        <w:tabs>
          <w:tab w:val="left" w:pos="720"/>
          <w:tab w:val="left" w:pos="1080"/>
        </w:tabs>
        <w:autoSpaceDE w:val="0"/>
        <w:autoSpaceDN w:val="0"/>
        <w:adjustRightInd w:val="0"/>
        <w:ind w:left="0" w:firstLine="720"/>
        <w:jc w:val="both"/>
        <w:rPr>
          <w:sz w:val="28"/>
          <w:szCs w:val="28"/>
        </w:rPr>
      </w:pPr>
      <w:r w:rsidRPr="00A2004F">
        <w:rPr>
          <w:sz w:val="28"/>
          <w:szCs w:val="28"/>
        </w:rPr>
        <w:t>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A56512">
      <w:pPr>
        <w:numPr>
          <w:ilvl w:val="1"/>
          <w:numId w:val="18"/>
        </w:numPr>
        <w:tabs>
          <w:tab w:val="left" w:pos="720"/>
          <w:tab w:val="left" w:pos="1080"/>
        </w:tabs>
        <w:autoSpaceDE w:val="0"/>
        <w:autoSpaceDN w:val="0"/>
        <w:adjustRightInd w:val="0"/>
        <w:ind w:left="0" w:firstLine="720"/>
        <w:jc w:val="both"/>
        <w:rPr>
          <w:bCs/>
          <w:sz w:val="28"/>
          <w:szCs w:val="28"/>
        </w:rPr>
      </w:pPr>
      <w:r w:rsidRPr="00A2004F">
        <w:rPr>
          <w:bCs/>
          <w:sz w:val="28"/>
          <w:szCs w:val="28"/>
        </w:rPr>
        <w:t xml:space="preserve">Перенджиев А.Н. Что такое международная антитеррористическая политика? // </w:t>
      </w:r>
      <w:hyperlink r:id="rId35" w:history="1">
        <w:r w:rsidRPr="00A2004F">
          <w:rPr>
            <w:rStyle w:val="af"/>
            <w:rFonts w:eastAsia="Arial Unicode MS"/>
            <w:bCs/>
            <w:sz w:val="28"/>
            <w:szCs w:val="28"/>
          </w:rPr>
          <w:t>http://www.</w:t>
        </w:r>
        <w:r w:rsidRPr="00A2004F">
          <w:rPr>
            <w:rStyle w:val="af"/>
            <w:rFonts w:eastAsia="Arial Unicode MS"/>
            <w:bCs/>
            <w:sz w:val="28"/>
            <w:szCs w:val="28"/>
            <w:lang w:val="en-US"/>
          </w:rPr>
          <w:t>centrasia</w:t>
        </w:r>
        <w:r w:rsidRPr="00A2004F">
          <w:rPr>
            <w:rStyle w:val="af"/>
            <w:rFonts w:eastAsia="Arial Unicode MS"/>
            <w:bCs/>
            <w:sz w:val="28"/>
            <w:szCs w:val="28"/>
          </w:rPr>
          <w:t>.</w:t>
        </w:r>
        <w:r w:rsidRPr="00A2004F">
          <w:rPr>
            <w:rStyle w:val="af"/>
            <w:rFonts w:eastAsia="Arial Unicode MS"/>
            <w:bCs/>
            <w:sz w:val="28"/>
            <w:szCs w:val="28"/>
            <w:lang w:val="en-US"/>
          </w:rPr>
          <w:t>ru</w:t>
        </w:r>
        <w:r w:rsidRPr="00A2004F">
          <w:rPr>
            <w:rStyle w:val="af"/>
            <w:rFonts w:eastAsia="Arial Unicode MS"/>
            <w:bCs/>
            <w:sz w:val="28"/>
            <w:szCs w:val="28"/>
          </w:rPr>
          <w:t>/</w:t>
        </w:r>
      </w:hyperlink>
      <w:r w:rsidRPr="00A2004F">
        <w:rPr>
          <w:bCs/>
          <w:sz w:val="28"/>
          <w:szCs w:val="28"/>
        </w:rPr>
        <w:t xml:space="preserve">  от 26.03.2008. </w:t>
      </w:r>
    </w:p>
    <w:p w:rsidR="0031345B" w:rsidRPr="00A2004F" w:rsidRDefault="0031345B" w:rsidP="00A56512">
      <w:pPr>
        <w:numPr>
          <w:ilvl w:val="1"/>
          <w:numId w:val="18"/>
        </w:numPr>
        <w:tabs>
          <w:tab w:val="left" w:pos="720"/>
          <w:tab w:val="left" w:pos="1080"/>
        </w:tabs>
        <w:autoSpaceDE w:val="0"/>
        <w:autoSpaceDN w:val="0"/>
        <w:adjustRightInd w:val="0"/>
        <w:ind w:left="0" w:firstLine="720"/>
        <w:jc w:val="both"/>
        <w:rPr>
          <w:sz w:val="28"/>
          <w:szCs w:val="28"/>
        </w:rPr>
      </w:pPr>
      <w:r w:rsidRPr="00A2004F">
        <w:rPr>
          <w:sz w:val="28"/>
          <w:szCs w:val="28"/>
        </w:rPr>
        <w:t xml:space="preserve">Сибиряков С. </w:t>
      </w:r>
      <w:r w:rsidRPr="00A2004F">
        <w:rPr>
          <w:bCs/>
          <w:sz w:val="28"/>
          <w:szCs w:val="28"/>
        </w:rPr>
        <w:t xml:space="preserve">Чем может быть полезен России израильский антитеррористический опыт? // http://www.russian.kiev.ua/ от 31.01.2011. </w:t>
      </w:r>
    </w:p>
    <w:p w:rsidR="0031345B" w:rsidRPr="00A2004F" w:rsidRDefault="0031345B" w:rsidP="00A56512">
      <w:pPr>
        <w:numPr>
          <w:ilvl w:val="1"/>
          <w:numId w:val="18"/>
        </w:numPr>
        <w:tabs>
          <w:tab w:val="left" w:pos="720"/>
          <w:tab w:val="left" w:pos="1080"/>
        </w:tabs>
        <w:autoSpaceDE w:val="0"/>
        <w:autoSpaceDN w:val="0"/>
        <w:adjustRightInd w:val="0"/>
        <w:ind w:left="0" w:firstLine="720"/>
        <w:jc w:val="both"/>
        <w:rPr>
          <w:sz w:val="28"/>
          <w:szCs w:val="28"/>
        </w:rPr>
      </w:pPr>
      <w:r w:rsidRPr="00A2004F">
        <w:rPr>
          <w:sz w:val="28"/>
          <w:szCs w:val="28"/>
        </w:rPr>
        <w:t xml:space="preserve">Терроризм: причины его возникновения и методы борьбы с ним // </w:t>
      </w:r>
      <w:hyperlink r:id="rId36" w:history="1">
        <w:r w:rsidRPr="00A2004F">
          <w:rPr>
            <w:rStyle w:val="af"/>
            <w:rFonts w:eastAsia="Arial Unicode MS"/>
            <w:sz w:val="28"/>
            <w:szCs w:val="28"/>
          </w:rPr>
          <w:t>http://art.ioso.ru/seminar2004/projects/kochetkov.htm</w:t>
        </w:r>
      </w:hyperlink>
      <w:r w:rsidRPr="00A2004F">
        <w:rPr>
          <w:sz w:val="28"/>
          <w:szCs w:val="28"/>
        </w:rPr>
        <w:t xml:space="preserve">. </w:t>
      </w:r>
    </w:p>
    <w:p w:rsidR="0031345B" w:rsidRPr="00A2004F" w:rsidRDefault="0031345B" w:rsidP="0031345B">
      <w:pPr>
        <w:ind w:firstLine="709"/>
        <w:jc w:val="both"/>
        <w:rPr>
          <w:b/>
          <w:sz w:val="28"/>
          <w:szCs w:val="28"/>
        </w:rPr>
      </w:pPr>
    </w:p>
    <w:p w:rsidR="0031345B" w:rsidRPr="00A2004F" w:rsidRDefault="0031345B" w:rsidP="0031345B">
      <w:pPr>
        <w:ind w:firstLine="709"/>
        <w:jc w:val="both"/>
        <w:rPr>
          <w:i/>
          <w:sz w:val="28"/>
          <w:szCs w:val="28"/>
        </w:rPr>
      </w:pPr>
      <w:r w:rsidRPr="00A2004F">
        <w:rPr>
          <w:i/>
          <w:sz w:val="28"/>
          <w:szCs w:val="28"/>
        </w:rPr>
        <w:t>Законодательные акты и нормативные документы:</w:t>
      </w:r>
    </w:p>
    <w:p w:rsidR="0031345B" w:rsidRPr="00A2004F" w:rsidRDefault="0031345B" w:rsidP="0031345B">
      <w:pPr>
        <w:pStyle w:val="ConsPlusNormal"/>
        <w:tabs>
          <w:tab w:val="left" w:pos="0"/>
          <w:tab w:val="left" w:pos="1418"/>
        </w:tabs>
        <w:jc w:val="both"/>
        <w:rPr>
          <w:rFonts w:ascii="Times New Roman" w:hAnsi="Times New Roman" w:cs="Times New Roman"/>
          <w:sz w:val="28"/>
          <w:szCs w:val="28"/>
        </w:rPr>
      </w:pPr>
      <w:r w:rsidRPr="00A2004F">
        <w:rPr>
          <w:rFonts w:ascii="Times New Roman" w:hAnsi="Times New Roman" w:cs="Times New Roman"/>
          <w:sz w:val="28"/>
          <w:szCs w:val="28"/>
        </w:rPr>
        <w:t>1. Конституция РФ. – М., 1993.</w:t>
      </w:r>
    </w:p>
    <w:p w:rsidR="0031345B" w:rsidRPr="00A2004F" w:rsidRDefault="0031345B" w:rsidP="0031345B">
      <w:pPr>
        <w:pStyle w:val="ConsPlusNormal"/>
        <w:tabs>
          <w:tab w:val="left" w:pos="0"/>
          <w:tab w:val="left" w:pos="1418"/>
        </w:tabs>
        <w:jc w:val="both"/>
        <w:rPr>
          <w:rFonts w:ascii="Times New Roman" w:hAnsi="Times New Roman" w:cs="Times New Roman"/>
          <w:sz w:val="28"/>
          <w:szCs w:val="28"/>
        </w:rPr>
      </w:pPr>
      <w:r w:rsidRPr="00A2004F">
        <w:rPr>
          <w:rFonts w:ascii="Times New Roman" w:hAnsi="Times New Roman" w:cs="Times New Roman"/>
          <w:sz w:val="28"/>
          <w:szCs w:val="28"/>
        </w:rPr>
        <w:t xml:space="preserve">2. 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rFonts w:ascii="Times New Roman" w:hAnsi="Times New Roman" w:cs="Times New Roman"/>
            <w:sz w:val="28"/>
            <w:szCs w:val="28"/>
          </w:rPr>
          <w:t>2006 г</w:t>
        </w:r>
      </w:smartTag>
      <w:r w:rsidRPr="00A2004F">
        <w:rPr>
          <w:rFonts w:ascii="Times New Roman" w:hAnsi="Times New Roman" w:cs="Times New Roman"/>
          <w:sz w:val="28"/>
          <w:szCs w:val="28"/>
        </w:rPr>
        <w:t>. // Российская газета. – 2006. – 10 марта.</w:t>
      </w:r>
    </w:p>
    <w:p w:rsidR="0031345B" w:rsidRPr="00A2004F" w:rsidRDefault="0031345B" w:rsidP="0031345B">
      <w:pPr>
        <w:pStyle w:val="ConsPlusNormal"/>
        <w:tabs>
          <w:tab w:val="left" w:pos="0"/>
          <w:tab w:val="left" w:pos="1418"/>
        </w:tabs>
        <w:jc w:val="both"/>
        <w:rPr>
          <w:rFonts w:ascii="Times New Roman" w:hAnsi="Times New Roman" w:cs="Times New Roman"/>
          <w:sz w:val="28"/>
          <w:szCs w:val="28"/>
        </w:rPr>
      </w:pPr>
      <w:r w:rsidRPr="00A2004F">
        <w:rPr>
          <w:rFonts w:ascii="Times New Roman" w:hAnsi="Times New Roman" w:cs="Times New Roman"/>
          <w:sz w:val="28"/>
          <w:szCs w:val="28"/>
        </w:rPr>
        <w:t>3. Концепция национальной безопасности Российской Федерации //  Независимая газета. – 2000. –14 января.</w:t>
      </w:r>
    </w:p>
    <w:p w:rsidR="0031345B" w:rsidRPr="00A2004F" w:rsidRDefault="0031345B" w:rsidP="0031345B">
      <w:pPr>
        <w:pStyle w:val="ConsPlusNormal"/>
        <w:tabs>
          <w:tab w:val="left" w:pos="0"/>
          <w:tab w:val="left" w:pos="1418"/>
        </w:tabs>
        <w:jc w:val="both"/>
        <w:rPr>
          <w:rFonts w:ascii="Times New Roman" w:hAnsi="Times New Roman" w:cs="Times New Roman"/>
          <w:sz w:val="28"/>
          <w:szCs w:val="28"/>
        </w:rPr>
      </w:pPr>
      <w:r w:rsidRPr="00A2004F">
        <w:rPr>
          <w:rFonts w:ascii="Times New Roman" w:hAnsi="Times New Roman" w:cs="Times New Roman"/>
          <w:sz w:val="28"/>
          <w:szCs w:val="28"/>
        </w:rPr>
        <w:t xml:space="preserve">4. Указ Президента Российской Федерации от 12 мая </w:t>
      </w:r>
      <w:smartTag w:uri="urn:schemas-microsoft-com:office:smarttags" w:element="metricconverter">
        <w:smartTagPr>
          <w:attr w:name="ProductID" w:val="2009 г"/>
        </w:smartTagPr>
        <w:r w:rsidRPr="00A2004F">
          <w:rPr>
            <w:rFonts w:ascii="Times New Roman" w:hAnsi="Times New Roman" w:cs="Times New Roman"/>
            <w:sz w:val="28"/>
            <w:szCs w:val="28"/>
          </w:rPr>
          <w:t>2009 г</w:t>
        </w:r>
      </w:smartTag>
      <w:r w:rsidRPr="00A2004F">
        <w:rPr>
          <w:rFonts w:ascii="Times New Roman" w:hAnsi="Times New Roman" w:cs="Times New Roman"/>
          <w:sz w:val="28"/>
          <w:szCs w:val="28"/>
        </w:rPr>
        <w:t xml:space="preserve">. № 537 «О Стратегии национальной безопасности Российской Федерации до </w:t>
      </w:r>
      <w:smartTag w:uri="urn:schemas-microsoft-com:office:smarttags" w:element="metricconverter">
        <w:smartTagPr>
          <w:attr w:name="ProductID" w:val="2020 г"/>
        </w:smartTagPr>
        <w:r w:rsidRPr="00A2004F">
          <w:rPr>
            <w:rFonts w:ascii="Times New Roman" w:hAnsi="Times New Roman" w:cs="Times New Roman"/>
            <w:sz w:val="28"/>
            <w:szCs w:val="28"/>
          </w:rPr>
          <w:t>2020 г</w:t>
        </w:r>
      </w:smartTag>
      <w:r w:rsidRPr="00A2004F">
        <w:rPr>
          <w:rFonts w:ascii="Times New Roman" w:hAnsi="Times New Roman" w:cs="Times New Roman"/>
          <w:sz w:val="28"/>
          <w:szCs w:val="28"/>
        </w:rPr>
        <w:t>.» // Российская газета. – 2009. – 19 мая.</w:t>
      </w:r>
    </w:p>
    <w:p w:rsidR="0031345B" w:rsidRPr="00A2004F" w:rsidRDefault="0031345B" w:rsidP="0031345B">
      <w:pPr>
        <w:pStyle w:val="ConsPlusNormal"/>
        <w:tabs>
          <w:tab w:val="left" w:pos="0"/>
          <w:tab w:val="left" w:pos="1418"/>
        </w:tabs>
        <w:ind w:firstLine="0"/>
        <w:jc w:val="both"/>
        <w:rPr>
          <w:rFonts w:ascii="Times New Roman" w:hAnsi="Times New Roman" w:cs="Times New Roman"/>
          <w:sz w:val="28"/>
          <w:szCs w:val="28"/>
        </w:rPr>
      </w:pPr>
    </w:p>
    <w:p w:rsidR="0031345B" w:rsidRPr="00A2004F" w:rsidRDefault="0031345B" w:rsidP="0031345B">
      <w:pPr>
        <w:ind w:firstLine="709"/>
        <w:rPr>
          <w:i/>
          <w:sz w:val="28"/>
          <w:szCs w:val="28"/>
        </w:rPr>
      </w:pPr>
      <w:r w:rsidRPr="00A2004F">
        <w:rPr>
          <w:i/>
          <w:sz w:val="28"/>
          <w:szCs w:val="28"/>
        </w:rPr>
        <w:t>Электронные ресурсы:</w:t>
      </w:r>
    </w:p>
    <w:p w:rsidR="0031345B" w:rsidRPr="00A2004F" w:rsidRDefault="0031345B" w:rsidP="00A56512">
      <w:pPr>
        <w:numPr>
          <w:ilvl w:val="0"/>
          <w:numId w:val="20"/>
        </w:numPr>
        <w:tabs>
          <w:tab w:val="left" w:pos="1080"/>
        </w:tabs>
        <w:ind w:left="0" w:firstLine="720"/>
        <w:jc w:val="both"/>
        <w:rPr>
          <w:sz w:val="28"/>
          <w:szCs w:val="28"/>
        </w:rPr>
      </w:pPr>
      <w:r w:rsidRPr="00A2004F">
        <w:rPr>
          <w:sz w:val="28"/>
          <w:szCs w:val="28"/>
        </w:rPr>
        <w:t xml:space="preserve">http://kremlin.ru – официальный сайт Президента России. </w:t>
      </w:r>
    </w:p>
    <w:p w:rsidR="0031345B" w:rsidRPr="00A2004F" w:rsidRDefault="0031345B" w:rsidP="00A56512">
      <w:pPr>
        <w:numPr>
          <w:ilvl w:val="0"/>
          <w:numId w:val="20"/>
        </w:numPr>
        <w:tabs>
          <w:tab w:val="left" w:pos="1080"/>
        </w:tabs>
        <w:ind w:left="0" w:firstLine="720"/>
        <w:jc w:val="both"/>
        <w:rPr>
          <w:sz w:val="28"/>
          <w:szCs w:val="28"/>
        </w:rPr>
      </w:pPr>
      <w:hyperlink r:id="rId37" w:history="1">
        <w:r w:rsidRPr="00A2004F">
          <w:rPr>
            <w:sz w:val="28"/>
            <w:szCs w:val="28"/>
          </w:rPr>
          <w:t>http://ru.wikipedia.org</w:t>
        </w:r>
      </w:hyperlink>
      <w:r w:rsidRPr="00A2004F">
        <w:rPr>
          <w:sz w:val="28"/>
          <w:szCs w:val="28"/>
        </w:rPr>
        <w:t xml:space="preserve"> – Википедия – Свободная энциклопедия. </w:t>
      </w:r>
    </w:p>
    <w:p w:rsidR="0031345B" w:rsidRPr="00A2004F" w:rsidRDefault="0031345B" w:rsidP="00A56512">
      <w:pPr>
        <w:numPr>
          <w:ilvl w:val="0"/>
          <w:numId w:val="20"/>
        </w:numPr>
        <w:tabs>
          <w:tab w:val="left" w:pos="1080"/>
        </w:tabs>
        <w:ind w:left="0" w:firstLine="720"/>
        <w:jc w:val="both"/>
        <w:rPr>
          <w:sz w:val="28"/>
          <w:szCs w:val="28"/>
        </w:rPr>
      </w:pPr>
      <w:r w:rsidRPr="00A2004F">
        <w:rPr>
          <w:sz w:val="28"/>
          <w:szCs w:val="28"/>
        </w:rPr>
        <w:lastRenderedPageBreak/>
        <w:t>http://</w:t>
      </w:r>
      <w:hyperlink r:id="rId38" w:history="1">
        <w:r w:rsidRPr="00A2004F">
          <w:rPr>
            <w:sz w:val="28"/>
            <w:szCs w:val="28"/>
          </w:rPr>
          <w:t>www.antiterror.ru</w:t>
        </w:r>
      </w:hyperlink>
      <w:r w:rsidRPr="00A2004F">
        <w:rPr>
          <w:sz w:val="28"/>
          <w:szCs w:val="28"/>
        </w:rPr>
        <w:t xml:space="preserve"> – «Россия Антитеррор» – Национальный портал противодействию терроризма. </w:t>
      </w:r>
    </w:p>
    <w:p w:rsidR="0031345B" w:rsidRPr="00A2004F" w:rsidRDefault="0031345B" w:rsidP="00A56512">
      <w:pPr>
        <w:numPr>
          <w:ilvl w:val="0"/>
          <w:numId w:val="20"/>
        </w:numPr>
        <w:tabs>
          <w:tab w:val="left" w:pos="1080"/>
        </w:tabs>
        <w:ind w:left="0" w:firstLine="720"/>
        <w:jc w:val="both"/>
        <w:rPr>
          <w:sz w:val="28"/>
          <w:szCs w:val="28"/>
        </w:rPr>
      </w:pPr>
      <w:r w:rsidRPr="00A2004F">
        <w:rPr>
          <w:sz w:val="28"/>
          <w:szCs w:val="28"/>
        </w:rPr>
        <w:t>http://</w:t>
      </w:r>
      <w:hyperlink r:id="rId39" w:history="1">
        <w:r w:rsidRPr="00A2004F">
          <w:rPr>
            <w:sz w:val="28"/>
            <w:szCs w:val="28"/>
          </w:rPr>
          <w:t>www.oxpaha.ru</w:t>
        </w:r>
      </w:hyperlink>
      <w:r w:rsidRPr="00A2004F">
        <w:rPr>
          <w:sz w:val="28"/>
          <w:szCs w:val="28"/>
        </w:rPr>
        <w:t xml:space="preserve"> – Интернет-газета по безопасности. </w:t>
      </w:r>
    </w:p>
    <w:p w:rsidR="0031345B" w:rsidRPr="00A2004F" w:rsidRDefault="0031345B" w:rsidP="00A56512">
      <w:pPr>
        <w:numPr>
          <w:ilvl w:val="0"/>
          <w:numId w:val="20"/>
        </w:numPr>
        <w:tabs>
          <w:tab w:val="left" w:pos="1080"/>
        </w:tabs>
        <w:ind w:left="0" w:firstLine="720"/>
        <w:jc w:val="both"/>
        <w:rPr>
          <w:sz w:val="28"/>
          <w:szCs w:val="28"/>
        </w:rPr>
      </w:pPr>
      <w:r w:rsidRPr="00A2004F">
        <w:rPr>
          <w:sz w:val="28"/>
          <w:szCs w:val="28"/>
        </w:rPr>
        <w:t xml:space="preserve">http://www.scrf.gov.ru – официальный сайт Совета Безопасности РФ. </w:t>
      </w:r>
    </w:p>
    <w:p w:rsidR="0031345B" w:rsidRPr="00A2004F" w:rsidRDefault="0031345B" w:rsidP="00A56512">
      <w:pPr>
        <w:numPr>
          <w:ilvl w:val="0"/>
          <w:numId w:val="20"/>
        </w:numPr>
        <w:tabs>
          <w:tab w:val="left" w:pos="1080"/>
        </w:tabs>
        <w:ind w:left="0" w:firstLine="720"/>
        <w:jc w:val="both"/>
        <w:rPr>
          <w:sz w:val="28"/>
          <w:szCs w:val="28"/>
        </w:rPr>
      </w:pPr>
      <w:hyperlink r:id="rId40" w:history="1">
        <w:r w:rsidRPr="00A2004F">
          <w:rPr>
            <w:sz w:val="28"/>
            <w:szCs w:val="28"/>
          </w:rPr>
          <w:t>http://www.terrora.net</w:t>
        </w:r>
      </w:hyperlink>
      <w:r w:rsidRPr="00A2004F">
        <w:rPr>
          <w:sz w:val="28"/>
          <w:szCs w:val="28"/>
        </w:rPr>
        <w:t xml:space="preserve"> – Антитеррористический общественный центр Московской области. </w:t>
      </w:r>
    </w:p>
    <w:p w:rsidR="0031345B" w:rsidRPr="00A2004F" w:rsidRDefault="0031345B" w:rsidP="00A56512">
      <w:pPr>
        <w:numPr>
          <w:ilvl w:val="0"/>
          <w:numId w:val="20"/>
        </w:numPr>
        <w:tabs>
          <w:tab w:val="left" w:pos="1080"/>
        </w:tabs>
        <w:ind w:left="0" w:firstLine="720"/>
        <w:jc w:val="both"/>
        <w:rPr>
          <w:sz w:val="28"/>
          <w:szCs w:val="28"/>
        </w:rPr>
      </w:pPr>
      <w:hyperlink r:id="rId41" w:history="1">
        <w:r w:rsidRPr="00A2004F">
          <w:rPr>
            <w:sz w:val="28"/>
            <w:szCs w:val="28"/>
          </w:rPr>
          <w:t>http://www.terrorunet.ru</w:t>
        </w:r>
      </w:hyperlink>
      <w:r w:rsidRPr="00A2004F">
        <w:rPr>
          <w:sz w:val="28"/>
          <w:szCs w:val="28"/>
        </w:rPr>
        <w:t xml:space="preserve"> – Интернет-проект «Террору нет».</w:t>
      </w:r>
    </w:p>
    <w:p w:rsidR="0031345B" w:rsidRPr="00A2004F" w:rsidRDefault="0031345B" w:rsidP="0031345B">
      <w:pPr>
        <w:ind w:firstLine="720"/>
        <w:jc w:val="center"/>
        <w:rPr>
          <w:b/>
          <w:sz w:val="28"/>
          <w:szCs w:val="28"/>
        </w:rPr>
      </w:pPr>
    </w:p>
    <w:p w:rsidR="0031345B" w:rsidRPr="00A2004F" w:rsidRDefault="0031345B" w:rsidP="0031345B">
      <w:pPr>
        <w:tabs>
          <w:tab w:val="left" w:pos="0"/>
        </w:tabs>
        <w:jc w:val="center"/>
        <w:rPr>
          <w:b/>
          <w:sz w:val="28"/>
          <w:szCs w:val="28"/>
        </w:rPr>
      </w:pPr>
      <w:r w:rsidRPr="00A2004F">
        <w:rPr>
          <w:b/>
          <w:sz w:val="28"/>
          <w:szCs w:val="28"/>
        </w:rPr>
        <w:t>Задания для контроля владения компетенциями:</w:t>
      </w:r>
    </w:p>
    <w:p w:rsidR="0031345B" w:rsidRPr="00A2004F" w:rsidRDefault="0031345B" w:rsidP="00A56512">
      <w:pPr>
        <w:numPr>
          <w:ilvl w:val="0"/>
          <w:numId w:val="21"/>
        </w:numPr>
        <w:tabs>
          <w:tab w:val="left" w:pos="0"/>
        </w:tabs>
        <w:ind w:left="0" w:firstLine="720"/>
        <w:rPr>
          <w:sz w:val="28"/>
          <w:szCs w:val="28"/>
        </w:rPr>
      </w:pPr>
      <w:r w:rsidRPr="00A2004F">
        <w:rPr>
          <w:sz w:val="28"/>
          <w:szCs w:val="28"/>
        </w:rPr>
        <w:t>Заполните таблицу:</w:t>
      </w:r>
    </w:p>
    <w:p w:rsidR="0031345B" w:rsidRPr="00A2004F" w:rsidRDefault="0031345B" w:rsidP="0031345B">
      <w:pPr>
        <w:tabs>
          <w:tab w:val="left" w:pos="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77"/>
        <w:gridCol w:w="2393"/>
        <w:gridCol w:w="2393"/>
      </w:tblGrid>
      <w:tr w:rsidR="0031345B" w:rsidRPr="00A2004F">
        <w:tc>
          <w:tcPr>
            <w:tcW w:w="1008" w:type="dxa"/>
          </w:tcPr>
          <w:p w:rsidR="0031345B" w:rsidRPr="00A2004F" w:rsidRDefault="0031345B" w:rsidP="0031345B">
            <w:pPr>
              <w:tabs>
                <w:tab w:val="left" w:pos="0"/>
              </w:tabs>
              <w:jc w:val="center"/>
              <w:rPr>
                <w:b/>
                <w:sz w:val="28"/>
                <w:szCs w:val="28"/>
              </w:rPr>
            </w:pPr>
            <w:r w:rsidRPr="00A2004F">
              <w:rPr>
                <w:b/>
                <w:sz w:val="28"/>
                <w:szCs w:val="28"/>
              </w:rPr>
              <w:t>№№</w:t>
            </w:r>
          </w:p>
          <w:p w:rsidR="0031345B" w:rsidRPr="00A2004F" w:rsidRDefault="0031345B" w:rsidP="0031345B">
            <w:pPr>
              <w:tabs>
                <w:tab w:val="left" w:pos="0"/>
              </w:tabs>
              <w:jc w:val="center"/>
              <w:rPr>
                <w:b/>
                <w:sz w:val="28"/>
                <w:szCs w:val="28"/>
              </w:rPr>
            </w:pPr>
            <w:r w:rsidRPr="00A2004F">
              <w:rPr>
                <w:b/>
                <w:sz w:val="28"/>
                <w:szCs w:val="28"/>
              </w:rPr>
              <w:t>п/п</w:t>
            </w:r>
          </w:p>
        </w:tc>
        <w:tc>
          <w:tcPr>
            <w:tcW w:w="3777" w:type="dxa"/>
          </w:tcPr>
          <w:p w:rsidR="0031345B" w:rsidRPr="00A2004F" w:rsidRDefault="0031345B" w:rsidP="0031345B">
            <w:pPr>
              <w:tabs>
                <w:tab w:val="left" w:pos="0"/>
              </w:tabs>
              <w:jc w:val="center"/>
              <w:rPr>
                <w:b/>
                <w:sz w:val="28"/>
                <w:szCs w:val="28"/>
              </w:rPr>
            </w:pPr>
            <w:r w:rsidRPr="00A2004F">
              <w:rPr>
                <w:b/>
                <w:sz w:val="28"/>
                <w:szCs w:val="28"/>
              </w:rPr>
              <w:t>Виды экстремизма</w:t>
            </w:r>
          </w:p>
        </w:tc>
        <w:tc>
          <w:tcPr>
            <w:tcW w:w="2393" w:type="dxa"/>
          </w:tcPr>
          <w:p w:rsidR="0031345B" w:rsidRPr="00A2004F" w:rsidRDefault="0031345B" w:rsidP="0031345B">
            <w:pPr>
              <w:tabs>
                <w:tab w:val="left" w:pos="0"/>
              </w:tabs>
              <w:jc w:val="center"/>
              <w:rPr>
                <w:b/>
                <w:sz w:val="28"/>
                <w:szCs w:val="28"/>
              </w:rPr>
            </w:pPr>
            <w:r w:rsidRPr="00A2004F">
              <w:rPr>
                <w:b/>
                <w:sz w:val="28"/>
                <w:szCs w:val="28"/>
              </w:rPr>
              <w:t>Характерные черты</w:t>
            </w:r>
          </w:p>
        </w:tc>
        <w:tc>
          <w:tcPr>
            <w:tcW w:w="2393" w:type="dxa"/>
          </w:tcPr>
          <w:p w:rsidR="0031345B" w:rsidRPr="00A2004F" w:rsidRDefault="0031345B" w:rsidP="0031345B">
            <w:pPr>
              <w:tabs>
                <w:tab w:val="left" w:pos="0"/>
              </w:tabs>
              <w:jc w:val="center"/>
              <w:rPr>
                <w:b/>
                <w:sz w:val="28"/>
                <w:szCs w:val="28"/>
              </w:rPr>
            </w:pPr>
            <w:r w:rsidRPr="00A2004F">
              <w:rPr>
                <w:b/>
                <w:sz w:val="28"/>
                <w:szCs w:val="28"/>
              </w:rPr>
              <w:t>Формы проявления</w:t>
            </w:r>
          </w:p>
        </w:tc>
      </w:tr>
      <w:tr w:rsidR="0031345B" w:rsidRPr="00A2004F">
        <w:tc>
          <w:tcPr>
            <w:tcW w:w="1008" w:type="dxa"/>
          </w:tcPr>
          <w:p w:rsidR="0031345B" w:rsidRPr="00A2004F" w:rsidRDefault="0031345B" w:rsidP="0031345B">
            <w:pPr>
              <w:tabs>
                <w:tab w:val="left" w:pos="0"/>
              </w:tabs>
              <w:jc w:val="center"/>
              <w:rPr>
                <w:b/>
                <w:sz w:val="28"/>
                <w:szCs w:val="28"/>
              </w:rPr>
            </w:pPr>
          </w:p>
        </w:tc>
        <w:tc>
          <w:tcPr>
            <w:tcW w:w="3777" w:type="dxa"/>
          </w:tcPr>
          <w:p w:rsidR="0031345B" w:rsidRPr="00A2004F" w:rsidRDefault="0031345B" w:rsidP="0031345B">
            <w:pPr>
              <w:tabs>
                <w:tab w:val="left" w:pos="0"/>
              </w:tabs>
              <w:jc w:val="center"/>
              <w:rPr>
                <w:b/>
                <w:sz w:val="28"/>
                <w:szCs w:val="28"/>
              </w:rPr>
            </w:pPr>
          </w:p>
        </w:tc>
        <w:tc>
          <w:tcPr>
            <w:tcW w:w="2393" w:type="dxa"/>
          </w:tcPr>
          <w:p w:rsidR="0031345B" w:rsidRPr="00A2004F" w:rsidRDefault="0031345B" w:rsidP="0031345B">
            <w:pPr>
              <w:tabs>
                <w:tab w:val="left" w:pos="0"/>
              </w:tabs>
              <w:jc w:val="center"/>
              <w:rPr>
                <w:b/>
                <w:sz w:val="28"/>
                <w:szCs w:val="28"/>
              </w:rPr>
            </w:pPr>
          </w:p>
        </w:tc>
        <w:tc>
          <w:tcPr>
            <w:tcW w:w="2393" w:type="dxa"/>
          </w:tcPr>
          <w:p w:rsidR="0031345B" w:rsidRPr="00A2004F" w:rsidRDefault="0031345B" w:rsidP="0031345B">
            <w:pPr>
              <w:tabs>
                <w:tab w:val="left" w:pos="0"/>
              </w:tabs>
              <w:jc w:val="center"/>
              <w:rPr>
                <w:b/>
                <w:sz w:val="28"/>
                <w:szCs w:val="28"/>
              </w:rPr>
            </w:pPr>
          </w:p>
        </w:tc>
      </w:tr>
    </w:tbl>
    <w:p w:rsidR="0031345B" w:rsidRPr="00A2004F" w:rsidRDefault="0031345B" w:rsidP="0031345B">
      <w:pPr>
        <w:tabs>
          <w:tab w:val="left" w:pos="0"/>
        </w:tabs>
        <w:jc w:val="center"/>
        <w:rPr>
          <w:b/>
          <w:sz w:val="28"/>
          <w:szCs w:val="28"/>
        </w:rPr>
      </w:pPr>
    </w:p>
    <w:p w:rsidR="0031345B" w:rsidRPr="00A2004F" w:rsidRDefault="0031345B" w:rsidP="0031345B">
      <w:pPr>
        <w:ind w:firstLine="720"/>
        <w:rPr>
          <w:sz w:val="28"/>
          <w:szCs w:val="28"/>
        </w:rPr>
      </w:pPr>
      <w:r w:rsidRPr="00A2004F">
        <w:rPr>
          <w:sz w:val="28"/>
          <w:szCs w:val="28"/>
        </w:rPr>
        <w:t>2. Вставьте в данном отрывке недостающее понятие:</w:t>
      </w:r>
    </w:p>
    <w:p w:rsidR="0031345B" w:rsidRPr="00A2004F" w:rsidRDefault="0031345B" w:rsidP="0031345B">
      <w:pPr>
        <w:pStyle w:val="a7"/>
        <w:shd w:val="clear" w:color="auto" w:fill="FFFFFF"/>
        <w:spacing w:after="0"/>
        <w:ind w:firstLine="540"/>
        <w:jc w:val="both"/>
        <w:rPr>
          <w:sz w:val="28"/>
          <w:szCs w:val="28"/>
        </w:rPr>
      </w:pPr>
      <w:r w:rsidRPr="00A2004F">
        <w:rPr>
          <w:sz w:val="28"/>
          <w:szCs w:val="28"/>
        </w:rPr>
        <w:t xml:space="preserve">Идеология насилия и практика воздействия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 это ______________. </w:t>
      </w:r>
    </w:p>
    <w:p w:rsidR="0031345B" w:rsidRPr="00A2004F" w:rsidRDefault="0031345B" w:rsidP="0031345B">
      <w:pPr>
        <w:pStyle w:val="a7"/>
        <w:shd w:val="clear" w:color="auto" w:fill="FFFFFF"/>
        <w:spacing w:after="0"/>
        <w:ind w:firstLine="540"/>
        <w:jc w:val="both"/>
        <w:rPr>
          <w:sz w:val="28"/>
          <w:szCs w:val="28"/>
        </w:rPr>
      </w:pPr>
    </w:p>
    <w:p w:rsidR="0031345B" w:rsidRPr="00A2004F" w:rsidRDefault="0031345B" w:rsidP="0031345B">
      <w:pPr>
        <w:ind w:firstLine="720"/>
        <w:jc w:val="both"/>
        <w:rPr>
          <w:sz w:val="28"/>
          <w:szCs w:val="28"/>
        </w:rPr>
      </w:pPr>
      <w:r w:rsidRPr="00A2004F">
        <w:rPr>
          <w:sz w:val="28"/>
          <w:szCs w:val="28"/>
        </w:rPr>
        <w:t>3. Дайте определения следующим понятиям:</w:t>
      </w:r>
    </w:p>
    <w:p w:rsidR="0031345B" w:rsidRPr="00A2004F" w:rsidRDefault="0031345B" w:rsidP="0031345B">
      <w:pPr>
        <w:jc w:val="both"/>
        <w:rPr>
          <w:sz w:val="28"/>
          <w:szCs w:val="28"/>
        </w:rPr>
      </w:pPr>
    </w:p>
    <w:p w:rsidR="0031345B" w:rsidRPr="00A2004F" w:rsidRDefault="0031345B" w:rsidP="0031345B">
      <w:pPr>
        <w:ind w:firstLine="720"/>
        <w:jc w:val="both"/>
        <w:rPr>
          <w:sz w:val="28"/>
          <w:szCs w:val="28"/>
        </w:rPr>
      </w:pPr>
      <w:r w:rsidRPr="00A2004F">
        <w:rPr>
          <w:i/>
          <w:sz w:val="28"/>
          <w:szCs w:val="28"/>
        </w:rPr>
        <w:t>экстремизм</w:t>
      </w:r>
      <w:r w:rsidRPr="00A2004F">
        <w:rPr>
          <w:sz w:val="28"/>
          <w:szCs w:val="28"/>
        </w:rPr>
        <w:t>_______________________________________________</w:t>
      </w:r>
    </w:p>
    <w:p w:rsidR="0031345B" w:rsidRPr="00A2004F" w:rsidRDefault="0031345B" w:rsidP="0031345B">
      <w:pPr>
        <w:jc w:val="both"/>
        <w:rPr>
          <w:sz w:val="28"/>
          <w:szCs w:val="28"/>
        </w:rPr>
      </w:pPr>
    </w:p>
    <w:p w:rsidR="0031345B" w:rsidRPr="00A2004F" w:rsidRDefault="0031345B" w:rsidP="0031345B">
      <w:pPr>
        <w:ind w:firstLine="720"/>
        <w:jc w:val="both"/>
        <w:rPr>
          <w:sz w:val="28"/>
          <w:szCs w:val="28"/>
        </w:rPr>
      </w:pPr>
      <w:r w:rsidRPr="00A2004F">
        <w:rPr>
          <w:i/>
          <w:sz w:val="28"/>
          <w:szCs w:val="28"/>
        </w:rPr>
        <w:t>терроризм</w:t>
      </w:r>
      <w:r w:rsidRPr="00A2004F">
        <w:rPr>
          <w:sz w:val="28"/>
          <w:szCs w:val="28"/>
        </w:rPr>
        <w:t>________________________________________________</w:t>
      </w:r>
    </w:p>
    <w:p w:rsidR="0031345B" w:rsidRPr="00A2004F" w:rsidRDefault="0031345B" w:rsidP="0031345B">
      <w:pPr>
        <w:jc w:val="both"/>
        <w:rPr>
          <w:sz w:val="28"/>
          <w:szCs w:val="28"/>
        </w:rPr>
      </w:pPr>
    </w:p>
    <w:p w:rsidR="0031345B" w:rsidRPr="00A2004F" w:rsidRDefault="0031345B" w:rsidP="0031345B">
      <w:pPr>
        <w:ind w:firstLine="720"/>
        <w:rPr>
          <w:sz w:val="28"/>
          <w:szCs w:val="28"/>
        </w:rPr>
      </w:pPr>
      <w:r w:rsidRPr="00A2004F">
        <w:rPr>
          <w:i/>
          <w:sz w:val="28"/>
          <w:szCs w:val="28"/>
        </w:rPr>
        <w:t>национальная безопасность</w:t>
      </w:r>
      <w:r w:rsidRPr="00A2004F">
        <w:rPr>
          <w:sz w:val="28"/>
          <w:szCs w:val="28"/>
        </w:rPr>
        <w:t>___________________________________</w:t>
      </w:r>
    </w:p>
    <w:p w:rsidR="0031345B" w:rsidRPr="00A2004F" w:rsidRDefault="0031345B" w:rsidP="0031345B">
      <w:pPr>
        <w:ind w:firstLine="540"/>
        <w:rPr>
          <w:b/>
          <w:sz w:val="28"/>
          <w:szCs w:val="28"/>
        </w:rPr>
      </w:pPr>
    </w:p>
    <w:p w:rsidR="0031345B" w:rsidRPr="00A2004F" w:rsidRDefault="0031345B" w:rsidP="0031345B">
      <w:pPr>
        <w:ind w:firstLine="720"/>
        <w:rPr>
          <w:sz w:val="28"/>
          <w:szCs w:val="28"/>
        </w:rPr>
      </w:pPr>
      <w:r w:rsidRPr="00A2004F">
        <w:rPr>
          <w:i/>
          <w:sz w:val="28"/>
          <w:szCs w:val="28"/>
        </w:rPr>
        <w:t>террористическая угроза</w:t>
      </w:r>
      <w:r w:rsidRPr="00A2004F">
        <w:rPr>
          <w:sz w:val="28"/>
          <w:szCs w:val="28"/>
        </w:rPr>
        <w:t>____________________________________</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i/>
          <w:sz w:val="28"/>
          <w:szCs w:val="28"/>
        </w:rPr>
        <w:t>международный терроризм</w:t>
      </w:r>
      <w:r w:rsidRPr="00A2004F">
        <w:rPr>
          <w:sz w:val="28"/>
          <w:szCs w:val="28"/>
        </w:rPr>
        <w:t>__________________________________</w:t>
      </w:r>
    </w:p>
    <w:p w:rsidR="0031345B" w:rsidRPr="00A2004F" w:rsidRDefault="0031345B" w:rsidP="0031345B">
      <w:pPr>
        <w:ind w:firstLine="720"/>
        <w:rPr>
          <w:i/>
          <w:sz w:val="28"/>
          <w:szCs w:val="28"/>
        </w:rPr>
      </w:pPr>
    </w:p>
    <w:p w:rsidR="0031345B" w:rsidRPr="00A2004F" w:rsidRDefault="0031345B" w:rsidP="0031345B">
      <w:pPr>
        <w:ind w:firstLine="720"/>
        <w:rPr>
          <w:sz w:val="28"/>
          <w:szCs w:val="28"/>
        </w:rPr>
      </w:pPr>
      <w:r w:rsidRPr="00A2004F">
        <w:rPr>
          <w:i/>
          <w:sz w:val="28"/>
          <w:szCs w:val="28"/>
        </w:rPr>
        <w:t>политический экстремизм</w:t>
      </w:r>
      <w:r w:rsidRPr="00A2004F">
        <w:rPr>
          <w:sz w:val="28"/>
          <w:szCs w:val="28"/>
        </w:rPr>
        <w:t xml:space="preserve">___________________________________ </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i/>
          <w:sz w:val="28"/>
          <w:szCs w:val="28"/>
        </w:rPr>
        <w:t>религиозный экстремизм</w:t>
      </w:r>
      <w:r w:rsidRPr="00A2004F">
        <w:rPr>
          <w:sz w:val="28"/>
          <w:szCs w:val="28"/>
        </w:rPr>
        <w:t>_____________________________________</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i/>
          <w:sz w:val="28"/>
          <w:szCs w:val="28"/>
        </w:rPr>
        <w:t>экологический экстремизм</w:t>
      </w:r>
      <w:r w:rsidRPr="00A2004F">
        <w:rPr>
          <w:sz w:val="28"/>
          <w:szCs w:val="28"/>
        </w:rPr>
        <w:t>____________________________________</w:t>
      </w:r>
    </w:p>
    <w:p w:rsidR="0031345B" w:rsidRPr="00A2004F" w:rsidRDefault="0031345B" w:rsidP="0031345B">
      <w:pPr>
        <w:ind w:firstLine="720"/>
        <w:rPr>
          <w:i/>
          <w:sz w:val="28"/>
          <w:szCs w:val="28"/>
        </w:rPr>
      </w:pPr>
    </w:p>
    <w:p w:rsidR="0031345B" w:rsidRPr="00A2004F" w:rsidRDefault="0031345B" w:rsidP="0031345B">
      <w:pPr>
        <w:ind w:firstLine="720"/>
        <w:rPr>
          <w:sz w:val="28"/>
          <w:szCs w:val="28"/>
        </w:rPr>
      </w:pPr>
      <w:r w:rsidRPr="00A2004F">
        <w:rPr>
          <w:i/>
          <w:sz w:val="28"/>
          <w:szCs w:val="28"/>
        </w:rPr>
        <w:t>экономический экстремизм</w:t>
      </w:r>
      <w:r w:rsidRPr="00A2004F">
        <w:rPr>
          <w:sz w:val="28"/>
          <w:szCs w:val="28"/>
        </w:rPr>
        <w:t>____________________________________</w:t>
      </w:r>
    </w:p>
    <w:p w:rsidR="0031345B" w:rsidRPr="00A2004F" w:rsidRDefault="0031345B" w:rsidP="0031345B">
      <w:pPr>
        <w:ind w:firstLine="720"/>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tabs>
          <w:tab w:val="left" w:pos="0"/>
        </w:tabs>
        <w:jc w:val="center"/>
        <w:rPr>
          <w:b/>
          <w:sz w:val="28"/>
          <w:szCs w:val="28"/>
        </w:rPr>
      </w:pPr>
      <w:r w:rsidRPr="00A2004F">
        <w:rPr>
          <w:b/>
          <w:sz w:val="28"/>
          <w:szCs w:val="28"/>
        </w:rPr>
        <w:t>Тема урока «Основы антитеррористической политики российского государства» (2часа)</w:t>
      </w:r>
    </w:p>
    <w:p w:rsidR="0031345B" w:rsidRPr="00A2004F" w:rsidRDefault="0031345B" w:rsidP="0031345B">
      <w:pPr>
        <w:ind w:firstLine="709"/>
        <w:jc w:val="center"/>
        <w:rPr>
          <w:b/>
          <w:sz w:val="28"/>
          <w:szCs w:val="28"/>
        </w:rPr>
      </w:pPr>
    </w:p>
    <w:p w:rsidR="0031345B" w:rsidRPr="00A2004F" w:rsidRDefault="0031345B" w:rsidP="0031345B">
      <w:pPr>
        <w:ind w:firstLine="709"/>
        <w:jc w:val="both"/>
        <w:rPr>
          <w:b/>
          <w:bCs/>
          <w:sz w:val="28"/>
          <w:szCs w:val="28"/>
        </w:rPr>
      </w:pPr>
      <w:r w:rsidRPr="00A2004F">
        <w:rPr>
          <w:b/>
          <w:bCs/>
          <w:sz w:val="28"/>
          <w:szCs w:val="28"/>
        </w:rPr>
        <w:t xml:space="preserve">Компетенции, формируемые на занятии: </w:t>
      </w:r>
    </w:p>
    <w:p w:rsidR="0031345B" w:rsidRPr="00A2004F" w:rsidRDefault="0031345B" w:rsidP="00A56512">
      <w:pPr>
        <w:numPr>
          <w:ilvl w:val="0"/>
          <w:numId w:val="11"/>
        </w:numPr>
        <w:tabs>
          <w:tab w:val="clear" w:pos="1260"/>
          <w:tab w:val="num" w:pos="360"/>
          <w:tab w:val="left" w:pos="1080"/>
        </w:tabs>
        <w:ind w:left="0" w:firstLine="720"/>
        <w:jc w:val="both"/>
        <w:rPr>
          <w:sz w:val="28"/>
          <w:szCs w:val="28"/>
        </w:rPr>
      </w:pPr>
      <w:r w:rsidRPr="00A2004F">
        <w:rPr>
          <w:i/>
          <w:sz w:val="28"/>
          <w:szCs w:val="28"/>
        </w:rPr>
        <w:t>информационная компетенция</w:t>
      </w:r>
      <w:r w:rsidRPr="00A2004F">
        <w:rPr>
          <w:sz w:val="28"/>
          <w:szCs w:val="28"/>
        </w:rPr>
        <w:t xml:space="preserve"> – знание основных рисков и угроз национальной безопасности России; </w:t>
      </w:r>
    </w:p>
    <w:p w:rsidR="0031345B" w:rsidRPr="00A2004F" w:rsidRDefault="0031345B" w:rsidP="00A56512">
      <w:pPr>
        <w:numPr>
          <w:ilvl w:val="0"/>
          <w:numId w:val="11"/>
        </w:numPr>
        <w:tabs>
          <w:tab w:val="clear" w:pos="1260"/>
          <w:tab w:val="num" w:pos="360"/>
          <w:tab w:val="left" w:pos="1080"/>
        </w:tabs>
        <w:ind w:left="0" w:firstLine="720"/>
        <w:jc w:val="both"/>
        <w:rPr>
          <w:b/>
          <w:bCs/>
          <w:sz w:val="28"/>
          <w:szCs w:val="28"/>
        </w:rPr>
      </w:pPr>
      <w:r w:rsidRPr="00A2004F">
        <w:rPr>
          <w:i/>
          <w:sz w:val="28"/>
          <w:szCs w:val="28"/>
        </w:rPr>
        <w:t>социально-правовая компетенция</w:t>
      </w:r>
      <w:r w:rsidRPr="00A2004F">
        <w:rPr>
          <w:sz w:val="28"/>
          <w:szCs w:val="28"/>
        </w:rPr>
        <w:t xml:space="preserve"> – знание правовых основ обеспечения безопасности, нормативно-правовой базы противодействия терроризму; </w:t>
      </w:r>
    </w:p>
    <w:p w:rsidR="0031345B" w:rsidRPr="00A2004F" w:rsidRDefault="0031345B" w:rsidP="00A56512">
      <w:pPr>
        <w:numPr>
          <w:ilvl w:val="0"/>
          <w:numId w:val="11"/>
        </w:numPr>
        <w:tabs>
          <w:tab w:val="clear" w:pos="1260"/>
          <w:tab w:val="num" w:pos="360"/>
          <w:tab w:val="left" w:pos="1080"/>
        </w:tabs>
        <w:ind w:left="0" w:firstLine="720"/>
        <w:jc w:val="both"/>
        <w:rPr>
          <w:b/>
          <w:bCs/>
          <w:sz w:val="28"/>
          <w:szCs w:val="28"/>
        </w:rPr>
      </w:pPr>
      <w:r w:rsidRPr="00A2004F">
        <w:rPr>
          <w:i/>
          <w:sz w:val="28"/>
          <w:szCs w:val="28"/>
        </w:rPr>
        <w:t>социально-политическая компетенция</w:t>
      </w:r>
      <w:r w:rsidRPr="00A2004F">
        <w:rPr>
          <w:sz w:val="28"/>
          <w:szCs w:val="28"/>
        </w:rPr>
        <w:t xml:space="preserve"> –  понимание сущности и специфики Государственной стратегии противодействия терроризму как стратегической цели государственной политики.</w:t>
      </w:r>
    </w:p>
    <w:p w:rsidR="0031345B" w:rsidRPr="00A2004F" w:rsidRDefault="0031345B" w:rsidP="0031345B">
      <w:pPr>
        <w:ind w:firstLine="709"/>
        <w:jc w:val="both"/>
        <w:rPr>
          <w:sz w:val="28"/>
          <w:szCs w:val="28"/>
        </w:rPr>
      </w:pPr>
    </w:p>
    <w:p w:rsidR="0031345B" w:rsidRPr="00A2004F" w:rsidRDefault="0031345B" w:rsidP="0031345B">
      <w:pPr>
        <w:tabs>
          <w:tab w:val="left" w:pos="0"/>
        </w:tabs>
        <w:jc w:val="center"/>
        <w:rPr>
          <w:b/>
          <w:sz w:val="28"/>
          <w:szCs w:val="28"/>
        </w:rPr>
      </w:pPr>
      <w:r w:rsidRPr="00A2004F">
        <w:rPr>
          <w:b/>
          <w:sz w:val="28"/>
          <w:szCs w:val="28"/>
        </w:rPr>
        <w:t>Вопросы для обсуждения</w:t>
      </w:r>
    </w:p>
    <w:p w:rsidR="0031345B" w:rsidRPr="00A2004F" w:rsidRDefault="0031345B" w:rsidP="00A56512">
      <w:pPr>
        <w:pStyle w:val="a3"/>
        <w:widowControl/>
        <w:numPr>
          <w:ilvl w:val="0"/>
          <w:numId w:val="22"/>
        </w:numPr>
        <w:tabs>
          <w:tab w:val="clear" w:pos="2138"/>
          <w:tab w:val="num" w:pos="1080"/>
        </w:tabs>
        <w:suppressAutoHyphens w:val="0"/>
        <w:spacing w:after="0"/>
        <w:ind w:left="0" w:firstLine="720"/>
        <w:jc w:val="both"/>
        <w:rPr>
          <w:sz w:val="28"/>
          <w:szCs w:val="28"/>
        </w:rPr>
      </w:pPr>
      <w:r w:rsidRPr="00A2004F">
        <w:rPr>
          <w:spacing w:val="-1"/>
          <w:sz w:val="28"/>
          <w:szCs w:val="28"/>
        </w:rPr>
        <w:t>Государственная стратегия противодействия терроризму.</w:t>
      </w:r>
      <w:r w:rsidRPr="00A2004F">
        <w:rPr>
          <w:sz w:val="28"/>
          <w:szCs w:val="28"/>
        </w:rPr>
        <w:t xml:space="preserve"> Задачи по реализации стратегии.</w:t>
      </w:r>
    </w:p>
    <w:p w:rsidR="0031345B" w:rsidRPr="00A2004F" w:rsidRDefault="0031345B" w:rsidP="00A56512">
      <w:pPr>
        <w:numPr>
          <w:ilvl w:val="0"/>
          <w:numId w:val="22"/>
        </w:numPr>
        <w:tabs>
          <w:tab w:val="clear" w:pos="2138"/>
          <w:tab w:val="num" w:pos="0"/>
          <w:tab w:val="left" w:pos="1080"/>
        </w:tabs>
        <w:ind w:left="0" w:firstLine="709"/>
        <w:jc w:val="both"/>
        <w:rPr>
          <w:sz w:val="28"/>
          <w:szCs w:val="28"/>
        </w:rPr>
      </w:pPr>
      <w:r w:rsidRPr="00A2004F">
        <w:rPr>
          <w:sz w:val="28"/>
          <w:szCs w:val="28"/>
        </w:rPr>
        <w:t>Правовые основы предотвращения терроризма в современной России.</w:t>
      </w:r>
    </w:p>
    <w:p w:rsidR="0031345B" w:rsidRPr="00A2004F" w:rsidRDefault="0031345B" w:rsidP="00A56512">
      <w:pPr>
        <w:numPr>
          <w:ilvl w:val="0"/>
          <w:numId w:val="22"/>
        </w:numPr>
        <w:tabs>
          <w:tab w:val="clear" w:pos="2138"/>
          <w:tab w:val="num" w:pos="0"/>
          <w:tab w:val="left" w:pos="1080"/>
        </w:tabs>
        <w:ind w:left="0" w:firstLine="709"/>
        <w:jc w:val="both"/>
        <w:rPr>
          <w:sz w:val="28"/>
          <w:szCs w:val="28"/>
        </w:rPr>
      </w:pPr>
      <w:r w:rsidRPr="00A2004F">
        <w:rPr>
          <w:sz w:val="28"/>
          <w:szCs w:val="28"/>
        </w:rPr>
        <w:t>Участие гражданского общ</w:t>
      </w:r>
      <w:r w:rsidRPr="00A2004F">
        <w:rPr>
          <w:sz w:val="28"/>
          <w:szCs w:val="28"/>
        </w:rPr>
        <w:t>е</w:t>
      </w:r>
      <w:r w:rsidRPr="00A2004F">
        <w:rPr>
          <w:sz w:val="28"/>
          <w:szCs w:val="28"/>
        </w:rPr>
        <w:t xml:space="preserve">ства, политических партий, общественных организаций и объединений в борьбе с терроризмом.  </w:t>
      </w:r>
    </w:p>
    <w:p w:rsidR="0031345B" w:rsidRPr="00A2004F" w:rsidRDefault="0031345B" w:rsidP="0031345B">
      <w:pPr>
        <w:ind w:firstLine="709"/>
        <w:jc w:val="both"/>
        <w:rPr>
          <w:b/>
          <w:sz w:val="28"/>
          <w:szCs w:val="28"/>
        </w:rPr>
      </w:pPr>
    </w:p>
    <w:p w:rsidR="0031345B" w:rsidRPr="00A2004F" w:rsidRDefault="0031345B" w:rsidP="0031345B">
      <w:pPr>
        <w:ind w:firstLine="709"/>
        <w:jc w:val="both"/>
        <w:rPr>
          <w:sz w:val="28"/>
          <w:szCs w:val="28"/>
        </w:rPr>
      </w:pPr>
      <w:r w:rsidRPr="00A2004F">
        <w:rPr>
          <w:b/>
          <w:sz w:val="28"/>
          <w:szCs w:val="28"/>
        </w:rPr>
        <w:t>Форма урока:</w:t>
      </w:r>
      <w:r w:rsidRPr="00A2004F">
        <w:rPr>
          <w:sz w:val="28"/>
          <w:szCs w:val="28"/>
        </w:rPr>
        <w:t xml:space="preserve"> семинар.</w:t>
      </w:r>
    </w:p>
    <w:p w:rsidR="0031345B" w:rsidRPr="00A2004F" w:rsidRDefault="0031345B" w:rsidP="0031345B">
      <w:pPr>
        <w:ind w:firstLine="709"/>
        <w:jc w:val="both"/>
        <w:rPr>
          <w:sz w:val="28"/>
          <w:szCs w:val="28"/>
        </w:rPr>
      </w:pPr>
    </w:p>
    <w:p w:rsidR="0031345B" w:rsidRPr="00A2004F" w:rsidRDefault="0031345B" w:rsidP="0031345B">
      <w:pPr>
        <w:jc w:val="center"/>
        <w:rPr>
          <w:b/>
          <w:sz w:val="28"/>
          <w:szCs w:val="28"/>
        </w:rPr>
      </w:pPr>
      <w:r w:rsidRPr="00A2004F">
        <w:rPr>
          <w:b/>
          <w:sz w:val="28"/>
          <w:szCs w:val="28"/>
        </w:rPr>
        <w:t>Методические рекомендации:</w:t>
      </w:r>
    </w:p>
    <w:p w:rsidR="0031345B" w:rsidRPr="00A2004F" w:rsidRDefault="0031345B" w:rsidP="0031345B">
      <w:pPr>
        <w:ind w:firstLine="709"/>
        <w:jc w:val="both"/>
        <w:rPr>
          <w:sz w:val="28"/>
          <w:szCs w:val="28"/>
        </w:rPr>
      </w:pPr>
      <w:r w:rsidRPr="00A2004F">
        <w:rPr>
          <w:sz w:val="28"/>
          <w:szCs w:val="28"/>
        </w:rPr>
        <w:t xml:space="preserve">При изучении первого вопроса ученик должен уяснить ключевые принципы Государственной стратегии противодействия терроризму, изучить структуру Национального антитеррористического комитета, изучить задачи России в области профилактики терроризма и проанализировать специфику решения данных задач в современном мире. (См.: </w:t>
      </w: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r w:rsidRPr="00A2004F">
        <w:rPr>
          <w:sz w:val="28"/>
          <w:szCs w:val="28"/>
        </w:rPr>
        <w:t>)</w:t>
      </w:r>
    </w:p>
    <w:p w:rsidR="0031345B" w:rsidRPr="00A2004F" w:rsidRDefault="0031345B" w:rsidP="0031345B">
      <w:pPr>
        <w:ind w:firstLine="709"/>
        <w:jc w:val="both"/>
        <w:rPr>
          <w:sz w:val="28"/>
          <w:szCs w:val="28"/>
        </w:rPr>
      </w:pPr>
      <w:r w:rsidRPr="00A2004F">
        <w:rPr>
          <w:sz w:val="28"/>
          <w:szCs w:val="28"/>
        </w:rPr>
        <w:t xml:space="preserve">По второму вопросу: ученику необходимо изучить Федеральный закон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№35-ФЗ «О противодействии терроризму» (См.: www.vesbook.ru – Законы и кодексы Российской Федерации), изменения и дополнения к нему, а также комментарии к закону; на основе изученного материала необходимо заполнить таблицу:</w:t>
      </w:r>
    </w:p>
    <w:p w:rsidR="0031345B" w:rsidRPr="00A2004F" w:rsidRDefault="0031345B" w:rsidP="0031345B">
      <w:pPr>
        <w:ind w:firstLine="709"/>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245"/>
      </w:tblGrid>
      <w:tr w:rsidR="0031345B" w:rsidRPr="00A2004F">
        <w:tc>
          <w:tcPr>
            <w:tcW w:w="4077" w:type="dxa"/>
          </w:tcPr>
          <w:p w:rsidR="0031345B" w:rsidRPr="00A2004F" w:rsidRDefault="0031345B" w:rsidP="0031345B">
            <w:pPr>
              <w:jc w:val="center"/>
              <w:rPr>
                <w:b/>
                <w:sz w:val="28"/>
                <w:szCs w:val="28"/>
              </w:rPr>
            </w:pPr>
            <w:r w:rsidRPr="00A2004F">
              <w:rPr>
                <w:b/>
                <w:sz w:val="28"/>
                <w:szCs w:val="28"/>
              </w:rPr>
              <w:t>Понятие</w:t>
            </w:r>
          </w:p>
        </w:tc>
        <w:tc>
          <w:tcPr>
            <w:tcW w:w="5245" w:type="dxa"/>
          </w:tcPr>
          <w:p w:rsidR="0031345B" w:rsidRPr="00A2004F" w:rsidRDefault="0031345B" w:rsidP="0031345B">
            <w:pPr>
              <w:jc w:val="center"/>
              <w:rPr>
                <w:b/>
                <w:sz w:val="28"/>
                <w:szCs w:val="28"/>
              </w:rPr>
            </w:pPr>
            <w:r w:rsidRPr="00A2004F">
              <w:rPr>
                <w:b/>
                <w:sz w:val="28"/>
                <w:szCs w:val="28"/>
              </w:rPr>
              <w:t>Определение</w:t>
            </w:r>
          </w:p>
        </w:tc>
      </w:tr>
      <w:tr w:rsidR="0031345B" w:rsidRPr="00A2004F">
        <w:tc>
          <w:tcPr>
            <w:tcW w:w="4077" w:type="dxa"/>
          </w:tcPr>
          <w:p w:rsidR="0031345B" w:rsidRPr="00A2004F" w:rsidRDefault="0031345B" w:rsidP="0031345B">
            <w:pPr>
              <w:rPr>
                <w:sz w:val="28"/>
                <w:szCs w:val="28"/>
              </w:rPr>
            </w:pPr>
          </w:p>
        </w:tc>
        <w:tc>
          <w:tcPr>
            <w:tcW w:w="5245" w:type="dxa"/>
          </w:tcPr>
          <w:p w:rsidR="0031345B" w:rsidRPr="00A2004F" w:rsidRDefault="0031345B" w:rsidP="0031345B">
            <w:pPr>
              <w:jc w:val="both"/>
              <w:rPr>
                <w:sz w:val="28"/>
                <w:szCs w:val="28"/>
              </w:rPr>
            </w:pPr>
            <w:r w:rsidRPr="00A2004F">
              <w:rPr>
                <w:sz w:val="28"/>
                <w:szCs w:val="28"/>
              </w:rPr>
              <w:t xml:space="preserve">идеология насилия и практика воздействия на принятие решений органами государственной власти, органами местного самоуправления или </w:t>
            </w:r>
            <w:r w:rsidRPr="00A2004F">
              <w:rPr>
                <w:sz w:val="28"/>
                <w:szCs w:val="28"/>
              </w:rPr>
              <w:lastRenderedPageBreak/>
              <w:t>международными организациями, связанные с устрашением населения и (или) иными формами противоправных насильственных действий.</w:t>
            </w:r>
          </w:p>
        </w:tc>
      </w:tr>
      <w:tr w:rsidR="0031345B" w:rsidRPr="00A2004F">
        <w:tc>
          <w:tcPr>
            <w:tcW w:w="4077" w:type="dxa"/>
          </w:tcPr>
          <w:p w:rsidR="0031345B" w:rsidRPr="00A2004F" w:rsidRDefault="0031345B" w:rsidP="0031345B">
            <w:pPr>
              <w:jc w:val="both"/>
              <w:rPr>
                <w:sz w:val="28"/>
                <w:szCs w:val="28"/>
              </w:rPr>
            </w:pPr>
          </w:p>
        </w:tc>
        <w:tc>
          <w:tcPr>
            <w:tcW w:w="5245" w:type="dxa"/>
          </w:tcPr>
          <w:p w:rsidR="0031345B" w:rsidRPr="00A2004F" w:rsidRDefault="0031345B" w:rsidP="0031345B">
            <w:pPr>
              <w:jc w:val="both"/>
              <w:rPr>
                <w:sz w:val="28"/>
                <w:szCs w:val="28"/>
              </w:rPr>
            </w:pPr>
            <w:r w:rsidRPr="00A2004F">
              <w:rPr>
                <w:sz w:val="28"/>
                <w:szCs w:val="28"/>
              </w:rPr>
              <w:t>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
        </w:tc>
      </w:tr>
      <w:tr w:rsidR="0031345B" w:rsidRPr="00A2004F">
        <w:tc>
          <w:tcPr>
            <w:tcW w:w="4077" w:type="dxa"/>
          </w:tcPr>
          <w:p w:rsidR="0031345B" w:rsidRPr="00A2004F" w:rsidRDefault="0031345B" w:rsidP="0031345B">
            <w:pPr>
              <w:jc w:val="both"/>
              <w:rPr>
                <w:sz w:val="28"/>
                <w:szCs w:val="28"/>
              </w:rPr>
            </w:pPr>
          </w:p>
        </w:tc>
        <w:tc>
          <w:tcPr>
            <w:tcW w:w="5245" w:type="dxa"/>
          </w:tcPr>
          <w:p w:rsidR="0031345B" w:rsidRPr="00A2004F" w:rsidRDefault="0031345B" w:rsidP="0031345B">
            <w:pPr>
              <w:jc w:val="both"/>
              <w:rPr>
                <w:sz w:val="28"/>
                <w:szCs w:val="28"/>
              </w:rPr>
            </w:pPr>
            <w:r w:rsidRPr="00A2004F">
              <w:rPr>
                <w:sz w:val="28"/>
                <w:szCs w:val="28"/>
              </w:rPr>
              <w:t>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tc>
      </w:tr>
      <w:tr w:rsidR="0031345B" w:rsidRPr="00A2004F">
        <w:tc>
          <w:tcPr>
            <w:tcW w:w="4077" w:type="dxa"/>
          </w:tcPr>
          <w:p w:rsidR="0031345B" w:rsidRPr="00A2004F" w:rsidRDefault="0031345B" w:rsidP="0031345B">
            <w:pPr>
              <w:jc w:val="both"/>
              <w:rPr>
                <w:sz w:val="28"/>
                <w:szCs w:val="28"/>
              </w:rPr>
            </w:pPr>
          </w:p>
        </w:tc>
        <w:tc>
          <w:tcPr>
            <w:tcW w:w="5245" w:type="dxa"/>
          </w:tcPr>
          <w:p w:rsidR="0031345B" w:rsidRPr="00A2004F" w:rsidRDefault="0031345B" w:rsidP="0031345B">
            <w:pPr>
              <w:jc w:val="both"/>
              <w:rPr>
                <w:sz w:val="28"/>
                <w:szCs w:val="28"/>
              </w:rPr>
            </w:pPr>
            <w:r w:rsidRPr="00A2004F">
              <w:rPr>
                <w:sz w:val="28"/>
                <w:szCs w:val="28"/>
              </w:rPr>
              <w:t>деятельность органов государственной власти и органов местного самоуправления по:</w:t>
            </w:r>
          </w:p>
          <w:p w:rsidR="0031345B" w:rsidRPr="00A2004F" w:rsidRDefault="0031345B" w:rsidP="0031345B">
            <w:pPr>
              <w:jc w:val="both"/>
              <w:rPr>
                <w:sz w:val="28"/>
                <w:szCs w:val="28"/>
              </w:rPr>
            </w:pPr>
            <w:r w:rsidRPr="00A2004F">
              <w:rPr>
                <w:sz w:val="28"/>
                <w:szCs w:val="28"/>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31345B" w:rsidRPr="00A2004F" w:rsidRDefault="0031345B" w:rsidP="0031345B">
            <w:pPr>
              <w:jc w:val="both"/>
              <w:rPr>
                <w:sz w:val="28"/>
                <w:szCs w:val="28"/>
              </w:rPr>
            </w:pPr>
            <w:r w:rsidRPr="00A2004F">
              <w:rPr>
                <w:sz w:val="28"/>
                <w:szCs w:val="28"/>
              </w:rPr>
              <w:t>б) выявлению, предупреждению, пресечению, раскрытию и расследованию террористического акта (борьба с терроризмом);</w:t>
            </w:r>
          </w:p>
          <w:p w:rsidR="0031345B" w:rsidRPr="00A2004F" w:rsidRDefault="0031345B" w:rsidP="0031345B">
            <w:pPr>
              <w:jc w:val="both"/>
              <w:rPr>
                <w:sz w:val="28"/>
                <w:szCs w:val="28"/>
              </w:rPr>
            </w:pPr>
            <w:r w:rsidRPr="00A2004F">
              <w:rPr>
                <w:sz w:val="28"/>
                <w:szCs w:val="28"/>
              </w:rPr>
              <w:t>в) минимизации и (или) ликвидации последствий проявлений терроризма.</w:t>
            </w:r>
          </w:p>
        </w:tc>
      </w:tr>
    </w:tbl>
    <w:p w:rsidR="0031345B" w:rsidRPr="00A2004F" w:rsidRDefault="0031345B" w:rsidP="0031345B">
      <w:pPr>
        <w:ind w:firstLine="709"/>
        <w:jc w:val="both"/>
        <w:rPr>
          <w:sz w:val="28"/>
          <w:szCs w:val="28"/>
        </w:rPr>
      </w:pPr>
    </w:p>
    <w:p w:rsidR="0031345B" w:rsidRPr="00A2004F" w:rsidRDefault="0031345B" w:rsidP="0031345B">
      <w:pPr>
        <w:ind w:firstLine="709"/>
        <w:jc w:val="both"/>
        <w:rPr>
          <w:sz w:val="28"/>
          <w:szCs w:val="28"/>
        </w:rPr>
      </w:pPr>
      <w:r w:rsidRPr="00A2004F">
        <w:rPr>
          <w:sz w:val="28"/>
          <w:szCs w:val="28"/>
        </w:rPr>
        <w:t xml:space="preserve">При изучении третьего вопроса необходимо ознакомиться с работами Журавеля В.П. Гражданское общество: проблемы идеологического и </w:t>
      </w:r>
      <w:r w:rsidRPr="00A2004F">
        <w:rPr>
          <w:sz w:val="28"/>
          <w:szCs w:val="28"/>
        </w:rPr>
        <w:lastRenderedPageBreak/>
        <w:t>информационного противодействия терроризму (http://www.smi-antiterror.ru); Атаваджиева С.А. Общественное сознание и гражданская позиция как элемент системы мер по противодействию терроризму (Вестник Пятигорского государственного лингвистического университета. – 2008. – № 2. – С. 284-286), уделив особое внимание задачам гражданского общества по идеологическому и информационному противодействию терроризму. Также следует изучить  Доклад  партии «Единая Россия» «Активная роль гражданского общества в общенациональной системе противодействия терроризму» на сайте ЦСКП (http://www.cscp.ru).</w:t>
      </w:r>
    </w:p>
    <w:p w:rsidR="0031345B" w:rsidRPr="00A2004F" w:rsidRDefault="0031345B" w:rsidP="0031345B">
      <w:pPr>
        <w:ind w:firstLine="709"/>
        <w:jc w:val="both"/>
        <w:rPr>
          <w:sz w:val="28"/>
          <w:szCs w:val="28"/>
        </w:rPr>
      </w:pPr>
    </w:p>
    <w:p w:rsidR="0031345B" w:rsidRPr="00A2004F" w:rsidRDefault="0031345B" w:rsidP="0031345B">
      <w:pPr>
        <w:ind w:firstLine="709"/>
        <w:jc w:val="both"/>
        <w:rPr>
          <w:b/>
          <w:sz w:val="28"/>
          <w:szCs w:val="28"/>
        </w:rPr>
      </w:pPr>
    </w:p>
    <w:p w:rsidR="0031345B" w:rsidRDefault="0031345B" w:rsidP="0031345B">
      <w:pPr>
        <w:ind w:firstLine="709"/>
        <w:jc w:val="center"/>
        <w:rPr>
          <w:b/>
          <w:sz w:val="28"/>
          <w:szCs w:val="28"/>
        </w:rPr>
      </w:pPr>
    </w:p>
    <w:p w:rsidR="0031345B" w:rsidRDefault="0031345B" w:rsidP="0031345B">
      <w:pPr>
        <w:ind w:firstLine="709"/>
        <w:jc w:val="center"/>
        <w:rPr>
          <w:b/>
          <w:sz w:val="28"/>
          <w:szCs w:val="28"/>
        </w:rPr>
      </w:pPr>
    </w:p>
    <w:p w:rsidR="0031345B" w:rsidRPr="00A2004F" w:rsidRDefault="0031345B" w:rsidP="0031345B">
      <w:pPr>
        <w:ind w:firstLine="709"/>
        <w:jc w:val="center"/>
        <w:rPr>
          <w:b/>
          <w:sz w:val="28"/>
          <w:szCs w:val="28"/>
        </w:rPr>
      </w:pPr>
      <w:r w:rsidRPr="00A2004F">
        <w:rPr>
          <w:b/>
          <w:sz w:val="28"/>
          <w:szCs w:val="28"/>
        </w:rPr>
        <w:t>Литература</w:t>
      </w:r>
    </w:p>
    <w:p w:rsidR="0031345B" w:rsidRPr="00A2004F" w:rsidRDefault="0031345B" w:rsidP="0031345B">
      <w:pPr>
        <w:pStyle w:val="ConsPlusNormal"/>
        <w:tabs>
          <w:tab w:val="left" w:pos="0"/>
        </w:tabs>
        <w:ind w:firstLine="709"/>
        <w:rPr>
          <w:rFonts w:ascii="Times New Roman" w:hAnsi="Times New Roman" w:cs="Times New Roman"/>
          <w:i/>
          <w:sz w:val="28"/>
          <w:szCs w:val="28"/>
        </w:rPr>
      </w:pPr>
      <w:r w:rsidRPr="00A2004F">
        <w:rPr>
          <w:rFonts w:ascii="Times New Roman" w:hAnsi="Times New Roman" w:cs="Times New Roman"/>
          <w:i/>
          <w:sz w:val="28"/>
          <w:szCs w:val="28"/>
        </w:rPr>
        <w:t>Основная:</w:t>
      </w:r>
    </w:p>
    <w:p w:rsidR="0031345B" w:rsidRPr="00A2004F" w:rsidRDefault="0031345B" w:rsidP="00A56512">
      <w:pPr>
        <w:numPr>
          <w:ilvl w:val="0"/>
          <w:numId w:val="27"/>
        </w:numPr>
        <w:tabs>
          <w:tab w:val="clear" w:pos="2138"/>
          <w:tab w:val="left" w:pos="1276"/>
        </w:tabs>
        <w:ind w:left="0" w:firstLine="720"/>
        <w:jc w:val="both"/>
        <w:rPr>
          <w:sz w:val="28"/>
          <w:szCs w:val="28"/>
        </w:rPr>
      </w:pPr>
      <w:r w:rsidRPr="00A2004F">
        <w:rPr>
          <w:bCs/>
          <w:sz w:val="28"/>
          <w:szCs w:val="28"/>
        </w:rPr>
        <w:t>Основы противодействия терроризму</w:t>
      </w:r>
      <w:r w:rsidRPr="00A2004F">
        <w:rPr>
          <w:sz w:val="28"/>
          <w:szCs w:val="28"/>
        </w:rPr>
        <w:t>: учеб. пособие для высш. учеб. заведений /  под ред. Я.Д. Вишняко</w:t>
      </w:r>
      <w:r w:rsidRPr="00A2004F">
        <w:rPr>
          <w:sz w:val="28"/>
          <w:szCs w:val="28"/>
        </w:rPr>
        <w:softHyphen/>
        <w:t>ва. – М.: Издательский центр «Академия», 2006.</w:t>
      </w:r>
    </w:p>
    <w:p w:rsidR="0031345B" w:rsidRPr="00A2004F" w:rsidRDefault="0031345B" w:rsidP="00A56512">
      <w:pPr>
        <w:numPr>
          <w:ilvl w:val="0"/>
          <w:numId w:val="27"/>
        </w:numPr>
        <w:tabs>
          <w:tab w:val="clear" w:pos="2138"/>
          <w:tab w:val="left" w:pos="1276"/>
        </w:tabs>
        <w:ind w:left="0" w:firstLine="720"/>
        <w:jc w:val="both"/>
        <w:rPr>
          <w:bCs/>
          <w:sz w:val="28"/>
          <w:szCs w:val="28"/>
        </w:rPr>
      </w:pP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rPr>
          <w:sz w:val="28"/>
          <w:szCs w:val="28"/>
        </w:rPr>
      </w:pPr>
    </w:p>
    <w:p w:rsidR="0031345B" w:rsidRPr="00A2004F" w:rsidRDefault="0031345B" w:rsidP="0031345B">
      <w:pPr>
        <w:tabs>
          <w:tab w:val="left" w:pos="1935"/>
        </w:tabs>
        <w:ind w:firstLine="720"/>
        <w:rPr>
          <w:b/>
          <w:sz w:val="28"/>
          <w:szCs w:val="28"/>
        </w:rPr>
      </w:pPr>
      <w:r w:rsidRPr="00A2004F">
        <w:rPr>
          <w:i/>
          <w:sz w:val="28"/>
          <w:szCs w:val="28"/>
        </w:rPr>
        <w:t>Дополнительная</w:t>
      </w:r>
      <w:r w:rsidRPr="00A2004F">
        <w:rPr>
          <w:b/>
          <w:sz w:val="28"/>
          <w:szCs w:val="28"/>
        </w:rPr>
        <w:t>:</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Атаваджиев С.А. Общественное сознание и гражданская позиция как элемент системы мер по противодействию терроризму // Вестник Пятигорского государственного лингвистического университета. – 2008. – № 2. – С. 284-286.</w:t>
      </w:r>
    </w:p>
    <w:p w:rsidR="0031345B" w:rsidRPr="00A2004F" w:rsidRDefault="0031345B" w:rsidP="00A56512">
      <w:pPr>
        <w:numPr>
          <w:ilvl w:val="0"/>
          <w:numId w:val="28"/>
        </w:numPr>
        <w:shd w:val="clear" w:color="auto" w:fill="FFFFFF"/>
        <w:tabs>
          <w:tab w:val="clear" w:pos="2138"/>
          <w:tab w:val="num" w:pos="0"/>
          <w:tab w:val="left" w:pos="1260"/>
        </w:tabs>
        <w:autoSpaceDE w:val="0"/>
        <w:autoSpaceDN w:val="0"/>
        <w:adjustRightInd w:val="0"/>
        <w:ind w:left="0" w:firstLine="720"/>
        <w:jc w:val="both"/>
        <w:rPr>
          <w:sz w:val="28"/>
          <w:szCs w:val="28"/>
        </w:rPr>
      </w:pPr>
      <w:r w:rsidRPr="00A2004F">
        <w:rPr>
          <w:rStyle w:val="bod1"/>
          <w:sz w:val="28"/>
          <w:szCs w:val="28"/>
        </w:rPr>
        <w:t xml:space="preserve">Будницкий О.В. </w:t>
      </w:r>
      <w:r w:rsidRPr="00A2004F">
        <w:rPr>
          <w:kern w:val="36"/>
          <w:sz w:val="28"/>
          <w:szCs w:val="28"/>
        </w:rPr>
        <w:t>История терроризма в России в документах, биографиях, исследованиях. – М., 2006.</w:t>
      </w:r>
    </w:p>
    <w:p w:rsidR="0031345B" w:rsidRPr="00A2004F" w:rsidRDefault="0031345B" w:rsidP="00A56512">
      <w:pPr>
        <w:numPr>
          <w:ilvl w:val="0"/>
          <w:numId w:val="28"/>
        </w:numPr>
        <w:shd w:val="clear" w:color="auto" w:fill="FFFFFF"/>
        <w:tabs>
          <w:tab w:val="clear" w:pos="2138"/>
          <w:tab w:val="num" w:pos="0"/>
          <w:tab w:val="left" w:pos="1260"/>
        </w:tabs>
        <w:autoSpaceDE w:val="0"/>
        <w:autoSpaceDN w:val="0"/>
        <w:adjustRightInd w:val="0"/>
        <w:ind w:left="0" w:firstLine="720"/>
        <w:jc w:val="both"/>
        <w:rPr>
          <w:sz w:val="28"/>
          <w:szCs w:val="28"/>
        </w:rPr>
      </w:pPr>
      <w:r w:rsidRPr="00A2004F">
        <w:rPr>
          <w:sz w:val="28"/>
          <w:szCs w:val="28"/>
        </w:rPr>
        <w:t>Будущее – без терроризма, терроризм – без будущего // Национальные интересы: приоритеты и безопасность. – 2007. – № 8. – С. 71-75.</w:t>
      </w:r>
    </w:p>
    <w:p w:rsidR="0031345B" w:rsidRPr="00A2004F" w:rsidRDefault="0031345B" w:rsidP="00A56512">
      <w:pPr>
        <w:numPr>
          <w:ilvl w:val="0"/>
          <w:numId w:val="28"/>
        </w:numPr>
        <w:shd w:val="clear" w:color="auto" w:fill="FFFFFF"/>
        <w:tabs>
          <w:tab w:val="clear" w:pos="2138"/>
          <w:tab w:val="num" w:pos="0"/>
          <w:tab w:val="left" w:pos="1260"/>
        </w:tabs>
        <w:autoSpaceDE w:val="0"/>
        <w:autoSpaceDN w:val="0"/>
        <w:adjustRightInd w:val="0"/>
        <w:ind w:left="0" w:firstLine="720"/>
        <w:jc w:val="both"/>
        <w:rPr>
          <w:bCs/>
          <w:iCs/>
          <w:color w:val="000000"/>
          <w:sz w:val="28"/>
          <w:szCs w:val="28"/>
        </w:rPr>
      </w:pPr>
      <w:r w:rsidRPr="00A2004F">
        <w:rPr>
          <w:bCs/>
          <w:iCs/>
          <w:color w:val="000000"/>
          <w:sz w:val="28"/>
          <w:szCs w:val="28"/>
        </w:rPr>
        <w:t>Взаимодействие народов и культур на Юге России: история и современность: Сборник научных статей. – Ростов-на-Дону: Изд-во ЮНЦ РАН, 2008. – 352 с.</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 xml:space="preserve">Вольхин С.Н., Ляшко В.Г., Снегирев А.В., Щербаков В.А. Основы защиты от терроризма. – М.: Дрофа, 2007. </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Григорьев А. Научное и законодательное представление о терроризме в России // Государственная служба. – 2008. – Т.4. – С. 128-130.</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 xml:space="preserve">стической деятельности. Энциклопедический словарь. – Изд-во «ТОМ», 2007. </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 xml:space="preserve">Иванова Э.М. Сотрудничество государства и общества – концептуальный принцип борьбы с терроризмом // Национальные интересы: приоритеты и безопасность. – 2007. – № 8. – С. 68-70. </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lastRenderedPageBreak/>
        <w:t xml:space="preserve">Касютин Д.Л. Особенности участия органов местного самоуправления в мероприятиях, по противодействию терроризму и экстремистской деятельности в российской федерации // Пробелы в Российском законодательстве. – 2008. – № 2. – С. 45-46. </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 xml:space="preserve">Кинжибаев Д. О противодействии терроризму в России // Закон и право. – 2007. – № 9. – С. 101-103. </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Нардина О.В. Общегосударственная антитеррористическая стратегия: культурно-мировозренческие меры противодействия терроризму // Культура: Управление, экономика, право. – 2007. – № 1. – С. 32-36.</w:t>
      </w:r>
    </w:p>
    <w:p w:rsidR="0031345B" w:rsidRPr="00A2004F" w:rsidRDefault="0031345B" w:rsidP="00A56512">
      <w:pPr>
        <w:pStyle w:val="Default"/>
        <w:numPr>
          <w:ilvl w:val="0"/>
          <w:numId w:val="28"/>
        </w:numPr>
        <w:tabs>
          <w:tab w:val="clear" w:pos="2138"/>
          <w:tab w:val="num" w:pos="0"/>
          <w:tab w:val="left" w:pos="1260"/>
        </w:tabs>
        <w:ind w:left="0" w:firstLine="720"/>
        <w:jc w:val="both"/>
        <w:rPr>
          <w:color w:val="auto"/>
          <w:sz w:val="28"/>
          <w:szCs w:val="28"/>
        </w:rPr>
      </w:pPr>
      <w:r w:rsidRPr="00A2004F">
        <w:rPr>
          <w:sz w:val="28"/>
          <w:szCs w:val="28"/>
        </w:rPr>
        <w:t xml:space="preserve">Перенджиев А.Н. Специфика и проблемы участия вооруженных сил России в антитеррористической политике государства </w:t>
      </w:r>
      <w:r w:rsidRPr="00A2004F">
        <w:rPr>
          <w:color w:val="auto"/>
          <w:sz w:val="28"/>
          <w:szCs w:val="28"/>
        </w:rPr>
        <w:t xml:space="preserve">// </w:t>
      </w:r>
      <w:hyperlink r:id="rId42" w:history="1">
        <w:r w:rsidRPr="00A2004F">
          <w:rPr>
            <w:rStyle w:val="af"/>
            <w:rFonts w:eastAsia="Arial Unicode MS"/>
            <w:bCs/>
            <w:color w:val="auto"/>
            <w:sz w:val="28"/>
            <w:szCs w:val="28"/>
          </w:rPr>
          <w:t>www.milpol.ru</w:t>
        </w:r>
      </w:hyperlink>
    </w:p>
    <w:p w:rsidR="0031345B" w:rsidRPr="00A2004F" w:rsidRDefault="0031345B" w:rsidP="00A56512">
      <w:pPr>
        <w:pStyle w:val="Default"/>
        <w:numPr>
          <w:ilvl w:val="0"/>
          <w:numId w:val="28"/>
        </w:numPr>
        <w:tabs>
          <w:tab w:val="clear" w:pos="2138"/>
          <w:tab w:val="num" w:pos="0"/>
          <w:tab w:val="left" w:pos="1260"/>
        </w:tabs>
        <w:ind w:left="0" w:firstLine="720"/>
        <w:jc w:val="both"/>
        <w:rPr>
          <w:color w:val="auto"/>
          <w:sz w:val="28"/>
          <w:szCs w:val="28"/>
        </w:rPr>
      </w:pPr>
      <w:r w:rsidRPr="00A2004F">
        <w:rPr>
          <w:color w:val="auto"/>
          <w:sz w:val="28"/>
          <w:szCs w:val="28"/>
        </w:rPr>
        <w:t xml:space="preserve">Полунина И.Е. Полномочия главы российского государства в сфере противодействия терроризму // Бизнес в законе. – 2009. – № 1. – С. 388-390. </w:t>
      </w:r>
    </w:p>
    <w:p w:rsidR="0031345B" w:rsidRPr="00A2004F" w:rsidRDefault="0031345B" w:rsidP="00A56512">
      <w:pPr>
        <w:pStyle w:val="Default"/>
        <w:numPr>
          <w:ilvl w:val="0"/>
          <w:numId w:val="28"/>
        </w:numPr>
        <w:tabs>
          <w:tab w:val="clear" w:pos="2138"/>
          <w:tab w:val="num" w:pos="0"/>
          <w:tab w:val="left" w:pos="1260"/>
        </w:tabs>
        <w:ind w:left="0" w:firstLine="720"/>
        <w:jc w:val="both"/>
        <w:rPr>
          <w:bCs/>
          <w:color w:val="auto"/>
          <w:sz w:val="28"/>
          <w:szCs w:val="28"/>
        </w:rPr>
      </w:pPr>
      <w:r w:rsidRPr="00A2004F">
        <w:rPr>
          <w:bCs/>
          <w:color w:val="auto"/>
          <w:sz w:val="28"/>
          <w:szCs w:val="28"/>
        </w:rPr>
        <w:t xml:space="preserve">Рабчук В.Н. Особенности правового регулирования противодействия терроризму в Российской Федерации // Бизнес в законе. – 2008. – № 1. – С. 273-275. </w:t>
      </w:r>
    </w:p>
    <w:p w:rsidR="0031345B" w:rsidRPr="00A2004F" w:rsidRDefault="0031345B" w:rsidP="00A56512">
      <w:pPr>
        <w:numPr>
          <w:ilvl w:val="0"/>
          <w:numId w:val="28"/>
        </w:numPr>
        <w:tabs>
          <w:tab w:val="clear" w:pos="2138"/>
          <w:tab w:val="num" w:pos="0"/>
          <w:tab w:val="left" w:pos="1260"/>
        </w:tabs>
        <w:ind w:left="0" w:firstLine="720"/>
        <w:jc w:val="both"/>
        <w:rPr>
          <w:sz w:val="28"/>
          <w:szCs w:val="28"/>
        </w:rPr>
      </w:pPr>
      <w:r w:rsidRPr="00A2004F">
        <w:rPr>
          <w:sz w:val="28"/>
          <w:szCs w:val="28"/>
        </w:rPr>
        <w:t xml:space="preserve">Терроризм: причины его возникновения и методы борьбы с ним // http://art.ioso.ru/seminar2004/projects/kochetkov.htm </w:t>
      </w:r>
    </w:p>
    <w:p w:rsidR="0031345B" w:rsidRPr="00A2004F" w:rsidRDefault="0031345B" w:rsidP="00A56512">
      <w:pPr>
        <w:numPr>
          <w:ilvl w:val="0"/>
          <w:numId w:val="28"/>
        </w:numPr>
        <w:tabs>
          <w:tab w:val="clear" w:pos="2138"/>
          <w:tab w:val="num" w:pos="0"/>
          <w:tab w:val="left" w:pos="1260"/>
        </w:tabs>
        <w:ind w:left="0" w:firstLine="720"/>
        <w:jc w:val="both"/>
        <w:rPr>
          <w:rStyle w:val="bod1"/>
          <w:sz w:val="28"/>
          <w:szCs w:val="28"/>
        </w:rPr>
      </w:pPr>
      <w:r w:rsidRPr="00A2004F">
        <w:rPr>
          <w:rStyle w:val="bod1"/>
          <w:sz w:val="28"/>
          <w:szCs w:val="28"/>
        </w:rPr>
        <w:t>Требин М.П. Терроризм в XXI веке. – Мн.: Харвест, 2004.</w:t>
      </w:r>
    </w:p>
    <w:p w:rsidR="0031345B" w:rsidRPr="00A2004F" w:rsidRDefault="0031345B" w:rsidP="00A56512">
      <w:pPr>
        <w:numPr>
          <w:ilvl w:val="0"/>
          <w:numId w:val="28"/>
        </w:numPr>
        <w:tabs>
          <w:tab w:val="clear" w:pos="2138"/>
          <w:tab w:val="num" w:pos="0"/>
          <w:tab w:val="left" w:pos="1260"/>
        </w:tabs>
        <w:ind w:left="0" w:firstLine="720"/>
        <w:jc w:val="both"/>
        <w:rPr>
          <w:rStyle w:val="bod1"/>
          <w:sz w:val="28"/>
          <w:szCs w:val="28"/>
        </w:rPr>
      </w:pPr>
      <w:r w:rsidRPr="00A2004F">
        <w:rPr>
          <w:sz w:val="28"/>
          <w:szCs w:val="28"/>
        </w:rPr>
        <w:t>Шмыгун А.Н. Некоторые вопросы совершенствования законодательства в области противодействия терроризму // Бизнес в законе. – 2008. – № 2. – С. 332-333.</w:t>
      </w:r>
    </w:p>
    <w:p w:rsidR="0031345B" w:rsidRPr="00A2004F" w:rsidRDefault="0031345B" w:rsidP="0031345B">
      <w:pPr>
        <w:ind w:firstLine="709"/>
        <w:jc w:val="both"/>
        <w:rPr>
          <w:rStyle w:val="bod1"/>
          <w:sz w:val="28"/>
          <w:szCs w:val="28"/>
        </w:rPr>
      </w:pPr>
    </w:p>
    <w:p w:rsidR="0031345B" w:rsidRPr="00A2004F" w:rsidRDefault="0031345B" w:rsidP="0031345B">
      <w:pPr>
        <w:ind w:firstLine="709"/>
        <w:jc w:val="both"/>
        <w:rPr>
          <w:i/>
          <w:sz w:val="28"/>
          <w:szCs w:val="28"/>
        </w:rPr>
      </w:pPr>
      <w:r w:rsidRPr="00A2004F">
        <w:rPr>
          <w:i/>
          <w:sz w:val="28"/>
          <w:szCs w:val="28"/>
        </w:rPr>
        <w:t>Законодательные акты и нормативные документы:</w:t>
      </w:r>
    </w:p>
    <w:p w:rsidR="0031345B" w:rsidRPr="00A2004F" w:rsidRDefault="0031345B" w:rsidP="00A56512">
      <w:pPr>
        <w:pStyle w:val="ConsPlusNormal"/>
        <w:numPr>
          <w:ilvl w:val="0"/>
          <w:numId w:val="29"/>
        </w:numPr>
        <w:tabs>
          <w:tab w:val="clear" w:pos="1429"/>
          <w:tab w:val="left" w:pos="0"/>
          <w:tab w:val="left" w:pos="108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Конституция РФ. – М., 1993.</w:t>
      </w:r>
    </w:p>
    <w:p w:rsidR="0031345B" w:rsidRPr="00A2004F" w:rsidRDefault="0031345B" w:rsidP="00A56512">
      <w:pPr>
        <w:numPr>
          <w:ilvl w:val="0"/>
          <w:numId w:val="29"/>
        </w:numPr>
        <w:tabs>
          <w:tab w:val="clear" w:pos="1429"/>
          <w:tab w:val="left" w:pos="0"/>
          <w:tab w:val="left" w:pos="360"/>
          <w:tab w:val="left" w:pos="540"/>
          <w:tab w:val="left" w:pos="1080"/>
        </w:tabs>
        <w:ind w:left="0" w:firstLine="720"/>
        <w:jc w:val="both"/>
        <w:rPr>
          <w:sz w:val="28"/>
          <w:szCs w:val="28"/>
        </w:rPr>
      </w:pPr>
      <w:r w:rsidRPr="00A2004F">
        <w:rPr>
          <w:sz w:val="28"/>
          <w:szCs w:val="28"/>
        </w:rPr>
        <w:t xml:space="preserve">«О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марта.</w:t>
      </w:r>
    </w:p>
    <w:p w:rsidR="0031345B" w:rsidRPr="00A2004F" w:rsidRDefault="0031345B" w:rsidP="00A56512">
      <w:pPr>
        <w:numPr>
          <w:ilvl w:val="0"/>
          <w:numId w:val="29"/>
        </w:numPr>
        <w:tabs>
          <w:tab w:val="clear" w:pos="1429"/>
          <w:tab w:val="left" w:pos="0"/>
          <w:tab w:val="left" w:pos="360"/>
          <w:tab w:val="left" w:pos="540"/>
          <w:tab w:val="left" w:pos="1080"/>
        </w:tabs>
        <w:ind w:left="0" w:firstLine="720"/>
        <w:jc w:val="both"/>
        <w:rPr>
          <w:sz w:val="28"/>
          <w:szCs w:val="28"/>
        </w:rPr>
      </w:pPr>
      <w:r w:rsidRPr="00A2004F">
        <w:rPr>
          <w:sz w:val="28"/>
          <w:szCs w:val="28"/>
        </w:rPr>
        <w:t>Концепция национальной безопасности Российской Федерации //  Незави</w:t>
      </w:r>
      <w:r w:rsidRPr="00A2004F">
        <w:rPr>
          <w:sz w:val="28"/>
          <w:szCs w:val="28"/>
        </w:rPr>
        <w:softHyphen/>
        <w:t>симая газета. – 2000. –14 января.</w:t>
      </w:r>
    </w:p>
    <w:p w:rsidR="0031345B" w:rsidRPr="00A2004F" w:rsidRDefault="0031345B" w:rsidP="00A56512">
      <w:pPr>
        <w:numPr>
          <w:ilvl w:val="0"/>
          <w:numId w:val="29"/>
        </w:numPr>
        <w:tabs>
          <w:tab w:val="clear" w:pos="1429"/>
          <w:tab w:val="left" w:pos="0"/>
          <w:tab w:val="left" w:pos="360"/>
          <w:tab w:val="left" w:pos="540"/>
          <w:tab w:val="left" w:pos="1080"/>
        </w:tabs>
        <w:ind w:left="0" w:firstLine="720"/>
        <w:jc w:val="both"/>
        <w:rPr>
          <w:sz w:val="28"/>
          <w:szCs w:val="28"/>
        </w:rPr>
      </w:pPr>
      <w:r w:rsidRPr="00A2004F">
        <w:rPr>
          <w:sz w:val="28"/>
          <w:szCs w:val="28"/>
        </w:rPr>
        <w:t xml:space="preserve">Указ Президента Российской Федерации от 12 мая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537 «О Стратегии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 Российская газета. – 2009. – 19 мая.</w:t>
      </w:r>
    </w:p>
    <w:p w:rsidR="0031345B" w:rsidRPr="00A2004F" w:rsidRDefault="0031345B" w:rsidP="0031345B">
      <w:pPr>
        <w:tabs>
          <w:tab w:val="left" w:pos="1935"/>
        </w:tabs>
        <w:ind w:firstLine="709"/>
        <w:rPr>
          <w:sz w:val="28"/>
          <w:szCs w:val="28"/>
        </w:rPr>
      </w:pPr>
    </w:p>
    <w:p w:rsidR="0031345B" w:rsidRPr="00A2004F" w:rsidRDefault="0031345B" w:rsidP="0031345B">
      <w:pPr>
        <w:ind w:firstLine="709"/>
        <w:rPr>
          <w:i/>
          <w:sz w:val="28"/>
          <w:szCs w:val="28"/>
        </w:rPr>
      </w:pPr>
      <w:r w:rsidRPr="00A2004F">
        <w:rPr>
          <w:i/>
          <w:sz w:val="28"/>
          <w:szCs w:val="28"/>
        </w:rPr>
        <w:t>Электронные ресурсы:</w:t>
      </w:r>
    </w:p>
    <w:p w:rsidR="0031345B" w:rsidRPr="00A2004F" w:rsidRDefault="0031345B" w:rsidP="00A56512">
      <w:pPr>
        <w:numPr>
          <w:ilvl w:val="0"/>
          <w:numId w:val="26"/>
        </w:numPr>
        <w:ind w:left="0" w:firstLine="709"/>
        <w:jc w:val="both"/>
        <w:rPr>
          <w:sz w:val="28"/>
          <w:szCs w:val="28"/>
        </w:rPr>
      </w:pPr>
      <w:hyperlink r:id="rId43" w:history="1">
        <w:r w:rsidRPr="00A2004F">
          <w:rPr>
            <w:rStyle w:val="af"/>
            <w:rFonts w:eastAsia="Arial Unicode MS"/>
            <w:sz w:val="28"/>
            <w:szCs w:val="28"/>
            <w:lang w:val="en-US"/>
          </w:rPr>
          <w:t>http</w:t>
        </w:r>
        <w:r w:rsidRPr="00A2004F">
          <w:rPr>
            <w:rStyle w:val="af"/>
            <w:rFonts w:eastAsia="Arial Unicode MS"/>
            <w:sz w:val="28"/>
            <w:szCs w:val="28"/>
          </w:rPr>
          <w:t>://</w:t>
        </w:r>
        <w:r w:rsidRPr="00A2004F">
          <w:rPr>
            <w:rStyle w:val="af"/>
            <w:rFonts w:eastAsia="Arial Unicode MS"/>
            <w:sz w:val="28"/>
            <w:szCs w:val="28"/>
            <w:lang w:val="en-US"/>
          </w:rPr>
          <w:t>kremlin</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официальный сайт Президента России</w:t>
      </w:r>
    </w:p>
    <w:p w:rsidR="0031345B" w:rsidRPr="00A2004F" w:rsidRDefault="0031345B" w:rsidP="00A56512">
      <w:pPr>
        <w:numPr>
          <w:ilvl w:val="0"/>
          <w:numId w:val="26"/>
        </w:numPr>
        <w:tabs>
          <w:tab w:val="left" w:pos="1418"/>
        </w:tabs>
        <w:ind w:left="0" w:firstLine="709"/>
        <w:jc w:val="both"/>
        <w:rPr>
          <w:sz w:val="28"/>
          <w:szCs w:val="28"/>
        </w:rPr>
      </w:pPr>
      <w:r w:rsidRPr="00A2004F">
        <w:rPr>
          <w:rStyle w:val="af"/>
          <w:rFonts w:eastAsia="Arial Unicode MS"/>
          <w:sz w:val="28"/>
          <w:szCs w:val="28"/>
        </w:rPr>
        <w:t>http://</w:t>
      </w:r>
      <w:hyperlink r:id="rId44" w:history="1">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scrf</w:t>
        </w:r>
        <w:r w:rsidRPr="00A2004F">
          <w:rPr>
            <w:rStyle w:val="af"/>
            <w:rFonts w:eastAsia="Arial Unicode MS"/>
            <w:sz w:val="28"/>
            <w:szCs w:val="28"/>
          </w:rPr>
          <w:t>.</w:t>
        </w:r>
        <w:r w:rsidRPr="00A2004F">
          <w:rPr>
            <w:rStyle w:val="af"/>
            <w:rFonts w:eastAsia="Arial Unicode MS"/>
            <w:sz w:val="28"/>
            <w:szCs w:val="28"/>
            <w:lang w:val="en-US"/>
          </w:rPr>
          <w:t>gov</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официальный сайт Совета Безопасности РФ</w:t>
      </w:r>
    </w:p>
    <w:p w:rsidR="0031345B" w:rsidRPr="00A2004F" w:rsidRDefault="0031345B" w:rsidP="00A56512">
      <w:pPr>
        <w:numPr>
          <w:ilvl w:val="0"/>
          <w:numId w:val="26"/>
        </w:numPr>
        <w:autoSpaceDE w:val="0"/>
        <w:autoSpaceDN w:val="0"/>
        <w:adjustRightInd w:val="0"/>
        <w:ind w:left="0" w:firstLine="709"/>
        <w:jc w:val="both"/>
        <w:rPr>
          <w:sz w:val="28"/>
          <w:szCs w:val="28"/>
        </w:rPr>
      </w:pPr>
      <w:r w:rsidRPr="00A2004F">
        <w:rPr>
          <w:rStyle w:val="af"/>
          <w:rFonts w:eastAsia="Arial Unicode MS"/>
          <w:sz w:val="28"/>
          <w:szCs w:val="28"/>
        </w:rPr>
        <w:t>http://</w:t>
      </w:r>
      <w:hyperlink r:id="rId45" w:history="1">
        <w:r w:rsidRPr="00A2004F">
          <w:rPr>
            <w:rStyle w:val="af"/>
            <w:rFonts w:eastAsia="Arial Unicode MS"/>
            <w:sz w:val="28"/>
            <w:szCs w:val="28"/>
          </w:rPr>
          <w:t>www.osfsb.ru</w:t>
        </w:r>
      </w:hyperlink>
      <w:r w:rsidRPr="00A2004F">
        <w:rPr>
          <w:sz w:val="28"/>
          <w:szCs w:val="28"/>
        </w:rPr>
        <w:t xml:space="preserve"> – официальный сайт ФСБ России</w:t>
      </w:r>
    </w:p>
    <w:p w:rsidR="0031345B" w:rsidRPr="00A2004F" w:rsidRDefault="0031345B" w:rsidP="00A56512">
      <w:pPr>
        <w:numPr>
          <w:ilvl w:val="0"/>
          <w:numId w:val="26"/>
        </w:numPr>
        <w:ind w:left="0" w:firstLine="709"/>
        <w:jc w:val="both"/>
        <w:rPr>
          <w:sz w:val="28"/>
          <w:szCs w:val="28"/>
        </w:rPr>
      </w:pPr>
      <w:r w:rsidRPr="00A2004F">
        <w:rPr>
          <w:rStyle w:val="af"/>
          <w:rFonts w:eastAsia="Arial Unicode MS"/>
          <w:sz w:val="28"/>
          <w:szCs w:val="28"/>
        </w:rPr>
        <w:t>http://</w:t>
      </w:r>
      <w:hyperlink r:id="rId46" w:history="1">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antiterror</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A56512">
      <w:pPr>
        <w:numPr>
          <w:ilvl w:val="0"/>
          <w:numId w:val="26"/>
        </w:numPr>
        <w:tabs>
          <w:tab w:val="left" w:pos="1418"/>
        </w:tabs>
        <w:ind w:left="0" w:firstLine="709"/>
        <w:jc w:val="both"/>
        <w:rPr>
          <w:sz w:val="28"/>
          <w:szCs w:val="28"/>
        </w:rPr>
      </w:pPr>
      <w:hyperlink r:id="rId47" w:history="1">
        <w:r w:rsidRPr="00A2004F">
          <w:rPr>
            <w:rStyle w:val="af"/>
            <w:rFonts w:eastAsia="Arial Unicode MS"/>
            <w:sz w:val="28"/>
            <w:szCs w:val="28"/>
          </w:rPr>
          <w:t>http://studies.agentura.ru/tr</w:t>
        </w:r>
      </w:hyperlink>
      <w:r w:rsidRPr="00A2004F">
        <w:rPr>
          <w:sz w:val="28"/>
          <w:szCs w:val="28"/>
        </w:rPr>
        <w:t xml:space="preserve">  – Агентура.ру – Исследовательский центр </w:t>
      </w:r>
    </w:p>
    <w:p w:rsidR="0031345B" w:rsidRPr="00A2004F" w:rsidRDefault="0031345B" w:rsidP="00A56512">
      <w:pPr>
        <w:numPr>
          <w:ilvl w:val="0"/>
          <w:numId w:val="26"/>
        </w:numPr>
        <w:autoSpaceDE w:val="0"/>
        <w:autoSpaceDN w:val="0"/>
        <w:adjustRightInd w:val="0"/>
        <w:ind w:left="0" w:firstLine="709"/>
        <w:jc w:val="both"/>
        <w:rPr>
          <w:sz w:val="28"/>
          <w:szCs w:val="28"/>
        </w:rPr>
      </w:pPr>
      <w:hyperlink r:id="rId48" w:history="1">
        <w:r w:rsidRPr="00A2004F">
          <w:rPr>
            <w:rStyle w:val="af"/>
            <w:rFonts w:eastAsia="Arial Unicode MS"/>
            <w:sz w:val="28"/>
            <w:szCs w:val="28"/>
            <w:lang w:val="en-US"/>
          </w:rPr>
          <w:t>http</w:t>
        </w:r>
        <w:r w:rsidRPr="00A2004F">
          <w:rPr>
            <w:rStyle w:val="af"/>
            <w:rFonts w:eastAsia="Arial Unicode MS"/>
            <w:sz w:val="28"/>
            <w:szCs w:val="28"/>
          </w:rPr>
          <w:t>://</w:t>
        </w:r>
        <w:r w:rsidRPr="00A2004F">
          <w:rPr>
            <w:rStyle w:val="af"/>
            <w:rFonts w:eastAsia="Arial Unicode MS"/>
            <w:sz w:val="28"/>
            <w:szCs w:val="28"/>
            <w:lang w:val="en-US"/>
          </w:rPr>
          <w:t>terrorizm</w:t>
        </w:r>
        <w:r w:rsidRPr="00A2004F">
          <w:rPr>
            <w:rStyle w:val="af"/>
            <w:rFonts w:eastAsia="Arial Unicode MS"/>
            <w:sz w:val="28"/>
            <w:szCs w:val="28"/>
          </w:rPr>
          <w:t>-</w:t>
        </w:r>
        <w:r w:rsidRPr="00A2004F">
          <w:rPr>
            <w:rStyle w:val="af"/>
            <w:rFonts w:eastAsia="Arial Unicode MS"/>
            <w:sz w:val="28"/>
            <w:szCs w:val="28"/>
            <w:lang w:val="en-US"/>
          </w:rPr>
          <w:t>isla</w:t>
        </w:r>
        <w:r w:rsidRPr="00A2004F">
          <w:rPr>
            <w:rStyle w:val="af"/>
            <w:rFonts w:eastAsia="Arial Unicode MS"/>
            <w:sz w:val="28"/>
            <w:szCs w:val="28"/>
          </w:rPr>
          <w:t>.</w:t>
        </w:r>
        <w:r w:rsidRPr="00A2004F">
          <w:rPr>
            <w:rStyle w:val="af"/>
            <w:rFonts w:eastAsia="Arial Unicode MS"/>
            <w:sz w:val="28"/>
            <w:szCs w:val="28"/>
            <w:lang w:val="en-US"/>
          </w:rPr>
          <w:t>narod</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rFonts w:eastAsia="Arial Unicode MS"/>
          <w:sz w:val="28"/>
          <w:szCs w:val="28"/>
        </w:rPr>
        <w:t xml:space="preserve"> </w:t>
      </w:r>
      <w:r w:rsidRPr="00A2004F">
        <w:rPr>
          <w:sz w:val="28"/>
          <w:szCs w:val="28"/>
        </w:rPr>
        <w:t xml:space="preserve">– «Международный терроризм – угроза человечеству» </w:t>
      </w:r>
    </w:p>
    <w:p w:rsidR="0031345B" w:rsidRPr="00A2004F" w:rsidRDefault="0031345B" w:rsidP="00A56512">
      <w:pPr>
        <w:numPr>
          <w:ilvl w:val="0"/>
          <w:numId w:val="26"/>
        </w:numPr>
        <w:autoSpaceDE w:val="0"/>
        <w:autoSpaceDN w:val="0"/>
        <w:adjustRightInd w:val="0"/>
        <w:ind w:left="0" w:firstLine="709"/>
        <w:jc w:val="both"/>
        <w:rPr>
          <w:sz w:val="28"/>
          <w:szCs w:val="28"/>
        </w:rPr>
      </w:pPr>
      <w:hyperlink r:id="rId49" w:history="1">
        <w:r w:rsidRPr="00A2004F">
          <w:rPr>
            <w:rStyle w:val="af"/>
            <w:rFonts w:eastAsia="Arial Unicode MS"/>
            <w:sz w:val="28"/>
            <w:szCs w:val="28"/>
          </w:rPr>
          <w:t>http://shkolazhizni.ru</w:t>
        </w:r>
      </w:hyperlink>
      <w:r w:rsidRPr="00A2004F">
        <w:rPr>
          <w:sz w:val="28"/>
          <w:szCs w:val="28"/>
        </w:rPr>
        <w:t xml:space="preserve">  – «Школа жизни» – Познавательный журнал</w:t>
      </w:r>
    </w:p>
    <w:p w:rsidR="0031345B" w:rsidRPr="00A2004F" w:rsidRDefault="0031345B" w:rsidP="00A56512">
      <w:pPr>
        <w:numPr>
          <w:ilvl w:val="0"/>
          <w:numId w:val="26"/>
        </w:numPr>
        <w:autoSpaceDE w:val="0"/>
        <w:autoSpaceDN w:val="0"/>
        <w:adjustRightInd w:val="0"/>
        <w:ind w:left="0" w:firstLine="709"/>
        <w:jc w:val="both"/>
        <w:rPr>
          <w:sz w:val="28"/>
          <w:szCs w:val="28"/>
        </w:rPr>
      </w:pPr>
      <w:hyperlink r:id="rId50" w:history="1">
        <w:r w:rsidRPr="00A2004F">
          <w:rPr>
            <w:rStyle w:val="af"/>
            <w:rFonts w:eastAsia="Arial Unicode MS"/>
            <w:sz w:val="28"/>
            <w:szCs w:val="28"/>
          </w:rPr>
          <w:t>http://</w:t>
        </w:r>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terrora</w:t>
        </w:r>
        <w:r w:rsidRPr="00A2004F">
          <w:rPr>
            <w:rStyle w:val="af"/>
            <w:rFonts w:eastAsia="Arial Unicode MS"/>
            <w:sz w:val="28"/>
            <w:szCs w:val="28"/>
          </w:rPr>
          <w:t>.</w:t>
        </w:r>
        <w:r w:rsidRPr="00A2004F">
          <w:rPr>
            <w:rStyle w:val="af"/>
            <w:rFonts w:eastAsia="Arial Unicode MS"/>
            <w:sz w:val="28"/>
            <w:szCs w:val="28"/>
            <w:lang w:val="en-US"/>
          </w:rPr>
          <w:t>net</w:t>
        </w:r>
      </w:hyperlink>
      <w:r w:rsidRPr="00A2004F">
        <w:rPr>
          <w:rFonts w:eastAsia="Arial Unicode MS"/>
          <w:sz w:val="28"/>
          <w:szCs w:val="28"/>
        </w:rPr>
        <w:t xml:space="preserve"> – Антитеррористический общественный центр Московской области</w:t>
      </w:r>
    </w:p>
    <w:p w:rsidR="0031345B" w:rsidRPr="00A2004F" w:rsidRDefault="0031345B" w:rsidP="00A56512">
      <w:pPr>
        <w:numPr>
          <w:ilvl w:val="0"/>
          <w:numId w:val="26"/>
        </w:numPr>
        <w:autoSpaceDE w:val="0"/>
        <w:autoSpaceDN w:val="0"/>
        <w:adjustRightInd w:val="0"/>
        <w:ind w:left="0" w:firstLine="709"/>
        <w:jc w:val="both"/>
        <w:rPr>
          <w:sz w:val="28"/>
          <w:szCs w:val="28"/>
        </w:rPr>
      </w:pPr>
      <w:hyperlink r:id="rId51" w:history="1">
        <w:r w:rsidRPr="00A2004F">
          <w:rPr>
            <w:rStyle w:val="af"/>
            <w:rFonts w:eastAsia="Arial Unicode MS"/>
            <w:sz w:val="28"/>
            <w:szCs w:val="28"/>
          </w:rPr>
          <w:t>http://</w:t>
        </w:r>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terrorunet</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rFonts w:eastAsia="Arial Unicode MS"/>
          <w:sz w:val="28"/>
          <w:szCs w:val="28"/>
        </w:rPr>
        <w:t xml:space="preserve"> – Интернет-проект «Террору нет»</w:t>
      </w:r>
    </w:p>
    <w:p w:rsidR="0031345B" w:rsidRPr="00A2004F" w:rsidRDefault="0031345B" w:rsidP="00A56512">
      <w:pPr>
        <w:numPr>
          <w:ilvl w:val="0"/>
          <w:numId w:val="26"/>
        </w:numPr>
        <w:autoSpaceDE w:val="0"/>
        <w:autoSpaceDN w:val="0"/>
        <w:adjustRightInd w:val="0"/>
        <w:ind w:left="0" w:firstLine="709"/>
        <w:jc w:val="both"/>
        <w:rPr>
          <w:sz w:val="28"/>
          <w:szCs w:val="28"/>
        </w:rPr>
      </w:pPr>
      <w:r w:rsidRPr="00A2004F">
        <w:rPr>
          <w:rStyle w:val="af"/>
          <w:rFonts w:eastAsia="Arial Unicode MS"/>
          <w:sz w:val="28"/>
          <w:szCs w:val="28"/>
        </w:rPr>
        <w:t>http://</w:t>
      </w:r>
      <w:hyperlink r:id="rId52" w:history="1">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oxpaha</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w:t>
      </w:r>
      <w:r w:rsidRPr="00A2004F">
        <w:rPr>
          <w:rFonts w:eastAsia="Arial Unicode MS"/>
          <w:sz w:val="28"/>
          <w:szCs w:val="28"/>
        </w:rPr>
        <w:t xml:space="preserve">Интернет-газета по безопасности </w:t>
      </w:r>
    </w:p>
    <w:p w:rsidR="0031345B" w:rsidRPr="00A2004F" w:rsidRDefault="0031345B" w:rsidP="00A56512">
      <w:pPr>
        <w:numPr>
          <w:ilvl w:val="0"/>
          <w:numId w:val="26"/>
        </w:numPr>
        <w:autoSpaceDE w:val="0"/>
        <w:autoSpaceDN w:val="0"/>
        <w:adjustRightInd w:val="0"/>
        <w:ind w:left="0" w:firstLine="709"/>
        <w:jc w:val="both"/>
        <w:rPr>
          <w:rFonts w:eastAsia="Arial Unicode MS"/>
          <w:sz w:val="28"/>
          <w:szCs w:val="28"/>
        </w:rPr>
      </w:pPr>
      <w:hyperlink r:id="rId53" w:history="1">
        <w:r w:rsidRPr="00A2004F">
          <w:rPr>
            <w:rStyle w:val="af"/>
            <w:rFonts w:eastAsia="Arial Unicode MS"/>
            <w:sz w:val="28"/>
            <w:szCs w:val="28"/>
          </w:rPr>
          <w:t>http://</w:t>
        </w:r>
        <w:r w:rsidRPr="00A2004F">
          <w:rPr>
            <w:rStyle w:val="af"/>
            <w:rFonts w:eastAsia="Arial Unicode MS"/>
            <w:sz w:val="28"/>
            <w:szCs w:val="28"/>
            <w:lang w:val="en-US"/>
          </w:rPr>
          <w:t>sch</w:t>
        </w:r>
        <w:r w:rsidRPr="00A2004F">
          <w:rPr>
            <w:rStyle w:val="af"/>
            <w:rFonts w:eastAsia="Arial Unicode MS"/>
            <w:sz w:val="28"/>
            <w:szCs w:val="28"/>
          </w:rPr>
          <w:t>139.5</w:t>
        </w:r>
        <w:r w:rsidRPr="00A2004F">
          <w:rPr>
            <w:rStyle w:val="af"/>
            <w:rFonts w:eastAsia="Arial Unicode MS"/>
            <w:sz w:val="28"/>
            <w:szCs w:val="28"/>
            <w:lang w:val="en-US"/>
          </w:rPr>
          <w:t>ballov</w:t>
        </w:r>
        <w:r w:rsidRPr="00A2004F">
          <w:rPr>
            <w:rStyle w:val="af"/>
            <w:rFonts w:eastAsia="Arial Unicode MS"/>
            <w:sz w:val="28"/>
            <w:szCs w:val="28"/>
          </w:rPr>
          <w:t>.</w:t>
        </w:r>
        <w:r w:rsidRPr="00A2004F">
          <w:rPr>
            <w:rStyle w:val="af"/>
            <w:rFonts w:eastAsia="Arial Unicode MS"/>
            <w:sz w:val="28"/>
            <w:szCs w:val="28"/>
            <w:lang w:val="en-US"/>
          </w:rPr>
          <w:t>ru</w:t>
        </w:r>
        <w:r w:rsidRPr="00A2004F">
          <w:rPr>
            <w:rStyle w:val="af"/>
            <w:rFonts w:eastAsia="Arial Unicode MS"/>
            <w:sz w:val="28"/>
            <w:szCs w:val="28"/>
          </w:rPr>
          <w:t>/</w:t>
        </w:r>
        <w:r w:rsidRPr="00A2004F">
          <w:rPr>
            <w:rStyle w:val="af"/>
            <w:rFonts w:eastAsia="Arial Unicode MS"/>
            <w:sz w:val="28"/>
            <w:szCs w:val="28"/>
            <w:lang w:val="en-US"/>
          </w:rPr>
          <w:t>terror</w:t>
        </w:r>
        <w:r w:rsidRPr="00A2004F">
          <w:rPr>
            <w:rStyle w:val="af"/>
            <w:rFonts w:eastAsia="Arial Unicode MS"/>
            <w:sz w:val="28"/>
            <w:szCs w:val="28"/>
          </w:rPr>
          <w:t>/</w:t>
        </w:r>
        <w:r w:rsidRPr="00A2004F">
          <w:rPr>
            <w:rStyle w:val="af"/>
            <w:rFonts w:eastAsia="Arial Unicode MS"/>
            <w:sz w:val="28"/>
            <w:szCs w:val="28"/>
            <w:lang w:val="en-US"/>
          </w:rPr>
          <w:t>index</w:t>
        </w:r>
        <w:r w:rsidRPr="00A2004F">
          <w:rPr>
            <w:rStyle w:val="af"/>
            <w:rFonts w:eastAsia="Arial Unicode MS"/>
            <w:sz w:val="28"/>
            <w:szCs w:val="28"/>
          </w:rPr>
          <w:t>.</w:t>
        </w:r>
        <w:r w:rsidRPr="00A2004F">
          <w:rPr>
            <w:rStyle w:val="af"/>
            <w:rFonts w:eastAsia="Arial Unicode MS"/>
            <w:sz w:val="28"/>
            <w:szCs w:val="28"/>
            <w:lang w:val="en-US"/>
          </w:rPr>
          <w:t>php</w:t>
        </w:r>
      </w:hyperlink>
      <w:r w:rsidRPr="00A2004F">
        <w:rPr>
          <w:rStyle w:val="af"/>
          <w:rFonts w:eastAsia="Arial Unicode MS"/>
          <w:sz w:val="28"/>
          <w:szCs w:val="28"/>
        </w:rPr>
        <w:t xml:space="preserve"> </w:t>
      </w:r>
      <w:r w:rsidRPr="00A2004F">
        <w:rPr>
          <w:rFonts w:eastAsia="Arial Unicode MS"/>
          <w:sz w:val="28"/>
          <w:szCs w:val="28"/>
        </w:rPr>
        <w:t>– Хроники террора</w:t>
      </w:r>
    </w:p>
    <w:p w:rsidR="0031345B" w:rsidRPr="00A2004F" w:rsidRDefault="0031345B" w:rsidP="0031345B">
      <w:pPr>
        <w:ind w:firstLine="709"/>
        <w:jc w:val="both"/>
        <w:rPr>
          <w:sz w:val="28"/>
          <w:szCs w:val="28"/>
        </w:rPr>
      </w:pPr>
    </w:p>
    <w:p w:rsidR="0031345B" w:rsidRPr="00A2004F" w:rsidRDefault="0031345B" w:rsidP="0031345B">
      <w:pPr>
        <w:tabs>
          <w:tab w:val="left" w:pos="0"/>
        </w:tabs>
        <w:ind w:firstLine="720"/>
        <w:jc w:val="both"/>
        <w:rPr>
          <w:b/>
          <w:sz w:val="28"/>
          <w:szCs w:val="28"/>
        </w:rPr>
      </w:pPr>
    </w:p>
    <w:p w:rsidR="0031345B" w:rsidRPr="00A2004F" w:rsidRDefault="0031345B" w:rsidP="0031345B">
      <w:pPr>
        <w:tabs>
          <w:tab w:val="left" w:pos="0"/>
        </w:tabs>
        <w:ind w:firstLine="720"/>
        <w:jc w:val="both"/>
        <w:rPr>
          <w:b/>
          <w:sz w:val="28"/>
          <w:szCs w:val="28"/>
        </w:rPr>
      </w:pPr>
    </w:p>
    <w:p w:rsidR="0031345B" w:rsidRPr="00A2004F" w:rsidRDefault="0031345B" w:rsidP="0031345B">
      <w:pPr>
        <w:tabs>
          <w:tab w:val="left" w:pos="0"/>
        </w:tabs>
        <w:jc w:val="center"/>
        <w:rPr>
          <w:b/>
          <w:sz w:val="28"/>
          <w:szCs w:val="28"/>
        </w:rPr>
      </w:pPr>
      <w:r w:rsidRPr="00A2004F">
        <w:rPr>
          <w:b/>
          <w:sz w:val="28"/>
          <w:szCs w:val="28"/>
        </w:rPr>
        <w:t>Задания для контроля владения компетенциями:</w:t>
      </w:r>
    </w:p>
    <w:p w:rsidR="0031345B" w:rsidRPr="00A2004F" w:rsidRDefault="0031345B" w:rsidP="00A56512">
      <w:pPr>
        <w:numPr>
          <w:ilvl w:val="1"/>
          <w:numId w:val="29"/>
        </w:numPr>
        <w:tabs>
          <w:tab w:val="clear" w:pos="1440"/>
          <w:tab w:val="left" w:pos="1080"/>
        </w:tabs>
        <w:ind w:left="0" w:firstLine="720"/>
        <w:jc w:val="both"/>
        <w:rPr>
          <w:sz w:val="28"/>
          <w:szCs w:val="28"/>
        </w:rPr>
      </w:pPr>
      <w:r w:rsidRPr="00A2004F">
        <w:rPr>
          <w:sz w:val="28"/>
          <w:szCs w:val="28"/>
        </w:rPr>
        <w:t>Проанализируйте представленную схему координации деятельности по противодействию терроризму в Российской Федерации, выделив преимущества создания двух вертикалей управления и координации (антитеррористических комиссий и оперативных штабов) на постоянной основе.</w:t>
      </w:r>
    </w:p>
    <w:p w:rsidR="0031345B" w:rsidRPr="00A2004F" w:rsidRDefault="00361E14" w:rsidP="0031345B">
      <w:pPr>
        <w:tabs>
          <w:tab w:val="left" w:pos="1080"/>
        </w:tabs>
        <w:ind w:firstLine="1080"/>
        <w:jc w:val="both"/>
        <w:rPr>
          <w:sz w:val="28"/>
          <w:szCs w:val="28"/>
        </w:rPr>
      </w:pPr>
      <w:r>
        <w:rPr>
          <w:noProof/>
          <w:sz w:val="28"/>
          <w:szCs w:val="28"/>
        </w:rPr>
        <w:drawing>
          <wp:inline distT="0" distB="0" distL="0" distR="0">
            <wp:extent cx="4457700" cy="2990850"/>
            <wp:effectExtent l="19050" t="0" r="0" b="0"/>
            <wp:docPr id="1" name="Рисунок 1" descr="sche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e01"/>
                    <pic:cNvPicPr>
                      <a:picLocks noChangeAspect="1" noChangeArrowheads="1"/>
                    </pic:cNvPicPr>
                  </pic:nvPicPr>
                  <pic:blipFill>
                    <a:blip r:embed="rId54" cstate="print">
                      <a:lum contrast="24000"/>
                    </a:blip>
                    <a:srcRect/>
                    <a:stretch>
                      <a:fillRect/>
                    </a:stretch>
                  </pic:blipFill>
                  <pic:spPr bwMode="auto">
                    <a:xfrm>
                      <a:off x="0" y="0"/>
                      <a:ext cx="4457700" cy="2990850"/>
                    </a:xfrm>
                    <a:prstGeom prst="rect">
                      <a:avLst/>
                    </a:prstGeom>
                    <a:noFill/>
                    <a:ln w="9525">
                      <a:noFill/>
                      <a:miter lim="800000"/>
                      <a:headEnd/>
                      <a:tailEnd/>
                    </a:ln>
                  </pic:spPr>
                </pic:pic>
              </a:graphicData>
            </a:graphic>
          </wp:inline>
        </w:drawing>
      </w:r>
    </w:p>
    <w:p w:rsidR="0031345B" w:rsidRPr="00A2004F" w:rsidRDefault="0031345B" w:rsidP="0031345B">
      <w:pPr>
        <w:tabs>
          <w:tab w:val="left" w:pos="1080"/>
        </w:tabs>
        <w:jc w:val="both"/>
        <w:rPr>
          <w:sz w:val="28"/>
          <w:szCs w:val="28"/>
        </w:rPr>
      </w:pPr>
    </w:p>
    <w:p w:rsidR="0031345B" w:rsidRPr="00A2004F" w:rsidRDefault="0031345B" w:rsidP="0031345B">
      <w:pPr>
        <w:tabs>
          <w:tab w:val="left" w:pos="1080"/>
        </w:tabs>
        <w:jc w:val="both"/>
        <w:rPr>
          <w:sz w:val="28"/>
          <w:szCs w:val="28"/>
        </w:rPr>
      </w:pPr>
    </w:p>
    <w:p w:rsidR="0031345B" w:rsidRPr="00A2004F" w:rsidRDefault="0031345B" w:rsidP="00A56512">
      <w:pPr>
        <w:numPr>
          <w:ilvl w:val="1"/>
          <w:numId w:val="29"/>
        </w:numPr>
        <w:tabs>
          <w:tab w:val="left" w:pos="993"/>
          <w:tab w:val="left" w:pos="1080"/>
        </w:tabs>
        <w:ind w:left="0" w:firstLine="720"/>
        <w:jc w:val="both"/>
        <w:rPr>
          <w:sz w:val="28"/>
          <w:szCs w:val="28"/>
        </w:rPr>
      </w:pPr>
      <w:r w:rsidRPr="00A2004F">
        <w:rPr>
          <w:sz w:val="28"/>
          <w:szCs w:val="28"/>
        </w:rPr>
        <w:t xml:space="preserve">3 мая </w:t>
      </w:r>
      <w:smartTag w:uri="urn:schemas-microsoft-com:office:smarttags" w:element="metricconverter">
        <w:smartTagPr>
          <w:attr w:name="ProductID" w:val="2011 г"/>
        </w:smartTagPr>
        <w:r w:rsidRPr="00A2004F">
          <w:rPr>
            <w:sz w:val="28"/>
            <w:szCs w:val="28"/>
          </w:rPr>
          <w:t>2011 г</w:t>
        </w:r>
      </w:smartTag>
      <w:r w:rsidRPr="00A2004F">
        <w:rPr>
          <w:sz w:val="28"/>
          <w:szCs w:val="28"/>
        </w:rPr>
        <w:t>. вступили в силу изменения в Федеральный закон «О противодействии терроризму», которые предусматривают возможность установления в стране трех уровней террористической опасности:</w:t>
      </w:r>
    </w:p>
    <w:p w:rsidR="0031345B" w:rsidRPr="00A2004F" w:rsidRDefault="0031345B" w:rsidP="0031345B">
      <w:pPr>
        <w:tabs>
          <w:tab w:val="num" w:pos="0"/>
          <w:tab w:val="left" w:pos="1080"/>
        </w:tabs>
        <w:ind w:firstLine="720"/>
        <w:jc w:val="both"/>
        <w:rPr>
          <w:sz w:val="28"/>
          <w:szCs w:val="28"/>
        </w:rPr>
      </w:pPr>
      <w:r w:rsidRPr="00A2004F">
        <w:rPr>
          <w:sz w:val="28"/>
          <w:szCs w:val="28"/>
        </w:rPr>
        <w:t xml:space="preserve">«Ст. 5. Ч. 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настоящей статьи, могут </w:t>
      </w:r>
      <w:r w:rsidRPr="00A2004F">
        <w:rPr>
          <w:sz w:val="28"/>
          <w:szCs w:val="28"/>
        </w:rPr>
        <w:lastRenderedPageBreak/>
        <w:t>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31345B" w:rsidRPr="00A2004F" w:rsidRDefault="0031345B" w:rsidP="0031345B">
      <w:pPr>
        <w:tabs>
          <w:tab w:val="num" w:pos="0"/>
          <w:tab w:val="left" w:pos="1080"/>
        </w:tabs>
        <w:ind w:firstLine="720"/>
        <w:jc w:val="both"/>
        <w:rPr>
          <w:sz w:val="28"/>
          <w:szCs w:val="28"/>
        </w:rPr>
      </w:pPr>
      <w:r w:rsidRPr="00A2004F">
        <w:rPr>
          <w:sz w:val="28"/>
          <w:szCs w:val="28"/>
        </w:rPr>
        <w:t>Проанализируйте статью 5 и выделите цели данных изменений. Выскажите свое мнение о необходимости введения уровней террористической опасности в России.</w:t>
      </w:r>
    </w:p>
    <w:p w:rsidR="0031345B" w:rsidRPr="00A2004F" w:rsidRDefault="0031345B" w:rsidP="00A56512">
      <w:pPr>
        <w:numPr>
          <w:ilvl w:val="1"/>
          <w:numId w:val="29"/>
        </w:numPr>
        <w:tabs>
          <w:tab w:val="left" w:pos="1080"/>
        </w:tabs>
        <w:ind w:left="0" w:firstLine="720"/>
        <w:jc w:val="both"/>
        <w:rPr>
          <w:sz w:val="28"/>
          <w:szCs w:val="28"/>
        </w:rPr>
      </w:pPr>
      <w:r w:rsidRPr="00A2004F">
        <w:rPr>
          <w:sz w:val="28"/>
          <w:szCs w:val="28"/>
        </w:rPr>
        <w:t>Целесообразно ли ужесточение уголовного законодательства, направленного на борьбу с терроризмом в РФ? Объясните подробно свою точку зрения по этому вопросу.</w:t>
      </w:r>
    </w:p>
    <w:p w:rsidR="0031345B" w:rsidRPr="00A2004F" w:rsidRDefault="0031345B" w:rsidP="0031345B">
      <w:pPr>
        <w:tabs>
          <w:tab w:val="left" w:pos="1080"/>
        </w:tabs>
        <w:jc w:val="center"/>
        <w:rPr>
          <w:b/>
          <w:sz w:val="28"/>
          <w:szCs w:val="28"/>
        </w:rPr>
      </w:pPr>
    </w:p>
    <w:p w:rsidR="0031345B" w:rsidRPr="00A2004F" w:rsidRDefault="0031345B" w:rsidP="0031345B">
      <w:pPr>
        <w:tabs>
          <w:tab w:val="left" w:pos="1080"/>
        </w:tabs>
        <w:jc w:val="center"/>
        <w:rPr>
          <w:b/>
          <w:sz w:val="28"/>
          <w:szCs w:val="28"/>
        </w:rPr>
      </w:pPr>
    </w:p>
    <w:p w:rsidR="0031345B" w:rsidRPr="00A2004F" w:rsidRDefault="0031345B" w:rsidP="0031345B">
      <w:pPr>
        <w:tabs>
          <w:tab w:val="left" w:pos="1080"/>
        </w:tabs>
        <w:jc w:val="center"/>
        <w:rPr>
          <w:b/>
          <w:sz w:val="28"/>
          <w:szCs w:val="28"/>
        </w:rPr>
      </w:pPr>
      <w:r w:rsidRPr="00A2004F">
        <w:rPr>
          <w:b/>
          <w:sz w:val="28"/>
          <w:szCs w:val="28"/>
        </w:rPr>
        <w:t>Тема урока «Роль информационной среды в противодействии терроризму» (2 часа)</w:t>
      </w:r>
    </w:p>
    <w:p w:rsidR="0031345B" w:rsidRPr="00A2004F" w:rsidRDefault="0031345B" w:rsidP="0031345B">
      <w:pPr>
        <w:ind w:firstLine="709"/>
        <w:jc w:val="both"/>
        <w:rPr>
          <w:b/>
          <w:bCs/>
          <w:sz w:val="28"/>
          <w:szCs w:val="28"/>
        </w:rPr>
      </w:pPr>
    </w:p>
    <w:p w:rsidR="0031345B" w:rsidRPr="00A2004F" w:rsidRDefault="0031345B" w:rsidP="0031345B">
      <w:pPr>
        <w:ind w:firstLine="708"/>
        <w:jc w:val="both"/>
        <w:rPr>
          <w:b/>
          <w:bCs/>
          <w:sz w:val="28"/>
          <w:szCs w:val="28"/>
        </w:rPr>
      </w:pPr>
      <w:r w:rsidRPr="00A2004F">
        <w:rPr>
          <w:b/>
          <w:bCs/>
          <w:sz w:val="28"/>
          <w:szCs w:val="28"/>
        </w:rPr>
        <w:t xml:space="preserve">Компетенции, формируемые на занятии: </w:t>
      </w:r>
    </w:p>
    <w:p w:rsidR="0031345B" w:rsidRPr="00A2004F" w:rsidRDefault="0031345B" w:rsidP="00A56512">
      <w:pPr>
        <w:numPr>
          <w:ilvl w:val="0"/>
          <w:numId w:val="11"/>
        </w:numPr>
        <w:tabs>
          <w:tab w:val="clear" w:pos="1260"/>
          <w:tab w:val="num" w:pos="360"/>
          <w:tab w:val="left" w:pos="1080"/>
        </w:tabs>
        <w:ind w:left="0" w:firstLine="720"/>
        <w:jc w:val="both"/>
        <w:rPr>
          <w:sz w:val="28"/>
          <w:szCs w:val="28"/>
        </w:rPr>
      </w:pPr>
      <w:r w:rsidRPr="00A2004F">
        <w:rPr>
          <w:i/>
          <w:sz w:val="28"/>
          <w:szCs w:val="28"/>
        </w:rPr>
        <w:t>информационная компетенция</w:t>
      </w:r>
      <w:r w:rsidRPr="00A2004F">
        <w:rPr>
          <w:sz w:val="28"/>
          <w:szCs w:val="28"/>
        </w:rPr>
        <w:t xml:space="preserve"> – знание основных рисков и угроз     национальной безопасности России; </w:t>
      </w:r>
    </w:p>
    <w:p w:rsidR="0031345B" w:rsidRPr="00A2004F" w:rsidRDefault="0031345B" w:rsidP="00A56512">
      <w:pPr>
        <w:numPr>
          <w:ilvl w:val="0"/>
          <w:numId w:val="11"/>
        </w:numPr>
        <w:tabs>
          <w:tab w:val="clear" w:pos="1260"/>
          <w:tab w:val="num" w:pos="360"/>
          <w:tab w:val="left" w:pos="1080"/>
        </w:tabs>
        <w:ind w:left="0" w:firstLine="720"/>
        <w:jc w:val="both"/>
        <w:rPr>
          <w:sz w:val="28"/>
          <w:szCs w:val="28"/>
        </w:rPr>
      </w:pPr>
      <w:r w:rsidRPr="00A2004F">
        <w:rPr>
          <w:i/>
          <w:sz w:val="28"/>
          <w:szCs w:val="28"/>
        </w:rPr>
        <w:t>социально-политическая компетенция</w:t>
      </w:r>
      <w:r w:rsidRPr="00A2004F">
        <w:rPr>
          <w:sz w:val="28"/>
          <w:szCs w:val="28"/>
        </w:rPr>
        <w:t xml:space="preserve"> – выявление роли и зн</w:t>
      </w:r>
      <w:r w:rsidRPr="00A2004F">
        <w:rPr>
          <w:sz w:val="28"/>
          <w:szCs w:val="28"/>
        </w:rPr>
        <w:t>а</w:t>
      </w:r>
      <w:r w:rsidRPr="00A2004F">
        <w:rPr>
          <w:sz w:val="28"/>
          <w:szCs w:val="28"/>
        </w:rPr>
        <w:t>чения информационной среды в предупреждении терроризма и минимизации последствий террористических актов.</w:t>
      </w:r>
    </w:p>
    <w:p w:rsidR="0031345B" w:rsidRPr="00A2004F" w:rsidRDefault="0031345B" w:rsidP="0031345B">
      <w:pPr>
        <w:tabs>
          <w:tab w:val="left" w:pos="0"/>
        </w:tabs>
        <w:ind w:firstLine="709"/>
        <w:jc w:val="center"/>
        <w:rPr>
          <w:b/>
          <w:sz w:val="28"/>
          <w:szCs w:val="28"/>
        </w:rPr>
      </w:pPr>
    </w:p>
    <w:p w:rsidR="0031345B" w:rsidRPr="00A2004F" w:rsidRDefault="0031345B" w:rsidP="0031345B">
      <w:pPr>
        <w:tabs>
          <w:tab w:val="left" w:pos="0"/>
        </w:tabs>
        <w:jc w:val="center"/>
        <w:rPr>
          <w:b/>
          <w:sz w:val="28"/>
          <w:szCs w:val="28"/>
        </w:rPr>
      </w:pPr>
      <w:r w:rsidRPr="00A2004F">
        <w:rPr>
          <w:b/>
          <w:sz w:val="28"/>
          <w:szCs w:val="28"/>
        </w:rPr>
        <w:t>Вопросы для обсуждения</w:t>
      </w:r>
    </w:p>
    <w:p w:rsidR="0031345B" w:rsidRPr="00A2004F" w:rsidRDefault="0031345B" w:rsidP="00A56512">
      <w:pPr>
        <w:numPr>
          <w:ilvl w:val="0"/>
          <w:numId w:val="23"/>
        </w:numPr>
        <w:tabs>
          <w:tab w:val="clear" w:pos="2138"/>
          <w:tab w:val="num" w:pos="0"/>
          <w:tab w:val="left" w:pos="1080"/>
        </w:tabs>
        <w:ind w:left="0" w:firstLine="709"/>
        <w:jc w:val="both"/>
        <w:rPr>
          <w:sz w:val="28"/>
          <w:szCs w:val="28"/>
        </w:rPr>
      </w:pPr>
      <w:r w:rsidRPr="00A2004F">
        <w:rPr>
          <w:sz w:val="28"/>
          <w:szCs w:val="28"/>
        </w:rPr>
        <w:t xml:space="preserve">Роль средств массовой информации в профилактике терроризма. </w:t>
      </w:r>
    </w:p>
    <w:p w:rsidR="0031345B" w:rsidRPr="00A2004F" w:rsidRDefault="0031345B" w:rsidP="00A56512">
      <w:pPr>
        <w:numPr>
          <w:ilvl w:val="0"/>
          <w:numId w:val="23"/>
        </w:numPr>
        <w:tabs>
          <w:tab w:val="clear" w:pos="2138"/>
          <w:tab w:val="num" w:pos="0"/>
          <w:tab w:val="left" w:pos="1080"/>
        </w:tabs>
        <w:ind w:left="0" w:firstLine="709"/>
        <w:jc w:val="both"/>
        <w:rPr>
          <w:sz w:val="28"/>
          <w:szCs w:val="28"/>
        </w:rPr>
      </w:pPr>
      <w:r w:rsidRPr="00A2004F">
        <w:rPr>
          <w:sz w:val="28"/>
          <w:szCs w:val="28"/>
        </w:rPr>
        <w:t>Информационные технологии как эффективное средство противодействия террористическим воздействиям.</w:t>
      </w:r>
    </w:p>
    <w:p w:rsidR="0031345B" w:rsidRPr="00A2004F" w:rsidRDefault="0031345B" w:rsidP="00A56512">
      <w:pPr>
        <w:numPr>
          <w:ilvl w:val="0"/>
          <w:numId w:val="23"/>
        </w:numPr>
        <w:tabs>
          <w:tab w:val="clear" w:pos="2138"/>
          <w:tab w:val="num" w:pos="0"/>
          <w:tab w:val="left" w:pos="1080"/>
        </w:tabs>
        <w:ind w:left="0" w:firstLine="709"/>
        <w:jc w:val="both"/>
        <w:rPr>
          <w:sz w:val="28"/>
          <w:szCs w:val="28"/>
        </w:rPr>
      </w:pPr>
      <w:r w:rsidRPr="00A2004F">
        <w:rPr>
          <w:sz w:val="28"/>
          <w:szCs w:val="28"/>
        </w:rPr>
        <w:t xml:space="preserve">Российские информационные ресурсы по проблемам противодействия терроризму. </w:t>
      </w:r>
    </w:p>
    <w:p w:rsidR="0031345B" w:rsidRPr="00A2004F" w:rsidRDefault="0031345B" w:rsidP="0031345B">
      <w:pPr>
        <w:ind w:firstLine="709"/>
        <w:jc w:val="both"/>
        <w:rPr>
          <w:sz w:val="28"/>
          <w:szCs w:val="28"/>
        </w:rPr>
      </w:pPr>
    </w:p>
    <w:p w:rsidR="0031345B" w:rsidRPr="00A2004F" w:rsidRDefault="0031345B" w:rsidP="0031345B">
      <w:pPr>
        <w:ind w:firstLine="720"/>
        <w:jc w:val="both"/>
        <w:rPr>
          <w:b/>
          <w:i/>
          <w:sz w:val="28"/>
          <w:szCs w:val="28"/>
        </w:rPr>
      </w:pPr>
      <w:r w:rsidRPr="00A2004F">
        <w:rPr>
          <w:b/>
          <w:sz w:val="28"/>
          <w:szCs w:val="28"/>
        </w:rPr>
        <w:t xml:space="preserve">Форма занятия: </w:t>
      </w:r>
      <w:r w:rsidRPr="00A2004F">
        <w:rPr>
          <w:sz w:val="28"/>
          <w:szCs w:val="28"/>
        </w:rPr>
        <w:t>мозговой штурм.</w:t>
      </w:r>
    </w:p>
    <w:p w:rsidR="0031345B" w:rsidRPr="00A2004F" w:rsidRDefault="0031345B" w:rsidP="0031345B">
      <w:pPr>
        <w:rPr>
          <w:b/>
          <w:sz w:val="28"/>
          <w:szCs w:val="28"/>
        </w:rPr>
      </w:pPr>
    </w:p>
    <w:p w:rsidR="0031345B" w:rsidRPr="00A2004F" w:rsidRDefault="0031345B" w:rsidP="0031345B">
      <w:pPr>
        <w:jc w:val="center"/>
        <w:rPr>
          <w:b/>
          <w:sz w:val="28"/>
          <w:szCs w:val="28"/>
        </w:rPr>
      </w:pPr>
      <w:r w:rsidRPr="00A2004F">
        <w:rPr>
          <w:b/>
          <w:sz w:val="28"/>
          <w:szCs w:val="28"/>
        </w:rPr>
        <w:t>Методические рекомендации:</w:t>
      </w:r>
    </w:p>
    <w:p w:rsidR="0031345B" w:rsidRPr="00A2004F" w:rsidRDefault="0031345B" w:rsidP="00A56512">
      <w:pPr>
        <w:numPr>
          <w:ilvl w:val="0"/>
          <w:numId w:val="24"/>
        </w:numPr>
        <w:tabs>
          <w:tab w:val="clear" w:pos="900"/>
          <w:tab w:val="num" w:pos="0"/>
          <w:tab w:val="left" w:pos="1134"/>
        </w:tabs>
        <w:ind w:left="0" w:firstLine="709"/>
        <w:jc w:val="both"/>
        <w:rPr>
          <w:sz w:val="28"/>
          <w:szCs w:val="28"/>
        </w:rPr>
      </w:pPr>
      <w:r w:rsidRPr="00A2004F">
        <w:rPr>
          <w:sz w:val="28"/>
          <w:szCs w:val="28"/>
        </w:rPr>
        <w:t xml:space="preserve">Сформируйте </w:t>
      </w:r>
      <w:r w:rsidRPr="00A2004F">
        <w:rPr>
          <w:b/>
          <w:i/>
          <w:sz w:val="28"/>
          <w:szCs w:val="28"/>
        </w:rPr>
        <w:t>группу участников</w:t>
      </w:r>
      <w:r w:rsidRPr="00A2004F">
        <w:rPr>
          <w:sz w:val="28"/>
          <w:szCs w:val="28"/>
        </w:rPr>
        <w:t>, постаравшись обеспечить разнородность ее состава. В состав группы, помимо учеников данного класса, могут входить ученики других классов, приглашенные учителя.</w:t>
      </w:r>
    </w:p>
    <w:p w:rsidR="0031345B" w:rsidRPr="00A2004F" w:rsidRDefault="0031345B" w:rsidP="00A56512">
      <w:pPr>
        <w:numPr>
          <w:ilvl w:val="0"/>
          <w:numId w:val="24"/>
        </w:numPr>
        <w:tabs>
          <w:tab w:val="clear" w:pos="900"/>
          <w:tab w:val="num" w:pos="0"/>
          <w:tab w:val="left" w:pos="1134"/>
        </w:tabs>
        <w:ind w:left="0" w:firstLine="709"/>
        <w:jc w:val="both"/>
        <w:rPr>
          <w:sz w:val="28"/>
          <w:szCs w:val="28"/>
        </w:rPr>
      </w:pPr>
      <w:r w:rsidRPr="00A2004F">
        <w:rPr>
          <w:sz w:val="28"/>
          <w:szCs w:val="28"/>
        </w:rPr>
        <w:t>Продумайте все аспекты проблемы, избегая шаблонных, типовых решений. Постарайтесь использовать не только критическое мышление, но и воображение, не стесняясь высказывать даже «абсурдные» идеи.</w:t>
      </w:r>
    </w:p>
    <w:p w:rsidR="0031345B" w:rsidRPr="00A2004F" w:rsidRDefault="0031345B" w:rsidP="00A56512">
      <w:pPr>
        <w:pStyle w:val="21"/>
        <w:numPr>
          <w:ilvl w:val="0"/>
          <w:numId w:val="24"/>
        </w:numPr>
        <w:tabs>
          <w:tab w:val="clear" w:pos="900"/>
          <w:tab w:val="num" w:pos="0"/>
          <w:tab w:val="left" w:pos="1134"/>
        </w:tabs>
        <w:spacing w:before="0"/>
        <w:ind w:left="0" w:firstLine="709"/>
      </w:pPr>
      <w:r w:rsidRPr="00A2004F">
        <w:t>В ходе «мозгового штурма» ученикам предлагается ответить на следу</w:t>
      </w:r>
      <w:r w:rsidRPr="00A2004F">
        <w:t>ю</w:t>
      </w:r>
      <w:r w:rsidRPr="00A2004F">
        <w:t>щие вопросы:</w:t>
      </w:r>
    </w:p>
    <w:p w:rsidR="0031345B" w:rsidRPr="00A2004F" w:rsidRDefault="0031345B" w:rsidP="0031345B">
      <w:pPr>
        <w:pStyle w:val="21"/>
        <w:tabs>
          <w:tab w:val="num" w:pos="0"/>
          <w:tab w:val="left" w:pos="1134"/>
        </w:tabs>
        <w:ind w:left="0" w:firstLine="709"/>
      </w:pPr>
      <w:r w:rsidRPr="00A2004F">
        <w:tab/>
        <w:t>Какие задачи в рамках противодействия терроризму должны решать СМИ?</w:t>
      </w:r>
    </w:p>
    <w:p w:rsidR="0031345B" w:rsidRPr="00A2004F" w:rsidRDefault="0031345B" w:rsidP="0031345B">
      <w:pPr>
        <w:pStyle w:val="21"/>
        <w:tabs>
          <w:tab w:val="num" w:pos="0"/>
          <w:tab w:val="left" w:pos="1134"/>
        </w:tabs>
        <w:ind w:left="0" w:firstLine="709"/>
      </w:pPr>
      <w:r w:rsidRPr="00A2004F">
        <w:tab/>
        <w:t>Каким образом СМИ могут сформировать негативное отношение к террористической деятельности?</w:t>
      </w:r>
    </w:p>
    <w:p w:rsidR="0031345B" w:rsidRPr="00A2004F" w:rsidRDefault="0031345B" w:rsidP="0031345B">
      <w:pPr>
        <w:tabs>
          <w:tab w:val="num" w:pos="0"/>
          <w:tab w:val="left" w:pos="1134"/>
        </w:tabs>
        <w:ind w:firstLine="709"/>
        <w:jc w:val="both"/>
        <w:rPr>
          <w:sz w:val="28"/>
          <w:szCs w:val="28"/>
        </w:rPr>
      </w:pPr>
      <w:r w:rsidRPr="00A2004F">
        <w:rPr>
          <w:sz w:val="28"/>
          <w:szCs w:val="28"/>
        </w:rPr>
        <w:lastRenderedPageBreak/>
        <w:tab/>
        <w:t>Предложите схему взаимодействия: СМИ – правоохранительные органы – общество  по вопросу предупреждения террористических актов.</w:t>
      </w:r>
    </w:p>
    <w:p w:rsidR="0031345B" w:rsidRPr="00A2004F" w:rsidRDefault="0031345B" w:rsidP="0031345B">
      <w:pPr>
        <w:tabs>
          <w:tab w:val="num" w:pos="0"/>
          <w:tab w:val="left" w:pos="1134"/>
        </w:tabs>
        <w:ind w:firstLine="709"/>
        <w:jc w:val="both"/>
        <w:rPr>
          <w:sz w:val="28"/>
          <w:szCs w:val="28"/>
        </w:rPr>
      </w:pPr>
      <w:r w:rsidRPr="00A2004F">
        <w:rPr>
          <w:sz w:val="28"/>
          <w:szCs w:val="28"/>
        </w:rPr>
        <w:tab/>
        <w:t>Каким образом противостоять распространению идеологии терроризма в сети Интернет?</w:t>
      </w:r>
    </w:p>
    <w:p w:rsidR="0031345B" w:rsidRPr="00A2004F" w:rsidRDefault="0031345B" w:rsidP="0031345B">
      <w:pPr>
        <w:tabs>
          <w:tab w:val="num" w:pos="0"/>
          <w:tab w:val="left" w:pos="1134"/>
        </w:tabs>
        <w:ind w:firstLine="709"/>
        <w:jc w:val="both"/>
        <w:rPr>
          <w:sz w:val="28"/>
          <w:szCs w:val="28"/>
        </w:rPr>
      </w:pPr>
      <w:r w:rsidRPr="00A2004F">
        <w:rPr>
          <w:sz w:val="28"/>
          <w:szCs w:val="28"/>
        </w:rPr>
        <w:tab/>
        <w:t>Предложите концепцию нового Интернет-портала по проблеме терроризма. Опишите его структуру, задачи, возможности.</w:t>
      </w:r>
    </w:p>
    <w:p w:rsidR="0031345B" w:rsidRPr="00A2004F" w:rsidRDefault="0031345B" w:rsidP="00A56512">
      <w:pPr>
        <w:numPr>
          <w:ilvl w:val="0"/>
          <w:numId w:val="24"/>
        </w:numPr>
        <w:tabs>
          <w:tab w:val="clear" w:pos="900"/>
          <w:tab w:val="num" w:pos="0"/>
          <w:tab w:val="left" w:pos="1134"/>
        </w:tabs>
        <w:ind w:left="0" w:firstLine="709"/>
        <w:jc w:val="both"/>
        <w:rPr>
          <w:b/>
          <w:i/>
          <w:sz w:val="28"/>
          <w:szCs w:val="28"/>
        </w:rPr>
      </w:pPr>
      <w:r w:rsidRPr="00A2004F">
        <w:rPr>
          <w:sz w:val="28"/>
          <w:szCs w:val="28"/>
        </w:rPr>
        <w:t xml:space="preserve"> Заранее выбранный </w:t>
      </w:r>
      <w:r w:rsidRPr="00A2004F">
        <w:rPr>
          <w:b/>
          <w:i/>
          <w:sz w:val="28"/>
          <w:szCs w:val="28"/>
        </w:rPr>
        <w:t>модератор</w:t>
      </w:r>
      <w:r w:rsidRPr="00A2004F">
        <w:rPr>
          <w:sz w:val="28"/>
          <w:szCs w:val="28"/>
        </w:rPr>
        <w:t xml:space="preserve"> должен зафиксировать все высказанные идеи, следя при этом за соблюдением правил проведения дискуссии. Всем участникам должна быть обеспечена равная возможность высказать свои идеи; отношения между ними должны строиться на принципах толерантности и взаимоуважения. Модератор по мере необходимости должен задавать </w:t>
      </w:r>
      <w:r w:rsidRPr="00A2004F">
        <w:rPr>
          <w:b/>
          <w:i/>
          <w:sz w:val="28"/>
          <w:szCs w:val="28"/>
        </w:rPr>
        <w:t>наводящие вопросы</w:t>
      </w:r>
      <w:r w:rsidRPr="00A2004F">
        <w:rPr>
          <w:sz w:val="28"/>
          <w:szCs w:val="28"/>
        </w:rPr>
        <w:t xml:space="preserve">, которые позволят дать новое направление мыслям участников и не допустить повторения схожих между собой идей. В конце дискуссии, которая в рамках урока не должна превышать 20-25 минут, модератор готовит </w:t>
      </w:r>
      <w:r w:rsidRPr="00A2004F">
        <w:rPr>
          <w:b/>
          <w:i/>
          <w:sz w:val="28"/>
          <w:szCs w:val="28"/>
        </w:rPr>
        <w:t>список идей, зафиксированных в краткой форме.</w:t>
      </w:r>
    </w:p>
    <w:p w:rsidR="0031345B" w:rsidRPr="00A2004F" w:rsidRDefault="0031345B" w:rsidP="00A56512">
      <w:pPr>
        <w:numPr>
          <w:ilvl w:val="0"/>
          <w:numId w:val="24"/>
        </w:numPr>
        <w:tabs>
          <w:tab w:val="clear" w:pos="900"/>
          <w:tab w:val="num" w:pos="0"/>
          <w:tab w:val="left" w:pos="1134"/>
        </w:tabs>
        <w:ind w:left="0" w:firstLine="709"/>
        <w:jc w:val="both"/>
        <w:rPr>
          <w:b/>
          <w:sz w:val="28"/>
          <w:szCs w:val="28"/>
        </w:rPr>
      </w:pPr>
      <w:r w:rsidRPr="00A2004F">
        <w:rPr>
          <w:sz w:val="28"/>
          <w:szCs w:val="28"/>
        </w:rPr>
        <w:t xml:space="preserve">Процедура мозгового штурма не считается эффективной без последующей </w:t>
      </w:r>
      <w:r w:rsidRPr="00A2004F">
        <w:rPr>
          <w:b/>
          <w:i/>
          <w:sz w:val="28"/>
          <w:szCs w:val="28"/>
        </w:rPr>
        <w:t>экспертизы идей</w:t>
      </w:r>
      <w:r w:rsidRPr="00A2004F">
        <w:rPr>
          <w:sz w:val="28"/>
          <w:szCs w:val="28"/>
        </w:rPr>
        <w:t xml:space="preserve">. Эксперты группируют сходные идеи и </w:t>
      </w:r>
      <w:r w:rsidRPr="00A2004F">
        <w:rPr>
          <w:b/>
          <w:i/>
          <w:sz w:val="28"/>
          <w:szCs w:val="28"/>
        </w:rPr>
        <w:t>формулируют общие принципы</w:t>
      </w:r>
      <w:r w:rsidRPr="00A2004F">
        <w:rPr>
          <w:sz w:val="28"/>
          <w:szCs w:val="28"/>
        </w:rPr>
        <w:t>, лежащие в основе каждой группы. После классификации принципов оценивается перспективность каждого из них с точки зрения практического воплощения.</w:t>
      </w:r>
    </w:p>
    <w:p w:rsidR="0031345B" w:rsidRPr="00A2004F" w:rsidRDefault="0031345B" w:rsidP="0031345B">
      <w:pPr>
        <w:ind w:firstLine="709"/>
        <w:jc w:val="both"/>
        <w:rPr>
          <w:sz w:val="28"/>
          <w:szCs w:val="28"/>
        </w:rPr>
      </w:pPr>
    </w:p>
    <w:p w:rsidR="0031345B" w:rsidRPr="00A2004F" w:rsidRDefault="0031345B" w:rsidP="0031345B">
      <w:pPr>
        <w:ind w:firstLine="709"/>
        <w:jc w:val="center"/>
        <w:rPr>
          <w:b/>
          <w:sz w:val="28"/>
          <w:szCs w:val="28"/>
        </w:rPr>
      </w:pPr>
      <w:r w:rsidRPr="00A2004F">
        <w:rPr>
          <w:b/>
          <w:sz w:val="28"/>
          <w:szCs w:val="28"/>
        </w:rPr>
        <w:t>Литература</w:t>
      </w:r>
    </w:p>
    <w:p w:rsidR="0031345B" w:rsidRPr="00A2004F" w:rsidRDefault="0031345B" w:rsidP="0031345B">
      <w:pPr>
        <w:pStyle w:val="ConsPlusNormal"/>
        <w:tabs>
          <w:tab w:val="left" w:pos="0"/>
        </w:tabs>
        <w:ind w:firstLine="709"/>
        <w:rPr>
          <w:rFonts w:ascii="Times New Roman" w:hAnsi="Times New Roman" w:cs="Times New Roman"/>
          <w:i/>
          <w:sz w:val="28"/>
          <w:szCs w:val="28"/>
        </w:rPr>
      </w:pPr>
      <w:r w:rsidRPr="00A2004F">
        <w:rPr>
          <w:rFonts w:ascii="Times New Roman" w:hAnsi="Times New Roman" w:cs="Times New Roman"/>
          <w:i/>
          <w:sz w:val="28"/>
          <w:szCs w:val="28"/>
        </w:rPr>
        <w:t>Основная:</w:t>
      </w:r>
    </w:p>
    <w:p w:rsidR="0031345B" w:rsidRPr="00A2004F" w:rsidRDefault="0031345B" w:rsidP="00A56512">
      <w:pPr>
        <w:numPr>
          <w:ilvl w:val="0"/>
          <w:numId w:val="30"/>
        </w:numPr>
        <w:tabs>
          <w:tab w:val="clear" w:pos="1429"/>
          <w:tab w:val="num" w:pos="0"/>
          <w:tab w:val="left" w:pos="1080"/>
          <w:tab w:val="left" w:pos="1276"/>
        </w:tabs>
        <w:ind w:left="0" w:firstLine="720"/>
        <w:jc w:val="both"/>
        <w:rPr>
          <w:sz w:val="28"/>
          <w:szCs w:val="28"/>
        </w:rPr>
      </w:pPr>
      <w:r w:rsidRPr="00A2004F">
        <w:rPr>
          <w:bCs/>
          <w:sz w:val="28"/>
          <w:szCs w:val="28"/>
        </w:rPr>
        <w:t>Основы противодействия терроризму</w:t>
      </w:r>
      <w:r w:rsidRPr="00A2004F">
        <w:rPr>
          <w:sz w:val="28"/>
          <w:szCs w:val="28"/>
        </w:rPr>
        <w:t>: учеб. пособие для высш. учеб. заведений /  под ред. Я.Д. Вишняко</w:t>
      </w:r>
      <w:r w:rsidRPr="00A2004F">
        <w:rPr>
          <w:sz w:val="28"/>
          <w:szCs w:val="28"/>
        </w:rPr>
        <w:softHyphen/>
        <w:t>ва. – М.: Издательский центр «Академия», 2006.</w:t>
      </w:r>
    </w:p>
    <w:p w:rsidR="0031345B" w:rsidRPr="00A2004F" w:rsidRDefault="0031345B" w:rsidP="00A56512">
      <w:pPr>
        <w:numPr>
          <w:ilvl w:val="0"/>
          <w:numId w:val="30"/>
        </w:numPr>
        <w:tabs>
          <w:tab w:val="clear" w:pos="1429"/>
          <w:tab w:val="num" w:pos="0"/>
          <w:tab w:val="left" w:pos="1080"/>
          <w:tab w:val="left" w:pos="1276"/>
        </w:tabs>
        <w:ind w:left="0" w:firstLine="720"/>
        <w:jc w:val="both"/>
        <w:rPr>
          <w:bCs/>
          <w:sz w:val="28"/>
          <w:szCs w:val="28"/>
        </w:rPr>
      </w:pP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rPr>
          <w:sz w:val="28"/>
          <w:szCs w:val="28"/>
        </w:rPr>
      </w:pPr>
    </w:p>
    <w:p w:rsidR="0031345B" w:rsidRPr="00A2004F" w:rsidRDefault="0031345B" w:rsidP="0031345B">
      <w:pPr>
        <w:tabs>
          <w:tab w:val="left" w:pos="720"/>
        </w:tabs>
        <w:rPr>
          <w:b/>
          <w:sz w:val="28"/>
          <w:szCs w:val="28"/>
        </w:rPr>
      </w:pPr>
      <w:r w:rsidRPr="00A2004F">
        <w:rPr>
          <w:i/>
          <w:sz w:val="28"/>
          <w:szCs w:val="28"/>
        </w:rPr>
        <w:tab/>
        <w:t>Дополнительная</w:t>
      </w:r>
      <w:r w:rsidRPr="00A2004F">
        <w:rPr>
          <w:b/>
          <w:sz w:val="28"/>
          <w:szCs w:val="28"/>
        </w:rPr>
        <w:t>:</w:t>
      </w:r>
    </w:p>
    <w:p w:rsidR="0031345B" w:rsidRPr="00A2004F" w:rsidRDefault="0031345B" w:rsidP="00A56512">
      <w:pPr>
        <w:numPr>
          <w:ilvl w:val="0"/>
          <w:numId w:val="31"/>
        </w:numPr>
        <w:tabs>
          <w:tab w:val="clear" w:pos="2138"/>
          <w:tab w:val="num" w:pos="0"/>
          <w:tab w:val="left" w:pos="1080"/>
        </w:tabs>
        <w:ind w:left="0" w:firstLine="720"/>
        <w:jc w:val="both"/>
        <w:rPr>
          <w:sz w:val="28"/>
          <w:szCs w:val="28"/>
        </w:rPr>
      </w:pPr>
      <w:r w:rsidRPr="00A2004F">
        <w:rPr>
          <w:sz w:val="28"/>
          <w:szCs w:val="28"/>
        </w:rPr>
        <w:t>Голубин Р.В., Грачев С.И. Место средств массовой коммуникации в борьбе с терроризмом // Вестник Нижегородского университета им. Н.И. Лобачевского. – 2007. – № 3. – С. 218-223.</w:t>
      </w:r>
    </w:p>
    <w:p w:rsidR="0031345B" w:rsidRPr="00A2004F" w:rsidRDefault="0031345B" w:rsidP="00A56512">
      <w:pPr>
        <w:numPr>
          <w:ilvl w:val="0"/>
          <w:numId w:val="31"/>
        </w:numPr>
        <w:tabs>
          <w:tab w:val="clear" w:pos="2138"/>
          <w:tab w:val="num" w:pos="0"/>
          <w:tab w:val="left" w:pos="1080"/>
        </w:tabs>
        <w:ind w:left="0" w:firstLine="720"/>
        <w:jc w:val="both"/>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A56512">
      <w:pPr>
        <w:numPr>
          <w:ilvl w:val="0"/>
          <w:numId w:val="31"/>
        </w:numPr>
        <w:tabs>
          <w:tab w:val="clear" w:pos="2138"/>
          <w:tab w:val="num" w:pos="0"/>
          <w:tab w:val="left" w:pos="1080"/>
        </w:tabs>
        <w:ind w:left="0" w:firstLine="720"/>
        <w:jc w:val="both"/>
        <w:rPr>
          <w:sz w:val="28"/>
          <w:szCs w:val="28"/>
        </w:rPr>
      </w:pPr>
      <w:r w:rsidRPr="00A2004F">
        <w:rPr>
          <w:sz w:val="28"/>
          <w:szCs w:val="28"/>
        </w:rPr>
        <w:t>Коновалова Н.В. Динамика представлений о терроризме в средствах массовой коммуникации // Известия высших учебных заведений. Северо-Кавказский регион. Серия: Общественные науки. –2008. – № 6. – С. 112-115</w:t>
      </w:r>
    </w:p>
    <w:p w:rsidR="0031345B" w:rsidRPr="00A2004F" w:rsidRDefault="0031345B" w:rsidP="00A56512">
      <w:pPr>
        <w:numPr>
          <w:ilvl w:val="0"/>
          <w:numId w:val="31"/>
        </w:numPr>
        <w:tabs>
          <w:tab w:val="clear" w:pos="2138"/>
          <w:tab w:val="num" w:pos="0"/>
          <w:tab w:val="left" w:pos="1080"/>
        </w:tabs>
        <w:ind w:left="0" w:firstLine="720"/>
        <w:jc w:val="both"/>
        <w:rPr>
          <w:sz w:val="28"/>
          <w:szCs w:val="28"/>
        </w:rPr>
      </w:pPr>
      <w:r w:rsidRPr="00A2004F">
        <w:rPr>
          <w:sz w:val="28"/>
          <w:szCs w:val="28"/>
        </w:rPr>
        <w:t>Рихтер А.Г. «Война с терроризмом» и свобода массовой информации // Вестник Московского университета. – Серия 10: Журналистика. – 2005. – № 3. – С. 20-36.</w:t>
      </w:r>
    </w:p>
    <w:p w:rsidR="0031345B" w:rsidRPr="00A2004F" w:rsidRDefault="0031345B" w:rsidP="00A56512">
      <w:pPr>
        <w:numPr>
          <w:ilvl w:val="0"/>
          <w:numId w:val="31"/>
        </w:numPr>
        <w:tabs>
          <w:tab w:val="clear" w:pos="2138"/>
          <w:tab w:val="num" w:pos="0"/>
          <w:tab w:val="left" w:pos="1080"/>
        </w:tabs>
        <w:ind w:left="0" w:firstLine="720"/>
        <w:jc w:val="both"/>
        <w:rPr>
          <w:rStyle w:val="bod1"/>
          <w:sz w:val="28"/>
          <w:szCs w:val="28"/>
        </w:rPr>
      </w:pPr>
      <w:r w:rsidRPr="00A2004F">
        <w:rPr>
          <w:rStyle w:val="bod1"/>
          <w:sz w:val="28"/>
          <w:szCs w:val="28"/>
        </w:rPr>
        <w:t>Требин М.П. Терроризм в XXI веке. – Мн.: Харвест, 2004.</w:t>
      </w:r>
    </w:p>
    <w:p w:rsidR="0031345B" w:rsidRPr="00A2004F" w:rsidRDefault="0031345B" w:rsidP="00A56512">
      <w:pPr>
        <w:numPr>
          <w:ilvl w:val="0"/>
          <w:numId w:val="31"/>
        </w:numPr>
        <w:tabs>
          <w:tab w:val="clear" w:pos="2138"/>
          <w:tab w:val="num" w:pos="0"/>
          <w:tab w:val="left" w:pos="1080"/>
        </w:tabs>
        <w:ind w:left="0" w:firstLine="720"/>
        <w:jc w:val="both"/>
        <w:rPr>
          <w:color w:val="000000"/>
          <w:sz w:val="28"/>
          <w:szCs w:val="28"/>
        </w:rPr>
      </w:pPr>
      <w:r w:rsidRPr="00A2004F">
        <w:rPr>
          <w:color w:val="000000"/>
          <w:sz w:val="28"/>
          <w:szCs w:val="28"/>
        </w:rPr>
        <w:lastRenderedPageBreak/>
        <w:t>Улеватый О.В.  Информационно-психологические и идеологческие проблемы разработки компьютеризованных систем противодействия терроризму в Российской Федерации // Информационные войны. – 2007. – № 4. – С. 88-102.</w:t>
      </w:r>
    </w:p>
    <w:p w:rsidR="0031345B" w:rsidRPr="00A2004F" w:rsidRDefault="0031345B" w:rsidP="0031345B">
      <w:pPr>
        <w:tabs>
          <w:tab w:val="left" w:pos="1080"/>
        </w:tabs>
        <w:jc w:val="both"/>
        <w:rPr>
          <w:rStyle w:val="bod1"/>
          <w:sz w:val="28"/>
          <w:szCs w:val="28"/>
        </w:rPr>
      </w:pPr>
    </w:p>
    <w:p w:rsidR="0031345B" w:rsidRPr="00A2004F" w:rsidRDefault="0031345B" w:rsidP="0031345B">
      <w:pPr>
        <w:ind w:firstLine="709"/>
        <w:rPr>
          <w:i/>
          <w:sz w:val="28"/>
          <w:szCs w:val="28"/>
        </w:rPr>
      </w:pPr>
      <w:r w:rsidRPr="00A2004F">
        <w:rPr>
          <w:i/>
          <w:sz w:val="28"/>
          <w:szCs w:val="28"/>
        </w:rPr>
        <w:t>Электронные ресурсы:</w:t>
      </w:r>
    </w:p>
    <w:p w:rsidR="0031345B" w:rsidRPr="00A2004F" w:rsidRDefault="0031345B" w:rsidP="00A56512">
      <w:pPr>
        <w:numPr>
          <w:ilvl w:val="0"/>
          <w:numId w:val="12"/>
        </w:numPr>
        <w:tabs>
          <w:tab w:val="clear" w:pos="2138"/>
          <w:tab w:val="num" w:pos="0"/>
          <w:tab w:val="left" w:pos="1260"/>
        </w:tabs>
        <w:ind w:left="0" w:firstLine="720"/>
        <w:jc w:val="both"/>
        <w:rPr>
          <w:sz w:val="28"/>
          <w:szCs w:val="28"/>
        </w:rPr>
      </w:pPr>
      <w:hyperlink r:id="rId55" w:history="1">
        <w:r w:rsidRPr="00A2004F">
          <w:rPr>
            <w:rStyle w:val="af"/>
            <w:rFonts w:eastAsia="Arial Unicode MS"/>
            <w:sz w:val="28"/>
            <w:szCs w:val="28"/>
            <w:lang w:val="en-US"/>
          </w:rPr>
          <w:t>http</w:t>
        </w:r>
        <w:r w:rsidRPr="00A2004F">
          <w:rPr>
            <w:rStyle w:val="af"/>
            <w:rFonts w:eastAsia="Arial Unicode MS"/>
            <w:sz w:val="28"/>
            <w:szCs w:val="28"/>
          </w:rPr>
          <w:t>://</w:t>
        </w:r>
        <w:r w:rsidRPr="00A2004F">
          <w:rPr>
            <w:rStyle w:val="af"/>
            <w:rFonts w:eastAsia="Arial Unicode MS"/>
            <w:sz w:val="28"/>
            <w:szCs w:val="28"/>
            <w:lang w:val="en-US"/>
          </w:rPr>
          <w:t>kremlin</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официальный сайт Президента России</w:t>
      </w:r>
    </w:p>
    <w:p w:rsidR="0031345B" w:rsidRPr="00A2004F" w:rsidRDefault="0031345B" w:rsidP="00A56512">
      <w:pPr>
        <w:numPr>
          <w:ilvl w:val="0"/>
          <w:numId w:val="12"/>
        </w:numPr>
        <w:tabs>
          <w:tab w:val="clear" w:pos="2138"/>
          <w:tab w:val="num" w:pos="0"/>
          <w:tab w:val="left" w:pos="1260"/>
          <w:tab w:val="left" w:pos="1418"/>
        </w:tabs>
        <w:ind w:left="0" w:firstLine="720"/>
        <w:jc w:val="both"/>
        <w:rPr>
          <w:sz w:val="28"/>
          <w:szCs w:val="28"/>
        </w:rPr>
      </w:pPr>
      <w:r w:rsidRPr="00A2004F">
        <w:rPr>
          <w:rStyle w:val="af"/>
          <w:rFonts w:eastAsia="Arial Unicode MS"/>
          <w:sz w:val="28"/>
          <w:szCs w:val="28"/>
        </w:rPr>
        <w:t>http://</w:t>
      </w:r>
      <w:hyperlink r:id="rId56" w:history="1">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scrf</w:t>
        </w:r>
        <w:r w:rsidRPr="00A2004F">
          <w:rPr>
            <w:rStyle w:val="af"/>
            <w:rFonts w:eastAsia="Arial Unicode MS"/>
            <w:sz w:val="28"/>
            <w:szCs w:val="28"/>
          </w:rPr>
          <w:t>.</w:t>
        </w:r>
        <w:r w:rsidRPr="00A2004F">
          <w:rPr>
            <w:rStyle w:val="af"/>
            <w:rFonts w:eastAsia="Arial Unicode MS"/>
            <w:sz w:val="28"/>
            <w:szCs w:val="28"/>
            <w:lang w:val="en-US"/>
          </w:rPr>
          <w:t>gov</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официальный сайт Совета Безопасности РФ</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r w:rsidRPr="00A2004F">
        <w:rPr>
          <w:rStyle w:val="af"/>
          <w:rFonts w:eastAsia="Arial Unicode MS"/>
          <w:sz w:val="28"/>
          <w:szCs w:val="28"/>
        </w:rPr>
        <w:t>http://</w:t>
      </w:r>
      <w:hyperlink r:id="rId57" w:tgtFrame="_blank" w:history="1">
        <w:r w:rsidRPr="00A2004F">
          <w:rPr>
            <w:rStyle w:val="af"/>
            <w:rFonts w:eastAsia="Arial Unicode MS"/>
            <w:sz w:val="28"/>
            <w:szCs w:val="28"/>
          </w:rPr>
          <w:t xml:space="preserve">www.interpol.ru </w:t>
        </w:r>
      </w:hyperlink>
      <w:r w:rsidRPr="00A2004F">
        <w:rPr>
          <w:sz w:val="28"/>
          <w:szCs w:val="28"/>
        </w:rPr>
        <w:t>– официальный сайт Интерпола</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r w:rsidRPr="00A2004F">
        <w:rPr>
          <w:rStyle w:val="af"/>
          <w:rFonts w:eastAsia="Arial Unicode MS"/>
          <w:sz w:val="28"/>
          <w:szCs w:val="28"/>
        </w:rPr>
        <w:t>http://</w:t>
      </w:r>
      <w:hyperlink r:id="rId58" w:history="1">
        <w:r w:rsidRPr="00A2004F">
          <w:rPr>
            <w:rStyle w:val="af"/>
            <w:rFonts w:eastAsia="Arial Unicode MS"/>
            <w:sz w:val="28"/>
            <w:szCs w:val="28"/>
          </w:rPr>
          <w:t>www.osfsb.ru</w:t>
        </w:r>
      </w:hyperlink>
      <w:r w:rsidRPr="00A2004F">
        <w:rPr>
          <w:sz w:val="28"/>
          <w:szCs w:val="28"/>
        </w:rPr>
        <w:t xml:space="preserve"> – официальный сайт ФСБ России</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r w:rsidRPr="00A2004F">
        <w:rPr>
          <w:rStyle w:val="af"/>
          <w:rFonts w:eastAsia="Arial Unicode MS"/>
          <w:sz w:val="28"/>
          <w:szCs w:val="28"/>
        </w:rPr>
        <w:t>http://</w:t>
      </w:r>
      <w:hyperlink r:id="rId59" w:history="1">
        <w:r w:rsidRPr="00A2004F">
          <w:rPr>
            <w:rStyle w:val="af"/>
            <w:rFonts w:eastAsia="Arial Unicode MS"/>
            <w:sz w:val="28"/>
            <w:szCs w:val="28"/>
          </w:rPr>
          <w:t>www.atcsng.ru</w:t>
        </w:r>
      </w:hyperlink>
      <w:r w:rsidRPr="00A2004F">
        <w:rPr>
          <w:sz w:val="28"/>
          <w:szCs w:val="28"/>
        </w:rPr>
        <w:t xml:space="preserve"> – официальный сайт Антитеррористического центра СНГ</w:t>
      </w:r>
    </w:p>
    <w:p w:rsidR="0031345B" w:rsidRPr="00A2004F" w:rsidRDefault="0031345B" w:rsidP="00A56512">
      <w:pPr>
        <w:numPr>
          <w:ilvl w:val="0"/>
          <w:numId w:val="12"/>
        </w:numPr>
        <w:tabs>
          <w:tab w:val="clear" w:pos="2138"/>
          <w:tab w:val="num" w:pos="0"/>
          <w:tab w:val="left" w:pos="1260"/>
        </w:tabs>
        <w:ind w:left="0" w:firstLine="720"/>
        <w:jc w:val="both"/>
        <w:rPr>
          <w:sz w:val="28"/>
          <w:szCs w:val="28"/>
        </w:rPr>
      </w:pPr>
      <w:r w:rsidRPr="00A2004F">
        <w:rPr>
          <w:rStyle w:val="af"/>
          <w:rFonts w:eastAsia="Arial Unicode MS"/>
          <w:sz w:val="28"/>
          <w:szCs w:val="28"/>
        </w:rPr>
        <w:t>http://</w:t>
      </w:r>
      <w:hyperlink r:id="rId60" w:history="1">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antiterror</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A56512">
      <w:pPr>
        <w:numPr>
          <w:ilvl w:val="0"/>
          <w:numId w:val="12"/>
        </w:numPr>
        <w:tabs>
          <w:tab w:val="clear" w:pos="2138"/>
          <w:tab w:val="num" w:pos="0"/>
          <w:tab w:val="left" w:pos="1260"/>
          <w:tab w:val="left" w:pos="1418"/>
        </w:tabs>
        <w:ind w:left="0" w:firstLine="720"/>
        <w:jc w:val="both"/>
        <w:rPr>
          <w:sz w:val="28"/>
          <w:szCs w:val="28"/>
        </w:rPr>
      </w:pPr>
      <w:hyperlink r:id="rId61" w:history="1">
        <w:r w:rsidRPr="00A2004F">
          <w:rPr>
            <w:rStyle w:val="af"/>
            <w:rFonts w:eastAsia="Arial Unicode MS"/>
            <w:sz w:val="28"/>
            <w:szCs w:val="28"/>
          </w:rPr>
          <w:t>http://studies.agentura.ru/tr</w:t>
        </w:r>
      </w:hyperlink>
      <w:r w:rsidRPr="00A2004F">
        <w:rPr>
          <w:sz w:val="28"/>
          <w:szCs w:val="28"/>
        </w:rPr>
        <w:t xml:space="preserve">  – Агентура.ру – Исследовательский центр </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hyperlink r:id="rId62" w:history="1">
        <w:r w:rsidRPr="00A2004F">
          <w:rPr>
            <w:rStyle w:val="af"/>
            <w:rFonts w:eastAsia="Arial Unicode MS"/>
            <w:sz w:val="28"/>
            <w:szCs w:val="28"/>
            <w:lang w:val="en-US"/>
          </w:rPr>
          <w:t>http</w:t>
        </w:r>
        <w:r w:rsidRPr="00A2004F">
          <w:rPr>
            <w:rStyle w:val="af"/>
            <w:rFonts w:eastAsia="Arial Unicode MS"/>
            <w:sz w:val="28"/>
            <w:szCs w:val="28"/>
          </w:rPr>
          <w:t>://</w:t>
        </w:r>
        <w:r w:rsidRPr="00A2004F">
          <w:rPr>
            <w:rStyle w:val="af"/>
            <w:rFonts w:eastAsia="Arial Unicode MS"/>
            <w:sz w:val="28"/>
            <w:szCs w:val="28"/>
            <w:lang w:val="en-US"/>
          </w:rPr>
          <w:t>terrorizm</w:t>
        </w:r>
        <w:r w:rsidRPr="00A2004F">
          <w:rPr>
            <w:rStyle w:val="af"/>
            <w:rFonts w:eastAsia="Arial Unicode MS"/>
            <w:sz w:val="28"/>
            <w:szCs w:val="28"/>
          </w:rPr>
          <w:t>-</w:t>
        </w:r>
        <w:r w:rsidRPr="00A2004F">
          <w:rPr>
            <w:rStyle w:val="af"/>
            <w:rFonts w:eastAsia="Arial Unicode MS"/>
            <w:sz w:val="28"/>
            <w:szCs w:val="28"/>
            <w:lang w:val="en-US"/>
          </w:rPr>
          <w:t>isla</w:t>
        </w:r>
        <w:r w:rsidRPr="00A2004F">
          <w:rPr>
            <w:rStyle w:val="af"/>
            <w:rFonts w:eastAsia="Arial Unicode MS"/>
            <w:sz w:val="28"/>
            <w:szCs w:val="28"/>
          </w:rPr>
          <w:t>.</w:t>
        </w:r>
        <w:r w:rsidRPr="00A2004F">
          <w:rPr>
            <w:rStyle w:val="af"/>
            <w:rFonts w:eastAsia="Arial Unicode MS"/>
            <w:sz w:val="28"/>
            <w:szCs w:val="28"/>
            <w:lang w:val="en-US"/>
          </w:rPr>
          <w:t>narod</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rFonts w:eastAsia="Arial Unicode MS"/>
          <w:sz w:val="28"/>
          <w:szCs w:val="28"/>
        </w:rPr>
        <w:t xml:space="preserve"> </w:t>
      </w:r>
      <w:r w:rsidRPr="00A2004F">
        <w:rPr>
          <w:sz w:val="28"/>
          <w:szCs w:val="28"/>
        </w:rPr>
        <w:t xml:space="preserve">– «Международный терроризм – угроза человечеству» </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hyperlink r:id="rId63" w:history="1">
        <w:r w:rsidRPr="00A2004F">
          <w:rPr>
            <w:rStyle w:val="af"/>
            <w:rFonts w:eastAsia="Arial Unicode MS"/>
            <w:sz w:val="28"/>
            <w:szCs w:val="28"/>
          </w:rPr>
          <w:t>http://shkolazhizni.ru</w:t>
        </w:r>
      </w:hyperlink>
      <w:r w:rsidRPr="00A2004F">
        <w:rPr>
          <w:sz w:val="28"/>
          <w:szCs w:val="28"/>
        </w:rPr>
        <w:t xml:space="preserve">  – «Школа жизни» – Познавательный журнал</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hyperlink w:history="1">
        <w:r w:rsidRPr="00A2004F">
          <w:rPr>
            <w:rStyle w:val="af"/>
            <w:rFonts w:eastAsia="Arial Unicode MS"/>
            <w:sz w:val="28"/>
            <w:szCs w:val="28"/>
          </w:rPr>
          <w:t>http://kavkaz-uzel.ru</w:t>
        </w:r>
      </w:hyperlink>
      <w:r w:rsidRPr="00A2004F">
        <w:rPr>
          <w:sz w:val="28"/>
          <w:szCs w:val="28"/>
        </w:rPr>
        <w:t xml:space="preserve"> – «Кавказский Узел» </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hyperlink r:id="rId64" w:history="1">
        <w:r w:rsidRPr="00A2004F">
          <w:rPr>
            <w:rStyle w:val="af"/>
            <w:rFonts w:eastAsia="Arial Unicode MS"/>
            <w:sz w:val="28"/>
            <w:szCs w:val="28"/>
          </w:rPr>
          <w:t>http://</w:t>
        </w:r>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terrora</w:t>
        </w:r>
        <w:r w:rsidRPr="00A2004F">
          <w:rPr>
            <w:rStyle w:val="af"/>
            <w:rFonts w:eastAsia="Arial Unicode MS"/>
            <w:sz w:val="28"/>
            <w:szCs w:val="28"/>
          </w:rPr>
          <w:t>.</w:t>
        </w:r>
        <w:r w:rsidRPr="00A2004F">
          <w:rPr>
            <w:rStyle w:val="af"/>
            <w:rFonts w:eastAsia="Arial Unicode MS"/>
            <w:sz w:val="28"/>
            <w:szCs w:val="28"/>
            <w:lang w:val="en-US"/>
          </w:rPr>
          <w:t>net</w:t>
        </w:r>
      </w:hyperlink>
      <w:r w:rsidRPr="00A2004F">
        <w:rPr>
          <w:rFonts w:eastAsia="Arial Unicode MS"/>
          <w:sz w:val="28"/>
          <w:szCs w:val="28"/>
        </w:rPr>
        <w:t xml:space="preserve"> – Антитеррористический общественный центр Московской области</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hyperlink r:id="rId65" w:history="1">
        <w:r w:rsidRPr="00A2004F">
          <w:rPr>
            <w:rStyle w:val="af"/>
            <w:rFonts w:eastAsia="Arial Unicode MS"/>
            <w:sz w:val="28"/>
            <w:szCs w:val="28"/>
          </w:rPr>
          <w:t>http://</w:t>
        </w:r>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terrorunet</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rFonts w:eastAsia="Arial Unicode MS"/>
          <w:sz w:val="28"/>
          <w:szCs w:val="28"/>
        </w:rPr>
        <w:t xml:space="preserve"> – Интернет-проект «Террору нет»</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sz w:val="28"/>
          <w:szCs w:val="28"/>
        </w:rPr>
      </w:pPr>
      <w:r w:rsidRPr="00A2004F">
        <w:rPr>
          <w:rStyle w:val="af"/>
          <w:rFonts w:eastAsia="Arial Unicode MS"/>
          <w:sz w:val="28"/>
          <w:szCs w:val="28"/>
        </w:rPr>
        <w:t>http://</w:t>
      </w:r>
      <w:hyperlink r:id="rId66" w:history="1">
        <w:r w:rsidRPr="00A2004F">
          <w:rPr>
            <w:rStyle w:val="af"/>
            <w:rFonts w:eastAsia="Arial Unicode MS"/>
            <w:sz w:val="28"/>
            <w:szCs w:val="28"/>
            <w:lang w:val="en-US"/>
          </w:rPr>
          <w:t>www</w:t>
        </w:r>
        <w:r w:rsidRPr="00A2004F">
          <w:rPr>
            <w:rStyle w:val="af"/>
            <w:rFonts w:eastAsia="Arial Unicode MS"/>
            <w:sz w:val="28"/>
            <w:szCs w:val="28"/>
          </w:rPr>
          <w:t>.</w:t>
        </w:r>
        <w:r w:rsidRPr="00A2004F">
          <w:rPr>
            <w:rStyle w:val="af"/>
            <w:rFonts w:eastAsia="Arial Unicode MS"/>
            <w:sz w:val="28"/>
            <w:szCs w:val="28"/>
            <w:lang w:val="en-US"/>
          </w:rPr>
          <w:t>oxpaha</w:t>
        </w:r>
        <w:r w:rsidRPr="00A2004F">
          <w:rPr>
            <w:rStyle w:val="af"/>
            <w:rFonts w:eastAsia="Arial Unicode MS"/>
            <w:sz w:val="28"/>
            <w:szCs w:val="28"/>
          </w:rPr>
          <w:t>.</w:t>
        </w:r>
        <w:r w:rsidRPr="00A2004F">
          <w:rPr>
            <w:rStyle w:val="af"/>
            <w:rFonts w:eastAsia="Arial Unicode MS"/>
            <w:sz w:val="28"/>
            <w:szCs w:val="28"/>
            <w:lang w:val="en-US"/>
          </w:rPr>
          <w:t>ru</w:t>
        </w:r>
      </w:hyperlink>
      <w:r w:rsidRPr="00A2004F">
        <w:rPr>
          <w:sz w:val="28"/>
          <w:szCs w:val="28"/>
        </w:rPr>
        <w:t xml:space="preserve"> – </w:t>
      </w:r>
      <w:r w:rsidRPr="00A2004F">
        <w:rPr>
          <w:rFonts w:eastAsia="Arial Unicode MS"/>
          <w:sz w:val="28"/>
          <w:szCs w:val="28"/>
        </w:rPr>
        <w:t xml:space="preserve">Интернет-газета по безопасности </w:t>
      </w:r>
    </w:p>
    <w:p w:rsidR="0031345B" w:rsidRPr="00A2004F" w:rsidRDefault="0031345B" w:rsidP="00A56512">
      <w:pPr>
        <w:numPr>
          <w:ilvl w:val="0"/>
          <w:numId w:val="12"/>
        </w:numPr>
        <w:tabs>
          <w:tab w:val="clear" w:pos="2138"/>
          <w:tab w:val="num" w:pos="0"/>
          <w:tab w:val="left" w:pos="1260"/>
        </w:tabs>
        <w:autoSpaceDE w:val="0"/>
        <w:autoSpaceDN w:val="0"/>
        <w:adjustRightInd w:val="0"/>
        <w:ind w:left="0" w:firstLine="720"/>
        <w:jc w:val="both"/>
        <w:rPr>
          <w:b/>
          <w:sz w:val="28"/>
          <w:szCs w:val="28"/>
        </w:rPr>
      </w:pPr>
      <w:hyperlink r:id="rId67" w:history="1">
        <w:r w:rsidRPr="00A2004F">
          <w:rPr>
            <w:rStyle w:val="af"/>
            <w:rFonts w:eastAsia="Arial Unicode MS"/>
            <w:sz w:val="28"/>
            <w:szCs w:val="28"/>
          </w:rPr>
          <w:t>http://</w:t>
        </w:r>
        <w:r w:rsidRPr="00A2004F">
          <w:rPr>
            <w:rStyle w:val="af"/>
            <w:rFonts w:eastAsia="Arial Unicode MS"/>
            <w:sz w:val="28"/>
            <w:szCs w:val="28"/>
            <w:lang w:val="en-US"/>
          </w:rPr>
          <w:t>sch</w:t>
        </w:r>
        <w:r w:rsidRPr="00A2004F">
          <w:rPr>
            <w:rStyle w:val="af"/>
            <w:rFonts w:eastAsia="Arial Unicode MS"/>
            <w:sz w:val="28"/>
            <w:szCs w:val="28"/>
          </w:rPr>
          <w:t>139.5</w:t>
        </w:r>
        <w:r w:rsidRPr="00A2004F">
          <w:rPr>
            <w:rStyle w:val="af"/>
            <w:rFonts w:eastAsia="Arial Unicode MS"/>
            <w:sz w:val="28"/>
            <w:szCs w:val="28"/>
            <w:lang w:val="en-US"/>
          </w:rPr>
          <w:t>ballov</w:t>
        </w:r>
        <w:r w:rsidRPr="00A2004F">
          <w:rPr>
            <w:rStyle w:val="af"/>
            <w:rFonts w:eastAsia="Arial Unicode MS"/>
            <w:sz w:val="28"/>
            <w:szCs w:val="28"/>
          </w:rPr>
          <w:t>.</w:t>
        </w:r>
        <w:r w:rsidRPr="00A2004F">
          <w:rPr>
            <w:rStyle w:val="af"/>
            <w:rFonts w:eastAsia="Arial Unicode MS"/>
            <w:sz w:val="28"/>
            <w:szCs w:val="28"/>
            <w:lang w:val="en-US"/>
          </w:rPr>
          <w:t>ru</w:t>
        </w:r>
        <w:r w:rsidRPr="00A2004F">
          <w:rPr>
            <w:rStyle w:val="af"/>
            <w:rFonts w:eastAsia="Arial Unicode MS"/>
            <w:sz w:val="28"/>
            <w:szCs w:val="28"/>
          </w:rPr>
          <w:t>/</w:t>
        </w:r>
        <w:r w:rsidRPr="00A2004F">
          <w:rPr>
            <w:rStyle w:val="af"/>
            <w:rFonts w:eastAsia="Arial Unicode MS"/>
            <w:sz w:val="28"/>
            <w:szCs w:val="28"/>
            <w:lang w:val="en-US"/>
          </w:rPr>
          <w:t>terror</w:t>
        </w:r>
        <w:r w:rsidRPr="00A2004F">
          <w:rPr>
            <w:rStyle w:val="af"/>
            <w:rFonts w:eastAsia="Arial Unicode MS"/>
            <w:sz w:val="28"/>
            <w:szCs w:val="28"/>
          </w:rPr>
          <w:t>/</w:t>
        </w:r>
        <w:r w:rsidRPr="00A2004F">
          <w:rPr>
            <w:rStyle w:val="af"/>
            <w:rFonts w:eastAsia="Arial Unicode MS"/>
            <w:sz w:val="28"/>
            <w:szCs w:val="28"/>
            <w:lang w:val="en-US"/>
          </w:rPr>
          <w:t>index</w:t>
        </w:r>
        <w:r w:rsidRPr="00A2004F">
          <w:rPr>
            <w:rStyle w:val="af"/>
            <w:rFonts w:eastAsia="Arial Unicode MS"/>
            <w:sz w:val="28"/>
            <w:szCs w:val="28"/>
          </w:rPr>
          <w:t>.</w:t>
        </w:r>
        <w:r w:rsidRPr="00A2004F">
          <w:rPr>
            <w:rStyle w:val="af"/>
            <w:rFonts w:eastAsia="Arial Unicode MS"/>
            <w:sz w:val="28"/>
            <w:szCs w:val="28"/>
            <w:lang w:val="en-US"/>
          </w:rPr>
          <w:t>php</w:t>
        </w:r>
      </w:hyperlink>
      <w:r w:rsidRPr="00A2004F">
        <w:rPr>
          <w:rStyle w:val="af"/>
          <w:rFonts w:eastAsia="Arial Unicode MS"/>
          <w:sz w:val="28"/>
          <w:szCs w:val="28"/>
        </w:rPr>
        <w:t xml:space="preserve"> </w:t>
      </w:r>
      <w:r w:rsidRPr="00A2004F">
        <w:rPr>
          <w:rFonts w:eastAsia="Arial Unicode MS"/>
          <w:sz w:val="28"/>
          <w:szCs w:val="28"/>
        </w:rPr>
        <w:t>– Хроники террора</w:t>
      </w:r>
    </w:p>
    <w:p w:rsidR="0031345B" w:rsidRPr="00A2004F" w:rsidRDefault="0031345B" w:rsidP="00A56512">
      <w:pPr>
        <w:pStyle w:val="ConsPlusNormal"/>
        <w:numPr>
          <w:ilvl w:val="0"/>
          <w:numId w:val="12"/>
        </w:numPr>
        <w:tabs>
          <w:tab w:val="clear" w:pos="2138"/>
          <w:tab w:val="num" w:pos="0"/>
          <w:tab w:val="left" w:pos="1260"/>
        </w:tabs>
        <w:ind w:left="0" w:firstLine="720"/>
        <w:jc w:val="both"/>
        <w:rPr>
          <w:rFonts w:ascii="Times New Roman" w:hAnsi="Times New Roman" w:cs="Times New Roman"/>
          <w:sz w:val="28"/>
          <w:szCs w:val="28"/>
        </w:rPr>
      </w:pPr>
      <w:hyperlink r:id="rId68" w:history="1">
        <w:r w:rsidRPr="00A2004F">
          <w:rPr>
            <w:rStyle w:val="af"/>
            <w:rFonts w:eastAsia="Arial Unicode MS"/>
            <w:sz w:val="28"/>
            <w:szCs w:val="28"/>
          </w:rPr>
          <w:t>http://www.smi-antiterror.ru</w:t>
        </w:r>
      </w:hyperlink>
      <w:r w:rsidRPr="00A2004F">
        <w:rPr>
          <w:rFonts w:ascii="Times New Roman" w:hAnsi="Times New Roman" w:cs="Times New Roman"/>
          <w:sz w:val="28"/>
          <w:szCs w:val="28"/>
        </w:rPr>
        <w:t xml:space="preserve">  – Журналисты против террора</w:t>
      </w:r>
    </w:p>
    <w:p w:rsidR="0031345B" w:rsidRPr="00A2004F" w:rsidRDefault="0031345B" w:rsidP="00A56512">
      <w:pPr>
        <w:pStyle w:val="ConsPlusNormal"/>
        <w:numPr>
          <w:ilvl w:val="0"/>
          <w:numId w:val="12"/>
        </w:numPr>
        <w:tabs>
          <w:tab w:val="clear" w:pos="2138"/>
          <w:tab w:val="num" w:pos="0"/>
          <w:tab w:val="left" w:pos="1260"/>
        </w:tabs>
        <w:ind w:left="0" w:firstLine="720"/>
        <w:jc w:val="both"/>
        <w:rPr>
          <w:rFonts w:ascii="Times New Roman" w:hAnsi="Times New Roman" w:cs="Times New Roman"/>
          <w:sz w:val="28"/>
          <w:szCs w:val="28"/>
        </w:rPr>
      </w:pPr>
      <w:hyperlink r:id="rId69" w:history="1">
        <w:r w:rsidRPr="00A2004F">
          <w:rPr>
            <w:rStyle w:val="af"/>
            <w:rFonts w:eastAsia="Arial Unicode MS"/>
            <w:sz w:val="28"/>
            <w:szCs w:val="28"/>
          </w:rPr>
          <w:t>http://www.scienceport.ru</w:t>
        </w:r>
      </w:hyperlink>
      <w:r w:rsidRPr="00A2004F">
        <w:rPr>
          <w:rFonts w:ascii="Times New Roman" w:hAnsi="Times New Roman" w:cs="Times New Roman"/>
          <w:sz w:val="28"/>
          <w:szCs w:val="28"/>
        </w:rPr>
        <w:t xml:space="preserve">  – Портал «Наука и образование против террора»</w:t>
      </w:r>
    </w:p>
    <w:p w:rsidR="0031345B" w:rsidRPr="00A2004F" w:rsidRDefault="0031345B" w:rsidP="00A56512">
      <w:pPr>
        <w:pStyle w:val="ConsPlusNormal"/>
        <w:numPr>
          <w:ilvl w:val="0"/>
          <w:numId w:val="12"/>
        </w:numPr>
        <w:tabs>
          <w:tab w:val="clear" w:pos="2138"/>
          <w:tab w:val="num" w:pos="0"/>
          <w:tab w:val="left" w:pos="1260"/>
        </w:tabs>
        <w:ind w:left="0" w:firstLine="720"/>
        <w:jc w:val="both"/>
        <w:rPr>
          <w:rFonts w:ascii="Times New Roman" w:hAnsi="Times New Roman" w:cs="Times New Roman"/>
          <w:sz w:val="28"/>
          <w:szCs w:val="28"/>
        </w:rPr>
      </w:pPr>
      <w:hyperlink r:id="rId70" w:history="1">
        <w:r w:rsidRPr="00A2004F">
          <w:rPr>
            <w:rStyle w:val="af"/>
            <w:rFonts w:eastAsia="Arial Unicode MS"/>
            <w:sz w:val="28"/>
            <w:szCs w:val="28"/>
          </w:rPr>
          <w:t>http://www.truenet.info</w:t>
        </w:r>
      </w:hyperlink>
      <w:r w:rsidRPr="00A2004F">
        <w:rPr>
          <w:rFonts w:ascii="Times New Roman" w:hAnsi="Times New Roman" w:cs="Times New Roman"/>
          <w:sz w:val="28"/>
          <w:szCs w:val="28"/>
        </w:rPr>
        <w:t xml:space="preserve">  – Молодежь за Чистый Интернет</w:t>
      </w:r>
    </w:p>
    <w:p w:rsidR="0031345B" w:rsidRPr="00A2004F" w:rsidRDefault="0031345B" w:rsidP="00A56512">
      <w:pPr>
        <w:pStyle w:val="ConsPlusNormal"/>
        <w:numPr>
          <w:ilvl w:val="0"/>
          <w:numId w:val="12"/>
        </w:numPr>
        <w:tabs>
          <w:tab w:val="clear" w:pos="2138"/>
          <w:tab w:val="num" w:pos="0"/>
          <w:tab w:val="left" w:pos="1260"/>
        </w:tabs>
        <w:ind w:left="0" w:firstLine="720"/>
        <w:jc w:val="both"/>
        <w:rPr>
          <w:rFonts w:ascii="Times New Roman" w:hAnsi="Times New Roman" w:cs="Times New Roman"/>
          <w:sz w:val="28"/>
          <w:szCs w:val="28"/>
        </w:rPr>
      </w:pPr>
      <w:hyperlink r:id="rId71" w:history="1">
        <w:r w:rsidRPr="00A2004F">
          <w:rPr>
            <w:rStyle w:val="af"/>
            <w:rFonts w:eastAsia="Arial Unicode MS"/>
            <w:sz w:val="28"/>
            <w:szCs w:val="28"/>
          </w:rPr>
          <w:t>http://behonest.ru</w:t>
        </w:r>
      </w:hyperlink>
      <w:r w:rsidRPr="00A2004F">
        <w:rPr>
          <w:rFonts w:ascii="Times New Roman" w:hAnsi="Times New Roman" w:cs="Times New Roman"/>
          <w:sz w:val="28"/>
          <w:szCs w:val="28"/>
        </w:rPr>
        <w:t xml:space="preserve">  – Молодежь за Честный Интернет</w:t>
      </w:r>
    </w:p>
    <w:p w:rsidR="0031345B" w:rsidRPr="00A2004F" w:rsidRDefault="0031345B" w:rsidP="0031345B">
      <w:pPr>
        <w:pStyle w:val="ConsPlusNormal"/>
        <w:tabs>
          <w:tab w:val="left" w:pos="0"/>
        </w:tabs>
        <w:ind w:firstLine="709"/>
        <w:rPr>
          <w:rFonts w:ascii="Times New Roman" w:hAnsi="Times New Roman" w:cs="Times New Roman"/>
          <w:sz w:val="28"/>
          <w:szCs w:val="28"/>
        </w:rPr>
      </w:pPr>
    </w:p>
    <w:p w:rsidR="0031345B" w:rsidRPr="00A2004F" w:rsidRDefault="0031345B" w:rsidP="0031345B">
      <w:pPr>
        <w:tabs>
          <w:tab w:val="left" w:pos="0"/>
        </w:tabs>
        <w:ind w:firstLine="720"/>
        <w:jc w:val="center"/>
        <w:rPr>
          <w:b/>
          <w:sz w:val="28"/>
          <w:szCs w:val="28"/>
        </w:rPr>
      </w:pPr>
      <w:r w:rsidRPr="00A2004F">
        <w:rPr>
          <w:b/>
          <w:sz w:val="28"/>
          <w:szCs w:val="28"/>
        </w:rPr>
        <w:t>Задания для контроля владения компетенциями:</w:t>
      </w:r>
    </w:p>
    <w:p w:rsidR="0031345B" w:rsidRPr="00A2004F" w:rsidRDefault="0031345B" w:rsidP="00A56512">
      <w:pPr>
        <w:pStyle w:val="ConsPlusNormal"/>
        <w:numPr>
          <w:ilvl w:val="0"/>
          <w:numId w:val="25"/>
        </w:numPr>
        <w:tabs>
          <w:tab w:val="left" w:pos="0"/>
          <w:tab w:val="left" w:pos="108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 xml:space="preserve">Определите пути взаимодействие органов власти со СМИ по вопросам противодействия экстремизму. </w:t>
      </w:r>
    </w:p>
    <w:p w:rsidR="0031345B" w:rsidRPr="00A2004F" w:rsidRDefault="0031345B" w:rsidP="00A56512">
      <w:pPr>
        <w:pStyle w:val="ConsPlusNormal"/>
        <w:numPr>
          <w:ilvl w:val="0"/>
          <w:numId w:val="25"/>
        </w:numPr>
        <w:tabs>
          <w:tab w:val="left" w:pos="0"/>
          <w:tab w:val="left" w:pos="108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Прокомментируйте тезис М. Тэтчер: «Террористы используют свободные СМИ для того, чтобы уничтожить свободу». Как Вы его понимаете? Каково Ваше мнение?</w:t>
      </w:r>
    </w:p>
    <w:p w:rsidR="0031345B" w:rsidRPr="00A2004F" w:rsidRDefault="0031345B" w:rsidP="00A56512">
      <w:pPr>
        <w:pStyle w:val="ConsPlusNormal"/>
        <w:numPr>
          <w:ilvl w:val="0"/>
          <w:numId w:val="25"/>
        </w:numPr>
        <w:tabs>
          <w:tab w:val="left" w:pos="0"/>
          <w:tab w:val="left" w:pos="1080"/>
        </w:tabs>
        <w:ind w:left="0" w:firstLine="720"/>
        <w:jc w:val="both"/>
        <w:rPr>
          <w:rFonts w:ascii="Times New Roman" w:hAnsi="Times New Roman" w:cs="Times New Roman"/>
          <w:sz w:val="28"/>
          <w:szCs w:val="28"/>
        </w:rPr>
      </w:pPr>
      <w:r w:rsidRPr="00A2004F">
        <w:rPr>
          <w:rFonts w:ascii="Times New Roman" w:hAnsi="Times New Roman" w:cs="Times New Roman"/>
          <w:sz w:val="28"/>
          <w:szCs w:val="28"/>
        </w:rPr>
        <w:t>Используя сведения из сети Интернет, заполните таблицу: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2575"/>
        <w:gridCol w:w="2745"/>
      </w:tblGrid>
      <w:tr w:rsidR="0031345B" w:rsidRPr="00A2004F">
        <w:tc>
          <w:tcPr>
            <w:tcW w:w="3181" w:type="dxa"/>
          </w:tcPr>
          <w:p w:rsidR="0031345B" w:rsidRPr="00A2004F" w:rsidRDefault="0031345B" w:rsidP="0031345B">
            <w:pPr>
              <w:pStyle w:val="ConsPlusNormal"/>
              <w:tabs>
                <w:tab w:val="left" w:pos="0"/>
              </w:tabs>
              <w:ind w:firstLine="0"/>
              <w:jc w:val="center"/>
              <w:rPr>
                <w:rFonts w:ascii="Times New Roman" w:hAnsi="Times New Roman" w:cs="Times New Roman"/>
                <w:b/>
                <w:sz w:val="28"/>
                <w:szCs w:val="28"/>
              </w:rPr>
            </w:pPr>
            <w:r w:rsidRPr="00A2004F">
              <w:rPr>
                <w:rFonts w:ascii="Times New Roman" w:hAnsi="Times New Roman" w:cs="Times New Roman"/>
                <w:b/>
                <w:sz w:val="28"/>
                <w:szCs w:val="28"/>
              </w:rPr>
              <w:t>Интернет-портал</w:t>
            </w:r>
          </w:p>
        </w:tc>
        <w:tc>
          <w:tcPr>
            <w:tcW w:w="2575" w:type="dxa"/>
          </w:tcPr>
          <w:p w:rsidR="0031345B" w:rsidRPr="00A2004F" w:rsidRDefault="0031345B" w:rsidP="0031345B">
            <w:pPr>
              <w:pStyle w:val="ConsPlusNormal"/>
              <w:tabs>
                <w:tab w:val="left" w:pos="0"/>
              </w:tabs>
              <w:ind w:firstLine="0"/>
              <w:jc w:val="center"/>
              <w:rPr>
                <w:rFonts w:ascii="Times New Roman" w:hAnsi="Times New Roman" w:cs="Times New Roman"/>
                <w:b/>
                <w:sz w:val="28"/>
                <w:szCs w:val="28"/>
              </w:rPr>
            </w:pPr>
            <w:r w:rsidRPr="00A2004F">
              <w:rPr>
                <w:rFonts w:ascii="Times New Roman" w:hAnsi="Times New Roman" w:cs="Times New Roman"/>
                <w:b/>
                <w:sz w:val="28"/>
                <w:szCs w:val="28"/>
              </w:rPr>
              <w:t>Цели создания сайта</w:t>
            </w:r>
          </w:p>
        </w:tc>
        <w:tc>
          <w:tcPr>
            <w:tcW w:w="2745" w:type="dxa"/>
          </w:tcPr>
          <w:p w:rsidR="0031345B" w:rsidRPr="00A2004F" w:rsidRDefault="0031345B" w:rsidP="0031345B">
            <w:pPr>
              <w:pStyle w:val="ConsPlusNormal"/>
              <w:tabs>
                <w:tab w:val="left" w:pos="0"/>
              </w:tabs>
              <w:ind w:firstLine="0"/>
              <w:jc w:val="center"/>
              <w:rPr>
                <w:rFonts w:ascii="Times New Roman" w:hAnsi="Times New Roman" w:cs="Times New Roman"/>
                <w:b/>
                <w:sz w:val="28"/>
                <w:szCs w:val="28"/>
              </w:rPr>
            </w:pPr>
            <w:r w:rsidRPr="00A2004F">
              <w:rPr>
                <w:rFonts w:ascii="Times New Roman" w:hAnsi="Times New Roman" w:cs="Times New Roman"/>
                <w:b/>
                <w:sz w:val="28"/>
                <w:szCs w:val="28"/>
              </w:rPr>
              <w:t>Основные направления деятельности</w:t>
            </w:r>
          </w:p>
        </w:tc>
      </w:tr>
      <w:tr w:rsidR="0031345B" w:rsidRPr="00A2004F">
        <w:tc>
          <w:tcPr>
            <w:tcW w:w="3181"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r w:rsidRPr="00A2004F">
              <w:rPr>
                <w:rFonts w:ascii="Times New Roman" w:hAnsi="Times New Roman" w:cs="Times New Roman"/>
                <w:sz w:val="28"/>
                <w:szCs w:val="28"/>
              </w:rPr>
              <w:t xml:space="preserve">«Россия Антитеррор» – Национальный портал по противодействию </w:t>
            </w:r>
            <w:r w:rsidRPr="00A2004F">
              <w:rPr>
                <w:rFonts w:ascii="Times New Roman" w:hAnsi="Times New Roman" w:cs="Times New Roman"/>
                <w:sz w:val="28"/>
                <w:szCs w:val="28"/>
              </w:rPr>
              <w:lastRenderedPageBreak/>
              <w:t>терроризму –http://www.antiterror.ru</w:t>
            </w:r>
          </w:p>
        </w:tc>
        <w:tc>
          <w:tcPr>
            <w:tcW w:w="257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c>
          <w:tcPr>
            <w:tcW w:w="274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r>
      <w:tr w:rsidR="0031345B" w:rsidRPr="00A2004F">
        <w:tc>
          <w:tcPr>
            <w:tcW w:w="3181"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r w:rsidRPr="00A2004F">
              <w:rPr>
                <w:rFonts w:ascii="Times New Roman" w:hAnsi="Times New Roman" w:cs="Times New Roman"/>
                <w:sz w:val="28"/>
                <w:szCs w:val="28"/>
              </w:rPr>
              <w:lastRenderedPageBreak/>
              <w:t>Детский сайт противодействия терроризму – http://www.01-02.ru/index.php?p=9&amp;v=f</w:t>
            </w:r>
          </w:p>
        </w:tc>
        <w:tc>
          <w:tcPr>
            <w:tcW w:w="257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c>
          <w:tcPr>
            <w:tcW w:w="274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r>
      <w:tr w:rsidR="0031345B" w:rsidRPr="00A2004F">
        <w:tc>
          <w:tcPr>
            <w:tcW w:w="3181"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r w:rsidRPr="00A2004F">
              <w:rPr>
                <w:rFonts w:ascii="Times New Roman" w:hAnsi="Times New Roman" w:cs="Times New Roman"/>
                <w:sz w:val="28"/>
                <w:szCs w:val="28"/>
              </w:rPr>
              <w:t>Интернет-проект «Террору нет» –</w:t>
            </w:r>
            <w:hyperlink r:id="rId72" w:history="1">
              <w:r w:rsidRPr="00A2004F">
                <w:rPr>
                  <w:rFonts w:ascii="Times New Roman" w:eastAsia="Arial Unicode MS" w:hAnsi="Times New Roman" w:cs="Times New Roman"/>
                  <w:sz w:val="28"/>
                  <w:szCs w:val="28"/>
                </w:rPr>
                <w:t>http://www.terrorunet.ru</w:t>
              </w:r>
            </w:hyperlink>
          </w:p>
        </w:tc>
        <w:tc>
          <w:tcPr>
            <w:tcW w:w="257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c>
          <w:tcPr>
            <w:tcW w:w="274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r>
      <w:tr w:rsidR="0031345B" w:rsidRPr="00A2004F">
        <w:tc>
          <w:tcPr>
            <w:tcW w:w="3181"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r w:rsidRPr="00A2004F">
              <w:rPr>
                <w:rFonts w:ascii="Times New Roman" w:hAnsi="Times New Roman" w:cs="Times New Roman"/>
                <w:sz w:val="28"/>
                <w:szCs w:val="28"/>
              </w:rPr>
              <w:t xml:space="preserve">Журналисты против террора – </w:t>
            </w:r>
            <w:hyperlink r:id="rId73" w:history="1">
              <w:r w:rsidRPr="00A2004F">
                <w:rPr>
                  <w:rFonts w:ascii="Times New Roman" w:hAnsi="Times New Roman" w:cs="Times New Roman"/>
                  <w:sz w:val="28"/>
                  <w:szCs w:val="28"/>
                </w:rPr>
                <w:t>www.smi-antiterror.ru</w:t>
              </w:r>
            </w:hyperlink>
          </w:p>
        </w:tc>
        <w:tc>
          <w:tcPr>
            <w:tcW w:w="257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c>
          <w:tcPr>
            <w:tcW w:w="2745" w:type="dxa"/>
          </w:tcPr>
          <w:p w:rsidR="0031345B" w:rsidRPr="00A2004F" w:rsidRDefault="0031345B" w:rsidP="0031345B">
            <w:pPr>
              <w:pStyle w:val="ConsPlusNormal"/>
              <w:tabs>
                <w:tab w:val="left" w:pos="0"/>
              </w:tabs>
              <w:ind w:firstLine="0"/>
              <w:rPr>
                <w:rFonts w:ascii="Times New Roman" w:hAnsi="Times New Roman" w:cs="Times New Roman"/>
                <w:sz w:val="28"/>
                <w:szCs w:val="28"/>
              </w:rPr>
            </w:pPr>
          </w:p>
        </w:tc>
      </w:tr>
    </w:tbl>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Тема урока «Безопасность личности в условиях террористической угрозы» (4 часа)</w:t>
      </w: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tabs>
          <w:tab w:val="num" w:pos="360"/>
        </w:tabs>
        <w:ind w:firstLine="720"/>
        <w:rPr>
          <w:b/>
          <w:sz w:val="28"/>
          <w:szCs w:val="28"/>
        </w:rPr>
      </w:pPr>
      <w:r w:rsidRPr="00A2004F">
        <w:rPr>
          <w:b/>
          <w:sz w:val="28"/>
          <w:szCs w:val="28"/>
        </w:rPr>
        <w:t xml:space="preserve">Компетенции, формируемые на занятии: </w:t>
      </w:r>
    </w:p>
    <w:p w:rsidR="0031345B" w:rsidRPr="00A2004F" w:rsidRDefault="0031345B" w:rsidP="00A56512">
      <w:pPr>
        <w:numPr>
          <w:ilvl w:val="0"/>
          <w:numId w:val="33"/>
        </w:numPr>
        <w:tabs>
          <w:tab w:val="clear" w:pos="1260"/>
          <w:tab w:val="num" w:pos="360"/>
          <w:tab w:val="left" w:pos="900"/>
        </w:tabs>
        <w:ind w:left="0" w:firstLine="720"/>
        <w:jc w:val="both"/>
        <w:rPr>
          <w:sz w:val="28"/>
          <w:szCs w:val="28"/>
        </w:rPr>
      </w:pPr>
      <w:r w:rsidRPr="00A2004F">
        <w:rPr>
          <w:i/>
          <w:sz w:val="28"/>
          <w:szCs w:val="28"/>
        </w:rPr>
        <w:t>информационная компетенция</w:t>
      </w:r>
      <w:r w:rsidRPr="00A2004F">
        <w:rPr>
          <w:sz w:val="28"/>
          <w:szCs w:val="28"/>
        </w:rPr>
        <w:t xml:space="preserve"> – знание основных рисков и угроз     национальной безопасности России; </w:t>
      </w:r>
    </w:p>
    <w:p w:rsidR="0031345B" w:rsidRPr="00A2004F" w:rsidRDefault="0031345B" w:rsidP="00A56512">
      <w:pPr>
        <w:numPr>
          <w:ilvl w:val="0"/>
          <w:numId w:val="33"/>
        </w:numPr>
        <w:tabs>
          <w:tab w:val="clear" w:pos="1260"/>
          <w:tab w:val="num" w:pos="360"/>
          <w:tab w:val="left" w:pos="900"/>
        </w:tabs>
        <w:ind w:left="0" w:firstLine="720"/>
        <w:jc w:val="both"/>
        <w:rPr>
          <w:sz w:val="28"/>
          <w:szCs w:val="28"/>
        </w:rPr>
      </w:pPr>
      <w:r w:rsidRPr="00A2004F">
        <w:rPr>
          <w:i/>
          <w:sz w:val="28"/>
          <w:szCs w:val="28"/>
        </w:rPr>
        <w:t>социально-правовая компетенция</w:t>
      </w:r>
      <w:r w:rsidRPr="00A2004F">
        <w:rPr>
          <w:sz w:val="28"/>
          <w:szCs w:val="28"/>
        </w:rPr>
        <w:t xml:space="preserve"> – знание правовых основ обеспечения безопасности, нормативно-правовой базы противодействия терроризму;</w:t>
      </w:r>
    </w:p>
    <w:p w:rsidR="0031345B" w:rsidRPr="00A2004F" w:rsidRDefault="0031345B" w:rsidP="00A56512">
      <w:pPr>
        <w:numPr>
          <w:ilvl w:val="0"/>
          <w:numId w:val="33"/>
        </w:numPr>
        <w:tabs>
          <w:tab w:val="clear" w:pos="1260"/>
          <w:tab w:val="num" w:pos="360"/>
          <w:tab w:val="left" w:pos="900"/>
        </w:tabs>
        <w:ind w:left="0" w:firstLine="720"/>
        <w:jc w:val="both"/>
        <w:rPr>
          <w:i/>
          <w:sz w:val="28"/>
          <w:szCs w:val="28"/>
        </w:rPr>
      </w:pPr>
      <w:r w:rsidRPr="00A2004F">
        <w:rPr>
          <w:i/>
          <w:sz w:val="28"/>
          <w:szCs w:val="28"/>
        </w:rPr>
        <w:t xml:space="preserve">социально-личностная компетенция </w:t>
      </w:r>
      <w:r w:rsidRPr="00A2004F">
        <w:rPr>
          <w:sz w:val="28"/>
          <w:szCs w:val="28"/>
        </w:rPr>
        <w:t>– формирование гражданственности и социальной активности.</w:t>
      </w:r>
    </w:p>
    <w:p w:rsidR="0031345B" w:rsidRPr="00A2004F" w:rsidRDefault="0031345B" w:rsidP="0031345B">
      <w:pPr>
        <w:rPr>
          <w:sz w:val="28"/>
          <w:szCs w:val="28"/>
        </w:rPr>
      </w:pPr>
    </w:p>
    <w:p w:rsidR="0031345B" w:rsidRPr="00A2004F" w:rsidRDefault="0031345B" w:rsidP="0031345B">
      <w:pPr>
        <w:ind w:firstLine="720"/>
        <w:jc w:val="both"/>
        <w:rPr>
          <w:sz w:val="28"/>
          <w:szCs w:val="28"/>
        </w:rPr>
      </w:pPr>
      <w:r w:rsidRPr="00A2004F">
        <w:rPr>
          <w:b/>
          <w:sz w:val="28"/>
          <w:szCs w:val="28"/>
        </w:rPr>
        <w:t>Форма занятия: «</w:t>
      </w:r>
      <w:r w:rsidRPr="00A2004F">
        <w:rPr>
          <w:sz w:val="28"/>
          <w:szCs w:val="28"/>
        </w:rPr>
        <w:t>круглый стол».</w:t>
      </w:r>
    </w:p>
    <w:p w:rsidR="0031345B" w:rsidRPr="00A2004F" w:rsidRDefault="0031345B" w:rsidP="0031345B">
      <w:pPr>
        <w:ind w:firstLine="720"/>
        <w:jc w:val="both"/>
        <w:rPr>
          <w:sz w:val="28"/>
          <w:szCs w:val="28"/>
          <w:highlight w:val="cyan"/>
        </w:rPr>
      </w:pPr>
    </w:p>
    <w:p w:rsidR="0031345B" w:rsidRPr="00A2004F" w:rsidRDefault="0031345B" w:rsidP="0031345B">
      <w:pPr>
        <w:jc w:val="center"/>
        <w:rPr>
          <w:b/>
          <w:sz w:val="28"/>
          <w:szCs w:val="28"/>
        </w:rPr>
      </w:pPr>
      <w:r w:rsidRPr="00A2004F">
        <w:rPr>
          <w:b/>
          <w:sz w:val="28"/>
          <w:szCs w:val="28"/>
        </w:rPr>
        <w:t>Вопросы для обсуждения</w:t>
      </w:r>
    </w:p>
    <w:p w:rsidR="0031345B" w:rsidRPr="00A2004F" w:rsidRDefault="0031345B" w:rsidP="0031345B">
      <w:pPr>
        <w:ind w:firstLine="720"/>
        <w:jc w:val="both"/>
        <w:rPr>
          <w:sz w:val="28"/>
          <w:szCs w:val="28"/>
        </w:rPr>
      </w:pPr>
      <w:r w:rsidRPr="00A2004F">
        <w:rPr>
          <w:sz w:val="28"/>
          <w:szCs w:val="28"/>
        </w:rPr>
        <w:t xml:space="preserve">1. Терроризм как угроза мирному населению. Обеспечение безопасности граждан России с учетом террористических угроз глобального характера. </w:t>
      </w:r>
    </w:p>
    <w:p w:rsidR="0031345B" w:rsidRPr="00A2004F" w:rsidRDefault="0031345B" w:rsidP="0031345B">
      <w:pPr>
        <w:ind w:firstLine="720"/>
        <w:jc w:val="both"/>
        <w:rPr>
          <w:sz w:val="28"/>
          <w:szCs w:val="28"/>
        </w:rPr>
      </w:pPr>
      <w:r w:rsidRPr="00A2004F">
        <w:rPr>
          <w:sz w:val="28"/>
          <w:szCs w:val="28"/>
        </w:rPr>
        <w:t>2. Меры личной безопасности в условиях террористических угроз.</w:t>
      </w:r>
    </w:p>
    <w:p w:rsidR="0031345B" w:rsidRPr="00A2004F" w:rsidRDefault="0031345B" w:rsidP="0031345B">
      <w:pPr>
        <w:ind w:firstLine="720"/>
        <w:jc w:val="both"/>
        <w:rPr>
          <w:sz w:val="28"/>
          <w:szCs w:val="28"/>
        </w:rPr>
      </w:pPr>
      <w:r w:rsidRPr="00A2004F">
        <w:rPr>
          <w:sz w:val="28"/>
          <w:szCs w:val="28"/>
        </w:rPr>
        <w:t xml:space="preserve">3. Правила поведения при обнаружении подозрительных предметов. Принципы противостояния стрессовым факторам. </w:t>
      </w:r>
    </w:p>
    <w:p w:rsidR="0031345B" w:rsidRPr="00A2004F" w:rsidRDefault="0031345B" w:rsidP="0031345B">
      <w:pPr>
        <w:ind w:firstLine="720"/>
        <w:jc w:val="both"/>
        <w:rPr>
          <w:sz w:val="28"/>
          <w:szCs w:val="28"/>
        </w:rPr>
      </w:pPr>
    </w:p>
    <w:p w:rsidR="0031345B" w:rsidRPr="00A2004F" w:rsidRDefault="0031345B" w:rsidP="0031345B">
      <w:pPr>
        <w:jc w:val="center"/>
        <w:rPr>
          <w:b/>
          <w:sz w:val="28"/>
          <w:szCs w:val="28"/>
        </w:rPr>
      </w:pPr>
      <w:r w:rsidRPr="00A2004F">
        <w:rPr>
          <w:b/>
          <w:sz w:val="28"/>
          <w:szCs w:val="28"/>
        </w:rPr>
        <w:t>Методические рекомендации</w:t>
      </w:r>
    </w:p>
    <w:p w:rsidR="0031345B" w:rsidRPr="00A2004F" w:rsidRDefault="0031345B" w:rsidP="0031345B">
      <w:pPr>
        <w:ind w:firstLine="720"/>
        <w:jc w:val="both"/>
        <w:rPr>
          <w:sz w:val="28"/>
          <w:szCs w:val="28"/>
        </w:rPr>
      </w:pPr>
      <w:r w:rsidRPr="00A2004F">
        <w:rPr>
          <w:sz w:val="28"/>
          <w:szCs w:val="28"/>
        </w:rPr>
        <w:t xml:space="preserve">Урок проводится в форме «круглого стола», на котором предполагается обсудить актуальные проблемы обеспечения безопасности граждан Российской Федерации в условиях террористических угроз, выявить особенности личной безопасности и правила поведения в условиях террористических угроз. </w:t>
      </w:r>
    </w:p>
    <w:p w:rsidR="0031345B" w:rsidRPr="00A2004F" w:rsidRDefault="0031345B" w:rsidP="0031345B">
      <w:pPr>
        <w:ind w:firstLine="720"/>
        <w:jc w:val="both"/>
        <w:rPr>
          <w:sz w:val="28"/>
          <w:szCs w:val="28"/>
        </w:rPr>
      </w:pPr>
      <w:r w:rsidRPr="00A2004F">
        <w:rPr>
          <w:sz w:val="28"/>
          <w:szCs w:val="28"/>
        </w:rPr>
        <w:lastRenderedPageBreak/>
        <w:t>Подготовка к уроку предполагает изучение основной и дополнительной литературы по каждому вопросу плана, Интернет-ресурсов.</w:t>
      </w:r>
    </w:p>
    <w:p w:rsidR="0031345B" w:rsidRPr="00A2004F" w:rsidRDefault="0031345B" w:rsidP="0031345B">
      <w:pPr>
        <w:ind w:firstLine="720"/>
        <w:jc w:val="both"/>
        <w:rPr>
          <w:sz w:val="28"/>
          <w:szCs w:val="28"/>
        </w:rPr>
      </w:pPr>
      <w:r w:rsidRPr="00A2004F">
        <w:rPr>
          <w:sz w:val="28"/>
          <w:szCs w:val="28"/>
        </w:rPr>
        <w:t>Форма урока предполагает возможность участия специалиста в данной предметной области. Роль специалиста выполняет учитель, который предлагает вниманию участников «круглого стола» доклад на тему: «Безопасность личности в условиях террористической угрозы». Школьники готовят сообщения по заявленной теме и вопросы, связанные с тематическим выступлением приглашенного  специалиста (учителя). Необходимым условием развертывания продуктивной дискуссии являются личные знания, которые приобретаются школьниками в процессе подготовки к уроку, на лекционных встречах и в процессе самостоятельной работы. Проведение урока в форме «круглого стола» способствует развитию культуры общения и взаимодействия при принятии решений. В процессе подготовки к уроку школьники готовят под руководством учителя фиксированные сообщения по следующим темам:</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Обеспечение безопасности граждан России в современных условиях.</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 xml:space="preserve">Культура безопасности жизнедеятельности как важнейшее условие формирования антитеррористического поведения в молодежной среде. </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Действия в ситуациях, связанных с терроризмом.</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Правила поведения при обнаружении подозрительных предметов.</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 xml:space="preserve">Действия при обнаружении взрывоопасных предметов. </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Правила поведения при взрыве.</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Действия при поступлении угрозы по телефону.</w:t>
      </w:r>
    </w:p>
    <w:p w:rsidR="0031345B" w:rsidRPr="00A2004F" w:rsidRDefault="0031345B" w:rsidP="00A56512">
      <w:pPr>
        <w:numPr>
          <w:ilvl w:val="0"/>
          <w:numId w:val="34"/>
        </w:numPr>
        <w:tabs>
          <w:tab w:val="clear" w:pos="1418"/>
          <w:tab w:val="num" w:pos="1080"/>
        </w:tabs>
        <w:ind w:left="0"/>
        <w:jc w:val="both"/>
        <w:rPr>
          <w:sz w:val="28"/>
          <w:szCs w:val="28"/>
        </w:rPr>
      </w:pPr>
      <w:r w:rsidRPr="00A2004F">
        <w:rPr>
          <w:sz w:val="28"/>
          <w:szCs w:val="28"/>
        </w:rPr>
        <w:t>Действия при получении писем и записок, содержащих угрозу.</w:t>
      </w: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Структура выступлений</w:t>
      </w:r>
    </w:p>
    <w:p w:rsidR="0031345B" w:rsidRPr="00A2004F" w:rsidRDefault="0031345B" w:rsidP="0031345B">
      <w:pPr>
        <w:ind w:firstLine="360"/>
        <w:rPr>
          <w:sz w:val="28"/>
          <w:szCs w:val="28"/>
        </w:rPr>
      </w:pPr>
      <w:r w:rsidRPr="00A2004F">
        <w:rPr>
          <w:sz w:val="28"/>
          <w:szCs w:val="28"/>
        </w:rPr>
        <w:t>Слайд 1 –  название выступления;</w:t>
      </w:r>
    </w:p>
    <w:p w:rsidR="0031345B" w:rsidRPr="00A2004F" w:rsidRDefault="0031345B" w:rsidP="0031345B">
      <w:pPr>
        <w:ind w:firstLine="360"/>
        <w:rPr>
          <w:sz w:val="28"/>
          <w:szCs w:val="28"/>
        </w:rPr>
      </w:pPr>
      <w:r w:rsidRPr="00A2004F">
        <w:rPr>
          <w:sz w:val="28"/>
          <w:szCs w:val="28"/>
        </w:rPr>
        <w:t>Слайд 2 –  актуальность обсуждаемой проблемы;</w:t>
      </w:r>
    </w:p>
    <w:p w:rsidR="0031345B" w:rsidRPr="00A2004F" w:rsidRDefault="0031345B" w:rsidP="0031345B">
      <w:pPr>
        <w:ind w:firstLine="360"/>
        <w:rPr>
          <w:sz w:val="28"/>
          <w:szCs w:val="28"/>
        </w:rPr>
      </w:pPr>
      <w:r w:rsidRPr="00A2004F">
        <w:rPr>
          <w:sz w:val="28"/>
          <w:szCs w:val="28"/>
        </w:rPr>
        <w:t>Слайд 3-4 – основные положения, раскрывающие содержание;</w:t>
      </w:r>
    </w:p>
    <w:p w:rsidR="0031345B" w:rsidRPr="00A2004F" w:rsidRDefault="0031345B" w:rsidP="0031345B">
      <w:pPr>
        <w:ind w:firstLine="360"/>
        <w:rPr>
          <w:sz w:val="28"/>
          <w:szCs w:val="28"/>
        </w:rPr>
      </w:pPr>
      <w:r w:rsidRPr="00A2004F">
        <w:rPr>
          <w:sz w:val="28"/>
          <w:szCs w:val="28"/>
        </w:rPr>
        <w:t>Слайд 5-7 –  теоретическая и практическая значимость;</w:t>
      </w:r>
    </w:p>
    <w:p w:rsidR="0031345B" w:rsidRPr="00A2004F" w:rsidRDefault="0031345B" w:rsidP="0031345B">
      <w:pPr>
        <w:ind w:firstLine="360"/>
        <w:rPr>
          <w:sz w:val="28"/>
          <w:szCs w:val="28"/>
        </w:rPr>
      </w:pPr>
      <w:r w:rsidRPr="00A2004F">
        <w:rPr>
          <w:sz w:val="28"/>
          <w:szCs w:val="28"/>
        </w:rPr>
        <w:t>Слайд 8  –    факты, примеры из жизни;</w:t>
      </w:r>
    </w:p>
    <w:p w:rsidR="0031345B" w:rsidRPr="00A2004F" w:rsidRDefault="0031345B" w:rsidP="0031345B">
      <w:pPr>
        <w:ind w:firstLine="360"/>
        <w:rPr>
          <w:sz w:val="28"/>
          <w:szCs w:val="28"/>
        </w:rPr>
      </w:pPr>
      <w:r w:rsidRPr="00A2004F">
        <w:rPr>
          <w:sz w:val="28"/>
          <w:szCs w:val="28"/>
        </w:rPr>
        <w:t>Слайд 9-10 – выводы и обобщения;</w:t>
      </w:r>
    </w:p>
    <w:p w:rsidR="0031345B" w:rsidRPr="00A2004F" w:rsidRDefault="0031345B" w:rsidP="0031345B">
      <w:pPr>
        <w:ind w:firstLine="360"/>
        <w:rPr>
          <w:sz w:val="28"/>
          <w:szCs w:val="28"/>
        </w:rPr>
      </w:pPr>
      <w:r w:rsidRPr="00A2004F">
        <w:rPr>
          <w:sz w:val="28"/>
          <w:szCs w:val="28"/>
        </w:rPr>
        <w:t xml:space="preserve">Слайд 11 – фото и фамилия, имя выступающего. </w:t>
      </w:r>
    </w:p>
    <w:p w:rsidR="0031345B" w:rsidRPr="00A2004F" w:rsidRDefault="0031345B" w:rsidP="0031345B">
      <w:pPr>
        <w:jc w:val="center"/>
        <w:rPr>
          <w:b/>
          <w:sz w:val="28"/>
          <w:szCs w:val="28"/>
        </w:rPr>
      </w:pPr>
    </w:p>
    <w:p w:rsidR="0031345B" w:rsidRPr="00A2004F" w:rsidRDefault="0031345B" w:rsidP="0031345B">
      <w:pPr>
        <w:ind w:firstLine="360"/>
        <w:jc w:val="both"/>
        <w:rPr>
          <w:sz w:val="28"/>
          <w:szCs w:val="28"/>
        </w:rPr>
      </w:pPr>
      <w:r w:rsidRPr="00A2004F">
        <w:rPr>
          <w:sz w:val="28"/>
          <w:szCs w:val="28"/>
        </w:rPr>
        <w:t xml:space="preserve">Учителем назначается группа экспертов, которая совместно с учителем в соответствии с заранее разработанными критериями выставляют оценки всем выступающим, а также задают вопросы по теме и подводят итоги обсуждения того или иного вопроса. </w:t>
      </w:r>
    </w:p>
    <w:p w:rsidR="0031345B" w:rsidRPr="00A2004F" w:rsidRDefault="0031345B" w:rsidP="0031345B">
      <w:pPr>
        <w:jc w:val="both"/>
        <w:rPr>
          <w:sz w:val="28"/>
          <w:szCs w:val="28"/>
        </w:rPr>
      </w:pPr>
    </w:p>
    <w:p w:rsidR="0031345B" w:rsidRPr="00A2004F" w:rsidRDefault="0031345B" w:rsidP="0031345B">
      <w:pPr>
        <w:jc w:val="center"/>
        <w:rPr>
          <w:b/>
          <w:sz w:val="28"/>
          <w:szCs w:val="28"/>
        </w:rPr>
      </w:pPr>
      <w:r w:rsidRPr="00A2004F">
        <w:rPr>
          <w:b/>
          <w:sz w:val="28"/>
          <w:szCs w:val="28"/>
        </w:rPr>
        <w:t>Карта оценки выступлений</w:t>
      </w:r>
    </w:p>
    <w:p w:rsidR="0031345B" w:rsidRPr="00A2004F" w:rsidRDefault="0031345B" w:rsidP="0031345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7"/>
        <w:gridCol w:w="2350"/>
        <w:gridCol w:w="1831"/>
        <w:gridCol w:w="1676"/>
        <w:gridCol w:w="1638"/>
        <w:gridCol w:w="1208"/>
      </w:tblGrid>
      <w:tr w:rsidR="0031345B" w:rsidRPr="00A2004F">
        <w:tc>
          <w:tcPr>
            <w:tcW w:w="967"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b/>
                <w:sz w:val="28"/>
                <w:szCs w:val="28"/>
              </w:rPr>
            </w:pPr>
            <w:r w:rsidRPr="00A2004F">
              <w:rPr>
                <w:b/>
                <w:sz w:val="28"/>
                <w:szCs w:val="28"/>
              </w:rPr>
              <w:t>№№</w:t>
            </w:r>
          </w:p>
          <w:p w:rsidR="0031345B" w:rsidRPr="00A2004F" w:rsidRDefault="0031345B" w:rsidP="0031345B">
            <w:pPr>
              <w:rPr>
                <w:b/>
                <w:sz w:val="28"/>
                <w:szCs w:val="28"/>
              </w:rPr>
            </w:pPr>
            <w:r w:rsidRPr="00A2004F">
              <w:rPr>
                <w:b/>
                <w:sz w:val="28"/>
                <w:szCs w:val="28"/>
              </w:rPr>
              <w:t>п/п</w:t>
            </w:r>
          </w:p>
        </w:tc>
        <w:tc>
          <w:tcPr>
            <w:tcW w:w="2350"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b/>
                <w:sz w:val="28"/>
                <w:szCs w:val="28"/>
              </w:rPr>
            </w:pPr>
            <w:r w:rsidRPr="00A2004F">
              <w:rPr>
                <w:b/>
                <w:sz w:val="28"/>
                <w:szCs w:val="28"/>
              </w:rPr>
              <w:t>Тема выступления</w:t>
            </w:r>
          </w:p>
        </w:tc>
        <w:tc>
          <w:tcPr>
            <w:tcW w:w="1831"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b/>
                <w:sz w:val="28"/>
                <w:szCs w:val="28"/>
              </w:rPr>
            </w:pPr>
            <w:r w:rsidRPr="00A2004F">
              <w:rPr>
                <w:b/>
                <w:sz w:val="28"/>
                <w:szCs w:val="28"/>
              </w:rPr>
              <w:t xml:space="preserve">Теоретический уровень </w:t>
            </w:r>
          </w:p>
        </w:tc>
        <w:tc>
          <w:tcPr>
            <w:tcW w:w="167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b/>
                <w:sz w:val="28"/>
                <w:szCs w:val="28"/>
              </w:rPr>
            </w:pPr>
            <w:r w:rsidRPr="00A2004F">
              <w:rPr>
                <w:b/>
                <w:sz w:val="28"/>
                <w:szCs w:val="28"/>
              </w:rPr>
              <w:t xml:space="preserve">Практическая </w:t>
            </w:r>
            <w:r w:rsidRPr="00A2004F">
              <w:rPr>
                <w:b/>
                <w:sz w:val="28"/>
                <w:szCs w:val="28"/>
              </w:rPr>
              <w:lastRenderedPageBreak/>
              <w:t xml:space="preserve">значимость </w:t>
            </w:r>
          </w:p>
        </w:tc>
        <w:tc>
          <w:tcPr>
            <w:tcW w:w="1638"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b/>
                <w:sz w:val="28"/>
                <w:szCs w:val="28"/>
              </w:rPr>
            </w:pPr>
            <w:r w:rsidRPr="00A2004F">
              <w:rPr>
                <w:b/>
                <w:sz w:val="28"/>
                <w:szCs w:val="28"/>
              </w:rPr>
              <w:lastRenderedPageBreak/>
              <w:t>Наглядность</w:t>
            </w:r>
          </w:p>
        </w:tc>
        <w:tc>
          <w:tcPr>
            <w:tcW w:w="1208"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b/>
                <w:sz w:val="28"/>
                <w:szCs w:val="28"/>
              </w:rPr>
            </w:pPr>
            <w:r w:rsidRPr="00A2004F">
              <w:rPr>
                <w:b/>
                <w:sz w:val="28"/>
                <w:szCs w:val="28"/>
              </w:rPr>
              <w:t xml:space="preserve">Оценка </w:t>
            </w:r>
          </w:p>
        </w:tc>
      </w:tr>
      <w:tr w:rsidR="0031345B" w:rsidRPr="00A2004F">
        <w:tc>
          <w:tcPr>
            <w:tcW w:w="967"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p>
        </w:tc>
        <w:tc>
          <w:tcPr>
            <w:tcW w:w="2350"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p>
        </w:tc>
        <w:tc>
          <w:tcPr>
            <w:tcW w:w="1831"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p>
        </w:tc>
        <w:tc>
          <w:tcPr>
            <w:tcW w:w="167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p>
        </w:tc>
        <w:tc>
          <w:tcPr>
            <w:tcW w:w="1638"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p>
        </w:tc>
        <w:tc>
          <w:tcPr>
            <w:tcW w:w="1208"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p>
        </w:tc>
      </w:tr>
    </w:tbl>
    <w:p w:rsidR="0031345B" w:rsidRPr="00A2004F" w:rsidRDefault="0031345B" w:rsidP="0031345B">
      <w:pPr>
        <w:jc w:val="center"/>
        <w:rPr>
          <w:b/>
          <w:sz w:val="28"/>
          <w:szCs w:val="28"/>
        </w:rPr>
      </w:pPr>
    </w:p>
    <w:p w:rsidR="0031345B" w:rsidRPr="00A2004F" w:rsidRDefault="0031345B" w:rsidP="0031345B">
      <w:pPr>
        <w:ind w:firstLine="720"/>
        <w:jc w:val="both"/>
        <w:rPr>
          <w:sz w:val="28"/>
          <w:szCs w:val="28"/>
        </w:rPr>
      </w:pPr>
      <w:r w:rsidRPr="00A2004F">
        <w:rPr>
          <w:sz w:val="28"/>
          <w:szCs w:val="28"/>
        </w:rPr>
        <w:t>В заключение урока учитель и все участники «круглого стола» обсуждают результаты работы, отмечая ее позитивные и негативные стороны, подводят итоги, формулируют рекомендации.</w:t>
      </w:r>
    </w:p>
    <w:p w:rsidR="0031345B" w:rsidRPr="00A2004F" w:rsidRDefault="0031345B" w:rsidP="0031345B">
      <w:pPr>
        <w:jc w:val="both"/>
        <w:rPr>
          <w:b/>
          <w:sz w:val="28"/>
          <w:szCs w:val="28"/>
        </w:rPr>
      </w:pPr>
    </w:p>
    <w:p w:rsidR="0031345B" w:rsidRPr="00A2004F" w:rsidRDefault="0031345B" w:rsidP="0031345B">
      <w:pPr>
        <w:pStyle w:val="ConsPlusNormal"/>
        <w:tabs>
          <w:tab w:val="left" w:pos="0"/>
        </w:tabs>
        <w:ind w:firstLine="709"/>
        <w:jc w:val="center"/>
        <w:rPr>
          <w:rFonts w:ascii="Times New Roman" w:hAnsi="Times New Roman" w:cs="Times New Roman"/>
          <w:b/>
          <w:sz w:val="28"/>
          <w:szCs w:val="28"/>
        </w:rPr>
      </w:pPr>
      <w:r w:rsidRPr="00A2004F">
        <w:rPr>
          <w:rFonts w:ascii="Times New Roman" w:hAnsi="Times New Roman" w:cs="Times New Roman"/>
          <w:b/>
          <w:sz w:val="28"/>
          <w:szCs w:val="28"/>
        </w:rPr>
        <w:t>Литература:</w:t>
      </w:r>
    </w:p>
    <w:p w:rsidR="0031345B" w:rsidRPr="00A2004F" w:rsidRDefault="0031345B" w:rsidP="0031345B">
      <w:pPr>
        <w:pStyle w:val="ConsPlusNormal"/>
        <w:tabs>
          <w:tab w:val="left" w:pos="0"/>
        </w:tabs>
        <w:ind w:firstLine="709"/>
        <w:jc w:val="both"/>
        <w:rPr>
          <w:rFonts w:ascii="Times New Roman" w:hAnsi="Times New Roman" w:cs="Times New Roman"/>
          <w:i/>
          <w:sz w:val="28"/>
          <w:szCs w:val="28"/>
        </w:rPr>
      </w:pPr>
      <w:r w:rsidRPr="00A2004F">
        <w:rPr>
          <w:rFonts w:ascii="Times New Roman" w:hAnsi="Times New Roman" w:cs="Times New Roman"/>
          <w:i/>
          <w:sz w:val="28"/>
          <w:szCs w:val="28"/>
        </w:rPr>
        <w:t>Основная:</w:t>
      </w:r>
    </w:p>
    <w:p w:rsidR="0031345B" w:rsidRPr="00A2004F" w:rsidRDefault="0031345B" w:rsidP="0031345B">
      <w:pPr>
        <w:tabs>
          <w:tab w:val="left" w:pos="1276"/>
        </w:tabs>
        <w:ind w:firstLine="540"/>
        <w:jc w:val="both"/>
        <w:rPr>
          <w:bCs/>
          <w:sz w:val="28"/>
          <w:szCs w:val="28"/>
        </w:rPr>
      </w:pPr>
      <w:r w:rsidRPr="00A2004F">
        <w:rPr>
          <w:bCs/>
          <w:sz w:val="28"/>
          <w:szCs w:val="28"/>
        </w:rPr>
        <w:t>1. 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ind w:firstLine="709"/>
        <w:rPr>
          <w:sz w:val="28"/>
          <w:szCs w:val="28"/>
        </w:rPr>
      </w:pPr>
    </w:p>
    <w:p w:rsidR="0031345B" w:rsidRPr="00A2004F" w:rsidRDefault="0031345B" w:rsidP="0031345B">
      <w:pPr>
        <w:tabs>
          <w:tab w:val="left" w:pos="1935"/>
        </w:tabs>
        <w:ind w:firstLine="709"/>
        <w:rPr>
          <w:b/>
          <w:sz w:val="28"/>
          <w:szCs w:val="28"/>
        </w:rPr>
      </w:pPr>
      <w:r w:rsidRPr="00A2004F">
        <w:rPr>
          <w:i/>
          <w:sz w:val="28"/>
          <w:szCs w:val="28"/>
        </w:rPr>
        <w:t>Дополнительная:</w:t>
      </w:r>
    </w:p>
    <w:p w:rsidR="0031345B" w:rsidRPr="00A2004F" w:rsidRDefault="0031345B" w:rsidP="0031345B">
      <w:pPr>
        <w:tabs>
          <w:tab w:val="left" w:pos="180"/>
        </w:tabs>
        <w:autoSpaceDE w:val="0"/>
        <w:autoSpaceDN w:val="0"/>
        <w:adjustRightInd w:val="0"/>
        <w:ind w:firstLine="540"/>
        <w:jc w:val="both"/>
        <w:rPr>
          <w:sz w:val="28"/>
          <w:szCs w:val="28"/>
        </w:rPr>
      </w:pPr>
      <w:r w:rsidRPr="00A2004F">
        <w:rPr>
          <w:sz w:val="28"/>
          <w:szCs w:val="28"/>
        </w:rPr>
        <w:t>1. Аннан К. Единство в борьбе с терроризмом: рекомендации по глобальной контртеррористической стратегии // Безопасность Евразии. – 2007. – № 1. – С. 101-152.</w:t>
      </w:r>
    </w:p>
    <w:p w:rsidR="0031345B" w:rsidRPr="00A2004F" w:rsidRDefault="0031345B" w:rsidP="0031345B">
      <w:pPr>
        <w:tabs>
          <w:tab w:val="left" w:pos="180"/>
        </w:tabs>
        <w:autoSpaceDE w:val="0"/>
        <w:autoSpaceDN w:val="0"/>
        <w:adjustRightInd w:val="0"/>
        <w:ind w:firstLine="540"/>
        <w:jc w:val="both"/>
        <w:rPr>
          <w:sz w:val="28"/>
          <w:szCs w:val="28"/>
        </w:rPr>
      </w:pPr>
      <w:r w:rsidRPr="00A2004F">
        <w:rPr>
          <w:sz w:val="28"/>
          <w:szCs w:val="28"/>
        </w:rPr>
        <w:t xml:space="preserve">2. Горбунов Ю. Тенденции и проблемы международно-правового регулирования противодействия терроризму // Государственная служба. – 2007. – № 2. – С. 39-45. </w:t>
      </w:r>
    </w:p>
    <w:p w:rsidR="0031345B" w:rsidRPr="00A2004F" w:rsidRDefault="0031345B" w:rsidP="0031345B">
      <w:pPr>
        <w:tabs>
          <w:tab w:val="left" w:pos="180"/>
          <w:tab w:val="left" w:pos="9180"/>
        </w:tabs>
        <w:ind w:firstLine="540"/>
        <w:jc w:val="both"/>
        <w:rPr>
          <w:sz w:val="28"/>
          <w:szCs w:val="28"/>
        </w:rPr>
      </w:pPr>
      <w:r w:rsidRPr="00A2004F">
        <w:rPr>
          <w:sz w:val="28"/>
          <w:szCs w:val="28"/>
        </w:rPr>
        <w:t>3. Журавель В.П., Шевченко В.Г. О терроризме, террорологии и антитеррористической деятельности. Энциклопедический словарь. – Изд-во «ТОМ», 2007.</w:t>
      </w:r>
    </w:p>
    <w:p w:rsidR="0031345B" w:rsidRPr="00A2004F" w:rsidRDefault="0031345B" w:rsidP="0031345B">
      <w:pPr>
        <w:tabs>
          <w:tab w:val="left" w:pos="180"/>
        </w:tabs>
        <w:autoSpaceDE w:val="0"/>
        <w:autoSpaceDN w:val="0"/>
        <w:adjustRightInd w:val="0"/>
        <w:ind w:firstLine="540"/>
        <w:jc w:val="both"/>
        <w:rPr>
          <w:sz w:val="28"/>
          <w:szCs w:val="28"/>
        </w:rPr>
      </w:pPr>
      <w:r w:rsidRPr="00A2004F">
        <w:rPr>
          <w:sz w:val="28"/>
          <w:szCs w:val="28"/>
        </w:rPr>
        <w:t>4. Кофанов А.В. Нормативно-правовое обеспечение противодействия терроризму в странах мира: некоторые теоретические и практические аспекты // Криминологический журнал Байкальского государственного университета экономики и права. – 2008. – № 1. – С. 34-43.</w:t>
      </w:r>
    </w:p>
    <w:p w:rsidR="0031345B" w:rsidRPr="00A2004F" w:rsidRDefault="0031345B" w:rsidP="0031345B">
      <w:pPr>
        <w:tabs>
          <w:tab w:val="left" w:pos="180"/>
        </w:tabs>
        <w:autoSpaceDE w:val="0"/>
        <w:autoSpaceDN w:val="0"/>
        <w:adjustRightInd w:val="0"/>
        <w:ind w:firstLine="540"/>
        <w:jc w:val="both"/>
        <w:rPr>
          <w:sz w:val="28"/>
          <w:szCs w:val="28"/>
        </w:rPr>
      </w:pPr>
      <w:r w:rsidRPr="00A2004F">
        <w:rPr>
          <w:sz w:val="28"/>
          <w:szCs w:val="28"/>
        </w:rPr>
        <w:t>5. 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31345B">
      <w:pPr>
        <w:tabs>
          <w:tab w:val="left" w:pos="180"/>
        </w:tabs>
        <w:ind w:firstLine="540"/>
        <w:jc w:val="both"/>
        <w:rPr>
          <w:sz w:val="28"/>
          <w:szCs w:val="28"/>
        </w:rPr>
      </w:pPr>
      <w:r w:rsidRPr="00A2004F">
        <w:rPr>
          <w:bCs/>
          <w:sz w:val="28"/>
          <w:szCs w:val="28"/>
        </w:rPr>
        <w:t>6. Перенджиев А.Н. Что такое международная антитеррористическая политика? // http://www.</w:t>
      </w:r>
      <w:r w:rsidRPr="00A2004F">
        <w:rPr>
          <w:bCs/>
          <w:sz w:val="28"/>
          <w:szCs w:val="28"/>
          <w:lang w:val="en-US"/>
        </w:rPr>
        <w:t>centrasia</w:t>
      </w:r>
      <w:r w:rsidRPr="00A2004F">
        <w:rPr>
          <w:bCs/>
          <w:sz w:val="28"/>
          <w:szCs w:val="28"/>
        </w:rPr>
        <w:t>.</w:t>
      </w:r>
      <w:r w:rsidRPr="00A2004F">
        <w:rPr>
          <w:bCs/>
          <w:sz w:val="28"/>
          <w:szCs w:val="28"/>
          <w:lang w:val="en-US"/>
        </w:rPr>
        <w:t>ru</w:t>
      </w:r>
      <w:r w:rsidRPr="00A2004F">
        <w:rPr>
          <w:bCs/>
          <w:sz w:val="28"/>
          <w:szCs w:val="28"/>
        </w:rPr>
        <w:t>/  от 26.03.2008.</w:t>
      </w:r>
    </w:p>
    <w:p w:rsidR="0031345B" w:rsidRPr="00A2004F" w:rsidRDefault="0031345B" w:rsidP="0031345B">
      <w:pPr>
        <w:tabs>
          <w:tab w:val="left" w:pos="1080"/>
        </w:tabs>
        <w:ind w:firstLine="540"/>
        <w:jc w:val="both"/>
        <w:rPr>
          <w:bCs/>
          <w:sz w:val="28"/>
          <w:szCs w:val="28"/>
        </w:rPr>
      </w:pPr>
      <w:r w:rsidRPr="00A2004F">
        <w:rPr>
          <w:sz w:val="28"/>
          <w:szCs w:val="28"/>
        </w:rPr>
        <w:t xml:space="preserve">7. Сибиряков С. </w:t>
      </w:r>
      <w:r w:rsidRPr="00A2004F">
        <w:rPr>
          <w:bCs/>
          <w:sz w:val="28"/>
          <w:szCs w:val="28"/>
        </w:rPr>
        <w:t>Чем может быть полезен России израильский антитеррористический опыт? // http://www.russian.kiev.ua/ от 31.01.2011</w:t>
      </w:r>
    </w:p>
    <w:p w:rsidR="0031345B" w:rsidRPr="00A2004F" w:rsidRDefault="0031345B" w:rsidP="0031345B">
      <w:pPr>
        <w:tabs>
          <w:tab w:val="left" w:pos="1080"/>
        </w:tabs>
        <w:ind w:firstLine="540"/>
        <w:jc w:val="both"/>
        <w:rPr>
          <w:sz w:val="28"/>
          <w:szCs w:val="28"/>
        </w:rPr>
      </w:pPr>
      <w:r w:rsidRPr="00A2004F">
        <w:rPr>
          <w:sz w:val="28"/>
          <w:szCs w:val="28"/>
        </w:rPr>
        <w:t>8. Терроризм: причины его возникновения и методы борьбы с ним // http://art.ioso.ru/seminar2004/projects/kochetkov.htm.</w:t>
      </w:r>
    </w:p>
    <w:p w:rsidR="0031345B" w:rsidRPr="00A2004F" w:rsidRDefault="0031345B" w:rsidP="0031345B">
      <w:pPr>
        <w:pStyle w:val="a7"/>
        <w:spacing w:after="0"/>
        <w:ind w:firstLine="540"/>
        <w:jc w:val="both"/>
        <w:rPr>
          <w:sz w:val="28"/>
          <w:szCs w:val="28"/>
        </w:rPr>
      </w:pPr>
      <w:r w:rsidRPr="00A2004F">
        <w:rPr>
          <w:sz w:val="28"/>
          <w:szCs w:val="28"/>
        </w:rPr>
        <w:t>9. Хлобустов О.М. Терроризм в современной России. http://terrorism.wallst.ru/digest0012.htm.</w:t>
      </w:r>
    </w:p>
    <w:p w:rsidR="0031345B" w:rsidRPr="00A2004F" w:rsidRDefault="0031345B" w:rsidP="0031345B">
      <w:pPr>
        <w:jc w:val="both"/>
        <w:rPr>
          <w:sz w:val="28"/>
          <w:szCs w:val="28"/>
        </w:rPr>
      </w:pPr>
    </w:p>
    <w:p w:rsidR="0031345B" w:rsidRPr="00A2004F" w:rsidRDefault="0031345B" w:rsidP="0031345B">
      <w:pPr>
        <w:ind w:firstLine="709"/>
        <w:jc w:val="both"/>
        <w:rPr>
          <w:i/>
          <w:sz w:val="28"/>
          <w:szCs w:val="28"/>
        </w:rPr>
      </w:pPr>
      <w:r w:rsidRPr="00A2004F">
        <w:rPr>
          <w:i/>
          <w:sz w:val="28"/>
          <w:szCs w:val="28"/>
        </w:rPr>
        <w:t>Законодательные акты и нормативные документы:</w:t>
      </w:r>
    </w:p>
    <w:p w:rsidR="0031345B" w:rsidRPr="00A2004F" w:rsidRDefault="0031345B" w:rsidP="0031345B">
      <w:pPr>
        <w:pStyle w:val="ConsPlusNormal"/>
        <w:tabs>
          <w:tab w:val="left" w:pos="0"/>
          <w:tab w:val="left" w:pos="1418"/>
        </w:tabs>
        <w:ind w:firstLine="540"/>
        <w:jc w:val="both"/>
        <w:rPr>
          <w:rFonts w:ascii="Times New Roman" w:hAnsi="Times New Roman" w:cs="Times New Roman"/>
          <w:sz w:val="28"/>
          <w:szCs w:val="28"/>
        </w:rPr>
      </w:pPr>
      <w:r w:rsidRPr="00A2004F">
        <w:rPr>
          <w:rFonts w:ascii="Times New Roman" w:hAnsi="Times New Roman" w:cs="Times New Roman"/>
          <w:sz w:val="28"/>
          <w:szCs w:val="28"/>
        </w:rPr>
        <w:t>1. Конституция РФ. – М., 1993.</w:t>
      </w:r>
    </w:p>
    <w:p w:rsidR="0031345B" w:rsidRPr="00A2004F" w:rsidRDefault="0031345B" w:rsidP="0031345B">
      <w:pPr>
        <w:tabs>
          <w:tab w:val="left" w:pos="0"/>
          <w:tab w:val="left" w:pos="360"/>
          <w:tab w:val="left" w:pos="540"/>
          <w:tab w:val="left" w:pos="1418"/>
        </w:tabs>
        <w:ind w:firstLine="540"/>
        <w:jc w:val="both"/>
        <w:rPr>
          <w:sz w:val="28"/>
          <w:szCs w:val="28"/>
        </w:rPr>
      </w:pPr>
      <w:r w:rsidRPr="00A2004F">
        <w:rPr>
          <w:sz w:val="28"/>
          <w:szCs w:val="28"/>
        </w:rPr>
        <w:lastRenderedPageBreak/>
        <w:t xml:space="preserve">2. «О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марта.</w:t>
      </w:r>
    </w:p>
    <w:p w:rsidR="0031345B" w:rsidRPr="00A2004F" w:rsidRDefault="0031345B" w:rsidP="0031345B">
      <w:pPr>
        <w:tabs>
          <w:tab w:val="left" w:pos="0"/>
          <w:tab w:val="left" w:pos="360"/>
          <w:tab w:val="left" w:pos="540"/>
          <w:tab w:val="left" w:pos="1418"/>
        </w:tabs>
        <w:ind w:firstLine="540"/>
        <w:jc w:val="both"/>
        <w:rPr>
          <w:sz w:val="28"/>
          <w:szCs w:val="28"/>
        </w:rPr>
      </w:pPr>
      <w:r w:rsidRPr="00A2004F">
        <w:rPr>
          <w:sz w:val="28"/>
          <w:szCs w:val="28"/>
        </w:rPr>
        <w:t>3. Концепция национальной безопасности Российской Федерации //  Независимая газета. – 2000. –14 января.</w:t>
      </w:r>
    </w:p>
    <w:p w:rsidR="0031345B" w:rsidRPr="00A2004F" w:rsidRDefault="0031345B" w:rsidP="0031345B">
      <w:pPr>
        <w:pStyle w:val="ConsPlusNormal"/>
        <w:tabs>
          <w:tab w:val="left" w:pos="0"/>
          <w:tab w:val="left" w:pos="1418"/>
        </w:tabs>
        <w:ind w:firstLine="540"/>
        <w:jc w:val="both"/>
        <w:rPr>
          <w:rFonts w:ascii="Times New Roman" w:hAnsi="Times New Roman" w:cs="Times New Roman"/>
          <w:sz w:val="28"/>
          <w:szCs w:val="28"/>
        </w:rPr>
      </w:pPr>
      <w:r w:rsidRPr="00A2004F">
        <w:rPr>
          <w:rFonts w:ascii="Times New Roman" w:hAnsi="Times New Roman" w:cs="Times New Roman"/>
          <w:sz w:val="28"/>
          <w:szCs w:val="28"/>
        </w:rPr>
        <w:t xml:space="preserve">4. Международная конвенция о борьбе с финансированием терроризма (заключена в Нью-Йорке 10.01.2000г). </w:t>
      </w:r>
    </w:p>
    <w:p w:rsidR="0031345B" w:rsidRPr="00A2004F" w:rsidRDefault="0031345B" w:rsidP="0031345B">
      <w:pPr>
        <w:tabs>
          <w:tab w:val="left" w:pos="1418"/>
        </w:tabs>
        <w:autoSpaceDE w:val="0"/>
        <w:autoSpaceDN w:val="0"/>
        <w:adjustRightInd w:val="0"/>
        <w:ind w:firstLine="540"/>
        <w:jc w:val="both"/>
        <w:rPr>
          <w:sz w:val="28"/>
          <w:szCs w:val="28"/>
        </w:rPr>
      </w:pPr>
      <w:r w:rsidRPr="00A2004F">
        <w:rPr>
          <w:sz w:val="28"/>
          <w:szCs w:val="28"/>
        </w:rPr>
        <w:t xml:space="preserve">5. Конвенция Совета Европы о предупреждении терроризма (Варшава, 16 мая </w:t>
      </w:r>
      <w:smartTag w:uri="urn:schemas-microsoft-com:office:smarttags" w:element="metricconverter">
        <w:smartTagPr>
          <w:attr w:name="ProductID" w:val="2005 г"/>
        </w:smartTagPr>
        <w:r w:rsidRPr="00A2004F">
          <w:rPr>
            <w:sz w:val="28"/>
            <w:szCs w:val="28"/>
          </w:rPr>
          <w:t>2005 г</w:t>
        </w:r>
      </w:smartTag>
      <w:r w:rsidRPr="00A2004F">
        <w:rPr>
          <w:sz w:val="28"/>
          <w:szCs w:val="28"/>
        </w:rPr>
        <w:t>.) ETS № 196</w:t>
      </w:r>
    </w:p>
    <w:p w:rsidR="0031345B" w:rsidRPr="00A2004F" w:rsidRDefault="0031345B" w:rsidP="0031345B">
      <w:pPr>
        <w:tabs>
          <w:tab w:val="left" w:pos="1418"/>
        </w:tabs>
        <w:autoSpaceDE w:val="0"/>
        <w:autoSpaceDN w:val="0"/>
        <w:adjustRightInd w:val="0"/>
        <w:ind w:firstLine="540"/>
        <w:jc w:val="both"/>
        <w:rPr>
          <w:sz w:val="28"/>
          <w:szCs w:val="28"/>
        </w:rPr>
      </w:pPr>
      <w:r w:rsidRPr="00A2004F">
        <w:rPr>
          <w:sz w:val="28"/>
          <w:szCs w:val="28"/>
        </w:rPr>
        <w:t xml:space="preserve">6. Международная конвенция о борьбе с актами ядерного терроризма (принята резолюцией № 59/290 Генеральной Ассамблеи ООН от 13 апреля </w:t>
      </w:r>
      <w:smartTag w:uri="urn:schemas-microsoft-com:office:smarttags" w:element="metricconverter">
        <w:smartTagPr>
          <w:attr w:name="ProductID" w:val="2005 г"/>
        </w:smartTagPr>
        <w:r w:rsidRPr="00A2004F">
          <w:rPr>
            <w:sz w:val="28"/>
            <w:szCs w:val="28"/>
          </w:rPr>
          <w:t>2005 г</w:t>
        </w:r>
      </w:smartTag>
      <w:r w:rsidRPr="00A2004F">
        <w:rPr>
          <w:sz w:val="28"/>
          <w:szCs w:val="28"/>
        </w:rPr>
        <w:t>.)</w:t>
      </w:r>
    </w:p>
    <w:p w:rsidR="0031345B" w:rsidRPr="00A2004F" w:rsidRDefault="0031345B" w:rsidP="0031345B">
      <w:pPr>
        <w:tabs>
          <w:tab w:val="left" w:pos="1418"/>
        </w:tabs>
        <w:autoSpaceDE w:val="0"/>
        <w:autoSpaceDN w:val="0"/>
        <w:adjustRightInd w:val="0"/>
        <w:ind w:firstLine="540"/>
        <w:jc w:val="both"/>
        <w:rPr>
          <w:sz w:val="28"/>
          <w:szCs w:val="28"/>
        </w:rPr>
      </w:pPr>
      <w:r w:rsidRPr="00A2004F">
        <w:rPr>
          <w:sz w:val="28"/>
          <w:szCs w:val="28"/>
        </w:rPr>
        <w:t xml:space="preserve">7. Шанхайская Конвенция о борьбе с терроризмом, сепаратизмом и экстремизмом (Шанхай,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p w:rsidR="0031345B" w:rsidRPr="00A2004F" w:rsidRDefault="0031345B" w:rsidP="0031345B">
      <w:pPr>
        <w:tabs>
          <w:tab w:val="left" w:pos="1418"/>
        </w:tabs>
        <w:autoSpaceDE w:val="0"/>
        <w:autoSpaceDN w:val="0"/>
        <w:adjustRightInd w:val="0"/>
        <w:ind w:firstLine="540"/>
        <w:jc w:val="both"/>
        <w:rPr>
          <w:sz w:val="28"/>
          <w:szCs w:val="28"/>
        </w:rPr>
      </w:pPr>
      <w:r w:rsidRPr="00A2004F">
        <w:rPr>
          <w:sz w:val="28"/>
          <w:szCs w:val="28"/>
        </w:rPr>
        <w:t xml:space="preserve">8. Международная конвенция о борьбе с бомбовым терроризмом (Нью-Йорк, 15 декабря </w:t>
      </w:r>
      <w:smartTag w:uri="urn:schemas-microsoft-com:office:smarttags" w:element="metricconverter">
        <w:smartTagPr>
          <w:attr w:name="ProductID" w:val="1997 г"/>
        </w:smartTagPr>
        <w:r w:rsidRPr="00A2004F">
          <w:rPr>
            <w:sz w:val="28"/>
            <w:szCs w:val="28"/>
          </w:rPr>
          <w:t>1997 г</w:t>
        </w:r>
      </w:smartTag>
      <w:r w:rsidRPr="00A2004F">
        <w:rPr>
          <w:sz w:val="28"/>
          <w:szCs w:val="28"/>
        </w:rPr>
        <w:t>.)</w:t>
      </w:r>
    </w:p>
    <w:p w:rsidR="0031345B" w:rsidRPr="00A2004F" w:rsidRDefault="0031345B" w:rsidP="0031345B">
      <w:pPr>
        <w:tabs>
          <w:tab w:val="left" w:pos="1418"/>
        </w:tabs>
        <w:autoSpaceDE w:val="0"/>
        <w:autoSpaceDN w:val="0"/>
        <w:adjustRightInd w:val="0"/>
        <w:ind w:firstLine="540"/>
        <w:jc w:val="both"/>
        <w:rPr>
          <w:sz w:val="28"/>
          <w:szCs w:val="28"/>
        </w:rPr>
      </w:pPr>
      <w:r w:rsidRPr="00A2004F">
        <w:rPr>
          <w:sz w:val="28"/>
          <w:szCs w:val="28"/>
        </w:rPr>
        <w:t xml:space="preserve">9. Европейская конвенция о пресечении терроризма ETS № 090 (Страсбург, 27 января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w:t>
      </w:r>
    </w:p>
    <w:p w:rsidR="0031345B" w:rsidRPr="00A2004F" w:rsidRDefault="0031345B" w:rsidP="0031345B">
      <w:pPr>
        <w:tabs>
          <w:tab w:val="left" w:pos="0"/>
          <w:tab w:val="left" w:pos="360"/>
          <w:tab w:val="left" w:pos="540"/>
        </w:tabs>
        <w:ind w:firstLine="709"/>
        <w:jc w:val="both"/>
        <w:rPr>
          <w:sz w:val="28"/>
          <w:szCs w:val="28"/>
        </w:rPr>
      </w:pPr>
    </w:p>
    <w:p w:rsidR="0031345B" w:rsidRPr="00A2004F" w:rsidRDefault="0031345B" w:rsidP="0031345B">
      <w:pPr>
        <w:ind w:firstLine="709"/>
        <w:rPr>
          <w:i/>
          <w:sz w:val="28"/>
          <w:szCs w:val="28"/>
        </w:rPr>
      </w:pPr>
      <w:r w:rsidRPr="00A2004F">
        <w:rPr>
          <w:i/>
          <w:sz w:val="28"/>
          <w:szCs w:val="28"/>
        </w:rPr>
        <w:t>Электронные ресурсы:</w:t>
      </w:r>
    </w:p>
    <w:p w:rsidR="0031345B" w:rsidRPr="00A2004F" w:rsidRDefault="0031345B" w:rsidP="0031345B">
      <w:pPr>
        <w:ind w:firstLine="720"/>
        <w:jc w:val="both"/>
        <w:rPr>
          <w:sz w:val="28"/>
          <w:szCs w:val="28"/>
        </w:rPr>
      </w:pPr>
      <w:r w:rsidRPr="00A2004F">
        <w:rPr>
          <w:sz w:val="28"/>
          <w:szCs w:val="28"/>
        </w:rPr>
        <w:t>1. http://kremlin.ru – официальный сайт Президента России</w:t>
      </w:r>
    </w:p>
    <w:p w:rsidR="0031345B" w:rsidRPr="00A2004F" w:rsidRDefault="0031345B" w:rsidP="0031345B">
      <w:pPr>
        <w:ind w:firstLine="720"/>
        <w:jc w:val="both"/>
        <w:rPr>
          <w:sz w:val="28"/>
          <w:szCs w:val="28"/>
        </w:rPr>
      </w:pPr>
      <w:r w:rsidRPr="00A2004F">
        <w:rPr>
          <w:sz w:val="28"/>
          <w:szCs w:val="28"/>
        </w:rPr>
        <w:t xml:space="preserve">2. </w:t>
      </w:r>
      <w:hyperlink r:id="rId74" w:history="1">
        <w:r w:rsidRPr="00A2004F">
          <w:rPr>
            <w:rStyle w:val="af"/>
            <w:rFonts w:eastAsia="Arial Unicode MS"/>
            <w:sz w:val="28"/>
            <w:szCs w:val="28"/>
          </w:rPr>
          <w:t>http://ru.wikipedia.org</w:t>
        </w:r>
      </w:hyperlink>
      <w:r w:rsidRPr="00A2004F">
        <w:rPr>
          <w:sz w:val="28"/>
          <w:szCs w:val="28"/>
        </w:rPr>
        <w:t xml:space="preserve"> – Википедия – Свободная энциклопедия </w:t>
      </w:r>
    </w:p>
    <w:p w:rsidR="0031345B" w:rsidRPr="00A2004F" w:rsidRDefault="0031345B" w:rsidP="0031345B">
      <w:pPr>
        <w:tabs>
          <w:tab w:val="left" w:pos="1418"/>
        </w:tabs>
        <w:ind w:firstLine="720"/>
        <w:jc w:val="both"/>
        <w:rPr>
          <w:sz w:val="28"/>
          <w:szCs w:val="28"/>
        </w:rPr>
      </w:pPr>
      <w:r w:rsidRPr="00A2004F">
        <w:rPr>
          <w:sz w:val="28"/>
          <w:szCs w:val="28"/>
        </w:rPr>
        <w:t>3. http://</w:t>
      </w:r>
      <w:hyperlink r:id="rId75" w:history="1">
        <w:r w:rsidRPr="00A2004F">
          <w:rPr>
            <w:rStyle w:val="af"/>
            <w:rFonts w:eastAsia="Arial Unicode MS"/>
            <w:sz w:val="28"/>
            <w:szCs w:val="28"/>
          </w:rPr>
          <w:t>www.antiterror.ru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31345B">
      <w:pPr>
        <w:tabs>
          <w:tab w:val="left" w:pos="1418"/>
        </w:tabs>
        <w:ind w:firstLine="720"/>
        <w:jc w:val="both"/>
        <w:rPr>
          <w:sz w:val="28"/>
          <w:szCs w:val="28"/>
        </w:rPr>
      </w:pPr>
      <w:r w:rsidRPr="00A2004F">
        <w:rPr>
          <w:sz w:val="28"/>
          <w:szCs w:val="28"/>
        </w:rPr>
        <w:t>4. http://</w:t>
      </w:r>
      <w:hyperlink r:id="rId76" w:history="1">
        <w:r w:rsidRPr="00A2004F">
          <w:rPr>
            <w:rStyle w:val="af"/>
            <w:rFonts w:eastAsia="Arial Unicode MS"/>
            <w:sz w:val="28"/>
            <w:szCs w:val="28"/>
          </w:rPr>
          <w:t>www.atcsng.ru</w:t>
        </w:r>
      </w:hyperlink>
      <w:r w:rsidRPr="00A2004F">
        <w:rPr>
          <w:sz w:val="28"/>
          <w:szCs w:val="28"/>
        </w:rPr>
        <w:t xml:space="preserve"> – официальный сайт Антитеррористического центра СНГ</w:t>
      </w:r>
    </w:p>
    <w:p w:rsidR="0031345B" w:rsidRPr="00A2004F" w:rsidRDefault="0031345B" w:rsidP="0031345B">
      <w:pPr>
        <w:tabs>
          <w:tab w:val="left" w:pos="1418"/>
        </w:tabs>
        <w:ind w:firstLine="720"/>
        <w:jc w:val="both"/>
        <w:rPr>
          <w:sz w:val="28"/>
          <w:szCs w:val="28"/>
        </w:rPr>
      </w:pPr>
      <w:r w:rsidRPr="00A2004F">
        <w:rPr>
          <w:sz w:val="28"/>
          <w:szCs w:val="28"/>
        </w:rPr>
        <w:t>5. http://www.interpol.ru – официальный сайт Интерпола</w:t>
      </w:r>
    </w:p>
    <w:p w:rsidR="0031345B" w:rsidRPr="00A2004F" w:rsidRDefault="0031345B" w:rsidP="0031345B">
      <w:pPr>
        <w:tabs>
          <w:tab w:val="left" w:pos="1418"/>
        </w:tabs>
        <w:ind w:firstLine="720"/>
        <w:jc w:val="both"/>
        <w:rPr>
          <w:sz w:val="28"/>
          <w:szCs w:val="28"/>
        </w:rPr>
      </w:pPr>
      <w:r w:rsidRPr="00A2004F">
        <w:rPr>
          <w:sz w:val="28"/>
          <w:szCs w:val="28"/>
        </w:rPr>
        <w:t>6. http://</w:t>
      </w:r>
      <w:hyperlink r:id="rId77" w:history="1">
        <w:r w:rsidRPr="00A2004F">
          <w:rPr>
            <w:rStyle w:val="af"/>
            <w:rFonts w:eastAsia="Arial Unicode MS"/>
            <w:sz w:val="28"/>
            <w:szCs w:val="28"/>
          </w:rPr>
          <w:t>www.oxpaha.ru</w:t>
        </w:r>
      </w:hyperlink>
      <w:r w:rsidRPr="00A2004F">
        <w:rPr>
          <w:sz w:val="28"/>
          <w:szCs w:val="28"/>
        </w:rPr>
        <w:t xml:space="preserve"> – Интернет-газета по безопасности </w:t>
      </w:r>
    </w:p>
    <w:p w:rsidR="0031345B" w:rsidRPr="00A2004F" w:rsidRDefault="0031345B" w:rsidP="0031345B">
      <w:pPr>
        <w:tabs>
          <w:tab w:val="left" w:pos="1418"/>
        </w:tabs>
        <w:ind w:firstLine="720"/>
        <w:jc w:val="both"/>
        <w:rPr>
          <w:sz w:val="28"/>
          <w:szCs w:val="28"/>
        </w:rPr>
      </w:pPr>
      <w:r w:rsidRPr="00A2004F">
        <w:rPr>
          <w:sz w:val="28"/>
          <w:szCs w:val="28"/>
        </w:rPr>
        <w:t>7.http://www.scrf.gov.ru – официальный сайт Совета Безопасности РФ</w:t>
      </w:r>
    </w:p>
    <w:p w:rsidR="0031345B" w:rsidRPr="00A2004F" w:rsidRDefault="0031345B" w:rsidP="0031345B">
      <w:pPr>
        <w:tabs>
          <w:tab w:val="left" w:pos="1418"/>
        </w:tabs>
        <w:ind w:firstLine="720"/>
        <w:jc w:val="both"/>
        <w:rPr>
          <w:sz w:val="28"/>
          <w:szCs w:val="28"/>
        </w:rPr>
      </w:pPr>
      <w:r w:rsidRPr="00A2004F">
        <w:rPr>
          <w:sz w:val="28"/>
          <w:szCs w:val="28"/>
        </w:rPr>
        <w:t xml:space="preserve">8. </w:t>
      </w:r>
      <w:hyperlink r:id="rId78" w:history="1">
        <w:r w:rsidRPr="00A2004F">
          <w:rPr>
            <w:rStyle w:val="af"/>
            <w:rFonts w:eastAsia="Arial Unicode MS"/>
            <w:sz w:val="28"/>
            <w:szCs w:val="28"/>
          </w:rPr>
          <w:t>http://www.terrora.net</w:t>
        </w:r>
      </w:hyperlink>
      <w:r w:rsidRPr="00A2004F">
        <w:rPr>
          <w:sz w:val="28"/>
          <w:szCs w:val="28"/>
        </w:rPr>
        <w:t xml:space="preserve"> – Антитеррористический общественный центр Московской области</w:t>
      </w:r>
    </w:p>
    <w:p w:rsidR="0031345B" w:rsidRPr="00A2004F" w:rsidRDefault="0031345B" w:rsidP="0031345B">
      <w:pPr>
        <w:tabs>
          <w:tab w:val="left" w:pos="1418"/>
        </w:tabs>
        <w:ind w:firstLine="720"/>
        <w:jc w:val="both"/>
        <w:rPr>
          <w:sz w:val="28"/>
          <w:szCs w:val="28"/>
        </w:rPr>
      </w:pPr>
      <w:r w:rsidRPr="00A2004F">
        <w:rPr>
          <w:sz w:val="28"/>
          <w:szCs w:val="28"/>
        </w:rPr>
        <w:t xml:space="preserve">9. </w:t>
      </w:r>
      <w:hyperlink r:id="rId79" w:history="1">
        <w:r w:rsidRPr="00A2004F">
          <w:rPr>
            <w:rStyle w:val="af"/>
            <w:rFonts w:eastAsia="Arial Unicode MS"/>
            <w:sz w:val="28"/>
            <w:szCs w:val="28"/>
          </w:rPr>
          <w:t>http://www.terrorunet.ru</w:t>
        </w:r>
      </w:hyperlink>
      <w:r w:rsidRPr="00A2004F">
        <w:rPr>
          <w:sz w:val="28"/>
          <w:szCs w:val="28"/>
        </w:rPr>
        <w:t xml:space="preserve"> – Интернет-проект «Террору нет»</w:t>
      </w:r>
    </w:p>
    <w:p w:rsidR="0031345B" w:rsidRPr="00A2004F" w:rsidRDefault="0031345B" w:rsidP="0031345B">
      <w:pPr>
        <w:ind w:firstLine="720"/>
        <w:jc w:val="both"/>
        <w:rPr>
          <w:sz w:val="28"/>
          <w:szCs w:val="28"/>
        </w:rPr>
      </w:pPr>
      <w:r w:rsidRPr="00A2004F">
        <w:rPr>
          <w:sz w:val="28"/>
          <w:szCs w:val="28"/>
        </w:rPr>
        <w:t>10. http://</w:t>
      </w:r>
      <w:hyperlink r:id="rId80" w:history="1">
        <w:r w:rsidRPr="00A2004F">
          <w:rPr>
            <w:rStyle w:val="af"/>
            <w:rFonts w:eastAsia="Arial Unicode MS"/>
            <w:sz w:val="28"/>
            <w:szCs w:val="28"/>
          </w:rPr>
          <w:t>www.cns.miis.edu</w:t>
        </w:r>
      </w:hyperlink>
      <w:r w:rsidRPr="00A2004F">
        <w:rPr>
          <w:sz w:val="28"/>
          <w:szCs w:val="28"/>
        </w:rPr>
        <w:t xml:space="preserve"> – Сайт института Международных исследований</w:t>
      </w:r>
    </w:p>
    <w:p w:rsidR="0031345B" w:rsidRPr="00A2004F" w:rsidRDefault="0031345B" w:rsidP="0031345B">
      <w:pPr>
        <w:tabs>
          <w:tab w:val="left" w:pos="0"/>
        </w:tabs>
        <w:ind w:firstLine="720"/>
        <w:jc w:val="both"/>
        <w:rPr>
          <w:sz w:val="28"/>
          <w:szCs w:val="28"/>
        </w:rPr>
      </w:pPr>
      <w:r w:rsidRPr="00A2004F">
        <w:rPr>
          <w:sz w:val="28"/>
          <w:szCs w:val="28"/>
        </w:rPr>
        <w:t>11. http://</w:t>
      </w:r>
      <w:hyperlink r:id="rId81" w:history="1">
        <w:r w:rsidRPr="00A2004F">
          <w:rPr>
            <w:rStyle w:val="af"/>
            <w:rFonts w:eastAsia="Arial Unicode MS"/>
            <w:sz w:val="28"/>
            <w:szCs w:val="28"/>
          </w:rPr>
          <w:t>www.eur.ru</w:t>
        </w:r>
      </w:hyperlink>
      <w:r w:rsidRPr="00A2004F">
        <w:rPr>
          <w:sz w:val="28"/>
          <w:szCs w:val="28"/>
        </w:rPr>
        <w:t xml:space="preserve"> – Сайт представительства Европейской комиссии в РФ</w:t>
      </w:r>
    </w:p>
    <w:p w:rsidR="0031345B" w:rsidRPr="00A2004F" w:rsidRDefault="0031345B" w:rsidP="0031345B">
      <w:pPr>
        <w:tabs>
          <w:tab w:val="left" w:pos="0"/>
        </w:tabs>
        <w:ind w:firstLine="720"/>
        <w:jc w:val="both"/>
        <w:rPr>
          <w:sz w:val="28"/>
          <w:szCs w:val="28"/>
        </w:rPr>
      </w:pPr>
      <w:r w:rsidRPr="00A2004F">
        <w:rPr>
          <w:sz w:val="28"/>
          <w:szCs w:val="28"/>
        </w:rPr>
        <w:t>12. http://</w:t>
      </w:r>
      <w:hyperlink r:id="rId82" w:history="1">
        <w:r w:rsidRPr="00A2004F">
          <w:rPr>
            <w:rStyle w:val="af"/>
            <w:rFonts w:eastAsia="Arial Unicode MS"/>
            <w:sz w:val="28"/>
            <w:szCs w:val="28"/>
          </w:rPr>
          <w:t>www.europa.eu.int</w:t>
        </w:r>
      </w:hyperlink>
      <w:r w:rsidRPr="00A2004F">
        <w:rPr>
          <w:sz w:val="28"/>
          <w:szCs w:val="28"/>
        </w:rPr>
        <w:t xml:space="preserve"> – Официальный сайт ЕС</w:t>
      </w:r>
    </w:p>
    <w:p w:rsidR="0031345B" w:rsidRPr="00A2004F" w:rsidRDefault="0031345B" w:rsidP="0031345B">
      <w:pPr>
        <w:tabs>
          <w:tab w:val="left" w:pos="0"/>
        </w:tabs>
        <w:ind w:firstLine="720"/>
        <w:jc w:val="both"/>
        <w:rPr>
          <w:sz w:val="28"/>
          <w:szCs w:val="28"/>
        </w:rPr>
      </w:pPr>
      <w:r w:rsidRPr="00A2004F">
        <w:rPr>
          <w:sz w:val="28"/>
          <w:szCs w:val="28"/>
        </w:rPr>
        <w:t>13. http://</w:t>
      </w:r>
      <w:hyperlink r:id="rId83" w:history="1">
        <w:r w:rsidRPr="00A2004F">
          <w:rPr>
            <w:rStyle w:val="af"/>
            <w:rFonts w:eastAsia="Arial Unicode MS"/>
            <w:sz w:val="28"/>
            <w:szCs w:val="28"/>
          </w:rPr>
          <w:t>www.unhchr.ch</w:t>
        </w:r>
      </w:hyperlink>
      <w:r w:rsidRPr="00A2004F">
        <w:rPr>
          <w:sz w:val="28"/>
          <w:szCs w:val="28"/>
        </w:rPr>
        <w:t xml:space="preserve"> – Сайт Верховного комиссара ООН по правам человека</w:t>
      </w:r>
    </w:p>
    <w:p w:rsidR="0031345B" w:rsidRPr="00A2004F" w:rsidRDefault="0031345B" w:rsidP="0031345B">
      <w:pPr>
        <w:ind w:firstLine="720"/>
        <w:jc w:val="center"/>
        <w:rPr>
          <w:b/>
          <w:sz w:val="28"/>
          <w:szCs w:val="28"/>
        </w:rPr>
      </w:pPr>
    </w:p>
    <w:p w:rsidR="0031345B" w:rsidRPr="00A2004F" w:rsidRDefault="0031345B" w:rsidP="0031345B">
      <w:pPr>
        <w:tabs>
          <w:tab w:val="left" w:pos="0"/>
        </w:tabs>
        <w:ind w:firstLine="720"/>
        <w:jc w:val="center"/>
        <w:rPr>
          <w:b/>
          <w:sz w:val="28"/>
          <w:szCs w:val="28"/>
        </w:rPr>
      </w:pPr>
      <w:r w:rsidRPr="00A2004F">
        <w:rPr>
          <w:b/>
          <w:sz w:val="28"/>
          <w:szCs w:val="28"/>
        </w:rPr>
        <w:t>Задания для контроля владения компетенциями:</w:t>
      </w:r>
    </w:p>
    <w:p w:rsidR="0031345B" w:rsidRPr="00A2004F" w:rsidRDefault="0031345B" w:rsidP="0031345B">
      <w:pPr>
        <w:pStyle w:val="a7"/>
        <w:spacing w:after="0"/>
        <w:ind w:firstLine="720"/>
        <w:jc w:val="both"/>
        <w:rPr>
          <w:sz w:val="28"/>
          <w:szCs w:val="28"/>
        </w:rPr>
      </w:pPr>
      <w:r w:rsidRPr="00A2004F">
        <w:rPr>
          <w:sz w:val="28"/>
          <w:szCs w:val="28"/>
        </w:rPr>
        <w:t xml:space="preserve">1. Проанализируйте следующий фрагмент: «…на сегодняшний день, пожалуй, нет оснований говорить о готовности многих действующих в России социально-политических субъектов совместно противостоять росту </w:t>
      </w:r>
      <w:r w:rsidRPr="00A2004F">
        <w:rPr>
          <w:sz w:val="28"/>
          <w:szCs w:val="28"/>
        </w:rPr>
        <w:lastRenderedPageBreak/>
        <w:t>терроризма и экстремизма во имя достижения и сохранения подлинного гражданского мира в обществе». Вы согласны с данным утверждением?</w:t>
      </w:r>
    </w:p>
    <w:p w:rsidR="0031345B" w:rsidRPr="00A2004F" w:rsidRDefault="0031345B" w:rsidP="0031345B">
      <w:pPr>
        <w:ind w:firstLine="708"/>
        <w:jc w:val="both"/>
        <w:rPr>
          <w:sz w:val="28"/>
          <w:szCs w:val="28"/>
        </w:rPr>
      </w:pPr>
      <w:r w:rsidRPr="00A2004F">
        <w:rPr>
          <w:sz w:val="28"/>
          <w:szCs w:val="28"/>
        </w:rPr>
        <w:t xml:space="preserve">2. Перечислите и охарактеризуйте известные Вам принципы противостояния стрессовым ситуациям. </w:t>
      </w:r>
    </w:p>
    <w:p w:rsidR="0031345B" w:rsidRPr="00A2004F" w:rsidRDefault="0031345B" w:rsidP="0031345B">
      <w:pPr>
        <w:ind w:firstLine="708"/>
        <w:jc w:val="both"/>
        <w:rPr>
          <w:sz w:val="28"/>
          <w:szCs w:val="28"/>
        </w:rPr>
      </w:pPr>
      <w:r w:rsidRPr="00A2004F">
        <w:rPr>
          <w:sz w:val="28"/>
          <w:szCs w:val="28"/>
        </w:rPr>
        <w:t>3. Ваше поведение при обнаружении подозрительных предметов:</w:t>
      </w:r>
    </w:p>
    <w:p w:rsidR="0031345B" w:rsidRPr="00A2004F" w:rsidRDefault="0031345B" w:rsidP="0031345B">
      <w:pPr>
        <w:ind w:firstLine="720"/>
        <w:rPr>
          <w:sz w:val="28"/>
          <w:szCs w:val="28"/>
        </w:rPr>
      </w:pPr>
      <w:r w:rsidRPr="00A2004F">
        <w:rPr>
          <w:sz w:val="28"/>
          <w:szCs w:val="28"/>
        </w:rPr>
        <w:t xml:space="preserve">                            – в транспорте;</w:t>
      </w:r>
    </w:p>
    <w:p w:rsidR="0031345B" w:rsidRPr="00A2004F" w:rsidRDefault="0031345B" w:rsidP="0031345B">
      <w:pPr>
        <w:ind w:firstLine="720"/>
        <w:rPr>
          <w:sz w:val="28"/>
          <w:szCs w:val="28"/>
        </w:rPr>
      </w:pPr>
      <w:r w:rsidRPr="00A2004F">
        <w:rPr>
          <w:sz w:val="28"/>
          <w:szCs w:val="28"/>
        </w:rPr>
        <w:t xml:space="preserve">                            – в театре;</w:t>
      </w:r>
    </w:p>
    <w:p w:rsidR="0031345B" w:rsidRPr="00A2004F" w:rsidRDefault="0031345B" w:rsidP="0031345B">
      <w:pPr>
        <w:ind w:firstLine="720"/>
        <w:rPr>
          <w:sz w:val="28"/>
          <w:szCs w:val="28"/>
        </w:rPr>
      </w:pPr>
      <w:r w:rsidRPr="00A2004F">
        <w:rPr>
          <w:sz w:val="28"/>
          <w:szCs w:val="28"/>
        </w:rPr>
        <w:t xml:space="preserve">                            – в учебном заведении.</w:t>
      </w: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Тема урока «Культура межнационального общения как фактор противодействия терроризму» (4 часа)</w:t>
      </w:r>
    </w:p>
    <w:p w:rsidR="0031345B" w:rsidRPr="00A2004F" w:rsidRDefault="0031345B" w:rsidP="0031345B">
      <w:pPr>
        <w:ind w:firstLine="720"/>
        <w:jc w:val="center"/>
        <w:rPr>
          <w:b/>
          <w:sz w:val="28"/>
          <w:szCs w:val="28"/>
        </w:rPr>
      </w:pPr>
    </w:p>
    <w:p w:rsidR="0031345B" w:rsidRPr="00A2004F" w:rsidRDefault="0031345B" w:rsidP="0031345B">
      <w:pPr>
        <w:tabs>
          <w:tab w:val="num" w:pos="360"/>
        </w:tabs>
        <w:ind w:firstLine="720"/>
        <w:rPr>
          <w:b/>
          <w:sz w:val="28"/>
          <w:szCs w:val="28"/>
        </w:rPr>
      </w:pPr>
      <w:r w:rsidRPr="00A2004F">
        <w:rPr>
          <w:b/>
          <w:sz w:val="28"/>
          <w:szCs w:val="28"/>
        </w:rPr>
        <w:t xml:space="preserve">Компетенции, формируемые на занятии: </w:t>
      </w:r>
    </w:p>
    <w:p w:rsidR="0031345B" w:rsidRPr="00A2004F" w:rsidRDefault="0031345B" w:rsidP="00A56512">
      <w:pPr>
        <w:numPr>
          <w:ilvl w:val="0"/>
          <w:numId w:val="11"/>
        </w:numPr>
        <w:tabs>
          <w:tab w:val="clear" w:pos="1260"/>
          <w:tab w:val="num" w:pos="360"/>
          <w:tab w:val="left" w:pos="900"/>
        </w:tabs>
        <w:ind w:left="0" w:firstLine="720"/>
        <w:jc w:val="both"/>
        <w:rPr>
          <w:sz w:val="28"/>
          <w:szCs w:val="28"/>
        </w:rPr>
      </w:pPr>
      <w:r w:rsidRPr="00A2004F">
        <w:rPr>
          <w:i/>
          <w:sz w:val="28"/>
          <w:szCs w:val="28"/>
        </w:rPr>
        <w:t>информационная компетенция</w:t>
      </w:r>
      <w:r w:rsidRPr="00A2004F">
        <w:rPr>
          <w:sz w:val="28"/>
          <w:szCs w:val="28"/>
        </w:rPr>
        <w:t xml:space="preserve"> – знание основных рисков и угроз     национальной безопасности России; </w:t>
      </w:r>
    </w:p>
    <w:p w:rsidR="0031345B" w:rsidRPr="00A2004F" w:rsidRDefault="0031345B" w:rsidP="00A56512">
      <w:pPr>
        <w:numPr>
          <w:ilvl w:val="0"/>
          <w:numId w:val="11"/>
        </w:numPr>
        <w:tabs>
          <w:tab w:val="clear" w:pos="1260"/>
          <w:tab w:val="num" w:pos="360"/>
          <w:tab w:val="left" w:pos="900"/>
        </w:tabs>
        <w:ind w:left="0" w:firstLine="720"/>
        <w:jc w:val="both"/>
        <w:rPr>
          <w:sz w:val="28"/>
          <w:szCs w:val="28"/>
        </w:rPr>
      </w:pPr>
      <w:r w:rsidRPr="00A2004F">
        <w:rPr>
          <w:i/>
          <w:sz w:val="28"/>
          <w:szCs w:val="28"/>
        </w:rPr>
        <w:t>социально-правовая компетенция</w:t>
      </w:r>
      <w:r w:rsidRPr="00A2004F">
        <w:rPr>
          <w:sz w:val="28"/>
          <w:szCs w:val="28"/>
        </w:rPr>
        <w:t xml:space="preserve"> – знание правовых основ обеспечения безопасности, нормативно-правовой базы противодействия терроризму;</w:t>
      </w:r>
    </w:p>
    <w:p w:rsidR="0031345B" w:rsidRPr="00A2004F" w:rsidRDefault="0031345B" w:rsidP="00A56512">
      <w:pPr>
        <w:numPr>
          <w:ilvl w:val="0"/>
          <w:numId w:val="11"/>
        </w:numPr>
        <w:tabs>
          <w:tab w:val="clear" w:pos="1260"/>
          <w:tab w:val="num" w:pos="360"/>
          <w:tab w:val="left" w:pos="900"/>
        </w:tabs>
        <w:ind w:left="0" w:firstLine="720"/>
        <w:jc w:val="both"/>
        <w:rPr>
          <w:sz w:val="28"/>
          <w:szCs w:val="28"/>
        </w:rPr>
      </w:pPr>
      <w:r w:rsidRPr="00A2004F">
        <w:rPr>
          <w:i/>
          <w:sz w:val="28"/>
          <w:szCs w:val="28"/>
        </w:rPr>
        <w:t xml:space="preserve">коммуникативная компетенция </w:t>
      </w:r>
      <w:r w:rsidRPr="00A2004F">
        <w:rPr>
          <w:sz w:val="28"/>
          <w:szCs w:val="28"/>
        </w:rPr>
        <w:t>– понимание необходимости использования полученных знаний об основных направлениях и задачах обеспечения национальной безопасности.</w:t>
      </w:r>
    </w:p>
    <w:p w:rsidR="0031345B" w:rsidRPr="00A2004F" w:rsidRDefault="0031345B" w:rsidP="0031345B">
      <w:pPr>
        <w:rPr>
          <w:sz w:val="28"/>
          <w:szCs w:val="28"/>
        </w:rPr>
      </w:pPr>
    </w:p>
    <w:p w:rsidR="0031345B" w:rsidRPr="00A2004F" w:rsidRDefault="0031345B" w:rsidP="0031345B">
      <w:pPr>
        <w:ind w:firstLine="720"/>
        <w:jc w:val="both"/>
        <w:rPr>
          <w:sz w:val="28"/>
          <w:szCs w:val="28"/>
        </w:rPr>
      </w:pPr>
      <w:r w:rsidRPr="00A2004F">
        <w:rPr>
          <w:b/>
          <w:sz w:val="28"/>
          <w:szCs w:val="28"/>
        </w:rPr>
        <w:t xml:space="preserve">Форма урока: </w:t>
      </w:r>
      <w:r w:rsidRPr="00A2004F">
        <w:rPr>
          <w:sz w:val="28"/>
          <w:szCs w:val="28"/>
        </w:rPr>
        <w:t>конференция.</w:t>
      </w:r>
    </w:p>
    <w:p w:rsidR="0031345B" w:rsidRPr="00A2004F" w:rsidRDefault="0031345B" w:rsidP="0031345B">
      <w:pPr>
        <w:ind w:firstLine="720"/>
        <w:jc w:val="both"/>
        <w:rPr>
          <w:sz w:val="28"/>
          <w:szCs w:val="28"/>
          <w:highlight w:val="cyan"/>
        </w:rPr>
      </w:pPr>
    </w:p>
    <w:p w:rsidR="0031345B" w:rsidRPr="00A2004F" w:rsidRDefault="0031345B" w:rsidP="0031345B">
      <w:pPr>
        <w:ind w:firstLine="142"/>
        <w:jc w:val="center"/>
        <w:rPr>
          <w:b/>
          <w:sz w:val="28"/>
          <w:szCs w:val="28"/>
        </w:rPr>
      </w:pPr>
      <w:r w:rsidRPr="00A2004F">
        <w:rPr>
          <w:b/>
          <w:sz w:val="28"/>
          <w:szCs w:val="28"/>
        </w:rPr>
        <w:t>Вопросы для обсуждения:</w:t>
      </w:r>
    </w:p>
    <w:p w:rsidR="0031345B" w:rsidRPr="00A2004F" w:rsidRDefault="0031345B" w:rsidP="0031345B">
      <w:pPr>
        <w:ind w:firstLine="720"/>
        <w:jc w:val="both"/>
        <w:rPr>
          <w:bCs/>
          <w:sz w:val="28"/>
          <w:szCs w:val="28"/>
        </w:rPr>
      </w:pPr>
      <w:r w:rsidRPr="00A2004F">
        <w:rPr>
          <w:sz w:val="28"/>
          <w:szCs w:val="28"/>
        </w:rPr>
        <w:t xml:space="preserve">1. </w:t>
      </w:r>
      <w:r w:rsidRPr="00A2004F">
        <w:rPr>
          <w:bCs/>
          <w:sz w:val="28"/>
          <w:szCs w:val="28"/>
        </w:rPr>
        <w:t>Межнациональное общение и культура межнационального общения. Культура межнационального общения в современной России.</w:t>
      </w:r>
    </w:p>
    <w:p w:rsidR="0031345B" w:rsidRPr="00A2004F" w:rsidRDefault="0031345B" w:rsidP="0031345B">
      <w:pPr>
        <w:tabs>
          <w:tab w:val="left" w:pos="540"/>
        </w:tabs>
        <w:ind w:firstLine="720"/>
        <w:jc w:val="both"/>
        <w:rPr>
          <w:sz w:val="28"/>
          <w:szCs w:val="28"/>
        </w:rPr>
      </w:pPr>
      <w:r w:rsidRPr="00A2004F">
        <w:rPr>
          <w:sz w:val="28"/>
          <w:szCs w:val="28"/>
        </w:rPr>
        <w:t>2. Активная жизненная позиция в формировании антитеррористического поведения. Гражданская идентичность и патриотизм как факторы формирования личности в современном обществе.</w:t>
      </w:r>
    </w:p>
    <w:p w:rsidR="0031345B" w:rsidRPr="00A2004F" w:rsidRDefault="0031345B" w:rsidP="0031345B">
      <w:pPr>
        <w:tabs>
          <w:tab w:val="left" w:pos="540"/>
        </w:tabs>
        <w:ind w:firstLine="720"/>
        <w:jc w:val="both"/>
        <w:rPr>
          <w:bCs/>
          <w:sz w:val="28"/>
          <w:szCs w:val="28"/>
        </w:rPr>
      </w:pPr>
      <w:r w:rsidRPr="00A2004F">
        <w:rPr>
          <w:sz w:val="28"/>
          <w:szCs w:val="28"/>
        </w:rPr>
        <w:t xml:space="preserve">3. </w:t>
      </w:r>
      <w:r w:rsidRPr="00A2004F">
        <w:rPr>
          <w:bCs/>
          <w:sz w:val="28"/>
          <w:szCs w:val="28"/>
        </w:rPr>
        <w:t>Формирование культуры межнационального общения в молодежной среде как условие противодействия терроризму в современном обществе.</w:t>
      </w:r>
    </w:p>
    <w:p w:rsidR="0031345B" w:rsidRPr="00A2004F" w:rsidRDefault="0031345B" w:rsidP="0031345B">
      <w:pPr>
        <w:ind w:firstLine="720"/>
        <w:jc w:val="both"/>
        <w:rPr>
          <w:sz w:val="28"/>
          <w:szCs w:val="28"/>
        </w:rPr>
      </w:pPr>
    </w:p>
    <w:p w:rsidR="0031345B" w:rsidRPr="00A2004F" w:rsidRDefault="0031345B" w:rsidP="0031345B">
      <w:pPr>
        <w:ind w:firstLine="142"/>
        <w:jc w:val="center"/>
        <w:rPr>
          <w:b/>
          <w:sz w:val="28"/>
          <w:szCs w:val="28"/>
        </w:rPr>
      </w:pPr>
      <w:r w:rsidRPr="00A2004F">
        <w:rPr>
          <w:b/>
          <w:sz w:val="28"/>
          <w:szCs w:val="28"/>
        </w:rPr>
        <w:t>Методические рекомендации</w:t>
      </w:r>
    </w:p>
    <w:p w:rsidR="0031345B" w:rsidRPr="00A2004F" w:rsidRDefault="0031345B" w:rsidP="0031345B">
      <w:pPr>
        <w:ind w:firstLine="900"/>
        <w:jc w:val="both"/>
        <w:rPr>
          <w:sz w:val="28"/>
          <w:szCs w:val="28"/>
        </w:rPr>
      </w:pPr>
      <w:r w:rsidRPr="00A2004F">
        <w:rPr>
          <w:sz w:val="28"/>
          <w:szCs w:val="28"/>
        </w:rPr>
        <w:t xml:space="preserve">Форма урока предполагает подготовку школьниками под руководством учителя докладов и электронных презентаций по основным вопросам урока. В начале конференции учитель определяет пять основных докладчиков по предложенным направлениям обсуждения темы «Культура межнационального общения как фактор противодействия терроризму», а остальные школьники выступают в качестве содокладчиков, дополняющих и развивающих выступления основных докладчиков. </w:t>
      </w:r>
    </w:p>
    <w:p w:rsidR="0031345B" w:rsidRPr="00A2004F" w:rsidRDefault="0031345B" w:rsidP="0031345B">
      <w:pPr>
        <w:ind w:firstLine="900"/>
        <w:jc w:val="both"/>
        <w:rPr>
          <w:sz w:val="28"/>
          <w:szCs w:val="28"/>
        </w:rPr>
      </w:pPr>
      <w:r w:rsidRPr="00A2004F">
        <w:rPr>
          <w:sz w:val="28"/>
          <w:szCs w:val="28"/>
        </w:rPr>
        <w:t xml:space="preserve">Темы докладов: </w:t>
      </w:r>
    </w:p>
    <w:p w:rsidR="0031345B" w:rsidRPr="00A2004F" w:rsidRDefault="0031345B" w:rsidP="00A56512">
      <w:pPr>
        <w:numPr>
          <w:ilvl w:val="0"/>
          <w:numId w:val="32"/>
        </w:numPr>
        <w:ind w:left="0" w:firstLine="900"/>
        <w:jc w:val="both"/>
        <w:rPr>
          <w:sz w:val="28"/>
          <w:szCs w:val="28"/>
        </w:rPr>
      </w:pPr>
      <w:r w:rsidRPr="00A2004F">
        <w:rPr>
          <w:sz w:val="28"/>
          <w:szCs w:val="28"/>
        </w:rPr>
        <w:lastRenderedPageBreak/>
        <w:t>Культура межнационального общения как основа конструирования позитивных практик межэтнического взаимодействия в современной России.</w:t>
      </w:r>
    </w:p>
    <w:p w:rsidR="0031345B" w:rsidRPr="00A2004F" w:rsidRDefault="0031345B" w:rsidP="00A56512">
      <w:pPr>
        <w:numPr>
          <w:ilvl w:val="0"/>
          <w:numId w:val="32"/>
        </w:numPr>
        <w:ind w:left="0" w:firstLine="900"/>
        <w:jc w:val="both"/>
        <w:rPr>
          <w:sz w:val="28"/>
          <w:szCs w:val="28"/>
        </w:rPr>
      </w:pPr>
      <w:r w:rsidRPr="00A2004F">
        <w:rPr>
          <w:sz w:val="28"/>
          <w:szCs w:val="28"/>
        </w:rPr>
        <w:t xml:space="preserve">Гражданская идентичность, патриотизм и их роль в формировании современной личности. </w:t>
      </w:r>
    </w:p>
    <w:p w:rsidR="0031345B" w:rsidRPr="00A2004F" w:rsidRDefault="0031345B" w:rsidP="00A56512">
      <w:pPr>
        <w:numPr>
          <w:ilvl w:val="0"/>
          <w:numId w:val="32"/>
        </w:numPr>
        <w:ind w:left="0" w:firstLine="900"/>
        <w:jc w:val="both"/>
        <w:rPr>
          <w:sz w:val="28"/>
          <w:szCs w:val="28"/>
        </w:rPr>
      </w:pPr>
      <w:r w:rsidRPr="00A2004F">
        <w:rPr>
          <w:sz w:val="28"/>
          <w:szCs w:val="28"/>
        </w:rPr>
        <w:t>Общероссийская идентичность как фактор консолидации народов России.</w:t>
      </w:r>
    </w:p>
    <w:p w:rsidR="0031345B" w:rsidRPr="00A2004F" w:rsidRDefault="0031345B" w:rsidP="00A56512">
      <w:pPr>
        <w:numPr>
          <w:ilvl w:val="0"/>
          <w:numId w:val="32"/>
        </w:numPr>
        <w:ind w:left="0" w:firstLine="900"/>
        <w:jc w:val="both"/>
        <w:rPr>
          <w:sz w:val="28"/>
          <w:szCs w:val="28"/>
        </w:rPr>
      </w:pPr>
      <w:r w:rsidRPr="00A2004F">
        <w:rPr>
          <w:sz w:val="28"/>
          <w:szCs w:val="28"/>
        </w:rPr>
        <w:t>Антитеррористическое поведение и принципы его формирования.</w:t>
      </w:r>
    </w:p>
    <w:p w:rsidR="0031345B" w:rsidRPr="00A2004F" w:rsidRDefault="0031345B" w:rsidP="00A56512">
      <w:pPr>
        <w:numPr>
          <w:ilvl w:val="0"/>
          <w:numId w:val="32"/>
        </w:numPr>
        <w:ind w:left="0" w:firstLine="900"/>
        <w:jc w:val="both"/>
        <w:rPr>
          <w:bCs/>
          <w:sz w:val="28"/>
          <w:szCs w:val="28"/>
        </w:rPr>
      </w:pPr>
      <w:r w:rsidRPr="00A2004F">
        <w:rPr>
          <w:bCs/>
          <w:sz w:val="28"/>
          <w:szCs w:val="28"/>
        </w:rPr>
        <w:t xml:space="preserve">Культура межнационального общения как одно из условий противодействия терроризму в современном обществе. </w:t>
      </w:r>
    </w:p>
    <w:p w:rsidR="0031345B" w:rsidRPr="00A2004F" w:rsidRDefault="0031345B" w:rsidP="0031345B">
      <w:pPr>
        <w:jc w:val="both"/>
        <w:rPr>
          <w:bCs/>
          <w:sz w:val="28"/>
          <w:szCs w:val="28"/>
        </w:rPr>
      </w:pPr>
    </w:p>
    <w:p w:rsidR="0031345B" w:rsidRPr="00A2004F" w:rsidRDefault="0031345B" w:rsidP="0031345B">
      <w:pPr>
        <w:jc w:val="center"/>
        <w:rPr>
          <w:b/>
          <w:bCs/>
          <w:sz w:val="28"/>
          <w:szCs w:val="28"/>
        </w:rPr>
      </w:pPr>
      <w:r w:rsidRPr="00A2004F">
        <w:rPr>
          <w:b/>
          <w:bCs/>
          <w:sz w:val="28"/>
          <w:szCs w:val="28"/>
        </w:rPr>
        <w:t xml:space="preserve">Структура презентаций: </w:t>
      </w:r>
    </w:p>
    <w:p w:rsidR="0031345B" w:rsidRPr="00A2004F" w:rsidRDefault="0031345B" w:rsidP="0031345B">
      <w:pPr>
        <w:ind w:firstLine="360"/>
        <w:rPr>
          <w:sz w:val="28"/>
          <w:szCs w:val="28"/>
        </w:rPr>
      </w:pPr>
    </w:p>
    <w:p w:rsidR="0031345B" w:rsidRPr="00A2004F" w:rsidRDefault="0031345B" w:rsidP="0031345B">
      <w:pPr>
        <w:ind w:firstLine="720"/>
        <w:rPr>
          <w:sz w:val="28"/>
          <w:szCs w:val="28"/>
        </w:rPr>
      </w:pPr>
      <w:r w:rsidRPr="00A2004F">
        <w:rPr>
          <w:sz w:val="28"/>
          <w:szCs w:val="28"/>
        </w:rPr>
        <w:t>Слайд 1 –  тема выступления;</w:t>
      </w:r>
    </w:p>
    <w:p w:rsidR="0031345B" w:rsidRPr="00A2004F" w:rsidRDefault="0031345B" w:rsidP="0031345B">
      <w:pPr>
        <w:ind w:firstLine="720"/>
        <w:rPr>
          <w:sz w:val="28"/>
          <w:szCs w:val="28"/>
        </w:rPr>
      </w:pPr>
      <w:r w:rsidRPr="00A2004F">
        <w:rPr>
          <w:sz w:val="28"/>
          <w:szCs w:val="28"/>
        </w:rPr>
        <w:t>Слайд 2 –  актуальность обсуждаемой проблемы;</w:t>
      </w:r>
    </w:p>
    <w:p w:rsidR="0031345B" w:rsidRPr="00A2004F" w:rsidRDefault="0031345B" w:rsidP="0031345B">
      <w:pPr>
        <w:ind w:firstLine="720"/>
        <w:rPr>
          <w:sz w:val="28"/>
          <w:szCs w:val="28"/>
        </w:rPr>
      </w:pPr>
      <w:r w:rsidRPr="00A2004F">
        <w:rPr>
          <w:sz w:val="28"/>
          <w:szCs w:val="28"/>
        </w:rPr>
        <w:t>Слайд 3-4 – основные положения, раскрывающие содержание;</w:t>
      </w:r>
    </w:p>
    <w:p w:rsidR="0031345B" w:rsidRPr="00A2004F" w:rsidRDefault="0031345B" w:rsidP="0031345B">
      <w:pPr>
        <w:ind w:firstLine="720"/>
        <w:rPr>
          <w:sz w:val="28"/>
          <w:szCs w:val="28"/>
        </w:rPr>
      </w:pPr>
      <w:r w:rsidRPr="00A2004F">
        <w:rPr>
          <w:sz w:val="28"/>
          <w:szCs w:val="28"/>
        </w:rPr>
        <w:t>Слайд 5-7 –  теоретическое и практическое обоснование позиции автора;</w:t>
      </w:r>
    </w:p>
    <w:p w:rsidR="0031345B" w:rsidRPr="00A2004F" w:rsidRDefault="0031345B" w:rsidP="0031345B">
      <w:pPr>
        <w:ind w:firstLine="720"/>
        <w:rPr>
          <w:sz w:val="28"/>
          <w:szCs w:val="28"/>
        </w:rPr>
      </w:pPr>
      <w:r w:rsidRPr="00A2004F">
        <w:rPr>
          <w:sz w:val="28"/>
          <w:szCs w:val="28"/>
        </w:rPr>
        <w:t>Слайд 8  –    факты, примеры из жизни;</w:t>
      </w:r>
    </w:p>
    <w:p w:rsidR="0031345B" w:rsidRPr="00A2004F" w:rsidRDefault="0031345B" w:rsidP="0031345B">
      <w:pPr>
        <w:ind w:firstLine="720"/>
        <w:rPr>
          <w:sz w:val="28"/>
          <w:szCs w:val="28"/>
        </w:rPr>
      </w:pPr>
      <w:r w:rsidRPr="00A2004F">
        <w:rPr>
          <w:sz w:val="28"/>
          <w:szCs w:val="28"/>
        </w:rPr>
        <w:t xml:space="preserve">Слайд 9-10 – выводы и обобщения. </w:t>
      </w:r>
    </w:p>
    <w:p w:rsidR="0031345B" w:rsidRPr="00A2004F" w:rsidRDefault="0031345B" w:rsidP="0031345B">
      <w:pPr>
        <w:ind w:firstLine="360"/>
        <w:rPr>
          <w:sz w:val="28"/>
          <w:szCs w:val="28"/>
        </w:rPr>
      </w:pPr>
    </w:p>
    <w:p w:rsidR="0031345B" w:rsidRPr="00A2004F" w:rsidRDefault="0031345B" w:rsidP="0031345B">
      <w:pPr>
        <w:ind w:firstLine="720"/>
        <w:jc w:val="both"/>
        <w:rPr>
          <w:sz w:val="28"/>
          <w:szCs w:val="28"/>
        </w:rPr>
      </w:pPr>
      <w:r w:rsidRPr="00A2004F">
        <w:rPr>
          <w:sz w:val="28"/>
          <w:szCs w:val="28"/>
        </w:rPr>
        <w:t xml:space="preserve">В ходе конференции учащиеся задают вопросы, участвуют в обсуждении докладов. </w:t>
      </w:r>
    </w:p>
    <w:p w:rsidR="0031345B" w:rsidRPr="00A2004F" w:rsidRDefault="0031345B" w:rsidP="0031345B">
      <w:pPr>
        <w:ind w:firstLine="720"/>
        <w:jc w:val="both"/>
        <w:rPr>
          <w:b/>
          <w:sz w:val="28"/>
          <w:szCs w:val="28"/>
        </w:rPr>
      </w:pPr>
      <w:r w:rsidRPr="00A2004F">
        <w:rPr>
          <w:sz w:val="28"/>
          <w:szCs w:val="28"/>
        </w:rPr>
        <w:t>В конце конференции учитель подводит итог, который позволяет сформировать у участников четкое представление о культуре межнационального общения, о гражданской идентичности и патриотизме как важнейших факторах формирования активной жизненной позиции современной личности, о культуре межнационального общения как условии противодействия терроризму в современном обществе. В заключительном слове учитель оценивает работу каждого участника конференции.</w:t>
      </w:r>
    </w:p>
    <w:p w:rsidR="0031345B" w:rsidRPr="00A2004F" w:rsidRDefault="0031345B" w:rsidP="0031345B">
      <w:pPr>
        <w:ind w:firstLine="720"/>
        <w:jc w:val="center"/>
        <w:rPr>
          <w:b/>
          <w:sz w:val="28"/>
          <w:szCs w:val="28"/>
        </w:rPr>
      </w:pPr>
    </w:p>
    <w:p w:rsidR="0031345B" w:rsidRPr="00A2004F" w:rsidRDefault="0031345B" w:rsidP="0031345B">
      <w:pPr>
        <w:pStyle w:val="ConsPlusNormal"/>
        <w:tabs>
          <w:tab w:val="left" w:pos="0"/>
        </w:tabs>
        <w:ind w:firstLine="709"/>
        <w:jc w:val="center"/>
        <w:rPr>
          <w:rFonts w:ascii="Times New Roman" w:hAnsi="Times New Roman" w:cs="Times New Roman"/>
          <w:b/>
          <w:sz w:val="28"/>
          <w:szCs w:val="28"/>
        </w:rPr>
      </w:pPr>
      <w:r w:rsidRPr="00A2004F">
        <w:rPr>
          <w:rFonts w:ascii="Times New Roman" w:hAnsi="Times New Roman" w:cs="Times New Roman"/>
          <w:b/>
          <w:sz w:val="28"/>
          <w:szCs w:val="28"/>
        </w:rPr>
        <w:t>Литература:</w:t>
      </w:r>
    </w:p>
    <w:p w:rsidR="0031345B" w:rsidRPr="00A2004F" w:rsidRDefault="0031345B" w:rsidP="0031345B">
      <w:pPr>
        <w:pStyle w:val="ConsPlusNormal"/>
        <w:tabs>
          <w:tab w:val="left" w:pos="0"/>
        </w:tabs>
        <w:ind w:firstLine="709"/>
        <w:jc w:val="both"/>
        <w:rPr>
          <w:rFonts w:ascii="Times New Roman" w:hAnsi="Times New Roman" w:cs="Times New Roman"/>
          <w:i/>
          <w:sz w:val="28"/>
          <w:szCs w:val="28"/>
        </w:rPr>
      </w:pPr>
      <w:r w:rsidRPr="00A2004F">
        <w:rPr>
          <w:rFonts w:ascii="Times New Roman" w:hAnsi="Times New Roman" w:cs="Times New Roman"/>
          <w:i/>
          <w:sz w:val="28"/>
          <w:szCs w:val="28"/>
        </w:rPr>
        <w:t>Основная:</w:t>
      </w:r>
    </w:p>
    <w:p w:rsidR="0031345B" w:rsidRPr="00A2004F" w:rsidRDefault="0031345B" w:rsidP="00A56512">
      <w:pPr>
        <w:numPr>
          <w:ilvl w:val="1"/>
          <w:numId w:val="30"/>
        </w:numPr>
        <w:tabs>
          <w:tab w:val="clear" w:pos="1785"/>
          <w:tab w:val="left" w:pos="1276"/>
        </w:tabs>
        <w:ind w:left="0" w:firstLine="720"/>
        <w:jc w:val="both"/>
        <w:rPr>
          <w:bCs/>
          <w:sz w:val="28"/>
          <w:szCs w:val="28"/>
        </w:rPr>
      </w:pPr>
      <w:r w:rsidRPr="00A2004F">
        <w:rPr>
          <w:bCs/>
          <w:sz w:val="28"/>
          <w:szCs w:val="28"/>
        </w:rPr>
        <w:t>Сыромятников И.В. Терроризм – зло: учебное пособие для учащихся старшей ступени общеобразовательных учреждений / Под ред. А.Г. Караяни.  –  М.: СГА, 2008.</w:t>
      </w:r>
    </w:p>
    <w:p w:rsidR="0031345B" w:rsidRPr="00A2004F" w:rsidRDefault="0031345B" w:rsidP="0031345B">
      <w:pPr>
        <w:tabs>
          <w:tab w:val="left" w:pos="1935"/>
        </w:tabs>
        <w:ind w:firstLine="709"/>
        <w:rPr>
          <w:sz w:val="28"/>
          <w:szCs w:val="28"/>
        </w:rPr>
      </w:pPr>
    </w:p>
    <w:p w:rsidR="0031345B" w:rsidRPr="00A2004F" w:rsidRDefault="0031345B" w:rsidP="0031345B">
      <w:pPr>
        <w:tabs>
          <w:tab w:val="left" w:pos="1935"/>
        </w:tabs>
        <w:ind w:firstLine="709"/>
        <w:rPr>
          <w:i/>
          <w:sz w:val="28"/>
          <w:szCs w:val="28"/>
        </w:rPr>
      </w:pPr>
      <w:r w:rsidRPr="00A2004F">
        <w:rPr>
          <w:i/>
          <w:sz w:val="28"/>
          <w:szCs w:val="28"/>
        </w:rPr>
        <w:t>Дополнительная:</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 xml:space="preserve">1. Иванова С.Ю., Лутовинов В.И. Современный российский патриотизм. – Ростов-на-Дону, 2008. – 320 с. </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2. 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lastRenderedPageBreak/>
        <w:t xml:space="preserve">3. Метелёв С., Здриковский В. Совершенствование законодательной основы противодействия терроризму в современной России // Закон и право. – 2007. – № 4. – С. 32-35. </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4. Национальная идентичность в России и демографический кризис. Материалы Третьей всероссийской научной конференции. – М., 2009. –  840 с.</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 xml:space="preserve">5. Перенджиев А.Н. Что такое международная антитеррористическая политика? // </w:t>
      </w:r>
      <w:hyperlink r:id="rId84" w:history="1">
        <w:r w:rsidRPr="00A2004F">
          <w:rPr>
            <w:rStyle w:val="af"/>
            <w:rFonts w:eastAsia="Arial Unicode MS"/>
            <w:bCs/>
            <w:sz w:val="28"/>
            <w:szCs w:val="28"/>
          </w:rPr>
          <w:t>http://www.</w:t>
        </w:r>
        <w:r w:rsidRPr="00A2004F">
          <w:rPr>
            <w:rStyle w:val="af"/>
            <w:rFonts w:eastAsia="Arial Unicode MS"/>
            <w:bCs/>
            <w:sz w:val="28"/>
            <w:szCs w:val="28"/>
            <w:lang w:val="en-US"/>
          </w:rPr>
          <w:t>centrasia</w:t>
        </w:r>
        <w:r w:rsidRPr="00A2004F">
          <w:rPr>
            <w:rStyle w:val="af"/>
            <w:rFonts w:eastAsia="Arial Unicode MS"/>
            <w:bCs/>
            <w:sz w:val="28"/>
            <w:szCs w:val="28"/>
          </w:rPr>
          <w:t>.</w:t>
        </w:r>
        <w:r w:rsidRPr="00A2004F">
          <w:rPr>
            <w:rStyle w:val="af"/>
            <w:rFonts w:eastAsia="Arial Unicode MS"/>
            <w:bCs/>
            <w:sz w:val="28"/>
            <w:szCs w:val="28"/>
            <w:lang w:val="en-US"/>
          </w:rPr>
          <w:t>ru</w:t>
        </w:r>
        <w:r w:rsidRPr="00A2004F">
          <w:rPr>
            <w:rStyle w:val="af"/>
            <w:rFonts w:eastAsia="Arial Unicode MS"/>
            <w:bCs/>
            <w:sz w:val="28"/>
            <w:szCs w:val="28"/>
          </w:rPr>
          <w:t>/</w:t>
        </w:r>
      </w:hyperlink>
      <w:r w:rsidRPr="00A2004F">
        <w:rPr>
          <w:sz w:val="28"/>
          <w:szCs w:val="28"/>
        </w:rPr>
        <w:t xml:space="preserve">  от 26.03.2008. </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 xml:space="preserve">6. Российская идентичность в социологическом измерении. Аналитический доклад. Рабочая группа Института социологии РАН. Часть 1. (Предисловие. Политическая активность и гражданское участие в контексте российской идентичности. Внешнеполитические аспекты российской идентичности). – Политические исследования. – 2008. – № 1. – С. 67-90. </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 xml:space="preserve">7. Российская идентичность в социологическом измерении. Аналитический доклад. Рабочая группа ИС РАН. Часть 2 (Особенности жизненных ценностей и устремлений россиян. Демократические ценности в структуре массового сознания россиян) // Политические исследования. – 2008. – № 2. – С. 81-104. </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 xml:space="preserve">8. Соколов В.М. Российская ментальность и исторические пути Отечества: Записки социолога. – М.: Изд-во РАГС, 2007. – 248 с. </w:t>
      </w:r>
    </w:p>
    <w:p w:rsidR="0031345B" w:rsidRPr="00A2004F" w:rsidRDefault="0031345B" w:rsidP="0031345B">
      <w:pPr>
        <w:tabs>
          <w:tab w:val="num" w:pos="0"/>
          <w:tab w:val="left" w:pos="720"/>
          <w:tab w:val="left" w:pos="9180"/>
        </w:tabs>
        <w:ind w:firstLine="720"/>
        <w:jc w:val="both"/>
        <w:rPr>
          <w:sz w:val="28"/>
          <w:szCs w:val="28"/>
        </w:rPr>
      </w:pPr>
      <w:r w:rsidRPr="00A2004F">
        <w:rPr>
          <w:sz w:val="28"/>
          <w:szCs w:val="28"/>
        </w:rPr>
        <w:t xml:space="preserve">9. Терроризм: причины его возникновения и методы борьбы с ним // http://art.ioso.ru/seminar2004/projects/kochetkov.htm. </w:t>
      </w:r>
    </w:p>
    <w:p w:rsidR="0031345B" w:rsidRPr="00A2004F" w:rsidRDefault="0031345B" w:rsidP="0031345B">
      <w:pPr>
        <w:tabs>
          <w:tab w:val="left" w:pos="720"/>
          <w:tab w:val="left" w:pos="9180"/>
        </w:tabs>
        <w:ind w:firstLine="720"/>
        <w:jc w:val="both"/>
        <w:rPr>
          <w:sz w:val="28"/>
          <w:szCs w:val="28"/>
        </w:rPr>
      </w:pPr>
    </w:p>
    <w:p w:rsidR="0031345B" w:rsidRPr="00A2004F" w:rsidRDefault="0031345B" w:rsidP="0031345B">
      <w:pPr>
        <w:ind w:firstLine="709"/>
        <w:rPr>
          <w:i/>
          <w:sz w:val="28"/>
          <w:szCs w:val="28"/>
        </w:rPr>
      </w:pPr>
      <w:r w:rsidRPr="00A2004F">
        <w:rPr>
          <w:i/>
          <w:sz w:val="28"/>
          <w:szCs w:val="28"/>
        </w:rPr>
        <w:t>Электронные ресурсы:</w:t>
      </w:r>
    </w:p>
    <w:p w:rsidR="0031345B" w:rsidRPr="00A2004F" w:rsidRDefault="0031345B" w:rsidP="0031345B">
      <w:pPr>
        <w:tabs>
          <w:tab w:val="left" w:pos="1080"/>
        </w:tabs>
        <w:ind w:firstLine="720"/>
        <w:jc w:val="both"/>
        <w:rPr>
          <w:sz w:val="28"/>
          <w:szCs w:val="28"/>
        </w:rPr>
      </w:pPr>
      <w:r w:rsidRPr="00A2004F">
        <w:rPr>
          <w:sz w:val="28"/>
          <w:szCs w:val="28"/>
        </w:rPr>
        <w:t xml:space="preserve">1. http://kremlin.ru – официальный сайт Президента России. </w:t>
      </w:r>
    </w:p>
    <w:p w:rsidR="0031345B" w:rsidRPr="00A2004F" w:rsidRDefault="0031345B" w:rsidP="0031345B">
      <w:pPr>
        <w:tabs>
          <w:tab w:val="left" w:pos="1080"/>
        </w:tabs>
        <w:ind w:firstLine="720"/>
        <w:jc w:val="both"/>
        <w:rPr>
          <w:sz w:val="28"/>
          <w:szCs w:val="28"/>
        </w:rPr>
      </w:pPr>
      <w:r w:rsidRPr="00A2004F">
        <w:rPr>
          <w:sz w:val="28"/>
          <w:szCs w:val="28"/>
        </w:rPr>
        <w:t xml:space="preserve">2. </w:t>
      </w:r>
      <w:hyperlink r:id="rId85" w:history="1">
        <w:r w:rsidRPr="00A2004F">
          <w:rPr>
            <w:sz w:val="28"/>
            <w:szCs w:val="28"/>
          </w:rPr>
          <w:t>http://ru.wikipedia.org</w:t>
        </w:r>
      </w:hyperlink>
      <w:r w:rsidRPr="00A2004F">
        <w:rPr>
          <w:sz w:val="28"/>
          <w:szCs w:val="28"/>
        </w:rPr>
        <w:t xml:space="preserve"> – Википедия – Свободная энциклопедия. </w:t>
      </w:r>
    </w:p>
    <w:p w:rsidR="0031345B" w:rsidRPr="00A2004F" w:rsidRDefault="0031345B" w:rsidP="0031345B">
      <w:pPr>
        <w:tabs>
          <w:tab w:val="left" w:pos="1080"/>
        </w:tabs>
        <w:ind w:firstLine="720"/>
        <w:jc w:val="both"/>
        <w:rPr>
          <w:sz w:val="28"/>
          <w:szCs w:val="28"/>
        </w:rPr>
      </w:pPr>
      <w:r w:rsidRPr="00A2004F">
        <w:rPr>
          <w:sz w:val="28"/>
          <w:szCs w:val="28"/>
        </w:rPr>
        <w:t>3. http://</w:t>
      </w:r>
      <w:hyperlink r:id="rId86" w:history="1">
        <w:r w:rsidRPr="00A2004F">
          <w:rPr>
            <w:sz w:val="28"/>
            <w:szCs w:val="28"/>
          </w:rPr>
          <w:t>www.antiterror.ru</w:t>
        </w:r>
      </w:hyperlink>
      <w:r w:rsidRPr="00A2004F">
        <w:rPr>
          <w:sz w:val="28"/>
          <w:szCs w:val="28"/>
        </w:rPr>
        <w:t xml:space="preserve"> – «Россия Антитеррор» – Национальный портал противодействию терроризма. </w:t>
      </w:r>
    </w:p>
    <w:p w:rsidR="0031345B" w:rsidRPr="00A2004F" w:rsidRDefault="0031345B" w:rsidP="00A56512">
      <w:pPr>
        <w:numPr>
          <w:ilvl w:val="1"/>
          <w:numId w:val="29"/>
        </w:numPr>
        <w:tabs>
          <w:tab w:val="left" w:pos="1080"/>
        </w:tabs>
        <w:ind w:left="0" w:firstLine="720"/>
        <w:jc w:val="both"/>
        <w:rPr>
          <w:sz w:val="28"/>
          <w:szCs w:val="28"/>
        </w:rPr>
      </w:pPr>
      <w:r w:rsidRPr="00A2004F">
        <w:rPr>
          <w:sz w:val="28"/>
          <w:szCs w:val="28"/>
        </w:rPr>
        <w:t>http://</w:t>
      </w:r>
      <w:hyperlink r:id="rId87" w:history="1">
        <w:r w:rsidRPr="00A2004F">
          <w:rPr>
            <w:sz w:val="28"/>
            <w:szCs w:val="28"/>
          </w:rPr>
          <w:t>www.oxpaha.ru</w:t>
        </w:r>
      </w:hyperlink>
      <w:r w:rsidRPr="00A2004F">
        <w:rPr>
          <w:sz w:val="28"/>
          <w:szCs w:val="28"/>
        </w:rPr>
        <w:t xml:space="preserve"> – Интернет-газета по безопасности. </w:t>
      </w:r>
    </w:p>
    <w:p w:rsidR="0031345B" w:rsidRPr="00A2004F" w:rsidRDefault="0031345B" w:rsidP="00A56512">
      <w:pPr>
        <w:numPr>
          <w:ilvl w:val="1"/>
          <w:numId w:val="29"/>
        </w:numPr>
        <w:tabs>
          <w:tab w:val="left" w:pos="1080"/>
        </w:tabs>
        <w:ind w:left="0" w:firstLine="720"/>
        <w:jc w:val="both"/>
        <w:rPr>
          <w:sz w:val="28"/>
          <w:szCs w:val="28"/>
        </w:rPr>
      </w:pPr>
      <w:r w:rsidRPr="00A2004F">
        <w:rPr>
          <w:sz w:val="28"/>
          <w:szCs w:val="28"/>
        </w:rPr>
        <w:t xml:space="preserve">http://www.scrf.gov.ru – официальный сайт Совета Безопасности РФ. </w:t>
      </w:r>
    </w:p>
    <w:p w:rsidR="0031345B" w:rsidRPr="00A2004F" w:rsidRDefault="0031345B" w:rsidP="00A56512">
      <w:pPr>
        <w:numPr>
          <w:ilvl w:val="1"/>
          <w:numId w:val="29"/>
        </w:numPr>
        <w:tabs>
          <w:tab w:val="left" w:pos="1080"/>
        </w:tabs>
        <w:ind w:left="0" w:firstLine="720"/>
        <w:jc w:val="both"/>
        <w:rPr>
          <w:sz w:val="28"/>
          <w:szCs w:val="28"/>
        </w:rPr>
      </w:pPr>
      <w:hyperlink r:id="rId88" w:history="1">
        <w:r w:rsidRPr="00A2004F">
          <w:rPr>
            <w:sz w:val="28"/>
            <w:szCs w:val="28"/>
          </w:rPr>
          <w:t>http://www.terrora.net</w:t>
        </w:r>
      </w:hyperlink>
      <w:r w:rsidRPr="00A2004F">
        <w:rPr>
          <w:sz w:val="28"/>
          <w:szCs w:val="28"/>
        </w:rPr>
        <w:t xml:space="preserve"> – Антитеррористический общественный центр Московской области. </w:t>
      </w:r>
    </w:p>
    <w:p w:rsidR="0031345B" w:rsidRPr="00A2004F" w:rsidRDefault="0031345B" w:rsidP="00A56512">
      <w:pPr>
        <w:numPr>
          <w:ilvl w:val="1"/>
          <w:numId w:val="29"/>
        </w:numPr>
        <w:tabs>
          <w:tab w:val="left" w:pos="1080"/>
        </w:tabs>
        <w:ind w:left="0" w:firstLine="720"/>
        <w:jc w:val="both"/>
        <w:rPr>
          <w:sz w:val="28"/>
          <w:szCs w:val="28"/>
        </w:rPr>
      </w:pPr>
      <w:hyperlink r:id="rId89" w:history="1">
        <w:r w:rsidRPr="00A2004F">
          <w:rPr>
            <w:sz w:val="28"/>
            <w:szCs w:val="28"/>
          </w:rPr>
          <w:t>http://www.terrorunet.ru</w:t>
        </w:r>
      </w:hyperlink>
      <w:r w:rsidRPr="00A2004F">
        <w:rPr>
          <w:sz w:val="28"/>
          <w:szCs w:val="28"/>
        </w:rPr>
        <w:t xml:space="preserve"> – Интернет-проект «Террору нет».</w:t>
      </w:r>
    </w:p>
    <w:p w:rsidR="0031345B" w:rsidRPr="00A2004F" w:rsidRDefault="0031345B" w:rsidP="0031345B">
      <w:pPr>
        <w:ind w:firstLine="720"/>
        <w:jc w:val="center"/>
        <w:rPr>
          <w:b/>
          <w:sz w:val="28"/>
          <w:szCs w:val="28"/>
        </w:rPr>
      </w:pPr>
    </w:p>
    <w:p w:rsidR="0031345B" w:rsidRPr="00A2004F" w:rsidRDefault="0031345B" w:rsidP="0031345B">
      <w:pPr>
        <w:tabs>
          <w:tab w:val="left" w:pos="0"/>
        </w:tabs>
        <w:jc w:val="center"/>
        <w:rPr>
          <w:b/>
          <w:sz w:val="28"/>
          <w:szCs w:val="28"/>
        </w:rPr>
      </w:pPr>
      <w:r w:rsidRPr="00A2004F">
        <w:rPr>
          <w:b/>
          <w:sz w:val="28"/>
          <w:szCs w:val="28"/>
        </w:rPr>
        <w:t>Задания для контроля владения компетенциями:</w:t>
      </w:r>
    </w:p>
    <w:p w:rsidR="0031345B" w:rsidRPr="00A2004F" w:rsidRDefault="0031345B" w:rsidP="0031345B">
      <w:pPr>
        <w:pStyle w:val="a5"/>
        <w:tabs>
          <w:tab w:val="left" w:pos="1080"/>
          <w:tab w:val="left" w:pos="8280"/>
        </w:tabs>
        <w:ind w:firstLine="720"/>
        <w:jc w:val="both"/>
        <w:rPr>
          <w:b/>
          <w:i/>
          <w:sz w:val="28"/>
          <w:szCs w:val="28"/>
        </w:rPr>
      </w:pPr>
      <w:r w:rsidRPr="00A2004F">
        <w:rPr>
          <w:b/>
          <w:i/>
          <w:sz w:val="28"/>
          <w:szCs w:val="28"/>
        </w:rPr>
        <w:t xml:space="preserve">1. Выявите основные проблемы формирования культуры межнационального общения  на уровне школьного коллектива. </w:t>
      </w:r>
    </w:p>
    <w:p w:rsidR="0031345B" w:rsidRPr="00A2004F" w:rsidRDefault="0031345B" w:rsidP="0031345B">
      <w:pPr>
        <w:pStyle w:val="a5"/>
        <w:tabs>
          <w:tab w:val="left" w:pos="0"/>
        </w:tabs>
        <w:ind w:firstLine="720"/>
        <w:jc w:val="both"/>
        <w:rPr>
          <w:b/>
          <w:i/>
          <w:sz w:val="28"/>
          <w:szCs w:val="28"/>
        </w:rPr>
      </w:pPr>
      <w:r w:rsidRPr="00A2004F">
        <w:rPr>
          <w:b/>
          <w:i/>
          <w:sz w:val="28"/>
          <w:szCs w:val="28"/>
        </w:rPr>
        <w:t>2. Из предложенных определений выберите правильное определение культуры межнационального общения:</w:t>
      </w:r>
    </w:p>
    <w:p w:rsidR="0031345B" w:rsidRPr="00A2004F" w:rsidRDefault="0031345B" w:rsidP="0031345B">
      <w:pPr>
        <w:ind w:firstLine="720"/>
        <w:jc w:val="both"/>
        <w:rPr>
          <w:sz w:val="28"/>
          <w:szCs w:val="28"/>
        </w:rPr>
      </w:pPr>
      <w:r w:rsidRPr="00A2004F">
        <w:rPr>
          <w:sz w:val="28"/>
          <w:szCs w:val="28"/>
        </w:rPr>
        <w:t>а) уважительное отношение человека к людям различных наций и рас, уважение к культуре, традициям, языкам истории, национальному достоинству;</w:t>
      </w:r>
    </w:p>
    <w:p w:rsidR="0031345B" w:rsidRPr="00A2004F" w:rsidRDefault="0031345B" w:rsidP="0031345B">
      <w:pPr>
        <w:ind w:firstLine="720"/>
        <w:jc w:val="both"/>
        <w:rPr>
          <w:sz w:val="28"/>
          <w:szCs w:val="28"/>
        </w:rPr>
      </w:pPr>
      <w:r w:rsidRPr="00A2004F">
        <w:rPr>
          <w:sz w:val="28"/>
          <w:szCs w:val="28"/>
        </w:rPr>
        <w:lastRenderedPageBreak/>
        <w:t>б) выполнение людьми правовых и морально-этических норм и правил общежития, владение умениями и навыками строить свои отношения с окружающими людьми;</w:t>
      </w:r>
    </w:p>
    <w:p w:rsidR="0031345B" w:rsidRPr="00A2004F" w:rsidRDefault="0031345B" w:rsidP="0031345B">
      <w:pPr>
        <w:ind w:firstLine="720"/>
        <w:jc w:val="both"/>
        <w:rPr>
          <w:sz w:val="28"/>
          <w:szCs w:val="28"/>
        </w:rPr>
      </w:pPr>
      <w:r w:rsidRPr="00A2004F">
        <w:rPr>
          <w:sz w:val="28"/>
          <w:szCs w:val="28"/>
        </w:rPr>
        <w:t xml:space="preserve">в) совокупность сформированных, социально значимых качеств личности, повседневных поступков человека в обществе, основанных на нормах нравственности, этики, эстетической культуре. </w:t>
      </w:r>
    </w:p>
    <w:p w:rsidR="0031345B" w:rsidRPr="00A2004F" w:rsidRDefault="0031345B" w:rsidP="0031345B">
      <w:pPr>
        <w:ind w:firstLine="720"/>
        <w:jc w:val="both"/>
        <w:rPr>
          <w:b/>
          <w:i/>
          <w:sz w:val="28"/>
          <w:szCs w:val="28"/>
        </w:rPr>
      </w:pPr>
      <w:r w:rsidRPr="00A2004F">
        <w:rPr>
          <w:sz w:val="28"/>
          <w:szCs w:val="28"/>
        </w:rPr>
        <w:t>3. Перечислите и охарактеризуйте основные черты антитеррористического поведения молодого человека. Назовите факторы, направленные на формирование антитеррористического поведения.</w:t>
      </w: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012F78" w:rsidP="0031345B">
      <w:pPr>
        <w:tabs>
          <w:tab w:val="left" w:pos="6450"/>
        </w:tabs>
        <w:jc w:val="center"/>
        <w:rPr>
          <w:b/>
          <w:sz w:val="28"/>
          <w:szCs w:val="28"/>
        </w:rPr>
      </w:pPr>
      <w:r>
        <w:rPr>
          <w:b/>
          <w:sz w:val="28"/>
          <w:szCs w:val="28"/>
          <w:lang w:val="en-US"/>
        </w:rPr>
        <w:t xml:space="preserve">II. </w:t>
      </w:r>
      <w:r w:rsidR="0031345B" w:rsidRPr="00A2004F">
        <w:rPr>
          <w:b/>
          <w:sz w:val="28"/>
          <w:szCs w:val="28"/>
        </w:rPr>
        <w:t xml:space="preserve">ИДЕОЛОГИЧЕСКИЕ ОСНОВЫ </w:t>
      </w:r>
    </w:p>
    <w:p w:rsidR="0031345B" w:rsidRPr="00A2004F" w:rsidRDefault="0031345B" w:rsidP="0031345B">
      <w:pPr>
        <w:tabs>
          <w:tab w:val="left" w:pos="6450"/>
        </w:tabs>
        <w:jc w:val="center"/>
        <w:rPr>
          <w:sz w:val="28"/>
          <w:szCs w:val="28"/>
        </w:rPr>
      </w:pPr>
      <w:r w:rsidRPr="00A2004F">
        <w:rPr>
          <w:b/>
          <w:sz w:val="28"/>
          <w:szCs w:val="28"/>
        </w:rPr>
        <w:t xml:space="preserve">ПРОТИВОДЕЙСТВИЯ ТЕРРОРИЗМУ </w:t>
      </w:r>
    </w:p>
    <w:p w:rsidR="0031345B" w:rsidRPr="00A2004F" w:rsidRDefault="0031345B" w:rsidP="0031345B">
      <w:pPr>
        <w:tabs>
          <w:tab w:val="left" w:pos="6450"/>
        </w:tabs>
        <w:rPr>
          <w:sz w:val="28"/>
          <w:szCs w:val="28"/>
        </w:rPr>
      </w:pPr>
    </w:p>
    <w:p w:rsidR="0031345B" w:rsidRPr="00A2004F" w:rsidRDefault="0031345B" w:rsidP="0031345B">
      <w:pPr>
        <w:tabs>
          <w:tab w:val="left" w:pos="6450"/>
        </w:tabs>
        <w:jc w:val="center"/>
        <w:rPr>
          <w:b/>
          <w:bCs/>
          <w:sz w:val="28"/>
          <w:szCs w:val="28"/>
        </w:rPr>
      </w:pPr>
      <w:r w:rsidRPr="00A2004F">
        <w:rPr>
          <w:b/>
          <w:bCs/>
          <w:sz w:val="28"/>
          <w:szCs w:val="28"/>
        </w:rPr>
        <w:t>ПРОГРАММА КУРСА</w:t>
      </w:r>
    </w:p>
    <w:p w:rsidR="0031345B" w:rsidRPr="00A2004F" w:rsidRDefault="0031345B" w:rsidP="0031345B">
      <w:pPr>
        <w:tabs>
          <w:tab w:val="left" w:pos="6450"/>
        </w:tabs>
        <w:jc w:val="center"/>
        <w:rPr>
          <w:sz w:val="28"/>
          <w:szCs w:val="28"/>
        </w:rPr>
      </w:pPr>
      <w:r w:rsidRPr="00A2004F">
        <w:rPr>
          <w:bCs/>
          <w:sz w:val="28"/>
          <w:szCs w:val="28"/>
        </w:rPr>
        <w:t>д</w:t>
      </w:r>
      <w:r w:rsidRPr="00A2004F">
        <w:rPr>
          <w:sz w:val="28"/>
          <w:szCs w:val="28"/>
        </w:rPr>
        <w:t xml:space="preserve">ля учащихся всех специальностей </w:t>
      </w:r>
    </w:p>
    <w:p w:rsidR="0031345B" w:rsidRPr="00A2004F" w:rsidRDefault="0031345B" w:rsidP="0031345B">
      <w:pPr>
        <w:tabs>
          <w:tab w:val="left" w:pos="6450"/>
        </w:tabs>
        <w:jc w:val="center"/>
        <w:rPr>
          <w:sz w:val="28"/>
          <w:szCs w:val="28"/>
        </w:rPr>
      </w:pPr>
      <w:r w:rsidRPr="00A2004F">
        <w:rPr>
          <w:sz w:val="28"/>
          <w:szCs w:val="28"/>
        </w:rPr>
        <w:t xml:space="preserve">средних специальных учебных заведений </w:t>
      </w: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rPr>
          <w:sz w:val="28"/>
          <w:szCs w:val="28"/>
          <w:u w:val="single"/>
        </w:rPr>
      </w:pPr>
      <w:r w:rsidRPr="00A2004F">
        <w:rPr>
          <w:b/>
          <w:bCs/>
          <w:sz w:val="28"/>
          <w:szCs w:val="28"/>
        </w:rPr>
        <w:t>Объем занятий:</w:t>
      </w:r>
      <w:r w:rsidRPr="00A2004F">
        <w:rPr>
          <w:sz w:val="28"/>
          <w:szCs w:val="28"/>
        </w:rPr>
        <w:t xml:space="preserve"> всего </w:t>
      </w:r>
      <w:r w:rsidRPr="00A2004F">
        <w:rPr>
          <w:sz w:val="28"/>
          <w:szCs w:val="28"/>
          <w:u w:val="single"/>
        </w:rPr>
        <w:t>36 ч.</w:t>
      </w:r>
    </w:p>
    <w:p w:rsidR="0031345B" w:rsidRPr="00A2004F" w:rsidRDefault="0031345B" w:rsidP="0031345B">
      <w:pPr>
        <w:tabs>
          <w:tab w:val="left" w:pos="6450"/>
        </w:tabs>
        <w:ind w:firstLine="720"/>
        <w:jc w:val="center"/>
        <w:rPr>
          <w:b/>
          <w:bCs/>
          <w:sz w:val="28"/>
          <w:szCs w:val="28"/>
        </w:rPr>
      </w:pPr>
    </w:p>
    <w:p w:rsidR="0031345B" w:rsidRPr="00A2004F" w:rsidRDefault="0031345B" w:rsidP="0031345B">
      <w:pPr>
        <w:tabs>
          <w:tab w:val="left" w:pos="6450"/>
        </w:tabs>
        <w:ind w:firstLine="720"/>
        <w:jc w:val="center"/>
        <w:rPr>
          <w:b/>
          <w:bCs/>
          <w:sz w:val="28"/>
          <w:szCs w:val="28"/>
        </w:rPr>
      </w:pPr>
    </w:p>
    <w:p w:rsidR="0031345B" w:rsidRPr="00A2004F" w:rsidRDefault="0031345B" w:rsidP="0031345B">
      <w:pPr>
        <w:tabs>
          <w:tab w:val="left" w:pos="6450"/>
        </w:tabs>
        <w:ind w:firstLine="720"/>
        <w:jc w:val="center"/>
        <w:rPr>
          <w:b/>
          <w:bCs/>
          <w:sz w:val="28"/>
          <w:szCs w:val="28"/>
        </w:rPr>
      </w:pPr>
    </w:p>
    <w:p w:rsidR="0031345B" w:rsidRPr="00A2004F" w:rsidRDefault="0031345B" w:rsidP="0031345B">
      <w:pPr>
        <w:shd w:val="clear" w:color="auto" w:fill="FFFFFF"/>
        <w:jc w:val="center"/>
        <w:rPr>
          <w:b/>
          <w:sz w:val="28"/>
          <w:szCs w:val="28"/>
        </w:rPr>
      </w:pPr>
      <w:r w:rsidRPr="00A2004F">
        <w:rPr>
          <w:b/>
          <w:sz w:val="28"/>
          <w:szCs w:val="28"/>
        </w:rPr>
        <w:t>ПОЯСНИТЕЛЬНАЯ ЗАПИСКА</w:t>
      </w:r>
    </w:p>
    <w:p w:rsidR="0031345B" w:rsidRPr="00A2004F" w:rsidRDefault="0031345B" w:rsidP="0031345B">
      <w:pPr>
        <w:shd w:val="clear" w:color="auto" w:fill="FFFFFF"/>
        <w:ind w:firstLine="708"/>
        <w:jc w:val="both"/>
        <w:rPr>
          <w:sz w:val="28"/>
          <w:szCs w:val="28"/>
        </w:rPr>
      </w:pPr>
      <w:r w:rsidRPr="00A2004F">
        <w:rPr>
          <w:sz w:val="28"/>
          <w:szCs w:val="28"/>
        </w:rPr>
        <w:t>Курс «Идеологические основы противодействия терроризму» является инновационным учебным курсом. Противодействие угрозам экстремизма и терроризма, обеспечение безопасности – одна из актуальных задач, стоящих в настоящее время перед государственной властью. Эффективное реш</w:t>
      </w:r>
      <w:r w:rsidRPr="00A2004F">
        <w:rPr>
          <w:sz w:val="28"/>
          <w:szCs w:val="28"/>
        </w:rPr>
        <w:t>е</w:t>
      </w:r>
      <w:r w:rsidRPr="00A2004F">
        <w:rPr>
          <w:sz w:val="28"/>
          <w:szCs w:val="28"/>
        </w:rPr>
        <w:t>ние этой задачи является жизнен</w:t>
      </w:r>
      <w:r w:rsidRPr="00A2004F">
        <w:rPr>
          <w:sz w:val="28"/>
          <w:szCs w:val="28"/>
        </w:rPr>
        <w:softHyphen/>
        <w:t>но важным как на общефедеральном, так и на региональ</w:t>
      </w:r>
      <w:r w:rsidRPr="00A2004F">
        <w:rPr>
          <w:sz w:val="28"/>
          <w:szCs w:val="28"/>
        </w:rPr>
        <w:softHyphen/>
        <w:t>ном уровнях. Курс предназначен для студентов средних специал</w:t>
      </w:r>
      <w:r w:rsidRPr="00A2004F">
        <w:rPr>
          <w:sz w:val="28"/>
          <w:szCs w:val="28"/>
        </w:rPr>
        <w:t>ь</w:t>
      </w:r>
      <w:r w:rsidRPr="00A2004F">
        <w:rPr>
          <w:sz w:val="28"/>
          <w:szCs w:val="28"/>
        </w:rPr>
        <w:t>ных учебных заведений, обучающихся по различным направлениям и спец</w:t>
      </w:r>
      <w:r w:rsidRPr="00A2004F">
        <w:rPr>
          <w:sz w:val="28"/>
          <w:szCs w:val="28"/>
        </w:rPr>
        <w:t>и</w:t>
      </w:r>
      <w:r w:rsidRPr="00A2004F">
        <w:rPr>
          <w:sz w:val="28"/>
          <w:szCs w:val="28"/>
        </w:rPr>
        <w:t xml:space="preserve">альностям и ориентирован на формирование </w:t>
      </w:r>
      <w:r w:rsidRPr="00A2004F">
        <w:rPr>
          <w:bCs/>
          <w:sz w:val="28"/>
          <w:szCs w:val="28"/>
        </w:rPr>
        <w:t>идеологических основ против</w:t>
      </w:r>
      <w:r w:rsidRPr="00A2004F">
        <w:rPr>
          <w:bCs/>
          <w:sz w:val="28"/>
          <w:szCs w:val="28"/>
        </w:rPr>
        <w:t>о</w:t>
      </w:r>
      <w:r w:rsidRPr="00A2004F">
        <w:rPr>
          <w:bCs/>
          <w:sz w:val="28"/>
          <w:szCs w:val="28"/>
        </w:rPr>
        <w:t>действия социально-политическому, националистическому, информацио</w:t>
      </w:r>
      <w:r w:rsidRPr="00A2004F">
        <w:rPr>
          <w:bCs/>
          <w:sz w:val="28"/>
          <w:szCs w:val="28"/>
        </w:rPr>
        <w:t>н</w:t>
      </w:r>
      <w:r w:rsidRPr="00A2004F">
        <w:rPr>
          <w:bCs/>
          <w:sz w:val="28"/>
          <w:szCs w:val="28"/>
        </w:rPr>
        <w:t xml:space="preserve">ному и религиозному терроризму. </w:t>
      </w:r>
    </w:p>
    <w:p w:rsidR="0031345B" w:rsidRPr="00A2004F" w:rsidRDefault="0031345B" w:rsidP="0031345B">
      <w:pPr>
        <w:shd w:val="clear" w:color="auto" w:fill="FFFFFF"/>
        <w:ind w:firstLine="708"/>
        <w:jc w:val="both"/>
        <w:rPr>
          <w:sz w:val="28"/>
          <w:szCs w:val="28"/>
        </w:rPr>
      </w:pPr>
      <w:r w:rsidRPr="00A2004F">
        <w:rPr>
          <w:b/>
          <w:sz w:val="28"/>
          <w:szCs w:val="28"/>
        </w:rPr>
        <w:t>Целью курса</w:t>
      </w:r>
      <w:r w:rsidRPr="00A2004F">
        <w:rPr>
          <w:sz w:val="28"/>
          <w:szCs w:val="28"/>
        </w:rPr>
        <w:t xml:space="preserve"> является формирование общепрофессиональных и соц</w:t>
      </w:r>
      <w:r w:rsidRPr="00A2004F">
        <w:rPr>
          <w:sz w:val="28"/>
          <w:szCs w:val="28"/>
        </w:rPr>
        <w:t>и</w:t>
      </w:r>
      <w:r w:rsidRPr="00A2004F">
        <w:rPr>
          <w:sz w:val="28"/>
          <w:szCs w:val="28"/>
        </w:rPr>
        <w:t>ально-политических компетенций: умения теоретически различать типы и виды терроризма, участвовать в функционировании региональных и федеральных социально-политических институтов, готовности взять на себя ответственность и совместно участвовать в выработке стратегии</w:t>
      </w:r>
      <w:r w:rsidRPr="00A2004F">
        <w:rPr>
          <w:b/>
          <w:bCs/>
          <w:color w:val="000000"/>
          <w:sz w:val="28"/>
          <w:szCs w:val="28"/>
        </w:rPr>
        <w:t xml:space="preserve"> </w:t>
      </w:r>
      <w:r w:rsidRPr="00A2004F">
        <w:rPr>
          <w:bCs/>
          <w:sz w:val="28"/>
          <w:szCs w:val="28"/>
        </w:rPr>
        <w:t>противодейс</w:t>
      </w:r>
      <w:r w:rsidRPr="00A2004F">
        <w:rPr>
          <w:bCs/>
          <w:sz w:val="28"/>
          <w:szCs w:val="28"/>
        </w:rPr>
        <w:t>т</w:t>
      </w:r>
      <w:r w:rsidRPr="00A2004F">
        <w:rPr>
          <w:bCs/>
          <w:sz w:val="28"/>
          <w:szCs w:val="28"/>
        </w:rPr>
        <w:t>вия терроризму.</w:t>
      </w:r>
    </w:p>
    <w:p w:rsidR="0031345B" w:rsidRPr="00A2004F" w:rsidRDefault="0031345B" w:rsidP="0031345B">
      <w:pPr>
        <w:shd w:val="clear" w:color="auto" w:fill="FFFFFF"/>
        <w:ind w:firstLine="900"/>
        <w:jc w:val="both"/>
        <w:rPr>
          <w:sz w:val="28"/>
          <w:szCs w:val="28"/>
        </w:rPr>
      </w:pPr>
      <w:r w:rsidRPr="00A2004F">
        <w:rPr>
          <w:sz w:val="28"/>
          <w:szCs w:val="28"/>
        </w:rPr>
        <w:t>Предлагаемый курс ориентирован на решение следующих з</w:t>
      </w:r>
      <w:r w:rsidRPr="00A2004F">
        <w:rPr>
          <w:sz w:val="28"/>
          <w:szCs w:val="28"/>
        </w:rPr>
        <w:t>а</w:t>
      </w:r>
      <w:r w:rsidRPr="00A2004F">
        <w:rPr>
          <w:sz w:val="28"/>
          <w:szCs w:val="28"/>
        </w:rPr>
        <w:t>дач:</w:t>
      </w:r>
    </w:p>
    <w:p w:rsidR="0031345B" w:rsidRPr="00A2004F" w:rsidRDefault="0031345B" w:rsidP="0031345B">
      <w:pPr>
        <w:pStyle w:val="a8"/>
        <w:ind w:firstLine="900"/>
        <w:jc w:val="both"/>
        <w:rPr>
          <w:sz w:val="28"/>
          <w:szCs w:val="28"/>
        </w:rPr>
      </w:pPr>
      <w:r w:rsidRPr="00A2004F">
        <w:rPr>
          <w:sz w:val="28"/>
          <w:szCs w:val="28"/>
        </w:rPr>
        <w:t xml:space="preserve">1. Теоретические задачи: </w:t>
      </w:r>
    </w:p>
    <w:p w:rsidR="0031345B" w:rsidRPr="00A2004F" w:rsidRDefault="0031345B" w:rsidP="00A56512">
      <w:pPr>
        <w:pStyle w:val="a8"/>
        <w:numPr>
          <w:ilvl w:val="0"/>
          <w:numId w:val="4"/>
        </w:numPr>
        <w:tabs>
          <w:tab w:val="left" w:pos="426"/>
        </w:tabs>
        <w:ind w:left="0" w:firstLine="0"/>
        <w:jc w:val="both"/>
        <w:rPr>
          <w:b w:val="0"/>
          <w:sz w:val="28"/>
          <w:szCs w:val="28"/>
        </w:rPr>
      </w:pPr>
      <w:r w:rsidRPr="00A2004F">
        <w:rPr>
          <w:b w:val="0"/>
          <w:sz w:val="28"/>
          <w:szCs w:val="28"/>
        </w:rPr>
        <w:t xml:space="preserve"> понимание основных форм социально-политического насилия (</w:t>
      </w:r>
      <w:r w:rsidRPr="00A2004F">
        <w:rPr>
          <w:b w:val="0"/>
          <w:i/>
          <w:sz w:val="28"/>
          <w:szCs w:val="28"/>
        </w:rPr>
        <w:t>социал</w:t>
      </w:r>
      <w:r w:rsidRPr="00A2004F">
        <w:rPr>
          <w:b w:val="0"/>
          <w:i/>
          <w:sz w:val="28"/>
          <w:szCs w:val="28"/>
        </w:rPr>
        <w:t>ь</w:t>
      </w:r>
      <w:r w:rsidRPr="00A2004F">
        <w:rPr>
          <w:b w:val="0"/>
          <w:i/>
          <w:sz w:val="28"/>
          <w:szCs w:val="28"/>
        </w:rPr>
        <w:t>но-политическая компетентность</w:t>
      </w:r>
      <w:r w:rsidRPr="00A2004F">
        <w:rPr>
          <w:b w:val="0"/>
          <w:sz w:val="28"/>
          <w:szCs w:val="28"/>
        </w:rPr>
        <w:t>);</w:t>
      </w:r>
    </w:p>
    <w:p w:rsidR="0031345B" w:rsidRPr="00A2004F" w:rsidRDefault="0031345B" w:rsidP="00A56512">
      <w:pPr>
        <w:pStyle w:val="a8"/>
        <w:numPr>
          <w:ilvl w:val="0"/>
          <w:numId w:val="4"/>
        </w:numPr>
        <w:tabs>
          <w:tab w:val="left" w:pos="426"/>
        </w:tabs>
        <w:ind w:left="0" w:firstLine="0"/>
        <w:jc w:val="both"/>
        <w:rPr>
          <w:b w:val="0"/>
          <w:sz w:val="28"/>
          <w:szCs w:val="28"/>
        </w:rPr>
      </w:pPr>
      <w:r w:rsidRPr="00A2004F">
        <w:rPr>
          <w:b w:val="0"/>
          <w:sz w:val="28"/>
          <w:szCs w:val="28"/>
        </w:rPr>
        <w:lastRenderedPageBreak/>
        <w:t>знание содержания основных документов и нормативно-правовых актов противодействия терроризму в Российской Федерации, а также  приорите</w:t>
      </w:r>
      <w:r w:rsidRPr="00A2004F">
        <w:rPr>
          <w:b w:val="0"/>
          <w:sz w:val="28"/>
          <w:szCs w:val="28"/>
        </w:rPr>
        <w:t>т</w:t>
      </w:r>
      <w:r w:rsidRPr="00A2004F">
        <w:rPr>
          <w:b w:val="0"/>
          <w:sz w:val="28"/>
          <w:szCs w:val="28"/>
        </w:rPr>
        <w:t>ных задач государства в борьбе с терроризмом (</w:t>
      </w:r>
      <w:r w:rsidRPr="00A2004F">
        <w:rPr>
          <w:b w:val="0"/>
          <w:i/>
          <w:sz w:val="28"/>
          <w:szCs w:val="28"/>
        </w:rPr>
        <w:t>политическая грамотность)</w:t>
      </w:r>
      <w:r w:rsidRPr="00A2004F">
        <w:rPr>
          <w:b w:val="0"/>
          <w:sz w:val="28"/>
          <w:szCs w:val="28"/>
        </w:rPr>
        <w:t>;</w:t>
      </w:r>
    </w:p>
    <w:p w:rsidR="0031345B" w:rsidRPr="00A2004F" w:rsidRDefault="0031345B" w:rsidP="00A56512">
      <w:pPr>
        <w:pStyle w:val="a8"/>
        <w:numPr>
          <w:ilvl w:val="0"/>
          <w:numId w:val="4"/>
        </w:numPr>
        <w:tabs>
          <w:tab w:val="left" w:pos="426"/>
        </w:tabs>
        <w:ind w:left="0" w:firstLine="0"/>
        <w:jc w:val="both"/>
        <w:rPr>
          <w:b w:val="0"/>
          <w:sz w:val="28"/>
          <w:szCs w:val="28"/>
        </w:rPr>
      </w:pPr>
      <w:r w:rsidRPr="00A2004F">
        <w:rPr>
          <w:b w:val="0"/>
          <w:sz w:val="28"/>
          <w:szCs w:val="28"/>
        </w:rPr>
        <w:t xml:space="preserve"> знание задач системного изучения угроз общественной безопасности, принципов научно обоснованной экспертизы, прогнозирования и ранней ди</w:t>
      </w:r>
      <w:r w:rsidRPr="00A2004F">
        <w:rPr>
          <w:b w:val="0"/>
          <w:sz w:val="28"/>
          <w:szCs w:val="28"/>
        </w:rPr>
        <w:softHyphen/>
        <w:t>агностики террористических актов, методов предотвращения, нейтрализа</w:t>
      </w:r>
      <w:r w:rsidRPr="00A2004F">
        <w:rPr>
          <w:b w:val="0"/>
          <w:sz w:val="28"/>
          <w:szCs w:val="28"/>
        </w:rPr>
        <w:softHyphen/>
        <w:t>ции и надежного блокирования их деструктивных форм, разрушительных для общества (</w:t>
      </w:r>
      <w:r w:rsidRPr="00A2004F">
        <w:rPr>
          <w:b w:val="0"/>
          <w:i/>
          <w:sz w:val="28"/>
          <w:szCs w:val="28"/>
        </w:rPr>
        <w:t>методологическая грамотность</w:t>
      </w:r>
      <w:r w:rsidRPr="00A2004F">
        <w:rPr>
          <w:b w:val="0"/>
          <w:sz w:val="28"/>
          <w:szCs w:val="28"/>
        </w:rPr>
        <w:t>);</w:t>
      </w:r>
    </w:p>
    <w:p w:rsidR="0031345B" w:rsidRPr="00A2004F" w:rsidRDefault="0031345B" w:rsidP="00A56512">
      <w:pPr>
        <w:pStyle w:val="a8"/>
        <w:numPr>
          <w:ilvl w:val="0"/>
          <w:numId w:val="4"/>
        </w:numPr>
        <w:tabs>
          <w:tab w:val="left" w:pos="426"/>
        </w:tabs>
        <w:ind w:left="0" w:firstLine="0"/>
        <w:jc w:val="both"/>
        <w:rPr>
          <w:b w:val="0"/>
          <w:sz w:val="28"/>
          <w:szCs w:val="28"/>
        </w:rPr>
      </w:pPr>
      <w:r w:rsidRPr="00A2004F">
        <w:rPr>
          <w:b w:val="0"/>
          <w:sz w:val="28"/>
          <w:szCs w:val="28"/>
        </w:rPr>
        <w:t xml:space="preserve"> создание представления о процессе ведения «информационных» войн и влиянии этого процесса на дестабилизацию социально-политической и экономической обстановки в регионах Российской Федерации (</w:t>
      </w:r>
      <w:r w:rsidRPr="00A2004F">
        <w:rPr>
          <w:b w:val="0"/>
          <w:i/>
          <w:sz w:val="28"/>
          <w:szCs w:val="28"/>
        </w:rPr>
        <w:t>этнополитич</w:t>
      </w:r>
      <w:r w:rsidRPr="00A2004F">
        <w:rPr>
          <w:b w:val="0"/>
          <w:i/>
          <w:sz w:val="28"/>
          <w:szCs w:val="28"/>
        </w:rPr>
        <w:t>е</w:t>
      </w:r>
      <w:r w:rsidRPr="00A2004F">
        <w:rPr>
          <w:b w:val="0"/>
          <w:i/>
          <w:sz w:val="28"/>
          <w:szCs w:val="28"/>
        </w:rPr>
        <w:t>ская грамотность</w:t>
      </w:r>
      <w:r w:rsidRPr="00A2004F">
        <w:rPr>
          <w:b w:val="0"/>
          <w:sz w:val="28"/>
          <w:szCs w:val="28"/>
        </w:rPr>
        <w:t>).</w:t>
      </w:r>
    </w:p>
    <w:p w:rsidR="0031345B" w:rsidRPr="00A2004F" w:rsidRDefault="0031345B" w:rsidP="0031345B">
      <w:pPr>
        <w:pStyle w:val="a8"/>
        <w:tabs>
          <w:tab w:val="left" w:pos="426"/>
        </w:tabs>
        <w:ind w:firstLine="567"/>
        <w:jc w:val="both"/>
        <w:rPr>
          <w:sz w:val="28"/>
          <w:szCs w:val="28"/>
        </w:rPr>
      </w:pPr>
      <w:r w:rsidRPr="00A2004F">
        <w:rPr>
          <w:sz w:val="28"/>
          <w:szCs w:val="28"/>
        </w:rPr>
        <w:t xml:space="preserve">2. Практические задачи: </w:t>
      </w:r>
    </w:p>
    <w:p w:rsidR="0031345B" w:rsidRPr="00A2004F" w:rsidRDefault="0031345B" w:rsidP="0031345B">
      <w:pPr>
        <w:widowControl w:val="0"/>
        <w:shd w:val="clear" w:color="auto" w:fill="FFFFFF"/>
        <w:tabs>
          <w:tab w:val="left" w:pos="-180"/>
        </w:tabs>
        <w:autoSpaceDE w:val="0"/>
        <w:autoSpaceDN w:val="0"/>
        <w:adjustRightInd w:val="0"/>
        <w:ind w:firstLine="567"/>
        <w:jc w:val="both"/>
        <w:rPr>
          <w:spacing w:val="-25"/>
          <w:sz w:val="28"/>
          <w:szCs w:val="28"/>
        </w:rPr>
      </w:pPr>
      <w:r w:rsidRPr="00A2004F">
        <w:rPr>
          <w:b/>
          <w:sz w:val="28"/>
          <w:szCs w:val="28"/>
        </w:rPr>
        <w:t>−</w:t>
      </w:r>
      <w:r w:rsidRPr="00A2004F">
        <w:rPr>
          <w:sz w:val="28"/>
          <w:szCs w:val="28"/>
        </w:rPr>
        <w:t xml:space="preserve"> умение выявлять факторы формирования экстремистских взглядов и настроений в молодёжной среде (</w:t>
      </w:r>
      <w:r w:rsidRPr="00A2004F">
        <w:rPr>
          <w:i/>
          <w:sz w:val="28"/>
          <w:szCs w:val="28"/>
        </w:rPr>
        <w:t>информационная компетентность</w:t>
      </w:r>
      <w:r w:rsidRPr="00A2004F">
        <w:rPr>
          <w:sz w:val="28"/>
          <w:szCs w:val="28"/>
        </w:rPr>
        <w:t>);</w:t>
      </w:r>
    </w:p>
    <w:p w:rsidR="0031345B" w:rsidRPr="00A2004F" w:rsidRDefault="0031345B" w:rsidP="0031345B">
      <w:pPr>
        <w:ind w:firstLine="567"/>
        <w:jc w:val="both"/>
        <w:rPr>
          <w:sz w:val="28"/>
          <w:szCs w:val="28"/>
        </w:rPr>
      </w:pPr>
      <w:r w:rsidRPr="00A2004F">
        <w:rPr>
          <w:b/>
          <w:sz w:val="28"/>
          <w:szCs w:val="28"/>
        </w:rPr>
        <w:t>−</w:t>
      </w:r>
      <w:r w:rsidRPr="00A2004F">
        <w:rPr>
          <w:sz w:val="28"/>
          <w:szCs w:val="28"/>
        </w:rPr>
        <w:t xml:space="preserve"> способность реализовывать модели эффективного противодействия внутренним и внешним угрозам национальной безопасности в контексте обеспечения общественной безопасности России; мониторинг и анализ национального и международного опыта противодействия терроризму (</w:t>
      </w:r>
      <w:r w:rsidRPr="00A2004F">
        <w:rPr>
          <w:i/>
          <w:sz w:val="28"/>
          <w:szCs w:val="28"/>
        </w:rPr>
        <w:t>конфликтол</w:t>
      </w:r>
      <w:r w:rsidRPr="00A2004F">
        <w:rPr>
          <w:i/>
          <w:sz w:val="28"/>
          <w:szCs w:val="28"/>
        </w:rPr>
        <w:t>о</w:t>
      </w:r>
      <w:r w:rsidRPr="00A2004F">
        <w:rPr>
          <w:i/>
          <w:sz w:val="28"/>
          <w:szCs w:val="28"/>
        </w:rPr>
        <w:t>гическая грамотность</w:t>
      </w:r>
      <w:r w:rsidRPr="00A2004F">
        <w:rPr>
          <w:sz w:val="28"/>
          <w:szCs w:val="28"/>
        </w:rPr>
        <w:t>).</w:t>
      </w:r>
    </w:p>
    <w:p w:rsidR="0031345B" w:rsidRPr="00A2004F" w:rsidRDefault="0031345B" w:rsidP="0031345B">
      <w:pPr>
        <w:pStyle w:val="a8"/>
        <w:tabs>
          <w:tab w:val="left" w:pos="900"/>
        </w:tabs>
        <w:ind w:firstLine="900"/>
        <w:jc w:val="both"/>
        <w:rPr>
          <w:b w:val="0"/>
          <w:sz w:val="28"/>
          <w:szCs w:val="28"/>
        </w:rPr>
      </w:pPr>
      <w:r w:rsidRPr="00A2004F">
        <w:rPr>
          <w:sz w:val="28"/>
          <w:szCs w:val="28"/>
        </w:rPr>
        <w:t>3. Воспитательные задачи</w:t>
      </w:r>
      <w:r w:rsidRPr="00A2004F">
        <w:rPr>
          <w:b w:val="0"/>
          <w:sz w:val="28"/>
          <w:szCs w:val="28"/>
        </w:rPr>
        <w:t xml:space="preserve"> (</w:t>
      </w:r>
      <w:r w:rsidRPr="00A2004F">
        <w:rPr>
          <w:b w:val="0"/>
          <w:i/>
          <w:sz w:val="28"/>
          <w:szCs w:val="28"/>
        </w:rPr>
        <w:t>формирование социально-личностных компетенций</w:t>
      </w:r>
      <w:r w:rsidRPr="00A2004F">
        <w:rPr>
          <w:b w:val="0"/>
          <w:sz w:val="28"/>
          <w:szCs w:val="28"/>
        </w:rPr>
        <w:t xml:space="preserve">):   </w:t>
      </w:r>
    </w:p>
    <w:p w:rsidR="0031345B" w:rsidRPr="00A2004F" w:rsidRDefault="0031345B" w:rsidP="0031345B">
      <w:pPr>
        <w:widowControl w:val="0"/>
        <w:shd w:val="clear" w:color="auto" w:fill="FFFFFF"/>
        <w:tabs>
          <w:tab w:val="left" w:pos="821"/>
        </w:tabs>
        <w:autoSpaceDE w:val="0"/>
        <w:autoSpaceDN w:val="0"/>
        <w:adjustRightInd w:val="0"/>
        <w:ind w:firstLine="900"/>
        <w:jc w:val="both"/>
        <w:rPr>
          <w:spacing w:val="-11"/>
          <w:sz w:val="28"/>
          <w:szCs w:val="28"/>
        </w:rPr>
      </w:pPr>
      <w:r w:rsidRPr="00A2004F">
        <w:rPr>
          <w:b/>
          <w:sz w:val="28"/>
          <w:szCs w:val="28"/>
        </w:rPr>
        <w:t>−</w:t>
      </w:r>
      <w:r w:rsidRPr="00A2004F">
        <w:rPr>
          <w:sz w:val="28"/>
          <w:szCs w:val="28"/>
        </w:rPr>
        <w:t xml:space="preserve"> формирование представления о </w:t>
      </w:r>
      <w:r w:rsidRPr="00A2004F">
        <w:rPr>
          <w:bCs/>
          <w:sz w:val="28"/>
          <w:szCs w:val="28"/>
        </w:rPr>
        <w:t>роли семейного воспитания в пр</w:t>
      </w:r>
      <w:r w:rsidRPr="00A2004F">
        <w:rPr>
          <w:bCs/>
          <w:sz w:val="28"/>
          <w:szCs w:val="28"/>
        </w:rPr>
        <w:t>е</w:t>
      </w:r>
      <w:r w:rsidRPr="00A2004F">
        <w:rPr>
          <w:bCs/>
          <w:sz w:val="28"/>
          <w:szCs w:val="28"/>
        </w:rPr>
        <w:t>одолении негативных этноконфессиональных установок</w:t>
      </w:r>
      <w:r w:rsidRPr="00A2004F">
        <w:rPr>
          <w:sz w:val="28"/>
          <w:szCs w:val="28"/>
        </w:rPr>
        <w:t>;</w:t>
      </w:r>
    </w:p>
    <w:p w:rsidR="0031345B" w:rsidRPr="00A2004F" w:rsidRDefault="0031345B" w:rsidP="0031345B">
      <w:pPr>
        <w:shd w:val="clear" w:color="auto" w:fill="FFFFFF"/>
        <w:tabs>
          <w:tab w:val="left" w:pos="914"/>
        </w:tabs>
        <w:ind w:firstLine="900"/>
        <w:jc w:val="both"/>
        <w:rPr>
          <w:sz w:val="28"/>
          <w:szCs w:val="28"/>
        </w:rPr>
      </w:pPr>
      <w:r w:rsidRPr="00A2004F">
        <w:rPr>
          <w:b/>
          <w:sz w:val="28"/>
          <w:szCs w:val="28"/>
        </w:rPr>
        <w:t>−</w:t>
      </w:r>
      <w:r w:rsidRPr="00A2004F">
        <w:rPr>
          <w:sz w:val="28"/>
          <w:szCs w:val="28"/>
        </w:rPr>
        <w:t xml:space="preserve"> 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против глобальных угроз терроризма и экстр</w:t>
      </w:r>
      <w:r w:rsidRPr="00A2004F">
        <w:rPr>
          <w:sz w:val="28"/>
          <w:szCs w:val="28"/>
        </w:rPr>
        <w:t>е</w:t>
      </w:r>
      <w:r w:rsidRPr="00A2004F">
        <w:rPr>
          <w:sz w:val="28"/>
          <w:szCs w:val="28"/>
        </w:rPr>
        <w:t>мизма;</w:t>
      </w:r>
    </w:p>
    <w:p w:rsidR="0031345B" w:rsidRPr="00A2004F" w:rsidRDefault="0031345B" w:rsidP="0031345B">
      <w:pPr>
        <w:shd w:val="clear" w:color="auto" w:fill="FFFFFF"/>
        <w:tabs>
          <w:tab w:val="left" w:pos="914"/>
        </w:tabs>
        <w:ind w:firstLine="900"/>
        <w:jc w:val="both"/>
        <w:rPr>
          <w:sz w:val="28"/>
          <w:szCs w:val="28"/>
        </w:rPr>
      </w:pPr>
      <w:r w:rsidRPr="00A2004F">
        <w:rPr>
          <w:b/>
          <w:sz w:val="28"/>
          <w:szCs w:val="28"/>
        </w:rPr>
        <w:t>−</w:t>
      </w:r>
      <w:r w:rsidRPr="00A2004F">
        <w:rPr>
          <w:sz w:val="28"/>
          <w:szCs w:val="28"/>
        </w:rPr>
        <w:t xml:space="preserve"> формирование гражданственности, патриотизма, социальной и э</w:t>
      </w:r>
      <w:r w:rsidRPr="00A2004F">
        <w:rPr>
          <w:sz w:val="28"/>
          <w:szCs w:val="28"/>
        </w:rPr>
        <w:t>т</w:t>
      </w:r>
      <w:r w:rsidRPr="00A2004F">
        <w:rPr>
          <w:sz w:val="28"/>
          <w:szCs w:val="28"/>
        </w:rPr>
        <w:t>нокультурной толерантности студентов;</w:t>
      </w:r>
    </w:p>
    <w:p w:rsidR="0031345B" w:rsidRPr="00A2004F" w:rsidRDefault="0031345B" w:rsidP="0031345B">
      <w:pPr>
        <w:shd w:val="clear" w:color="auto" w:fill="FFFFFF"/>
        <w:tabs>
          <w:tab w:val="left" w:pos="914"/>
        </w:tabs>
        <w:ind w:firstLine="900"/>
        <w:jc w:val="both"/>
        <w:rPr>
          <w:sz w:val="28"/>
          <w:szCs w:val="28"/>
        </w:rPr>
      </w:pPr>
      <w:r w:rsidRPr="00A2004F">
        <w:rPr>
          <w:b/>
          <w:sz w:val="28"/>
          <w:szCs w:val="28"/>
        </w:rPr>
        <w:t>−</w:t>
      </w:r>
      <w:r w:rsidRPr="00A2004F">
        <w:rPr>
          <w:sz w:val="28"/>
          <w:szCs w:val="28"/>
        </w:rPr>
        <w:t xml:space="preserve"> стимулирование социальной интерактивности и креативности. </w:t>
      </w:r>
    </w:p>
    <w:p w:rsidR="0031345B" w:rsidRPr="00A2004F" w:rsidRDefault="0031345B" w:rsidP="0031345B">
      <w:pPr>
        <w:shd w:val="clear" w:color="auto" w:fill="FFFFFF"/>
        <w:ind w:firstLine="708"/>
        <w:jc w:val="both"/>
        <w:rPr>
          <w:sz w:val="28"/>
          <w:szCs w:val="28"/>
        </w:rPr>
      </w:pPr>
      <w:r w:rsidRPr="00A2004F">
        <w:rPr>
          <w:sz w:val="28"/>
          <w:szCs w:val="28"/>
        </w:rPr>
        <w:t>Предполагается, что занятия по данному курсу будут проводить нау</w:t>
      </w:r>
      <w:r w:rsidRPr="00A2004F">
        <w:rPr>
          <w:sz w:val="28"/>
          <w:szCs w:val="28"/>
        </w:rPr>
        <w:t>ч</w:t>
      </w:r>
      <w:r w:rsidRPr="00A2004F">
        <w:rPr>
          <w:sz w:val="28"/>
          <w:szCs w:val="28"/>
        </w:rPr>
        <w:t>ные сотрудники, преподаватели, представители силовых структур, совместно обеспечив включение в преподавательскую дея</w:t>
      </w:r>
      <w:r w:rsidRPr="00A2004F">
        <w:rPr>
          <w:sz w:val="28"/>
          <w:szCs w:val="28"/>
        </w:rPr>
        <w:softHyphen/>
        <w:t>тельность результатов нове</w:t>
      </w:r>
      <w:r w:rsidRPr="00A2004F">
        <w:rPr>
          <w:sz w:val="28"/>
          <w:szCs w:val="28"/>
        </w:rPr>
        <w:t>й</w:t>
      </w:r>
      <w:r w:rsidRPr="00A2004F">
        <w:rPr>
          <w:sz w:val="28"/>
          <w:szCs w:val="28"/>
        </w:rPr>
        <w:t xml:space="preserve">ших исследований. Тем самым реализуется одно из важнейших требований современного высшего образования – интеграция науки и образования. </w:t>
      </w:r>
    </w:p>
    <w:p w:rsidR="0031345B" w:rsidRPr="00A2004F" w:rsidRDefault="0031345B" w:rsidP="0031345B">
      <w:pPr>
        <w:shd w:val="clear" w:color="auto" w:fill="FFFFFF"/>
        <w:ind w:firstLine="708"/>
        <w:jc w:val="both"/>
        <w:rPr>
          <w:sz w:val="28"/>
          <w:szCs w:val="28"/>
        </w:rPr>
      </w:pPr>
      <w:r w:rsidRPr="00A2004F">
        <w:rPr>
          <w:sz w:val="28"/>
          <w:szCs w:val="28"/>
        </w:rPr>
        <w:t>Курс рассчитан на 36 аудиторных часов. Формой итогового контроля являются задания для контроля владения компете</w:t>
      </w:r>
      <w:r w:rsidRPr="00A2004F">
        <w:rPr>
          <w:sz w:val="28"/>
          <w:szCs w:val="28"/>
        </w:rPr>
        <w:t>н</w:t>
      </w:r>
      <w:r w:rsidRPr="00A2004F">
        <w:rPr>
          <w:sz w:val="28"/>
          <w:szCs w:val="28"/>
        </w:rPr>
        <w:t xml:space="preserve">циями. </w:t>
      </w:r>
    </w:p>
    <w:p w:rsidR="0031345B" w:rsidRPr="00A2004F" w:rsidRDefault="0031345B" w:rsidP="0031345B">
      <w:pPr>
        <w:jc w:val="center"/>
        <w:rPr>
          <w:b/>
          <w:sz w:val="28"/>
          <w:szCs w:val="28"/>
        </w:rPr>
      </w:pP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ТЕМАТИЧЕСКИЙ ПЛАН</w:t>
      </w:r>
    </w:p>
    <w:p w:rsidR="0031345B" w:rsidRPr="00A2004F" w:rsidRDefault="0031345B" w:rsidP="0031345B">
      <w:pPr>
        <w:pStyle w:val="a3"/>
        <w:spacing w:after="0"/>
        <w:ind w:left="0"/>
        <w:jc w:val="center"/>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940"/>
        <w:gridCol w:w="900"/>
        <w:gridCol w:w="1080"/>
        <w:gridCol w:w="900"/>
      </w:tblGrid>
      <w:tr w:rsidR="0031345B" w:rsidRPr="00A2004F">
        <w:trPr>
          <w:trHeight w:val="365"/>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contextualSpacing/>
              <w:jc w:val="center"/>
              <w:rPr>
                <w:b/>
                <w:sz w:val="28"/>
                <w:szCs w:val="28"/>
              </w:rPr>
            </w:pPr>
            <w:r w:rsidRPr="00A2004F">
              <w:rPr>
                <w:b/>
                <w:sz w:val="28"/>
                <w:szCs w:val="28"/>
              </w:rPr>
              <w:lastRenderedPageBreak/>
              <w:t>№</w:t>
            </w:r>
          </w:p>
          <w:p w:rsidR="0031345B" w:rsidRPr="00A2004F" w:rsidRDefault="0031345B" w:rsidP="0031345B">
            <w:pPr>
              <w:contextualSpacing/>
              <w:jc w:val="center"/>
              <w:rPr>
                <w:b/>
                <w:sz w:val="28"/>
                <w:szCs w:val="28"/>
              </w:rPr>
            </w:pPr>
            <w:r w:rsidRPr="00A2004F">
              <w:rPr>
                <w:b/>
                <w:sz w:val="28"/>
                <w:szCs w:val="28"/>
              </w:rPr>
              <w:t>п/п</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3"/>
              <w:spacing w:before="0" w:after="0"/>
              <w:jc w:val="center"/>
              <w:rPr>
                <w:rFonts w:ascii="Times New Roman" w:hAnsi="Times New Roman" w:cs="Times New Roman"/>
                <w:sz w:val="28"/>
                <w:szCs w:val="28"/>
              </w:rPr>
            </w:pPr>
            <w:r w:rsidRPr="00A2004F">
              <w:rPr>
                <w:rFonts w:ascii="Times New Roman" w:hAnsi="Times New Roman" w:cs="Times New Roman"/>
                <w:sz w:val="28"/>
                <w:szCs w:val="28"/>
              </w:rPr>
              <w:t>Тема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contextualSpacing/>
              <w:rPr>
                <w:b/>
                <w:sz w:val="28"/>
                <w:szCs w:val="28"/>
              </w:rPr>
            </w:pPr>
            <w:r w:rsidRPr="00A2004F">
              <w:rPr>
                <w:b/>
                <w:sz w:val="28"/>
                <w:szCs w:val="28"/>
              </w:rPr>
              <w:t>лек-ции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
                <w:sz w:val="28"/>
                <w:szCs w:val="28"/>
              </w:rPr>
            </w:pPr>
            <w:r w:rsidRPr="00A2004F">
              <w:rPr>
                <w:b/>
                <w:sz w:val="28"/>
                <w:szCs w:val="28"/>
              </w:rPr>
              <w:t>семи-нары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
                <w:sz w:val="28"/>
                <w:szCs w:val="28"/>
              </w:rPr>
            </w:pPr>
            <w:r w:rsidRPr="00A2004F">
              <w:rPr>
                <w:b/>
                <w:sz w:val="28"/>
                <w:szCs w:val="28"/>
              </w:rPr>
              <w:t>ито-го</w:t>
            </w:r>
          </w:p>
        </w:tc>
      </w:tr>
      <w:tr w:rsidR="0031345B" w:rsidRPr="00A2004F">
        <w:trPr>
          <w:trHeight w:val="832"/>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Терроризм и насилие в историческом конте</w:t>
            </w:r>
            <w:r w:rsidRPr="00A2004F">
              <w:rPr>
                <w:sz w:val="28"/>
                <w:szCs w:val="28"/>
              </w:rPr>
              <w:t>к</w:t>
            </w:r>
            <w:r w:rsidRPr="00A2004F">
              <w:rPr>
                <w:sz w:val="28"/>
                <w:szCs w:val="28"/>
              </w:rPr>
              <w:t>сте. Терроризм и экстремизм как идеологии устр</w:t>
            </w:r>
            <w:r w:rsidRPr="00A2004F">
              <w:rPr>
                <w:sz w:val="28"/>
                <w:szCs w:val="28"/>
              </w:rPr>
              <w:t>а</w:t>
            </w:r>
            <w:r w:rsidRPr="00A2004F">
              <w:rPr>
                <w:sz w:val="28"/>
                <w:szCs w:val="28"/>
              </w:rPr>
              <w:t>шения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832"/>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highlight w:val="yellow"/>
              </w:rPr>
            </w:pPr>
            <w:r w:rsidRPr="00A2004F">
              <w:rPr>
                <w:sz w:val="28"/>
                <w:szCs w:val="28"/>
              </w:rPr>
              <w:t>Радикальный национализм и религиозный эк</w:t>
            </w:r>
            <w:r w:rsidRPr="00A2004F">
              <w:rPr>
                <w:sz w:val="28"/>
                <w:szCs w:val="28"/>
              </w:rPr>
              <w:t>с</w:t>
            </w:r>
            <w:r w:rsidRPr="00A2004F">
              <w:rPr>
                <w:sz w:val="28"/>
                <w:szCs w:val="28"/>
              </w:rPr>
              <w:t>тремизм как идеологическая база терроризма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sz w:val="28"/>
                <w:szCs w:val="28"/>
              </w:rPr>
            </w:pPr>
            <w:r w:rsidRPr="00A2004F">
              <w:rPr>
                <w:bCs/>
                <w:sz w:val="28"/>
                <w:szCs w:val="28"/>
              </w:rPr>
              <w:t xml:space="preserve">Стратегии противодействия терроризму: </w:t>
            </w:r>
            <w:r w:rsidRPr="00A2004F">
              <w:rPr>
                <w:sz w:val="28"/>
                <w:szCs w:val="28"/>
              </w:rPr>
              <w:t xml:space="preserve"> международный, гос</w:t>
            </w:r>
            <w:r w:rsidRPr="00A2004F">
              <w:rPr>
                <w:sz w:val="28"/>
                <w:szCs w:val="28"/>
              </w:rPr>
              <w:t>у</w:t>
            </w:r>
            <w:r w:rsidRPr="00A2004F">
              <w:rPr>
                <w:sz w:val="28"/>
                <w:szCs w:val="28"/>
              </w:rPr>
              <w:t>дарственный и региональный уровни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1074"/>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Концепция и нормативно-правовая база прот</w:t>
            </w:r>
            <w:r w:rsidRPr="00A2004F">
              <w:rPr>
                <w:sz w:val="28"/>
                <w:szCs w:val="28"/>
              </w:rPr>
              <w:t>и</w:t>
            </w:r>
            <w:r w:rsidRPr="00A2004F">
              <w:rPr>
                <w:sz w:val="28"/>
                <w:szCs w:val="28"/>
              </w:rPr>
              <w:t>водействия терроризму в Российской Федер</w:t>
            </w:r>
            <w:r w:rsidRPr="00A2004F">
              <w:rPr>
                <w:sz w:val="28"/>
                <w:szCs w:val="28"/>
              </w:rPr>
              <w:t>а</w:t>
            </w:r>
            <w:r w:rsidRPr="00A2004F">
              <w:rPr>
                <w:sz w:val="28"/>
                <w:szCs w:val="28"/>
              </w:rPr>
              <w:t>ции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r>
      <w:tr w:rsidR="0031345B" w:rsidRPr="00A2004F">
        <w:trPr>
          <w:trHeight w:val="1074"/>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
                <w:sz w:val="28"/>
                <w:szCs w:val="28"/>
              </w:rPr>
            </w:pPr>
            <w:r w:rsidRPr="00A2004F">
              <w:rPr>
                <w:sz w:val="28"/>
                <w:szCs w:val="28"/>
              </w:rPr>
              <w:t xml:space="preserve">Возможности СМИ и Интернет-сообщества в </w:t>
            </w:r>
            <w:r w:rsidRPr="00A2004F">
              <w:rPr>
                <w:bCs/>
                <w:sz w:val="28"/>
                <w:szCs w:val="28"/>
              </w:rPr>
              <w:t xml:space="preserve"> предупре</w:t>
            </w:r>
            <w:r w:rsidRPr="00A2004F">
              <w:rPr>
                <w:bCs/>
                <w:sz w:val="28"/>
                <w:szCs w:val="28"/>
              </w:rPr>
              <w:t>ж</w:t>
            </w:r>
            <w:r w:rsidRPr="00A2004F">
              <w:rPr>
                <w:bCs/>
                <w:sz w:val="28"/>
                <w:szCs w:val="28"/>
              </w:rPr>
              <w:t>дении терроризма в России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621"/>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Духовно-нравственные основы противодействия террори</w:t>
            </w:r>
            <w:r w:rsidRPr="00A2004F">
              <w:rPr>
                <w:sz w:val="28"/>
                <w:szCs w:val="28"/>
              </w:rPr>
              <w:t>з</w:t>
            </w:r>
            <w:r w:rsidRPr="00A2004F">
              <w:rPr>
                <w:sz w:val="28"/>
                <w:szCs w:val="28"/>
              </w:rPr>
              <w:t>му</w:t>
            </w:r>
          </w:p>
          <w:p w:rsidR="0031345B" w:rsidRPr="00A2004F" w:rsidRDefault="0031345B" w:rsidP="0031345B">
            <w:pPr>
              <w:rPr>
                <w:bCs/>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Cs/>
                <w:sz w:val="28"/>
                <w:szCs w:val="28"/>
              </w:rPr>
            </w:pPr>
            <w:r w:rsidRPr="00A2004F">
              <w:rPr>
                <w:sz w:val="28"/>
                <w:szCs w:val="28"/>
              </w:rPr>
              <w:t>Роль патриотизма в обеспечении национальной безопасности России в условиях глобальных террористических угроз</w:t>
            </w:r>
            <w:r w:rsidRPr="00A2004F">
              <w:rPr>
                <w:bCs/>
                <w:i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 xml:space="preserve"> 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Cs/>
                <w:iCs/>
                <w:sz w:val="28"/>
                <w:szCs w:val="28"/>
              </w:rPr>
            </w:pPr>
            <w:r w:rsidRPr="00A2004F">
              <w:rPr>
                <w:sz w:val="28"/>
                <w:szCs w:val="28"/>
              </w:rPr>
              <w:t>Культура межнационального общения как фа</w:t>
            </w:r>
            <w:r w:rsidRPr="00A2004F">
              <w:rPr>
                <w:sz w:val="28"/>
                <w:szCs w:val="28"/>
              </w:rPr>
              <w:t>к</w:t>
            </w:r>
            <w:r w:rsidRPr="00A2004F">
              <w:rPr>
                <w:sz w:val="28"/>
                <w:szCs w:val="28"/>
              </w:rPr>
              <w:t>тор сохранения мира, неприятия терроризма и экстремизма.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 xml:space="preserve"> 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4</w:t>
            </w:r>
          </w:p>
        </w:tc>
      </w:tr>
      <w:tr w:rsidR="0031345B" w:rsidRPr="00A2004F">
        <w:trPr>
          <w:trHeight w:val="934"/>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sz w:val="28"/>
                <w:szCs w:val="28"/>
              </w:rPr>
              <w:t>Активная жизненная позиция молодого чел</w:t>
            </w:r>
            <w:r w:rsidRPr="00A2004F">
              <w:rPr>
                <w:sz w:val="28"/>
                <w:szCs w:val="28"/>
              </w:rPr>
              <w:t>о</w:t>
            </w:r>
            <w:r w:rsidRPr="00A2004F">
              <w:rPr>
                <w:sz w:val="28"/>
                <w:szCs w:val="28"/>
              </w:rPr>
              <w:t>века в условиях роста террористических и экстремис</w:t>
            </w:r>
            <w:r w:rsidRPr="00A2004F">
              <w:rPr>
                <w:sz w:val="28"/>
                <w:szCs w:val="28"/>
              </w:rPr>
              <w:t>т</w:t>
            </w:r>
            <w:r w:rsidRPr="00A2004F">
              <w:rPr>
                <w:sz w:val="28"/>
                <w:szCs w:val="28"/>
              </w:rPr>
              <w:t>ских угроз</w:t>
            </w:r>
          </w:p>
          <w:p w:rsidR="0031345B" w:rsidRPr="00A2004F" w:rsidRDefault="0031345B" w:rsidP="0031345B">
            <w:pPr>
              <w:pStyle w:val="msonormalcxspmiddle"/>
              <w:spacing w:before="0" w:beforeAutospacing="0" w:after="0" w:afterAutospacing="0"/>
              <w:contextualSpacing/>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tabs>
                <w:tab w:val="left" w:pos="360"/>
              </w:tabs>
              <w:spacing w:before="0" w:beforeAutospacing="0" w:after="0" w:afterAutospacing="0"/>
              <w:contextualSpacing/>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b/>
                <w:iCs/>
                <w:sz w:val="28"/>
                <w:szCs w:val="28"/>
              </w:rPr>
            </w:pPr>
            <w:r w:rsidRPr="00A2004F">
              <w:rPr>
                <w:b/>
                <w:iCs/>
                <w:sz w:val="28"/>
                <w:szCs w:val="28"/>
              </w:rPr>
              <w:t>Итого:</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center"/>
              <w:rPr>
                <w:b/>
                <w:sz w:val="28"/>
                <w:szCs w:val="28"/>
              </w:rPr>
            </w:pPr>
            <w:r w:rsidRPr="00A2004F">
              <w:rPr>
                <w:b/>
                <w:sz w:val="28"/>
                <w:szCs w:val="28"/>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center"/>
              <w:rPr>
                <w:b/>
                <w:sz w:val="28"/>
                <w:szCs w:val="28"/>
              </w:rPr>
            </w:pPr>
            <w:r w:rsidRPr="00A2004F">
              <w:rPr>
                <w:b/>
                <w:sz w:val="28"/>
                <w:szCs w:val="28"/>
              </w:rPr>
              <w:t>18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center"/>
              <w:rPr>
                <w:b/>
                <w:sz w:val="28"/>
                <w:szCs w:val="28"/>
              </w:rPr>
            </w:pPr>
            <w:r w:rsidRPr="00A2004F">
              <w:rPr>
                <w:b/>
                <w:sz w:val="28"/>
                <w:szCs w:val="28"/>
              </w:rPr>
              <w:t>36</w:t>
            </w:r>
          </w:p>
        </w:tc>
      </w:tr>
    </w:tbl>
    <w:p w:rsidR="0031345B" w:rsidRPr="00A2004F" w:rsidRDefault="0031345B" w:rsidP="0031345B">
      <w:pPr>
        <w:pStyle w:val="a3"/>
        <w:spacing w:after="0"/>
        <w:ind w:left="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09"/>
        <w:jc w:val="center"/>
        <w:rPr>
          <w:b/>
          <w:sz w:val="28"/>
          <w:szCs w:val="28"/>
        </w:rPr>
      </w:pPr>
      <w:r w:rsidRPr="00A2004F">
        <w:rPr>
          <w:b/>
          <w:sz w:val="28"/>
          <w:szCs w:val="28"/>
        </w:rPr>
        <w:t>1. Терроризм и насилие в историческом контексте. Терроризм и экстремизм как идеологии устрашения</w:t>
      </w:r>
    </w:p>
    <w:p w:rsidR="0031345B" w:rsidRPr="00A2004F" w:rsidRDefault="0031345B" w:rsidP="0031345B">
      <w:pPr>
        <w:widowControl w:val="0"/>
        <w:tabs>
          <w:tab w:val="left" w:pos="540"/>
        </w:tabs>
        <w:ind w:firstLine="709"/>
        <w:jc w:val="both"/>
        <w:rPr>
          <w:sz w:val="28"/>
          <w:szCs w:val="28"/>
        </w:rPr>
      </w:pPr>
      <w:r w:rsidRPr="00A2004F">
        <w:rPr>
          <w:snapToGrid w:val="0"/>
          <w:sz w:val="28"/>
          <w:szCs w:val="28"/>
        </w:rPr>
        <w:t>Насилие: генезис, сущность, функции, типология.</w:t>
      </w:r>
      <w:r w:rsidRPr="00A2004F">
        <w:rPr>
          <w:sz w:val="28"/>
          <w:szCs w:val="28"/>
        </w:rPr>
        <w:t xml:space="preserve"> Т</w:t>
      </w:r>
      <w:r w:rsidRPr="00A2004F">
        <w:rPr>
          <w:color w:val="000000"/>
          <w:sz w:val="28"/>
          <w:szCs w:val="28"/>
        </w:rPr>
        <w:t xml:space="preserve">ерроризм и формы вооруженного насилия. Этнополитическое насилие и терроризм. </w:t>
      </w:r>
      <w:r w:rsidRPr="00A2004F">
        <w:rPr>
          <w:color w:val="000000"/>
          <w:sz w:val="28"/>
          <w:szCs w:val="28"/>
        </w:rPr>
        <w:tab/>
      </w:r>
      <w:r w:rsidRPr="00A2004F">
        <w:rPr>
          <w:sz w:val="28"/>
          <w:szCs w:val="28"/>
        </w:rPr>
        <w:t xml:space="preserve"> </w:t>
      </w:r>
    </w:p>
    <w:p w:rsidR="0031345B" w:rsidRPr="00A2004F" w:rsidRDefault="0031345B" w:rsidP="0031345B">
      <w:pPr>
        <w:widowControl w:val="0"/>
        <w:tabs>
          <w:tab w:val="left" w:pos="540"/>
        </w:tabs>
        <w:ind w:firstLine="709"/>
        <w:jc w:val="both"/>
        <w:rPr>
          <w:snapToGrid w:val="0"/>
          <w:sz w:val="28"/>
          <w:szCs w:val="28"/>
        </w:rPr>
      </w:pPr>
      <w:r w:rsidRPr="00A2004F">
        <w:rPr>
          <w:sz w:val="28"/>
          <w:szCs w:val="28"/>
        </w:rPr>
        <w:t xml:space="preserve">Структура терроризма: </w:t>
      </w:r>
      <w:r w:rsidRPr="00A2004F">
        <w:rPr>
          <w:iCs/>
          <w:sz w:val="28"/>
          <w:szCs w:val="28"/>
        </w:rPr>
        <w:t xml:space="preserve">субъекты, объекты, истинные </w:t>
      </w:r>
      <w:r w:rsidRPr="00A2004F">
        <w:rPr>
          <w:sz w:val="28"/>
          <w:szCs w:val="28"/>
        </w:rPr>
        <w:t xml:space="preserve">и декларируемые </w:t>
      </w:r>
      <w:r w:rsidRPr="00A2004F">
        <w:rPr>
          <w:iCs/>
          <w:sz w:val="28"/>
          <w:szCs w:val="28"/>
        </w:rPr>
        <w:t>цели, средства и методы</w:t>
      </w:r>
      <w:r w:rsidRPr="00A2004F">
        <w:rPr>
          <w:sz w:val="28"/>
          <w:szCs w:val="28"/>
        </w:rPr>
        <w:t xml:space="preserve">. </w:t>
      </w:r>
      <w:r w:rsidRPr="00A2004F">
        <w:rPr>
          <w:iCs/>
          <w:sz w:val="28"/>
          <w:szCs w:val="28"/>
        </w:rPr>
        <w:t>Причины и мотивация террористической деятел</w:t>
      </w:r>
      <w:r w:rsidRPr="00A2004F">
        <w:rPr>
          <w:iCs/>
          <w:sz w:val="28"/>
          <w:szCs w:val="28"/>
        </w:rPr>
        <w:t>ь</w:t>
      </w:r>
      <w:r w:rsidRPr="00A2004F">
        <w:rPr>
          <w:iCs/>
          <w:sz w:val="28"/>
          <w:szCs w:val="28"/>
        </w:rPr>
        <w:t xml:space="preserve">ности, масштабы террористического воздействия. </w:t>
      </w:r>
      <w:r w:rsidRPr="00A2004F">
        <w:rPr>
          <w:snapToGrid w:val="0"/>
          <w:sz w:val="28"/>
          <w:szCs w:val="28"/>
        </w:rPr>
        <w:t xml:space="preserve">Классификация видов и форм терроризма в современном мире. </w:t>
      </w:r>
    </w:p>
    <w:p w:rsidR="0031345B" w:rsidRPr="00A2004F" w:rsidRDefault="0031345B" w:rsidP="0031345B">
      <w:pPr>
        <w:widowControl w:val="0"/>
        <w:tabs>
          <w:tab w:val="left" w:pos="540"/>
        </w:tabs>
        <w:ind w:firstLine="709"/>
        <w:jc w:val="both"/>
        <w:rPr>
          <w:snapToGrid w:val="0"/>
          <w:sz w:val="28"/>
          <w:szCs w:val="28"/>
        </w:rPr>
      </w:pPr>
      <w:r w:rsidRPr="00A2004F">
        <w:rPr>
          <w:iCs/>
          <w:sz w:val="28"/>
          <w:szCs w:val="28"/>
        </w:rPr>
        <w:t>И</w:t>
      </w:r>
      <w:r w:rsidRPr="00A2004F">
        <w:rPr>
          <w:color w:val="000000"/>
          <w:sz w:val="28"/>
          <w:szCs w:val="28"/>
        </w:rPr>
        <w:t>сторические формы терроризма.</w:t>
      </w:r>
      <w:r w:rsidRPr="00A2004F">
        <w:rPr>
          <w:sz w:val="28"/>
          <w:szCs w:val="28"/>
        </w:rPr>
        <w:t xml:space="preserve"> История терроризма в России. </w:t>
      </w:r>
      <w:r w:rsidRPr="00A2004F">
        <w:rPr>
          <w:snapToGrid w:val="0"/>
          <w:sz w:val="28"/>
          <w:szCs w:val="28"/>
        </w:rPr>
        <w:t>Те</w:t>
      </w:r>
      <w:r w:rsidRPr="00A2004F">
        <w:rPr>
          <w:snapToGrid w:val="0"/>
          <w:sz w:val="28"/>
          <w:szCs w:val="28"/>
        </w:rPr>
        <w:t>р</w:t>
      </w:r>
      <w:r w:rsidRPr="00A2004F">
        <w:rPr>
          <w:snapToGrid w:val="0"/>
          <w:sz w:val="28"/>
          <w:szCs w:val="28"/>
        </w:rPr>
        <w:t xml:space="preserve">роризм как феномен XXI века. </w:t>
      </w:r>
    </w:p>
    <w:p w:rsidR="0031345B" w:rsidRPr="00A2004F" w:rsidRDefault="0031345B" w:rsidP="0031345B">
      <w:pPr>
        <w:ind w:firstLine="709"/>
        <w:jc w:val="both"/>
        <w:rPr>
          <w:b/>
          <w:sz w:val="28"/>
          <w:szCs w:val="28"/>
        </w:rPr>
      </w:pPr>
    </w:p>
    <w:p w:rsidR="0031345B" w:rsidRPr="00A2004F" w:rsidRDefault="0031345B" w:rsidP="0031345B">
      <w:pPr>
        <w:ind w:firstLine="709"/>
        <w:jc w:val="center"/>
        <w:rPr>
          <w:b/>
          <w:color w:val="000000"/>
          <w:sz w:val="28"/>
          <w:szCs w:val="28"/>
        </w:rPr>
      </w:pPr>
      <w:r w:rsidRPr="00A2004F">
        <w:rPr>
          <w:b/>
          <w:bCs/>
          <w:sz w:val="28"/>
          <w:szCs w:val="28"/>
        </w:rPr>
        <w:t>2.</w:t>
      </w:r>
      <w:r w:rsidRPr="00A2004F">
        <w:rPr>
          <w:b/>
          <w:color w:val="000000"/>
          <w:sz w:val="28"/>
          <w:szCs w:val="28"/>
        </w:rPr>
        <w:t xml:space="preserve"> Радикальный национализм и религиозный экстремизм как идеологическая база терроризма</w:t>
      </w:r>
    </w:p>
    <w:p w:rsidR="0031345B" w:rsidRPr="00A2004F" w:rsidRDefault="0031345B" w:rsidP="0031345B">
      <w:pPr>
        <w:ind w:firstLine="709"/>
        <w:jc w:val="both"/>
        <w:rPr>
          <w:bCs/>
          <w:sz w:val="28"/>
          <w:szCs w:val="28"/>
        </w:rPr>
      </w:pPr>
      <w:r w:rsidRPr="00A2004F">
        <w:rPr>
          <w:bCs/>
          <w:sz w:val="28"/>
          <w:szCs w:val="28"/>
        </w:rPr>
        <w:t>Идеологические основы социально-политического, националистич</w:t>
      </w:r>
      <w:r w:rsidRPr="00A2004F">
        <w:rPr>
          <w:bCs/>
          <w:sz w:val="28"/>
          <w:szCs w:val="28"/>
        </w:rPr>
        <w:t>е</w:t>
      </w:r>
      <w:r w:rsidRPr="00A2004F">
        <w:rPr>
          <w:bCs/>
          <w:sz w:val="28"/>
          <w:szCs w:val="28"/>
        </w:rPr>
        <w:t>ского и религиозного терроризма и экстремизма. Идейные мотивы террори</w:t>
      </w:r>
      <w:r w:rsidRPr="00A2004F">
        <w:rPr>
          <w:bCs/>
          <w:sz w:val="28"/>
          <w:szCs w:val="28"/>
        </w:rPr>
        <w:t>з</w:t>
      </w:r>
      <w:r w:rsidRPr="00A2004F">
        <w:rPr>
          <w:bCs/>
          <w:sz w:val="28"/>
          <w:szCs w:val="28"/>
        </w:rPr>
        <w:t>ма левых и правых экстремистов, терроризма анархистов. Националистич</w:t>
      </w:r>
      <w:r w:rsidRPr="00A2004F">
        <w:rPr>
          <w:bCs/>
          <w:sz w:val="28"/>
          <w:szCs w:val="28"/>
        </w:rPr>
        <w:t>е</w:t>
      </w:r>
      <w:r w:rsidRPr="00A2004F">
        <w:rPr>
          <w:bCs/>
          <w:sz w:val="28"/>
          <w:szCs w:val="28"/>
        </w:rPr>
        <w:t>ский терроризм и его идеологические платформы: радикальный национ</w:t>
      </w:r>
      <w:r w:rsidRPr="00A2004F">
        <w:rPr>
          <w:bCs/>
          <w:sz w:val="28"/>
          <w:szCs w:val="28"/>
        </w:rPr>
        <w:t>а</w:t>
      </w:r>
      <w:r w:rsidRPr="00A2004F">
        <w:rPr>
          <w:bCs/>
          <w:sz w:val="28"/>
          <w:szCs w:val="28"/>
        </w:rPr>
        <w:t xml:space="preserve">лизм, </w:t>
      </w:r>
      <w:r w:rsidRPr="00A2004F">
        <w:rPr>
          <w:sz w:val="28"/>
          <w:szCs w:val="28"/>
        </w:rPr>
        <w:t>сепаратизм. Фундаменталистские и маргинальные доктрины совреме</w:t>
      </w:r>
      <w:r w:rsidRPr="00A2004F">
        <w:rPr>
          <w:sz w:val="28"/>
          <w:szCs w:val="28"/>
        </w:rPr>
        <w:t>н</w:t>
      </w:r>
      <w:r w:rsidRPr="00A2004F">
        <w:rPr>
          <w:sz w:val="28"/>
          <w:szCs w:val="28"/>
        </w:rPr>
        <w:t xml:space="preserve">ного </w:t>
      </w:r>
      <w:r w:rsidRPr="00A2004F">
        <w:rPr>
          <w:bCs/>
          <w:sz w:val="28"/>
          <w:szCs w:val="28"/>
        </w:rPr>
        <w:t>религиозного экстремизма.</w:t>
      </w:r>
    </w:p>
    <w:p w:rsidR="0031345B" w:rsidRPr="00A2004F" w:rsidRDefault="0031345B" w:rsidP="0031345B">
      <w:pPr>
        <w:pStyle w:val="6"/>
        <w:rPr>
          <w:b w:val="0"/>
          <w:sz w:val="28"/>
          <w:szCs w:val="28"/>
        </w:rPr>
      </w:pPr>
      <w:r w:rsidRPr="00A2004F">
        <w:rPr>
          <w:b w:val="0"/>
          <w:sz w:val="28"/>
          <w:szCs w:val="28"/>
        </w:rPr>
        <w:t>Влияние радикалистского мировоззрения на проявления экстремизма и национализма в современном мире. Современные террористические сообщ</w:t>
      </w:r>
      <w:r w:rsidRPr="00A2004F">
        <w:rPr>
          <w:b w:val="0"/>
          <w:sz w:val="28"/>
          <w:szCs w:val="28"/>
        </w:rPr>
        <w:t>е</w:t>
      </w:r>
      <w:r w:rsidRPr="00A2004F">
        <w:rPr>
          <w:b w:val="0"/>
          <w:sz w:val="28"/>
          <w:szCs w:val="28"/>
        </w:rPr>
        <w:t>ства и их идеологическая эволюция.</w:t>
      </w:r>
    </w:p>
    <w:p w:rsidR="0031345B" w:rsidRPr="00A2004F" w:rsidRDefault="0031345B" w:rsidP="0031345B">
      <w:pPr>
        <w:ind w:firstLine="709"/>
        <w:jc w:val="center"/>
        <w:rPr>
          <w:b/>
          <w:sz w:val="28"/>
          <w:szCs w:val="28"/>
        </w:rPr>
      </w:pPr>
    </w:p>
    <w:p w:rsidR="0031345B" w:rsidRPr="00A2004F" w:rsidRDefault="0031345B" w:rsidP="0031345B">
      <w:pPr>
        <w:ind w:firstLine="709"/>
        <w:jc w:val="center"/>
        <w:rPr>
          <w:b/>
          <w:sz w:val="28"/>
          <w:szCs w:val="28"/>
        </w:rPr>
      </w:pPr>
      <w:r w:rsidRPr="00A2004F">
        <w:rPr>
          <w:b/>
          <w:bCs/>
          <w:sz w:val="28"/>
          <w:szCs w:val="28"/>
        </w:rPr>
        <w:t xml:space="preserve">3. Стратегии </w:t>
      </w:r>
      <w:r w:rsidRPr="00A2004F">
        <w:rPr>
          <w:b/>
          <w:bCs/>
          <w:color w:val="000000"/>
          <w:sz w:val="28"/>
          <w:szCs w:val="28"/>
        </w:rPr>
        <w:t xml:space="preserve">противодействия терроризму: </w:t>
      </w:r>
      <w:r w:rsidRPr="00A2004F">
        <w:rPr>
          <w:b/>
          <w:sz w:val="28"/>
          <w:szCs w:val="28"/>
        </w:rPr>
        <w:t>международный, гос</w:t>
      </w:r>
      <w:r w:rsidRPr="00A2004F">
        <w:rPr>
          <w:b/>
          <w:sz w:val="28"/>
          <w:szCs w:val="28"/>
        </w:rPr>
        <w:t>у</w:t>
      </w:r>
      <w:r w:rsidRPr="00A2004F">
        <w:rPr>
          <w:b/>
          <w:sz w:val="28"/>
          <w:szCs w:val="28"/>
        </w:rPr>
        <w:t>дарственный и региональный уровни</w:t>
      </w:r>
    </w:p>
    <w:p w:rsidR="0031345B" w:rsidRPr="00A2004F" w:rsidRDefault="0031345B" w:rsidP="0031345B">
      <w:pPr>
        <w:ind w:firstLine="709"/>
        <w:jc w:val="both"/>
        <w:rPr>
          <w:b/>
          <w:sz w:val="28"/>
          <w:szCs w:val="28"/>
        </w:rPr>
      </w:pPr>
      <w:r w:rsidRPr="00A2004F">
        <w:rPr>
          <w:bCs/>
          <w:sz w:val="28"/>
          <w:szCs w:val="28"/>
        </w:rPr>
        <w:t>Глобальная контртеррористическая стратегия Организации Объед</w:t>
      </w:r>
      <w:r w:rsidRPr="00A2004F">
        <w:rPr>
          <w:bCs/>
          <w:sz w:val="28"/>
          <w:szCs w:val="28"/>
        </w:rPr>
        <w:t>и</w:t>
      </w:r>
      <w:r w:rsidRPr="00A2004F">
        <w:rPr>
          <w:bCs/>
          <w:sz w:val="28"/>
          <w:szCs w:val="28"/>
        </w:rPr>
        <w:t>ненных Наций</w:t>
      </w:r>
      <w:r w:rsidRPr="00A2004F">
        <w:rPr>
          <w:sz w:val="28"/>
          <w:szCs w:val="28"/>
        </w:rPr>
        <w:t>. «Прогрессивная» стратегия борьбы с терроризмом. «Консе</w:t>
      </w:r>
      <w:r w:rsidRPr="00A2004F">
        <w:rPr>
          <w:sz w:val="28"/>
          <w:szCs w:val="28"/>
        </w:rPr>
        <w:t>р</w:t>
      </w:r>
      <w:r w:rsidRPr="00A2004F">
        <w:rPr>
          <w:sz w:val="28"/>
          <w:szCs w:val="28"/>
        </w:rPr>
        <w:t>вативная» стратегия борьбы с терроризмом. Практика «двойных стандартов» при оценке экстр</w:t>
      </w:r>
      <w:r w:rsidRPr="00A2004F">
        <w:rPr>
          <w:sz w:val="28"/>
          <w:szCs w:val="28"/>
        </w:rPr>
        <w:t>е</w:t>
      </w:r>
      <w:r w:rsidRPr="00A2004F">
        <w:rPr>
          <w:sz w:val="28"/>
          <w:szCs w:val="28"/>
        </w:rPr>
        <w:t>мизма в современном мире.</w:t>
      </w:r>
    </w:p>
    <w:p w:rsidR="0031345B" w:rsidRPr="00A2004F" w:rsidRDefault="0031345B" w:rsidP="0031345B">
      <w:pPr>
        <w:suppressAutoHyphens/>
        <w:ind w:firstLine="709"/>
        <w:jc w:val="both"/>
        <w:rPr>
          <w:sz w:val="28"/>
          <w:szCs w:val="28"/>
        </w:rPr>
      </w:pPr>
      <w:r w:rsidRPr="00A2004F">
        <w:rPr>
          <w:sz w:val="28"/>
          <w:szCs w:val="28"/>
        </w:rPr>
        <w:t>Принципы государственной политики по противодействию терроризму: упреждение и профилактика террористических актов; минимальные уступки террористам; минимизация жертв и ущерба в ходе антитеррористической операции; неотвратимость наказания за террористическую деятельность.</w:t>
      </w:r>
      <w:r w:rsidRPr="00A2004F">
        <w:rPr>
          <w:bCs/>
          <w:sz w:val="28"/>
          <w:szCs w:val="28"/>
        </w:rPr>
        <w:t xml:space="preserve"> Государственные </w:t>
      </w:r>
      <w:r w:rsidRPr="00A2004F">
        <w:rPr>
          <w:sz w:val="28"/>
          <w:szCs w:val="28"/>
        </w:rPr>
        <w:t xml:space="preserve">меры по устранению социальных основ терроризма. </w:t>
      </w:r>
      <w:r w:rsidRPr="00A2004F">
        <w:rPr>
          <w:bCs/>
          <w:sz w:val="28"/>
          <w:szCs w:val="28"/>
        </w:rPr>
        <w:t xml:space="preserve">Специализированные подразделения по борьбе с терроризмом в различных странах мира, их эффективность. </w:t>
      </w:r>
    </w:p>
    <w:p w:rsidR="0031345B" w:rsidRPr="00A2004F" w:rsidRDefault="0031345B" w:rsidP="0031345B">
      <w:pPr>
        <w:ind w:firstLine="709"/>
        <w:jc w:val="both"/>
        <w:rPr>
          <w:bCs/>
          <w:sz w:val="28"/>
          <w:szCs w:val="28"/>
        </w:rPr>
      </w:pPr>
      <w:r w:rsidRPr="00A2004F">
        <w:rPr>
          <w:sz w:val="28"/>
          <w:szCs w:val="28"/>
        </w:rPr>
        <w:t>Региональные практики борьбы с терроризмом. Специфика против</w:t>
      </w:r>
      <w:r w:rsidRPr="00A2004F">
        <w:rPr>
          <w:sz w:val="28"/>
          <w:szCs w:val="28"/>
        </w:rPr>
        <w:t>о</w:t>
      </w:r>
      <w:r w:rsidRPr="00A2004F">
        <w:rPr>
          <w:sz w:val="28"/>
          <w:szCs w:val="28"/>
        </w:rPr>
        <w:t>действия экстремизму и терроризму в северокавказском регионе.</w:t>
      </w:r>
    </w:p>
    <w:p w:rsidR="0031345B" w:rsidRPr="00A2004F" w:rsidRDefault="0031345B" w:rsidP="0031345B">
      <w:pPr>
        <w:ind w:firstLine="709"/>
        <w:jc w:val="both"/>
        <w:rPr>
          <w:sz w:val="28"/>
          <w:szCs w:val="28"/>
        </w:rPr>
      </w:pPr>
    </w:p>
    <w:p w:rsidR="0031345B" w:rsidRPr="00A2004F" w:rsidRDefault="0031345B" w:rsidP="0031345B">
      <w:pPr>
        <w:ind w:firstLine="709"/>
        <w:jc w:val="center"/>
        <w:rPr>
          <w:b/>
          <w:sz w:val="28"/>
          <w:szCs w:val="28"/>
        </w:rPr>
      </w:pPr>
      <w:r w:rsidRPr="00A2004F">
        <w:rPr>
          <w:b/>
          <w:sz w:val="28"/>
          <w:szCs w:val="28"/>
        </w:rPr>
        <w:t>4. Концепция и нормативно-правовая база противодействия терр</w:t>
      </w:r>
      <w:r w:rsidRPr="00A2004F">
        <w:rPr>
          <w:b/>
          <w:sz w:val="28"/>
          <w:szCs w:val="28"/>
        </w:rPr>
        <w:t>о</w:t>
      </w:r>
      <w:r w:rsidRPr="00A2004F">
        <w:rPr>
          <w:b/>
          <w:sz w:val="28"/>
          <w:szCs w:val="28"/>
        </w:rPr>
        <w:t>ризму в Российской Федерации</w:t>
      </w:r>
    </w:p>
    <w:p w:rsidR="0031345B" w:rsidRPr="00A2004F" w:rsidRDefault="0031345B" w:rsidP="0031345B">
      <w:pPr>
        <w:ind w:firstLine="709"/>
        <w:jc w:val="both"/>
        <w:rPr>
          <w:sz w:val="28"/>
          <w:szCs w:val="28"/>
        </w:rPr>
      </w:pPr>
      <w:r w:rsidRPr="00A2004F">
        <w:rPr>
          <w:sz w:val="28"/>
          <w:szCs w:val="28"/>
        </w:rPr>
        <w:t>Конституционно-правовые полномочия федеральных органов госуда</w:t>
      </w:r>
      <w:r w:rsidRPr="00A2004F">
        <w:rPr>
          <w:sz w:val="28"/>
          <w:szCs w:val="28"/>
        </w:rPr>
        <w:t>р</w:t>
      </w:r>
      <w:r w:rsidRPr="00A2004F">
        <w:rPr>
          <w:sz w:val="28"/>
          <w:szCs w:val="28"/>
        </w:rPr>
        <w:t>ственной власти Российской Федерации в сфере противодействия террори</w:t>
      </w:r>
      <w:r w:rsidRPr="00A2004F">
        <w:rPr>
          <w:sz w:val="28"/>
          <w:szCs w:val="28"/>
        </w:rPr>
        <w:t>з</w:t>
      </w:r>
      <w:r w:rsidRPr="00A2004F">
        <w:rPr>
          <w:sz w:val="28"/>
          <w:szCs w:val="28"/>
        </w:rPr>
        <w:t>му. Приоритетные задачи государства в борьбе с терроризмом. Основные п</w:t>
      </w:r>
      <w:r w:rsidRPr="00A2004F">
        <w:rPr>
          <w:sz w:val="28"/>
          <w:szCs w:val="28"/>
        </w:rPr>
        <w:t>о</w:t>
      </w:r>
      <w:r w:rsidRPr="00A2004F">
        <w:rPr>
          <w:sz w:val="28"/>
          <w:szCs w:val="28"/>
        </w:rPr>
        <w:t>ложения «Концепции противодействия терроризму в Российской Федер</w:t>
      </w:r>
      <w:r w:rsidRPr="00A2004F">
        <w:rPr>
          <w:sz w:val="28"/>
          <w:szCs w:val="28"/>
        </w:rPr>
        <w:t>а</w:t>
      </w:r>
      <w:r w:rsidRPr="00A2004F">
        <w:rPr>
          <w:sz w:val="28"/>
          <w:szCs w:val="28"/>
        </w:rPr>
        <w:t>ции». Роль и функции Национального антитеррористического комитета Российской Федерации.</w:t>
      </w:r>
      <w:r w:rsidRPr="00A2004F">
        <w:rPr>
          <w:color w:val="575E65"/>
          <w:sz w:val="28"/>
          <w:szCs w:val="28"/>
        </w:rPr>
        <w:t xml:space="preserve"> </w:t>
      </w:r>
      <w:r w:rsidRPr="00A2004F">
        <w:rPr>
          <w:sz w:val="28"/>
          <w:szCs w:val="28"/>
        </w:rPr>
        <w:t>Несиловые меры противодействия терроризму: идеол</w:t>
      </w:r>
      <w:r w:rsidRPr="00A2004F">
        <w:rPr>
          <w:sz w:val="28"/>
          <w:szCs w:val="28"/>
        </w:rPr>
        <w:t>о</w:t>
      </w:r>
      <w:r w:rsidRPr="00A2004F">
        <w:rPr>
          <w:sz w:val="28"/>
          <w:szCs w:val="28"/>
        </w:rPr>
        <w:t xml:space="preserve">гическое и информационное противодействие терроризму. </w:t>
      </w:r>
    </w:p>
    <w:p w:rsidR="0031345B" w:rsidRPr="00A2004F" w:rsidRDefault="0031345B" w:rsidP="0031345B">
      <w:pPr>
        <w:ind w:firstLine="709"/>
        <w:jc w:val="both"/>
        <w:rPr>
          <w:sz w:val="28"/>
          <w:szCs w:val="28"/>
        </w:rPr>
      </w:pPr>
      <w:r w:rsidRPr="00A2004F">
        <w:rPr>
          <w:bCs/>
          <w:sz w:val="28"/>
          <w:szCs w:val="28"/>
        </w:rPr>
        <w:t>Правовая основа противодействия терроризму в Российской Федер</w:t>
      </w:r>
      <w:r w:rsidRPr="00A2004F">
        <w:rPr>
          <w:bCs/>
          <w:sz w:val="28"/>
          <w:szCs w:val="28"/>
        </w:rPr>
        <w:t>а</w:t>
      </w:r>
      <w:r w:rsidRPr="00A2004F">
        <w:rPr>
          <w:bCs/>
          <w:sz w:val="28"/>
          <w:szCs w:val="28"/>
        </w:rPr>
        <w:t>ции.</w:t>
      </w:r>
      <w:r w:rsidRPr="00A2004F">
        <w:rPr>
          <w:sz w:val="28"/>
          <w:szCs w:val="28"/>
        </w:rPr>
        <w:t xml:space="preserve"> </w:t>
      </w:r>
      <w:r w:rsidRPr="00A2004F">
        <w:rPr>
          <w:bCs/>
          <w:sz w:val="28"/>
          <w:szCs w:val="28"/>
        </w:rPr>
        <w:t xml:space="preserve">Федеральный закон «О противодействии терроризму». </w:t>
      </w:r>
      <w:r w:rsidRPr="00A2004F">
        <w:rPr>
          <w:color w:val="000000"/>
          <w:sz w:val="28"/>
          <w:szCs w:val="28"/>
        </w:rPr>
        <w:t>Указ Президента Российской Федерации «О мерах по противодействию те</w:t>
      </w:r>
      <w:r w:rsidRPr="00A2004F">
        <w:rPr>
          <w:color w:val="000000"/>
          <w:sz w:val="28"/>
          <w:szCs w:val="28"/>
        </w:rPr>
        <w:t>р</w:t>
      </w:r>
      <w:r w:rsidRPr="00A2004F">
        <w:rPr>
          <w:color w:val="000000"/>
          <w:sz w:val="28"/>
          <w:szCs w:val="28"/>
        </w:rPr>
        <w:t>роризму».</w:t>
      </w:r>
    </w:p>
    <w:p w:rsidR="0031345B" w:rsidRPr="00A2004F" w:rsidRDefault="0031345B" w:rsidP="0031345B">
      <w:pPr>
        <w:ind w:firstLine="709"/>
        <w:jc w:val="both"/>
        <w:rPr>
          <w:sz w:val="28"/>
          <w:szCs w:val="28"/>
        </w:rPr>
      </w:pPr>
      <w:r w:rsidRPr="00A2004F">
        <w:rPr>
          <w:bCs/>
          <w:sz w:val="28"/>
          <w:szCs w:val="28"/>
        </w:rPr>
        <w:lastRenderedPageBreak/>
        <w:t>Основные принципы противодействия терроризму.</w:t>
      </w:r>
      <w:r w:rsidRPr="00A2004F">
        <w:rPr>
          <w:sz w:val="28"/>
          <w:szCs w:val="28"/>
        </w:rPr>
        <w:t xml:space="preserve"> Стратегия наци</w:t>
      </w:r>
      <w:r w:rsidRPr="00A2004F">
        <w:rPr>
          <w:sz w:val="28"/>
          <w:szCs w:val="28"/>
        </w:rPr>
        <w:t>о</w:t>
      </w:r>
      <w:r w:rsidRPr="00A2004F">
        <w:rPr>
          <w:sz w:val="28"/>
          <w:szCs w:val="28"/>
        </w:rPr>
        <w:t>нальной безопасности Российской Федерации до 2020 года, Закон РФ «О безопасности». Участие Российской Федерации в международном антитеррористич</w:t>
      </w:r>
      <w:r w:rsidRPr="00A2004F">
        <w:rPr>
          <w:sz w:val="28"/>
          <w:szCs w:val="28"/>
        </w:rPr>
        <w:t>е</w:t>
      </w:r>
      <w:r w:rsidRPr="00A2004F">
        <w:rPr>
          <w:sz w:val="28"/>
          <w:szCs w:val="28"/>
        </w:rPr>
        <w:t xml:space="preserve">ском сотрудничестве. </w:t>
      </w:r>
    </w:p>
    <w:p w:rsidR="0031345B" w:rsidRPr="00A2004F" w:rsidRDefault="0031345B" w:rsidP="0031345B">
      <w:pPr>
        <w:ind w:firstLine="709"/>
        <w:jc w:val="both"/>
        <w:rPr>
          <w:sz w:val="28"/>
          <w:szCs w:val="28"/>
        </w:rPr>
      </w:pPr>
    </w:p>
    <w:p w:rsidR="0031345B" w:rsidRPr="00A2004F" w:rsidRDefault="0031345B" w:rsidP="0031345B">
      <w:pPr>
        <w:ind w:firstLine="709"/>
        <w:jc w:val="center"/>
        <w:rPr>
          <w:b/>
          <w:bCs/>
          <w:sz w:val="28"/>
          <w:szCs w:val="28"/>
        </w:rPr>
      </w:pPr>
      <w:r w:rsidRPr="00A2004F">
        <w:rPr>
          <w:b/>
          <w:bCs/>
          <w:sz w:val="28"/>
          <w:szCs w:val="28"/>
        </w:rPr>
        <w:t>5.</w:t>
      </w:r>
      <w:r w:rsidRPr="00A2004F">
        <w:rPr>
          <w:b/>
          <w:sz w:val="28"/>
          <w:szCs w:val="28"/>
        </w:rPr>
        <w:t xml:space="preserve"> Возможности СМИ и Интернет-сообщества в </w:t>
      </w:r>
      <w:r w:rsidRPr="00A2004F">
        <w:rPr>
          <w:b/>
          <w:bCs/>
          <w:sz w:val="28"/>
          <w:szCs w:val="28"/>
        </w:rPr>
        <w:t>предупреждении терроризма в России</w:t>
      </w:r>
    </w:p>
    <w:p w:rsidR="0031345B" w:rsidRPr="00A2004F" w:rsidRDefault="0031345B" w:rsidP="0031345B">
      <w:pPr>
        <w:ind w:firstLine="709"/>
        <w:jc w:val="both"/>
        <w:rPr>
          <w:sz w:val="28"/>
          <w:szCs w:val="28"/>
        </w:rPr>
      </w:pPr>
      <w:r w:rsidRPr="00A2004F">
        <w:rPr>
          <w:bCs/>
          <w:color w:val="000000"/>
          <w:sz w:val="28"/>
          <w:szCs w:val="28"/>
        </w:rPr>
        <w:t xml:space="preserve">Информационная безопасность России. Стратегия и тактика ведения «информационных» войн. </w:t>
      </w:r>
      <w:r w:rsidRPr="00A2004F">
        <w:rPr>
          <w:sz w:val="28"/>
          <w:szCs w:val="28"/>
        </w:rPr>
        <w:t xml:space="preserve">Освещение террактов в СМИ: идеологический и этический аспекты. Проблема антитеррористической пропаганды в СМИ. Антитеррористическая конвенция, регламентирующая правила поведения журналистов в кризисных ситуациях. </w:t>
      </w:r>
    </w:p>
    <w:p w:rsidR="0031345B" w:rsidRPr="00A2004F" w:rsidRDefault="0031345B" w:rsidP="0031345B">
      <w:pPr>
        <w:ind w:firstLine="709"/>
        <w:jc w:val="both"/>
        <w:rPr>
          <w:sz w:val="28"/>
          <w:szCs w:val="28"/>
        </w:rPr>
      </w:pPr>
      <w:r w:rsidRPr="00A2004F">
        <w:rPr>
          <w:bCs/>
          <w:color w:val="000000"/>
          <w:sz w:val="28"/>
          <w:szCs w:val="28"/>
        </w:rPr>
        <w:t>Проблемы системного реагирования на угрозу терроризма в России. Место и роль масс-медиа в предупреждении терроризма средствами систе</w:t>
      </w:r>
      <w:r w:rsidRPr="00A2004F">
        <w:rPr>
          <w:bCs/>
          <w:color w:val="000000"/>
          <w:sz w:val="28"/>
          <w:szCs w:val="28"/>
        </w:rPr>
        <w:t>м</w:t>
      </w:r>
      <w:r w:rsidRPr="00A2004F">
        <w:rPr>
          <w:bCs/>
          <w:color w:val="000000"/>
          <w:sz w:val="28"/>
          <w:szCs w:val="28"/>
        </w:rPr>
        <w:t xml:space="preserve">ного воздействия на социум. </w:t>
      </w:r>
      <w:r w:rsidRPr="00A2004F">
        <w:rPr>
          <w:sz w:val="28"/>
          <w:szCs w:val="28"/>
        </w:rPr>
        <w:t>Современные информационно-психологические методы противодействия распространению идеологии экстремизма и терр</w:t>
      </w:r>
      <w:r w:rsidRPr="00A2004F">
        <w:rPr>
          <w:sz w:val="28"/>
          <w:szCs w:val="28"/>
        </w:rPr>
        <w:t>о</w:t>
      </w:r>
      <w:r w:rsidRPr="00A2004F">
        <w:rPr>
          <w:sz w:val="28"/>
          <w:szCs w:val="28"/>
        </w:rPr>
        <w:t xml:space="preserve">ризма. </w:t>
      </w:r>
    </w:p>
    <w:p w:rsidR="0031345B" w:rsidRPr="00A2004F" w:rsidRDefault="0031345B" w:rsidP="0031345B">
      <w:pPr>
        <w:ind w:firstLine="709"/>
        <w:jc w:val="both"/>
        <w:rPr>
          <w:sz w:val="28"/>
          <w:szCs w:val="28"/>
        </w:rPr>
      </w:pPr>
      <w:r w:rsidRPr="00A2004F">
        <w:rPr>
          <w:sz w:val="28"/>
          <w:szCs w:val="28"/>
        </w:rPr>
        <w:t>Религиозный экстремизм и радикальный национализм в русскоязы</w:t>
      </w:r>
      <w:r w:rsidRPr="00A2004F">
        <w:rPr>
          <w:sz w:val="28"/>
          <w:szCs w:val="28"/>
        </w:rPr>
        <w:t>ч</w:t>
      </w:r>
      <w:r w:rsidRPr="00A2004F">
        <w:rPr>
          <w:sz w:val="28"/>
          <w:szCs w:val="28"/>
        </w:rPr>
        <w:t>ном Интернете.</w:t>
      </w:r>
      <w:r w:rsidRPr="00A2004F">
        <w:rPr>
          <w:bCs/>
          <w:color w:val="000000"/>
          <w:sz w:val="28"/>
          <w:szCs w:val="28"/>
        </w:rPr>
        <w:t xml:space="preserve"> </w:t>
      </w:r>
      <w:r w:rsidRPr="00A2004F">
        <w:rPr>
          <w:sz w:val="28"/>
          <w:szCs w:val="28"/>
        </w:rPr>
        <w:t>Интернет-ресурсы, преследующие цель борьбы с террори</w:t>
      </w:r>
      <w:r w:rsidRPr="00A2004F">
        <w:rPr>
          <w:sz w:val="28"/>
          <w:szCs w:val="28"/>
        </w:rPr>
        <w:t>з</w:t>
      </w:r>
      <w:r w:rsidRPr="00A2004F">
        <w:rPr>
          <w:sz w:val="28"/>
          <w:szCs w:val="28"/>
        </w:rPr>
        <w:t>мом. Сайты госструктур: Федеральной службы безопасности (</w:t>
      </w:r>
      <w:hyperlink r:id="rId90" w:history="1">
        <w:r w:rsidRPr="00A2004F">
          <w:rPr>
            <w:rStyle w:val="af"/>
            <w:sz w:val="28"/>
            <w:szCs w:val="28"/>
          </w:rPr>
          <w:t>www.fsb.ru</w:t>
        </w:r>
      </w:hyperlink>
      <w:r w:rsidRPr="00A2004F">
        <w:rPr>
          <w:sz w:val="28"/>
          <w:szCs w:val="28"/>
        </w:rPr>
        <w:t xml:space="preserve">), Национального антитеррористического комитета </w:t>
      </w:r>
      <w:r w:rsidRPr="00A2004F">
        <w:rPr>
          <w:sz w:val="28"/>
          <w:szCs w:val="28"/>
          <w:u w:val="single"/>
        </w:rPr>
        <w:t>(</w:t>
      </w:r>
      <w:hyperlink r:id="rId91" w:history="1">
        <w:r w:rsidRPr="00A2004F">
          <w:rPr>
            <w:rStyle w:val="af"/>
            <w:sz w:val="28"/>
            <w:szCs w:val="28"/>
          </w:rPr>
          <w:t>nak.fsb.ru)</w:t>
        </w:r>
      </w:hyperlink>
      <w:r w:rsidRPr="00A2004F">
        <w:rPr>
          <w:sz w:val="28"/>
          <w:szCs w:val="28"/>
        </w:rPr>
        <w:t xml:space="preserve"> и др. Сайты негос</w:t>
      </w:r>
      <w:r w:rsidRPr="00A2004F">
        <w:rPr>
          <w:sz w:val="28"/>
          <w:szCs w:val="28"/>
        </w:rPr>
        <w:t>у</w:t>
      </w:r>
      <w:r w:rsidRPr="00A2004F">
        <w:rPr>
          <w:sz w:val="28"/>
          <w:szCs w:val="28"/>
        </w:rPr>
        <w:t>дарственных организаций: Центр экстремальной журналистики (</w:t>
      </w:r>
      <w:hyperlink r:id="rId92" w:history="1">
        <w:r w:rsidRPr="00A2004F">
          <w:rPr>
            <w:rStyle w:val="af"/>
            <w:sz w:val="28"/>
            <w:szCs w:val="28"/>
          </w:rPr>
          <w:t>www.cjes.ru</w:t>
        </w:r>
      </w:hyperlink>
      <w:r w:rsidRPr="00A2004F">
        <w:rPr>
          <w:sz w:val="28"/>
          <w:szCs w:val="28"/>
        </w:rPr>
        <w:t>), Исследовательский центр Агентура.ру (</w:t>
      </w:r>
      <w:hyperlink r:id="rId93" w:history="1">
        <w:r w:rsidRPr="00A2004F">
          <w:rPr>
            <w:rStyle w:val="af"/>
            <w:sz w:val="28"/>
            <w:szCs w:val="28"/>
          </w:rPr>
          <w:t>www.agentura.ru</w:t>
        </w:r>
      </w:hyperlink>
      <w:r w:rsidRPr="00A2004F">
        <w:rPr>
          <w:sz w:val="28"/>
          <w:szCs w:val="28"/>
        </w:rPr>
        <w:t xml:space="preserve">, </w:t>
      </w:r>
      <w:hyperlink r:id="rId94" w:history="1">
        <w:r w:rsidRPr="00A2004F">
          <w:rPr>
            <w:rStyle w:val="af"/>
            <w:sz w:val="28"/>
            <w:szCs w:val="28"/>
            <w:lang w:val="en-US"/>
          </w:rPr>
          <w:t>www</w:t>
        </w:r>
        <w:r w:rsidRPr="00A2004F">
          <w:rPr>
            <w:rStyle w:val="af"/>
            <w:sz w:val="28"/>
            <w:szCs w:val="28"/>
          </w:rPr>
          <w:t>.</w:t>
        </w:r>
        <w:r w:rsidRPr="00A2004F">
          <w:rPr>
            <w:rStyle w:val="af"/>
            <w:sz w:val="28"/>
            <w:szCs w:val="28"/>
            <w:lang w:val="en-US"/>
          </w:rPr>
          <w:t>s</w:t>
        </w:r>
        <w:r w:rsidRPr="00A2004F">
          <w:rPr>
            <w:rStyle w:val="af"/>
            <w:sz w:val="28"/>
            <w:szCs w:val="28"/>
          </w:rPr>
          <w:t>tudies.agentura.ru)</w:t>
        </w:r>
      </w:hyperlink>
      <w:r w:rsidRPr="00A2004F">
        <w:rPr>
          <w:sz w:val="28"/>
          <w:szCs w:val="28"/>
        </w:rPr>
        <w:t>, Информационный аналитический портал для жу</w:t>
      </w:r>
      <w:r w:rsidRPr="00A2004F">
        <w:rPr>
          <w:sz w:val="28"/>
          <w:szCs w:val="28"/>
        </w:rPr>
        <w:t>р</w:t>
      </w:r>
      <w:r w:rsidRPr="00A2004F">
        <w:rPr>
          <w:sz w:val="28"/>
          <w:szCs w:val="28"/>
        </w:rPr>
        <w:t>налистов (</w:t>
      </w:r>
      <w:hyperlink r:id="rId95" w:history="1">
        <w:r w:rsidRPr="00A2004F">
          <w:rPr>
            <w:rStyle w:val="af"/>
            <w:sz w:val="28"/>
            <w:szCs w:val="28"/>
            <w:lang w:val="en-US"/>
          </w:rPr>
          <w:t>www</w:t>
        </w:r>
        <w:r w:rsidRPr="00A2004F">
          <w:rPr>
            <w:rStyle w:val="af"/>
            <w:sz w:val="28"/>
            <w:szCs w:val="28"/>
          </w:rPr>
          <w:t>.terrorizmunet.com</w:t>
        </w:r>
      </w:hyperlink>
      <w:r w:rsidRPr="00A2004F">
        <w:rPr>
          <w:sz w:val="28"/>
          <w:szCs w:val="28"/>
        </w:rPr>
        <w:t>) и др.</w:t>
      </w:r>
    </w:p>
    <w:p w:rsidR="0031345B" w:rsidRPr="00A2004F" w:rsidRDefault="0031345B" w:rsidP="0031345B">
      <w:pPr>
        <w:ind w:firstLine="709"/>
        <w:jc w:val="both"/>
        <w:rPr>
          <w:sz w:val="28"/>
          <w:szCs w:val="28"/>
        </w:rPr>
      </w:pPr>
    </w:p>
    <w:p w:rsidR="0031345B" w:rsidRPr="00A2004F" w:rsidRDefault="0031345B" w:rsidP="0031345B">
      <w:pPr>
        <w:ind w:firstLine="709"/>
        <w:jc w:val="both"/>
        <w:rPr>
          <w:b/>
          <w:sz w:val="28"/>
          <w:szCs w:val="28"/>
        </w:rPr>
      </w:pPr>
      <w:r w:rsidRPr="00A2004F">
        <w:rPr>
          <w:b/>
          <w:sz w:val="28"/>
          <w:szCs w:val="28"/>
        </w:rPr>
        <w:t>6. Духовно-нравственные основы противодействия терроризму</w:t>
      </w:r>
    </w:p>
    <w:p w:rsidR="0031345B" w:rsidRPr="00A2004F" w:rsidRDefault="0031345B" w:rsidP="0031345B">
      <w:pPr>
        <w:ind w:firstLine="709"/>
        <w:jc w:val="both"/>
        <w:rPr>
          <w:sz w:val="28"/>
          <w:szCs w:val="28"/>
        </w:rPr>
      </w:pPr>
      <w:r w:rsidRPr="00A2004F">
        <w:rPr>
          <w:sz w:val="28"/>
          <w:szCs w:val="28"/>
        </w:rPr>
        <w:t>Оздоровление духовно-нравственного состояния общества как основа противодействия экстремизму и терроризму. Огр</w:t>
      </w:r>
      <w:r w:rsidRPr="00A2004F">
        <w:rPr>
          <w:sz w:val="28"/>
          <w:szCs w:val="28"/>
        </w:rPr>
        <w:t>а</w:t>
      </w:r>
      <w:r w:rsidRPr="00A2004F">
        <w:rPr>
          <w:sz w:val="28"/>
          <w:szCs w:val="28"/>
        </w:rPr>
        <w:t xml:space="preserve">ничение СМИ на выпуск продукции, пропагандирующей безнравственный и аморальный образ жизни. </w:t>
      </w:r>
    </w:p>
    <w:p w:rsidR="0031345B" w:rsidRPr="00A2004F" w:rsidRDefault="0031345B" w:rsidP="0031345B">
      <w:pPr>
        <w:ind w:firstLine="709"/>
        <w:jc w:val="both"/>
        <w:rPr>
          <w:sz w:val="28"/>
          <w:szCs w:val="28"/>
        </w:rPr>
      </w:pPr>
      <w:r w:rsidRPr="00A2004F">
        <w:rPr>
          <w:sz w:val="28"/>
          <w:szCs w:val="28"/>
        </w:rPr>
        <w:t>Развитие духовности и духовной культуры, возрождение и актуализ</w:t>
      </w:r>
      <w:r w:rsidRPr="00A2004F">
        <w:rPr>
          <w:sz w:val="28"/>
          <w:szCs w:val="28"/>
        </w:rPr>
        <w:t>а</w:t>
      </w:r>
      <w:r w:rsidRPr="00A2004F">
        <w:rPr>
          <w:sz w:val="28"/>
          <w:szCs w:val="28"/>
        </w:rPr>
        <w:t>ция культурного наследия русского и иных народов Российской Федерации. Повышение роли книжной культуры (культуры чтения) в организации досуга молодого поколения.</w:t>
      </w:r>
    </w:p>
    <w:p w:rsidR="0031345B" w:rsidRPr="00A2004F" w:rsidRDefault="0031345B" w:rsidP="0031345B">
      <w:pPr>
        <w:ind w:firstLine="709"/>
        <w:jc w:val="both"/>
        <w:rPr>
          <w:sz w:val="28"/>
          <w:szCs w:val="28"/>
        </w:rPr>
      </w:pPr>
      <w:r w:rsidRPr="00A2004F">
        <w:rPr>
          <w:bCs/>
          <w:sz w:val="28"/>
          <w:szCs w:val="28"/>
        </w:rPr>
        <w:t>Семья как основа духовности общества. Роль семейного воспитания в формировании антиэкстремистских и антитеррористических установок в сознании подрастающего поколения.</w:t>
      </w:r>
    </w:p>
    <w:p w:rsidR="0031345B" w:rsidRPr="00A2004F" w:rsidRDefault="0031345B" w:rsidP="0031345B">
      <w:pPr>
        <w:ind w:firstLine="709"/>
        <w:jc w:val="both"/>
        <w:rPr>
          <w:sz w:val="28"/>
          <w:szCs w:val="28"/>
        </w:rPr>
      </w:pPr>
      <w:r w:rsidRPr="00A2004F">
        <w:rPr>
          <w:sz w:val="28"/>
          <w:szCs w:val="28"/>
        </w:rPr>
        <w:t>Роль религиозных конфессий, диаспор, культурно-национальных объединений в духовно-нравственном возрождении современной Ро</w:t>
      </w:r>
      <w:r w:rsidRPr="00A2004F">
        <w:rPr>
          <w:sz w:val="28"/>
          <w:szCs w:val="28"/>
        </w:rPr>
        <w:t>с</w:t>
      </w:r>
      <w:r w:rsidRPr="00A2004F">
        <w:rPr>
          <w:sz w:val="28"/>
          <w:szCs w:val="28"/>
        </w:rPr>
        <w:t xml:space="preserve">сии. </w:t>
      </w:r>
    </w:p>
    <w:p w:rsidR="0031345B" w:rsidRPr="00A2004F" w:rsidRDefault="0031345B" w:rsidP="0031345B">
      <w:pPr>
        <w:ind w:firstLine="709"/>
        <w:jc w:val="center"/>
        <w:rPr>
          <w:b/>
          <w:sz w:val="28"/>
          <w:szCs w:val="28"/>
        </w:rPr>
      </w:pPr>
    </w:p>
    <w:p w:rsidR="0031345B" w:rsidRPr="00A2004F" w:rsidRDefault="0031345B" w:rsidP="0031345B">
      <w:pPr>
        <w:ind w:left="-851" w:firstLine="709"/>
        <w:jc w:val="center"/>
        <w:rPr>
          <w:b/>
          <w:bCs/>
          <w:iCs/>
          <w:sz w:val="28"/>
          <w:szCs w:val="28"/>
        </w:rPr>
      </w:pPr>
      <w:r w:rsidRPr="00A2004F">
        <w:rPr>
          <w:b/>
          <w:sz w:val="28"/>
          <w:szCs w:val="28"/>
        </w:rPr>
        <w:t>7. Роль патриотизма в обеспечении национальной безопасности России в условиях глобальных террористических угроз</w:t>
      </w:r>
    </w:p>
    <w:p w:rsidR="0031345B" w:rsidRPr="00A2004F" w:rsidRDefault="0031345B" w:rsidP="0031345B">
      <w:pPr>
        <w:ind w:firstLine="709"/>
        <w:jc w:val="both"/>
        <w:rPr>
          <w:sz w:val="28"/>
          <w:szCs w:val="28"/>
        </w:rPr>
      </w:pPr>
      <w:r w:rsidRPr="00A2004F">
        <w:rPr>
          <w:iCs/>
          <w:sz w:val="28"/>
          <w:szCs w:val="28"/>
        </w:rPr>
        <w:t>Патриотизм как</w:t>
      </w:r>
      <w:r w:rsidRPr="00A2004F">
        <w:rPr>
          <w:i/>
          <w:iCs/>
          <w:sz w:val="28"/>
          <w:szCs w:val="28"/>
        </w:rPr>
        <w:t xml:space="preserve"> </w:t>
      </w:r>
      <w:r w:rsidRPr="00A2004F">
        <w:rPr>
          <w:sz w:val="28"/>
          <w:szCs w:val="28"/>
        </w:rPr>
        <w:t xml:space="preserve">духовная опора общества, важнейшая составляющая общенациональной идеологии и </w:t>
      </w:r>
      <w:r w:rsidRPr="00A2004F">
        <w:rPr>
          <w:iCs/>
          <w:sz w:val="28"/>
          <w:szCs w:val="28"/>
        </w:rPr>
        <w:t>фундаментальная основа национальной безопасности.</w:t>
      </w:r>
      <w:r w:rsidRPr="00A2004F">
        <w:rPr>
          <w:sz w:val="28"/>
          <w:szCs w:val="28"/>
        </w:rPr>
        <w:t xml:space="preserve"> Развитие патриотизма и воспитание патриота как </w:t>
      </w:r>
      <w:r w:rsidRPr="00A2004F">
        <w:rPr>
          <w:sz w:val="28"/>
          <w:szCs w:val="28"/>
        </w:rPr>
        <w:lastRenderedPageBreak/>
        <w:t>приорите</w:t>
      </w:r>
      <w:r w:rsidRPr="00A2004F">
        <w:rPr>
          <w:sz w:val="28"/>
          <w:szCs w:val="28"/>
        </w:rPr>
        <w:t>т</w:t>
      </w:r>
      <w:r w:rsidRPr="00A2004F">
        <w:rPr>
          <w:sz w:val="28"/>
          <w:szCs w:val="28"/>
        </w:rPr>
        <w:t>ная задача российской системы образования. Патриотизм – основа национального единства страны и гражданского согласия в условиях глоб</w:t>
      </w:r>
      <w:r w:rsidRPr="00A2004F">
        <w:rPr>
          <w:sz w:val="28"/>
          <w:szCs w:val="28"/>
        </w:rPr>
        <w:t>а</w:t>
      </w:r>
      <w:r w:rsidRPr="00A2004F">
        <w:rPr>
          <w:sz w:val="28"/>
          <w:szCs w:val="28"/>
        </w:rPr>
        <w:t xml:space="preserve">лизации и активизации террористической деятельности. </w:t>
      </w:r>
    </w:p>
    <w:p w:rsidR="0031345B" w:rsidRPr="00A2004F" w:rsidRDefault="0031345B" w:rsidP="0031345B">
      <w:pPr>
        <w:ind w:firstLine="540"/>
        <w:jc w:val="both"/>
        <w:rPr>
          <w:sz w:val="28"/>
          <w:szCs w:val="28"/>
        </w:rPr>
      </w:pPr>
      <w:r w:rsidRPr="00A2004F">
        <w:rPr>
          <w:sz w:val="28"/>
          <w:szCs w:val="28"/>
        </w:rPr>
        <w:tab/>
        <w:t>Формирование патриотизма как основа антиэкстремистской и антите</w:t>
      </w:r>
      <w:r w:rsidRPr="00A2004F">
        <w:rPr>
          <w:sz w:val="28"/>
          <w:szCs w:val="28"/>
        </w:rPr>
        <w:t>р</w:t>
      </w:r>
      <w:r w:rsidRPr="00A2004F">
        <w:rPr>
          <w:sz w:val="28"/>
          <w:szCs w:val="28"/>
        </w:rPr>
        <w:t>рористической идеологии, национальной безопасности Российской Федер</w:t>
      </w:r>
      <w:r w:rsidRPr="00A2004F">
        <w:rPr>
          <w:sz w:val="28"/>
          <w:szCs w:val="28"/>
        </w:rPr>
        <w:t>а</w:t>
      </w:r>
      <w:r w:rsidRPr="00A2004F">
        <w:rPr>
          <w:sz w:val="28"/>
          <w:szCs w:val="28"/>
        </w:rPr>
        <w:t>ции. Гуманитарные и идеологические аспекты в «Стратегии национальной безопасности Российской Федерации до 2020 года». Угрозы национальной безопасности в сфере культуры и образования. Гуманитарные факторы пр</w:t>
      </w:r>
      <w:r w:rsidRPr="00A2004F">
        <w:rPr>
          <w:sz w:val="28"/>
          <w:szCs w:val="28"/>
        </w:rPr>
        <w:t>о</w:t>
      </w:r>
      <w:r w:rsidRPr="00A2004F">
        <w:rPr>
          <w:sz w:val="28"/>
          <w:szCs w:val="28"/>
        </w:rPr>
        <w:t xml:space="preserve">тиводействия внутренним и внешним угрозам национальной безопасности. </w:t>
      </w:r>
    </w:p>
    <w:p w:rsidR="0031345B" w:rsidRPr="00A2004F" w:rsidRDefault="0031345B" w:rsidP="0031345B">
      <w:pPr>
        <w:ind w:firstLine="540"/>
        <w:jc w:val="both"/>
        <w:rPr>
          <w:sz w:val="28"/>
          <w:szCs w:val="28"/>
        </w:rPr>
      </w:pPr>
    </w:p>
    <w:p w:rsidR="0031345B" w:rsidRPr="00A2004F" w:rsidRDefault="0031345B" w:rsidP="0031345B">
      <w:pPr>
        <w:ind w:firstLine="360"/>
        <w:jc w:val="center"/>
        <w:rPr>
          <w:b/>
          <w:sz w:val="28"/>
          <w:szCs w:val="28"/>
        </w:rPr>
      </w:pPr>
      <w:r w:rsidRPr="00A2004F">
        <w:rPr>
          <w:b/>
          <w:sz w:val="28"/>
          <w:szCs w:val="28"/>
        </w:rPr>
        <w:t>8. Культура межнационального общения как фактор сохранения            м</w:t>
      </w:r>
      <w:r w:rsidRPr="00A2004F">
        <w:rPr>
          <w:b/>
          <w:sz w:val="28"/>
          <w:szCs w:val="28"/>
        </w:rPr>
        <w:t>и</w:t>
      </w:r>
      <w:r w:rsidRPr="00A2004F">
        <w:rPr>
          <w:b/>
          <w:sz w:val="28"/>
          <w:szCs w:val="28"/>
        </w:rPr>
        <w:t>ра, неприятия терроризма и экстремизма</w:t>
      </w:r>
    </w:p>
    <w:p w:rsidR="0031345B" w:rsidRPr="00A2004F" w:rsidRDefault="0031345B" w:rsidP="0031345B">
      <w:pPr>
        <w:ind w:firstLine="360"/>
        <w:jc w:val="both"/>
        <w:rPr>
          <w:sz w:val="28"/>
          <w:szCs w:val="28"/>
        </w:rPr>
      </w:pPr>
      <w:r w:rsidRPr="00A2004F">
        <w:rPr>
          <w:sz w:val="28"/>
          <w:szCs w:val="28"/>
        </w:rPr>
        <w:tab/>
        <w:t>Значение культуры межнационального общения в современном глоб</w:t>
      </w:r>
      <w:r w:rsidRPr="00A2004F">
        <w:rPr>
          <w:sz w:val="28"/>
          <w:szCs w:val="28"/>
        </w:rPr>
        <w:t>а</w:t>
      </w:r>
      <w:r w:rsidRPr="00A2004F">
        <w:rPr>
          <w:sz w:val="28"/>
          <w:szCs w:val="28"/>
        </w:rPr>
        <w:t>лизирующемся мире. Диалог как форма межнационального и межконфесси</w:t>
      </w:r>
      <w:r w:rsidRPr="00A2004F">
        <w:rPr>
          <w:sz w:val="28"/>
          <w:szCs w:val="28"/>
        </w:rPr>
        <w:t>о</w:t>
      </w:r>
      <w:r w:rsidRPr="00A2004F">
        <w:rPr>
          <w:sz w:val="28"/>
          <w:szCs w:val="28"/>
        </w:rPr>
        <w:t>нального общения. Культура мира и ненасилия, равноправие и открытость участников как основные принципы межкультурного диалога. Межкульту</w:t>
      </w:r>
      <w:r w:rsidRPr="00A2004F">
        <w:rPr>
          <w:sz w:val="28"/>
          <w:szCs w:val="28"/>
        </w:rPr>
        <w:t>р</w:t>
      </w:r>
      <w:r w:rsidRPr="00A2004F">
        <w:rPr>
          <w:sz w:val="28"/>
          <w:szCs w:val="28"/>
        </w:rPr>
        <w:t xml:space="preserve">ный и межконфессиональный диалог как консолидирующая основа людей различных национальностей и вероисповеданий в борьбе против глобальных угроз терроризма и экстремизма. </w:t>
      </w:r>
    </w:p>
    <w:p w:rsidR="0031345B" w:rsidRPr="00A2004F" w:rsidRDefault="0031345B" w:rsidP="0031345B">
      <w:pPr>
        <w:ind w:firstLine="360"/>
        <w:jc w:val="both"/>
        <w:rPr>
          <w:sz w:val="28"/>
          <w:szCs w:val="28"/>
        </w:rPr>
      </w:pPr>
      <w:r w:rsidRPr="00A2004F">
        <w:rPr>
          <w:sz w:val="28"/>
          <w:szCs w:val="28"/>
        </w:rPr>
        <w:tab/>
        <w:t>Роль культуры, образования, науки и общественных организаций в формировании культуры межнационального общения. Культура межнаци</w:t>
      </w:r>
      <w:r w:rsidRPr="00A2004F">
        <w:rPr>
          <w:sz w:val="28"/>
          <w:szCs w:val="28"/>
        </w:rPr>
        <w:t>о</w:t>
      </w:r>
      <w:r w:rsidRPr="00A2004F">
        <w:rPr>
          <w:sz w:val="28"/>
          <w:szCs w:val="28"/>
        </w:rPr>
        <w:t>нального общения как основа воспитания молодежи в духе неприятия псих</w:t>
      </w:r>
      <w:r w:rsidRPr="00A2004F">
        <w:rPr>
          <w:sz w:val="28"/>
          <w:szCs w:val="28"/>
        </w:rPr>
        <w:t>о</w:t>
      </w:r>
      <w:r w:rsidRPr="00A2004F">
        <w:rPr>
          <w:sz w:val="28"/>
          <w:szCs w:val="28"/>
        </w:rPr>
        <w:t xml:space="preserve">логии мести и насилия в любой форме. </w:t>
      </w:r>
    </w:p>
    <w:p w:rsidR="0031345B" w:rsidRPr="00A2004F" w:rsidRDefault="0031345B" w:rsidP="0031345B">
      <w:pPr>
        <w:ind w:firstLine="360"/>
        <w:jc w:val="both"/>
        <w:rPr>
          <w:sz w:val="28"/>
          <w:szCs w:val="28"/>
        </w:rPr>
      </w:pPr>
      <w:r w:rsidRPr="00A2004F">
        <w:rPr>
          <w:sz w:val="28"/>
          <w:szCs w:val="28"/>
        </w:rPr>
        <w:tab/>
        <w:t xml:space="preserve">Россия как страна взаимодействия культур и цивилизаций. </w:t>
      </w:r>
      <w:r w:rsidRPr="00A2004F">
        <w:rPr>
          <w:color w:val="000000"/>
          <w:spacing w:val="-11"/>
          <w:sz w:val="28"/>
          <w:szCs w:val="28"/>
        </w:rPr>
        <w:t>Этноконфе</w:t>
      </w:r>
      <w:r w:rsidRPr="00A2004F">
        <w:rPr>
          <w:color w:val="000000"/>
          <w:spacing w:val="-11"/>
          <w:sz w:val="28"/>
          <w:szCs w:val="28"/>
        </w:rPr>
        <w:t>с</w:t>
      </w:r>
      <w:r w:rsidRPr="00A2004F">
        <w:rPr>
          <w:color w:val="000000"/>
          <w:spacing w:val="-11"/>
          <w:sz w:val="28"/>
          <w:szCs w:val="28"/>
        </w:rPr>
        <w:t xml:space="preserve">сиональное пространство России. </w:t>
      </w:r>
      <w:r w:rsidRPr="00A2004F">
        <w:rPr>
          <w:sz w:val="28"/>
          <w:szCs w:val="28"/>
        </w:rPr>
        <w:t>Коммуникативный потенциал этнических культур российского общества. Роль этнических культур, культурного обм</w:t>
      </w:r>
      <w:r w:rsidRPr="00A2004F">
        <w:rPr>
          <w:sz w:val="28"/>
          <w:szCs w:val="28"/>
        </w:rPr>
        <w:t>е</w:t>
      </w:r>
      <w:r w:rsidRPr="00A2004F">
        <w:rPr>
          <w:sz w:val="28"/>
          <w:szCs w:val="28"/>
        </w:rPr>
        <w:t>на, взаимодействия, духовного взаимообогащения в формировании идеол</w:t>
      </w:r>
      <w:r w:rsidRPr="00A2004F">
        <w:rPr>
          <w:sz w:val="28"/>
          <w:szCs w:val="28"/>
        </w:rPr>
        <w:t>о</w:t>
      </w:r>
      <w:r w:rsidRPr="00A2004F">
        <w:rPr>
          <w:sz w:val="28"/>
          <w:szCs w:val="28"/>
        </w:rPr>
        <w:t>гических основ противодействия терроризму и экстремизму.</w:t>
      </w:r>
    </w:p>
    <w:p w:rsidR="0031345B" w:rsidRPr="00A2004F" w:rsidRDefault="0031345B" w:rsidP="0031345B">
      <w:pPr>
        <w:ind w:firstLine="360"/>
        <w:jc w:val="both"/>
        <w:rPr>
          <w:sz w:val="28"/>
          <w:szCs w:val="28"/>
        </w:rPr>
      </w:pPr>
    </w:p>
    <w:p w:rsidR="0031345B" w:rsidRPr="00A2004F" w:rsidRDefault="0031345B" w:rsidP="0031345B">
      <w:pPr>
        <w:ind w:firstLine="360"/>
        <w:jc w:val="center"/>
        <w:rPr>
          <w:b/>
          <w:sz w:val="28"/>
          <w:szCs w:val="28"/>
        </w:rPr>
      </w:pPr>
    </w:p>
    <w:p w:rsidR="0031345B" w:rsidRPr="00A2004F" w:rsidRDefault="0031345B" w:rsidP="0031345B">
      <w:pPr>
        <w:ind w:firstLine="360"/>
        <w:jc w:val="center"/>
        <w:rPr>
          <w:b/>
          <w:sz w:val="28"/>
          <w:szCs w:val="28"/>
        </w:rPr>
      </w:pPr>
    </w:p>
    <w:p w:rsidR="0031345B" w:rsidRPr="00A2004F" w:rsidRDefault="0031345B" w:rsidP="0031345B">
      <w:pPr>
        <w:ind w:firstLine="360"/>
        <w:jc w:val="center"/>
        <w:rPr>
          <w:b/>
          <w:sz w:val="28"/>
          <w:szCs w:val="28"/>
        </w:rPr>
      </w:pPr>
      <w:r w:rsidRPr="00A2004F">
        <w:rPr>
          <w:b/>
          <w:sz w:val="28"/>
          <w:szCs w:val="28"/>
        </w:rPr>
        <w:t>9. Активная жизненная позиция молодого человека в условиях роста террористических и экстремистских угроз</w:t>
      </w:r>
    </w:p>
    <w:p w:rsidR="0031345B" w:rsidRPr="00A2004F" w:rsidRDefault="0031345B" w:rsidP="0031345B">
      <w:pPr>
        <w:ind w:firstLine="360"/>
        <w:jc w:val="both"/>
        <w:rPr>
          <w:sz w:val="28"/>
          <w:szCs w:val="28"/>
        </w:rPr>
      </w:pPr>
      <w:r w:rsidRPr="00A2004F">
        <w:rPr>
          <w:sz w:val="28"/>
          <w:szCs w:val="28"/>
        </w:rPr>
        <w:t>Основные характеристики активной жизненной позиции молодого чел</w:t>
      </w:r>
      <w:r w:rsidRPr="00A2004F">
        <w:rPr>
          <w:sz w:val="28"/>
          <w:szCs w:val="28"/>
        </w:rPr>
        <w:t>о</w:t>
      </w:r>
      <w:r w:rsidRPr="00A2004F">
        <w:rPr>
          <w:sz w:val="28"/>
          <w:szCs w:val="28"/>
        </w:rPr>
        <w:t>века.</w:t>
      </w:r>
      <w:r w:rsidRPr="00A2004F">
        <w:rPr>
          <w:color w:val="4D4D4D"/>
          <w:sz w:val="28"/>
          <w:szCs w:val="28"/>
        </w:rPr>
        <w:t xml:space="preserve"> </w:t>
      </w:r>
      <w:r w:rsidRPr="00A2004F">
        <w:rPr>
          <w:sz w:val="28"/>
          <w:szCs w:val="28"/>
        </w:rPr>
        <w:t>Понимание сущности угроз экстремизма и терроризма</w:t>
      </w:r>
      <w:r w:rsidRPr="00A2004F">
        <w:rPr>
          <w:color w:val="4D4D4D"/>
          <w:sz w:val="28"/>
          <w:szCs w:val="28"/>
        </w:rPr>
        <w:t xml:space="preserve"> </w:t>
      </w:r>
      <w:r w:rsidRPr="00A2004F">
        <w:rPr>
          <w:sz w:val="28"/>
          <w:szCs w:val="28"/>
        </w:rPr>
        <w:t>как основа формирования ответственной гражданской позиции молодого человека. Гра</w:t>
      </w:r>
      <w:r w:rsidRPr="00A2004F">
        <w:rPr>
          <w:sz w:val="28"/>
          <w:szCs w:val="28"/>
        </w:rPr>
        <w:t>ж</w:t>
      </w:r>
      <w:r w:rsidRPr="00A2004F">
        <w:rPr>
          <w:sz w:val="28"/>
          <w:szCs w:val="28"/>
        </w:rPr>
        <w:t>данственность, гражданская ответственность, патриотизм, социальная акти</w:t>
      </w:r>
      <w:r w:rsidRPr="00A2004F">
        <w:rPr>
          <w:sz w:val="28"/>
          <w:szCs w:val="28"/>
        </w:rPr>
        <w:t>в</w:t>
      </w:r>
      <w:r w:rsidRPr="00A2004F">
        <w:rPr>
          <w:sz w:val="28"/>
          <w:szCs w:val="28"/>
        </w:rPr>
        <w:t xml:space="preserve">ность как основные компоненты активной жизненной позиции. </w:t>
      </w:r>
    </w:p>
    <w:p w:rsidR="0031345B" w:rsidRPr="00A2004F" w:rsidRDefault="0031345B" w:rsidP="0031345B">
      <w:pPr>
        <w:ind w:firstLine="360"/>
        <w:jc w:val="both"/>
        <w:rPr>
          <w:sz w:val="28"/>
          <w:szCs w:val="28"/>
        </w:rPr>
      </w:pPr>
      <w:r w:rsidRPr="00A2004F">
        <w:rPr>
          <w:sz w:val="28"/>
          <w:szCs w:val="28"/>
        </w:rPr>
        <w:t>Деятельное противодействие экстремизму и терроризму как результат формирования активной жизненной позиции молодого россиянина. Пред</w:t>
      </w:r>
      <w:r w:rsidRPr="00A2004F">
        <w:rPr>
          <w:sz w:val="28"/>
          <w:szCs w:val="28"/>
        </w:rPr>
        <w:t>у</w:t>
      </w:r>
      <w:r w:rsidRPr="00A2004F">
        <w:rPr>
          <w:sz w:val="28"/>
          <w:szCs w:val="28"/>
        </w:rPr>
        <w:t xml:space="preserve">преждение вовлечения молодежи в террористическую и религиозно-экстремистскую деятельность. Развитие молодежных организаций и </w:t>
      </w:r>
      <w:r w:rsidRPr="00A2004F">
        <w:rPr>
          <w:sz w:val="28"/>
          <w:szCs w:val="28"/>
        </w:rPr>
        <w:lastRenderedPageBreak/>
        <w:t>движ</w:t>
      </w:r>
      <w:r w:rsidRPr="00A2004F">
        <w:rPr>
          <w:sz w:val="28"/>
          <w:szCs w:val="28"/>
        </w:rPr>
        <w:t>е</w:t>
      </w:r>
      <w:r w:rsidRPr="00A2004F">
        <w:rPr>
          <w:sz w:val="28"/>
          <w:szCs w:val="28"/>
        </w:rPr>
        <w:t>ний патриотической направленности. Пропаганда среди молодежи антите</w:t>
      </w:r>
      <w:r w:rsidRPr="00A2004F">
        <w:rPr>
          <w:sz w:val="28"/>
          <w:szCs w:val="28"/>
        </w:rPr>
        <w:t>р</w:t>
      </w:r>
      <w:r w:rsidRPr="00A2004F">
        <w:rPr>
          <w:sz w:val="28"/>
          <w:szCs w:val="28"/>
        </w:rPr>
        <w:t>рористической и антиэкстремистской идеологии.</w:t>
      </w:r>
    </w:p>
    <w:p w:rsidR="0031345B" w:rsidRPr="00A2004F" w:rsidRDefault="0031345B" w:rsidP="0031345B">
      <w:pPr>
        <w:ind w:firstLine="360"/>
        <w:jc w:val="both"/>
        <w:rPr>
          <w:sz w:val="28"/>
          <w:szCs w:val="28"/>
        </w:rPr>
      </w:pPr>
    </w:p>
    <w:p w:rsidR="0031345B" w:rsidRPr="00A2004F" w:rsidRDefault="0031345B" w:rsidP="0031345B">
      <w:pPr>
        <w:pStyle w:val="a5"/>
        <w:ind w:right="-185"/>
        <w:jc w:val="center"/>
        <w:rPr>
          <w:i/>
          <w:sz w:val="28"/>
          <w:szCs w:val="28"/>
        </w:rPr>
      </w:pPr>
      <w:r w:rsidRPr="00A2004F">
        <w:rPr>
          <w:i/>
          <w:sz w:val="28"/>
          <w:szCs w:val="28"/>
        </w:rPr>
        <w:t xml:space="preserve">ЛИТЕРАТУРА </w:t>
      </w:r>
    </w:p>
    <w:p w:rsidR="0031345B" w:rsidRPr="00A2004F" w:rsidRDefault="0031345B" w:rsidP="0031345B">
      <w:pPr>
        <w:pStyle w:val="af0"/>
        <w:tabs>
          <w:tab w:val="left" w:pos="360"/>
        </w:tabs>
        <w:jc w:val="center"/>
        <w:rPr>
          <w:b/>
          <w:bCs/>
          <w:sz w:val="28"/>
          <w:szCs w:val="28"/>
        </w:rPr>
      </w:pPr>
    </w:p>
    <w:p w:rsidR="0031345B" w:rsidRPr="00A2004F" w:rsidRDefault="0031345B" w:rsidP="0031345B">
      <w:pPr>
        <w:pStyle w:val="af0"/>
        <w:tabs>
          <w:tab w:val="left" w:pos="360"/>
        </w:tabs>
        <w:ind w:firstLineChars="257" w:firstLine="720"/>
        <w:rPr>
          <w:bCs/>
          <w:i/>
          <w:sz w:val="28"/>
          <w:szCs w:val="28"/>
        </w:rPr>
      </w:pPr>
      <w:r w:rsidRPr="00A2004F">
        <w:rPr>
          <w:bCs/>
          <w:i/>
          <w:sz w:val="28"/>
          <w:szCs w:val="28"/>
        </w:rPr>
        <w:t>Основная</w:t>
      </w:r>
    </w:p>
    <w:p w:rsidR="0031345B" w:rsidRPr="00A2004F" w:rsidRDefault="0031345B" w:rsidP="00A56512">
      <w:pPr>
        <w:numPr>
          <w:ilvl w:val="0"/>
          <w:numId w:val="35"/>
        </w:numPr>
        <w:tabs>
          <w:tab w:val="clear" w:pos="720"/>
          <w:tab w:val="num" w:leader="none" w:pos="0"/>
          <w:tab w:val="left" w:pos="360"/>
        </w:tabs>
        <w:ind w:left="0" w:firstLineChars="257" w:firstLine="720"/>
        <w:jc w:val="both"/>
        <w:rPr>
          <w:sz w:val="28"/>
          <w:szCs w:val="28"/>
        </w:rPr>
      </w:pPr>
      <w:r w:rsidRPr="00A2004F">
        <w:rPr>
          <w:iCs/>
          <w:sz w:val="28"/>
          <w:szCs w:val="28"/>
        </w:rPr>
        <w:t xml:space="preserve">Луков В.В. </w:t>
      </w:r>
      <w:r w:rsidRPr="00A2004F">
        <w:rPr>
          <w:sz w:val="28"/>
          <w:szCs w:val="28"/>
        </w:rPr>
        <w:t>Международный терроризм: Новые подходы росси</w:t>
      </w:r>
      <w:r w:rsidRPr="00A2004F">
        <w:rPr>
          <w:sz w:val="28"/>
          <w:szCs w:val="28"/>
        </w:rPr>
        <w:t>й</w:t>
      </w:r>
      <w:r w:rsidRPr="00A2004F">
        <w:rPr>
          <w:sz w:val="28"/>
          <w:szCs w:val="28"/>
        </w:rPr>
        <w:t>ских ученых (об актуальных проблемах общественного противодействия терроризму). В помощь законодателям, студентам, военнослужащим и предприним</w:t>
      </w:r>
      <w:r w:rsidRPr="00A2004F">
        <w:rPr>
          <w:sz w:val="28"/>
          <w:szCs w:val="28"/>
        </w:rPr>
        <w:t>а</w:t>
      </w:r>
      <w:r w:rsidRPr="00A2004F">
        <w:rPr>
          <w:sz w:val="28"/>
          <w:szCs w:val="28"/>
        </w:rPr>
        <w:t xml:space="preserve">телям. – М.: Издательство ЛКИ, 2007. – 328 с. </w:t>
      </w:r>
    </w:p>
    <w:p w:rsidR="0031345B" w:rsidRPr="00A2004F" w:rsidRDefault="0031345B" w:rsidP="00A56512">
      <w:pPr>
        <w:numPr>
          <w:ilvl w:val="0"/>
          <w:numId w:val="35"/>
        </w:numPr>
        <w:tabs>
          <w:tab w:val="clear" w:pos="720"/>
          <w:tab w:val="num" w:leader="none" w:pos="0"/>
          <w:tab w:val="left" w:pos="360"/>
        </w:tabs>
        <w:ind w:left="0" w:firstLineChars="257" w:firstLine="720"/>
        <w:jc w:val="both"/>
        <w:rPr>
          <w:sz w:val="28"/>
          <w:szCs w:val="28"/>
        </w:rPr>
      </w:pPr>
      <w:r w:rsidRPr="00A2004F">
        <w:rPr>
          <w:sz w:val="28"/>
          <w:szCs w:val="28"/>
        </w:rPr>
        <w:t>Основы противодействия терроризму: учебное пособие для студентов высших учебных заведений / под ред. Я.Д. Вишнякова. – М.: Изд</w:t>
      </w:r>
      <w:r w:rsidRPr="00A2004F">
        <w:rPr>
          <w:sz w:val="28"/>
          <w:szCs w:val="28"/>
        </w:rPr>
        <w:t>а</w:t>
      </w:r>
      <w:r w:rsidRPr="00A2004F">
        <w:rPr>
          <w:sz w:val="28"/>
          <w:szCs w:val="28"/>
        </w:rPr>
        <w:t xml:space="preserve">тельский центр «Академия», 2006. – 240 с. </w:t>
      </w:r>
    </w:p>
    <w:p w:rsidR="0031345B" w:rsidRPr="00A2004F" w:rsidRDefault="0031345B" w:rsidP="0031345B">
      <w:pPr>
        <w:pStyle w:val="af0"/>
        <w:tabs>
          <w:tab w:val="left" w:pos="360"/>
        </w:tabs>
        <w:ind w:firstLineChars="257" w:firstLine="720"/>
        <w:jc w:val="center"/>
        <w:rPr>
          <w:bCs/>
          <w:sz w:val="28"/>
          <w:szCs w:val="28"/>
        </w:rPr>
      </w:pPr>
    </w:p>
    <w:p w:rsidR="0031345B" w:rsidRPr="00A2004F" w:rsidRDefault="0031345B" w:rsidP="0031345B">
      <w:pPr>
        <w:pStyle w:val="af0"/>
        <w:tabs>
          <w:tab w:val="left" w:pos="360"/>
        </w:tabs>
        <w:ind w:firstLineChars="257" w:firstLine="720"/>
        <w:jc w:val="both"/>
        <w:rPr>
          <w:bCs/>
          <w:sz w:val="28"/>
          <w:szCs w:val="28"/>
        </w:rPr>
      </w:pPr>
    </w:p>
    <w:p w:rsidR="0031345B" w:rsidRPr="00A2004F" w:rsidRDefault="0031345B" w:rsidP="0031345B">
      <w:pPr>
        <w:pStyle w:val="af0"/>
        <w:tabs>
          <w:tab w:val="left" w:pos="360"/>
        </w:tabs>
        <w:ind w:firstLineChars="257" w:firstLine="720"/>
        <w:jc w:val="both"/>
        <w:rPr>
          <w:bCs/>
          <w:i/>
          <w:sz w:val="28"/>
          <w:szCs w:val="28"/>
        </w:rPr>
      </w:pPr>
      <w:r w:rsidRPr="00A2004F">
        <w:rPr>
          <w:bCs/>
          <w:i/>
          <w:sz w:val="28"/>
          <w:szCs w:val="28"/>
        </w:rPr>
        <w:t>Дополнительная</w:t>
      </w:r>
    </w:p>
    <w:p w:rsidR="0031345B" w:rsidRPr="00A2004F" w:rsidRDefault="0031345B" w:rsidP="00A56512">
      <w:pPr>
        <w:pStyle w:val="af0"/>
        <w:numPr>
          <w:ilvl w:val="0"/>
          <w:numId w:val="38"/>
        </w:numPr>
        <w:tabs>
          <w:tab w:val="left" w:pos="360"/>
        </w:tabs>
        <w:ind w:left="0" w:firstLineChars="257" w:firstLine="720"/>
        <w:jc w:val="both"/>
        <w:rPr>
          <w:sz w:val="28"/>
          <w:szCs w:val="28"/>
        </w:rPr>
      </w:pPr>
      <w:r w:rsidRPr="00A2004F">
        <w:rPr>
          <w:bCs/>
          <w:sz w:val="28"/>
          <w:szCs w:val="28"/>
        </w:rPr>
        <w:t>АрбатовА.Г., Пикаев А.А., Дворкин В.З. Ядерный терроризм: п</w:t>
      </w:r>
      <w:r w:rsidRPr="00A2004F">
        <w:rPr>
          <w:bCs/>
          <w:sz w:val="28"/>
          <w:szCs w:val="28"/>
        </w:rPr>
        <w:t>о</w:t>
      </w:r>
      <w:r w:rsidRPr="00A2004F">
        <w:rPr>
          <w:bCs/>
          <w:sz w:val="28"/>
          <w:szCs w:val="28"/>
        </w:rPr>
        <w:t xml:space="preserve">литические, правовые, стратегические и технические аспекты // Мировая экономика и международные отношения. – 2006. – № 11. – </w:t>
      </w:r>
      <w:r w:rsidRPr="00A2004F">
        <w:rPr>
          <w:bCs/>
          <w:sz w:val="28"/>
          <w:szCs w:val="28"/>
          <w:lang w:val="en-US"/>
        </w:rPr>
        <w:t>C</w:t>
      </w:r>
      <w:r w:rsidRPr="00A2004F">
        <w:rPr>
          <w:bCs/>
          <w:sz w:val="28"/>
          <w:szCs w:val="28"/>
        </w:rPr>
        <w:t>. 3–16.</w:t>
      </w:r>
      <w:r w:rsidRPr="00A2004F">
        <w:rPr>
          <w:sz w:val="28"/>
          <w:szCs w:val="28"/>
        </w:rPr>
        <w:t xml:space="preserve"> </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rStyle w:val="textdoc"/>
          <w:b/>
          <w:bCs/>
          <w:i/>
          <w:iCs/>
          <w:sz w:val="28"/>
          <w:szCs w:val="28"/>
        </w:rPr>
        <w:t xml:space="preserve">Атлас народов и культур / </w:t>
      </w:r>
      <w:r w:rsidRPr="00A2004F">
        <w:rPr>
          <w:b/>
          <w:i/>
          <w:sz w:val="28"/>
          <w:szCs w:val="28"/>
        </w:rPr>
        <w:t xml:space="preserve">отв. ред. В.А. Тишков, А.В. Журавский, О.Е. Казьмина. </w:t>
      </w:r>
      <w:r w:rsidRPr="00A2004F">
        <w:rPr>
          <w:rStyle w:val="textdoc"/>
          <w:b/>
          <w:bCs/>
          <w:i/>
          <w:iCs/>
          <w:sz w:val="28"/>
          <w:szCs w:val="28"/>
        </w:rPr>
        <w:t xml:space="preserve">– М.: </w:t>
      </w:r>
      <w:r w:rsidRPr="00A2004F">
        <w:rPr>
          <w:b/>
          <w:i/>
          <w:sz w:val="28"/>
          <w:szCs w:val="28"/>
        </w:rPr>
        <w:t>Дизайн. Информация. Картогр</w:t>
      </w:r>
      <w:r w:rsidRPr="00A2004F">
        <w:rPr>
          <w:b/>
          <w:i/>
          <w:sz w:val="28"/>
          <w:szCs w:val="28"/>
        </w:rPr>
        <w:t>а</w:t>
      </w:r>
      <w:r w:rsidRPr="00A2004F">
        <w:rPr>
          <w:b/>
          <w:i/>
          <w:sz w:val="28"/>
          <w:szCs w:val="28"/>
        </w:rPr>
        <w:t>фия</w:t>
      </w:r>
      <w:r w:rsidRPr="00A2004F">
        <w:rPr>
          <w:rStyle w:val="textdoc"/>
          <w:b/>
          <w:bCs/>
          <w:i/>
          <w:iCs/>
          <w:sz w:val="28"/>
          <w:szCs w:val="28"/>
        </w:rPr>
        <w:t xml:space="preserve">, 2008. – 256 с. </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Бочарников И.В. Антитеррористическая правовая система: тенденции, особенности и пути совершенствования // Аналитический вестник С</w:t>
      </w:r>
      <w:r w:rsidRPr="00A2004F">
        <w:rPr>
          <w:rFonts w:ascii="Times New Roman" w:hAnsi="Times New Roman"/>
          <w:sz w:val="28"/>
          <w:szCs w:val="28"/>
        </w:rPr>
        <w:t>о</w:t>
      </w:r>
      <w:r w:rsidRPr="00A2004F">
        <w:rPr>
          <w:rFonts w:ascii="Times New Roman" w:hAnsi="Times New Roman"/>
          <w:sz w:val="28"/>
          <w:szCs w:val="28"/>
        </w:rPr>
        <w:t>вета Федераций РФ. – 2010. – № 15. – С. 12-21.</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Вартанова Е.Л. Современные масс-медиа и терроризм: природа взаимоотношений // Журналистика и СМИ против террора. – М.: Меди</w:t>
      </w:r>
      <w:r w:rsidRPr="00A2004F">
        <w:rPr>
          <w:rFonts w:ascii="Times New Roman" w:hAnsi="Times New Roman"/>
          <w:sz w:val="28"/>
          <w:szCs w:val="28"/>
        </w:rPr>
        <w:t>а</w:t>
      </w:r>
      <w:r w:rsidRPr="00A2004F">
        <w:rPr>
          <w:rFonts w:ascii="Times New Roman" w:hAnsi="Times New Roman"/>
          <w:sz w:val="28"/>
          <w:szCs w:val="28"/>
        </w:rPr>
        <w:t>Мир, 2009. – С. 3-26.</w:t>
      </w:r>
    </w:p>
    <w:p w:rsidR="0031345B" w:rsidRPr="00A2004F" w:rsidRDefault="0031345B" w:rsidP="00A56512">
      <w:pPr>
        <w:pStyle w:val="a7"/>
        <w:numPr>
          <w:ilvl w:val="0"/>
          <w:numId w:val="38"/>
        </w:numPr>
        <w:tabs>
          <w:tab w:val="left" w:pos="540"/>
        </w:tabs>
        <w:spacing w:before="0" w:beforeAutospacing="0" w:after="0" w:afterAutospacing="0"/>
        <w:ind w:left="0" w:firstLineChars="257" w:firstLine="720"/>
        <w:jc w:val="both"/>
        <w:rPr>
          <w:sz w:val="28"/>
          <w:szCs w:val="28"/>
        </w:rPr>
      </w:pPr>
      <w:r w:rsidRPr="00A2004F">
        <w:rPr>
          <w:sz w:val="28"/>
          <w:szCs w:val="28"/>
        </w:rPr>
        <w:t>Васильев А.М. Исламский экстремизм и кризис мусульманской цивилизации // Вестник Российской академии наук. – 2005. – Т. 75. – № 8.</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Ваше право знать. Краткий справочник по доступу к информации / под ред. Г.Ю. Араповой. – СПб.: Изд-во «МобиДик», 2006. – 74 с.</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Вектор идентичности на постсоветском пространстве: материалы Международного «круглого стола». – Ростов н/Д.: Изд-во ЮНЦ РАН, 2007. – 271 с.</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Вера. Этнос. Нация. Религиозный компонент этнического созн</w:t>
      </w:r>
      <w:r w:rsidRPr="00A2004F">
        <w:rPr>
          <w:b/>
          <w:i/>
          <w:sz w:val="28"/>
          <w:szCs w:val="28"/>
        </w:rPr>
        <w:t>а</w:t>
      </w:r>
      <w:r w:rsidRPr="00A2004F">
        <w:rPr>
          <w:b/>
          <w:i/>
          <w:sz w:val="28"/>
          <w:szCs w:val="28"/>
        </w:rPr>
        <w:t xml:space="preserve">ния / ред. кол. М.П. Мчедлов (отв. ред.), Ю.А. Гаврилов, В.В. Горбунов и др. – М.: Культурная революция, 2007. – 368 с. </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 xml:space="preserve">Гельман М. Русский способ. Терроризм и масс-медиа в третьем тысячелетии. – М., 2003. – Доступно: </w:t>
      </w:r>
      <w:hyperlink r:id="rId96" w:history="1">
        <w:r w:rsidRPr="00A2004F">
          <w:rPr>
            <w:rFonts w:ascii="Times New Roman" w:hAnsi="Times New Roman"/>
            <w:sz w:val="28"/>
            <w:szCs w:val="28"/>
            <w:u w:val="single"/>
          </w:rPr>
          <w:t>http://www.gumer.info/</w:t>
        </w:r>
      </w:hyperlink>
    </w:p>
    <w:p w:rsidR="0031345B" w:rsidRPr="00A2004F" w:rsidRDefault="0031345B" w:rsidP="00A56512">
      <w:pPr>
        <w:pStyle w:val="a7"/>
        <w:numPr>
          <w:ilvl w:val="0"/>
          <w:numId w:val="38"/>
        </w:numPr>
        <w:tabs>
          <w:tab w:val="left" w:pos="540"/>
        </w:tabs>
        <w:spacing w:before="0" w:beforeAutospacing="0" w:after="0" w:afterAutospacing="0"/>
        <w:ind w:left="0" w:firstLineChars="257" w:firstLine="720"/>
        <w:jc w:val="both"/>
        <w:rPr>
          <w:sz w:val="28"/>
          <w:szCs w:val="28"/>
        </w:rPr>
      </w:pPr>
      <w:r w:rsidRPr="00A2004F">
        <w:rPr>
          <w:sz w:val="28"/>
          <w:szCs w:val="28"/>
        </w:rPr>
        <w:t xml:space="preserve">Герман Р. Э. Институциональная и идеологическая основа национального и религиозного экстремизма // Институты гражданского </w:t>
      </w:r>
      <w:r w:rsidRPr="00A2004F">
        <w:rPr>
          <w:sz w:val="28"/>
          <w:szCs w:val="28"/>
        </w:rPr>
        <w:lastRenderedPageBreak/>
        <w:t>общ</w:t>
      </w:r>
      <w:r w:rsidRPr="00A2004F">
        <w:rPr>
          <w:sz w:val="28"/>
          <w:szCs w:val="28"/>
        </w:rPr>
        <w:t>е</w:t>
      </w:r>
      <w:r w:rsidRPr="00A2004F">
        <w:rPr>
          <w:sz w:val="28"/>
          <w:szCs w:val="28"/>
        </w:rPr>
        <w:t>ства – основа социального диалога и профилактики конфликтов на Северном Кавк</w:t>
      </w:r>
      <w:r w:rsidRPr="00A2004F">
        <w:rPr>
          <w:sz w:val="28"/>
          <w:szCs w:val="28"/>
        </w:rPr>
        <w:t>а</w:t>
      </w:r>
      <w:r w:rsidRPr="00A2004F">
        <w:rPr>
          <w:sz w:val="28"/>
          <w:szCs w:val="28"/>
        </w:rPr>
        <w:t>зе. – Ставрополь, 2009. – С. 41-47.</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Гирько С.И., Воронин М.Ю., Назаркин М.В., Попченко А.Р., Мешалкин С.Н. Комментарий к Федеральному закону «О противодействии те</w:t>
      </w:r>
      <w:r w:rsidRPr="00A2004F">
        <w:rPr>
          <w:sz w:val="28"/>
          <w:szCs w:val="28"/>
        </w:rPr>
        <w:t>р</w:t>
      </w:r>
      <w:r w:rsidRPr="00A2004F">
        <w:rPr>
          <w:sz w:val="28"/>
          <w:szCs w:val="28"/>
        </w:rPr>
        <w:t>роризму». – М.: ЗАО Юстицинформ, 2007.– 88 с.</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Гладких В.И., Кобец П.Н. О терроризме как серье</w:t>
      </w:r>
      <w:r w:rsidRPr="00A2004F">
        <w:rPr>
          <w:rFonts w:ascii="Times New Roman" w:hAnsi="Times New Roman"/>
          <w:sz w:val="28"/>
          <w:szCs w:val="28"/>
        </w:rPr>
        <w:t>з</w:t>
      </w:r>
      <w:r w:rsidRPr="00A2004F">
        <w:rPr>
          <w:rFonts w:ascii="Times New Roman" w:hAnsi="Times New Roman"/>
          <w:sz w:val="28"/>
          <w:szCs w:val="28"/>
        </w:rPr>
        <w:t>нейшей угрозе национальной безопасности Российской Федерации // Криминалистич</w:t>
      </w:r>
      <w:r w:rsidRPr="00A2004F">
        <w:rPr>
          <w:rFonts w:ascii="Times New Roman" w:hAnsi="Times New Roman"/>
          <w:sz w:val="28"/>
          <w:szCs w:val="28"/>
        </w:rPr>
        <w:t>е</w:t>
      </w:r>
      <w:r w:rsidRPr="00A2004F">
        <w:rPr>
          <w:rFonts w:ascii="Times New Roman" w:hAnsi="Times New Roman"/>
          <w:sz w:val="28"/>
          <w:szCs w:val="28"/>
        </w:rPr>
        <w:t>ское обеспечение борьбы с терроризмом. Сборник научных трудов. – Волгоград: Изд-во ВА МВД России, 2006. – С. 64-66</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Голубин Р.В., С.И. Грачев. Место средств массовой информации в борьбе с терроризмом // Вестник Нижегородского университета им. Лоб</w:t>
      </w:r>
      <w:r w:rsidRPr="00A2004F">
        <w:rPr>
          <w:rFonts w:ascii="Times New Roman" w:hAnsi="Times New Roman"/>
          <w:sz w:val="28"/>
          <w:szCs w:val="28"/>
        </w:rPr>
        <w:t>а</w:t>
      </w:r>
      <w:r w:rsidRPr="00A2004F">
        <w:rPr>
          <w:rFonts w:ascii="Times New Roman" w:hAnsi="Times New Roman"/>
          <w:sz w:val="28"/>
          <w:szCs w:val="28"/>
        </w:rPr>
        <w:t xml:space="preserve">чевского. 2007. № 3. – С. 218-223. – Доступно: </w:t>
      </w:r>
      <w:hyperlink r:id="rId97" w:history="1">
        <w:r w:rsidRPr="00A2004F">
          <w:rPr>
            <w:rFonts w:ascii="Times New Roman" w:hAnsi="Times New Roman"/>
            <w:sz w:val="28"/>
            <w:szCs w:val="28"/>
            <w:u w:val="single"/>
          </w:rPr>
          <w:t>http://www.unn.ru/</w:t>
        </w:r>
      </w:hyperlink>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 xml:space="preserve">Дашаев Р.Х. Об истории современного терроризма // «Черные дыры» в российском законодательстве. – 2007. – № 2. – С. 469-471. </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bCs/>
          <w:sz w:val="28"/>
          <w:szCs w:val="28"/>
        </w:rPr>
        <w:t>Дикаев</w:t>
      </w:r>
      <w:r w:rsidRPr="00A2004F">
        <w:rPr>
          <w:rFonts w:ascii="Times New Roman" w:hAnsi="Times New Roman"/>
          <w:sz w:val="28"/>
          <w:szCs w:val="28"/>
        </w:rPr>
        <w:t xml:space="preserve"> </w:t>
      </w:r>
      <w:r w:rsidRPr="00A2004F">
        <w:rPr>
          <w:rFonts w:ascii="Times New Roman" w:hAnsi="Times New Roman"/>
          <w:bCs/>
          <w:sz w:val="28"/>
          <w:szCs w:val="28"/>
        </w:rPr>
        <w:t>С</w:t>
      </w:r>
      <w:r w:rsidRPr="00A2004F">
        <w:rPr>
          <w:rFonts w:ascii="Times New Roman" w:hAnsi="Times New Roman"/>
          <w:sz w:val="28"/>
          <w:szCs w:val="28"/>
        </w:rPr>
        <w:t>.</w:t>
      </w:r>
      <w:r w:rsidRPr="00A2004F">
        <w:rPr>
          <w:rFonts w:ascii="Times New Roman" w:hAnsi="Times New Roman"/>
          <w:bCs/>
          <w:sz w:val="28"/>
          <w:szCs w:val="28"/>
        </w:rPr>
        <w:t>У</w:t>
      </w:r>
      <w:r w:rsidRPr="00A2004F">
        <w:rPr>
          <w:rFonts w:ascii="Times New Roman" w:hAnsi="Times New Roman"/>
          <w:sz w:val="28"/>
          <w:szCs w:val="28"/>
        </w:rPr>
        <w:t xml:space="preserve">. </w:t>
      </w:r>
      <w:r w:rsidRPr="00A2004F">
        <w:rPr>
          <w:rFonts w:ascii="Times New Roman" w:hAnsi="Times New Roman"/>
          <w:bCs/>
          <w:sz w:val="28"/>
          <w:szCs w:val="28"/>
        </w:rPr>
        <w:t>Террор</w:t>
      </w:r>
      <w:r w:rsidRPr="00A2004F">
        <w:rPr>
          <w:rFonts w:ascii="Times New Roman" w:hAnsi="Times New Roman"/>
          <w:sz w:val="28"/>
          <w:szCs w:val="28"/>
        </w:rPr>
        <w:t xml:space="preserve">, </w:t>
      </w:r>
      <w:r w:rsidRPr="00A2004F">
        <w:rPr>
          <w:rFonts w:ascii="Times New Roman" w:hAnsi="Times New Roman"/>
          <w:bCs/>
          <w:sz w:val="28"/>
          <w:szCs w:val="28"/>
        </w:rPr>
        <w:t>терроризм</w:t>
      </w:r>
      <w:r w:rsidRPr="00A2004F">
        <w:rPr>
          <w:rFonts w:ascii="Times New Roman" w:hAnsi="Times New Roman"/>
          <w:sz w:val="28"/>
          <w:szCs w:val="28"/>
        </w:rPr>
        <w:t xml:space="preserve"> </w:t>
      </w:r>
      <w:r w:rsidRPr="00A2004F">
        <w:rPr>
          <w:rFonts w:ascii="Times New Roman" w:hAnsi="Times New Roman"/>
          <w:bCs/>
          <w:sz w:val="28"/>
          <w:szCs w:val="28"/>
        </w:rPr>
        <w:t>и</w:t>
      </w:r>
      <w:r w:rsidRPr="00A2004F">
        <w:rPr>
          <w:rFonts w:ascii="Times New Roman" w:hAnsi="Times New Roman"/>
          <w:sz w:val="28"/>
          <w:szCs w:val="28"/>
        </w:rPr>
        <w:t xml:space="preserve"> </w:t>
      </w:r>
      <w:r w:rsidRPr="00A2004F">
        <w:rPr>
          <w:rFonts w:ascii="Times New Roman" w:hAnsi="Times New Roman"/>
          <w:bCs/>
          <w:sz w:val="28"/>
          <w:szCs w:val="28"/>
        </w:rPr>
        <w:t>преступления</w:t>
      </w:r>
      <w:r w:rsidRPr="00A2004F">
        <w:rPr>
          <w:rFonts w:ascii="Times New Roman" w:hAnsi="Times New Roman"/>
          <w:sz w:val="28"/>
          <w:szCs w:val="28"/>
        </w:rPr>
        <w:t xml:space="preserve"> </w:t>
      </w:r>
      <w:r w:rsidRPr="00A2004F">
        <w:rPr>
          <w:rFonts w:ascii="Times New Roman" w:hAnsi="Times New Roman"/>
          <w:bCs/>
          <w:sz w:val="28"/>
          <w:szCs w:val="28"/>
        </w:rPr>
        <w:t>террористического</w:t>
      </w:r>
      <w:r w:rsidRPr="00A2004F">
        <w:rPr>
          <w:rFonts w:ascii="Times New Roman" w:hAnsi="Times New Roman"/>
          <w:sz w:val="28"/>
          <w:szCs w:val="28"/>
        </w:rPr>
        <w:t xml:space="preserve"> </w:t>
      </w:r>
      <w:r w:rsidRPr="00A2004F">
        <w:rPr>
          <w:rFonts w:ascii="Times New Roman" w:hAnsi="Times New Roman"/>
          <w:bCs/>
          <w:sz w:val="28"/>
          <w:szCs w:val="28"/>
        </w:rPr>
        <w:t>х</w:t>
      </w:r>
      <w:r w:rsidRPr="00A2004F">
        <w:rPr>
          <w:rFonts w:ascii="Times New Roman" w:hAnsi="Times New Roman"/>
          <w:bCs/>
          <w:sz w:val="28"/>
          <w:szCs w:val="28"/>
        </w:rPr>
        <w:t>а</w:t>
      </w:r>
      <w:r w:rsidRPr="00A2004F">
        <w:rPr>
          <w:rFonts w:ascii="Times New Roman" w:hAnsi="Times New Roman"/>
          <w:bCs/>
          <w:sz w:val="28"/>
          <w:szCs w:val="28"/>
        </w:rPr>
        <w:t>рактера</w:t>
      </w:r>
      <w:r w:rsidRPr="00A2004F">
        <w:rPr>
          <w:rFonts w:ascii="Times New Roman" w:hAnsi="Times New Roman"/>
          <w:sz w:val="28"/>
          <w:szCs w:val="28"/>
        </w:rPr>
        <w:t xml:space="preserve">. – СПб.: Юридический центр Пресс, </w:t>
      </w:r>
      <w:r w:rsidRPr="00A2004F">
        <w:rPr>
          <w:rFonts w:ascii="Times New Roman" w:hAnsi="Times New Roman"/>
          <w:bCs/>
          <w:sz w:val="28"/>
          <w:szCs w:val="28"/>
        </w:rPr>
        <w:t>2006</w:t>
      </w:r>
      <w:r w:rsidRPr="00A2004F">
        <w:rPr>
          <w:rFonts w:ascii="Times New Roman" w:hAnsi="Times New Roman"/>
          <w:sz w:val="28"/>
          <w:szCs w:val="28"/>
        </w:rPr>
        <w:t>. – 464 с.</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Евтич М. Политкорректность и экстремизм: почему борьба Зап</w:t>
      </w:r>
      <w:r w:rsidRPr="00A2004F">
        <w:rPr>
          <w:rFonts w:ascii="Times New Roman" w:hAnsi="Times New Roman"/>
          <w:sz w:val="28"/>
          <w:szCs w:val="28"/>
        </w:rPr>
        <w:t>а</w:t>
      </w:r>
      <w:r w:rsidRPr="00A2004F">
        <w:rPr>
          <w:rFonts w:ascii="Times New Roman" w:hAnsi="Times New Roman"/>
          <w:sz w:val="28"/>
          <w:szCs w:val="28"/>
        </w:rPr>
        <w:t>да против терроризма не увенчалась успехом // Свободная мысль – XXI. – 2006. – № 7/8.</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Еляков А. Компьютерный терроризм // Мировая экономика и междун</w:t>
      </w:r>
      <w:r w:rsidRPr="00A2004F">
        <w:rPr>
          <w:sz w:val="28"/>
          <w:szCs w:val="28"/>
        </w:rPr>
        <w:t>а</w:t>
      </w:r>
      <w:r w:rsidRPr="00A2004F">
        <w:rPr>
          <w:sz w:val="28"/>
          <w:szCs w:val="28"/>
        </w:rPr>
        <w:t xml:space="preserve">родные отношения. – 2008. – № 10. – С. 102-105. </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Журавлев Д.А. Международный терроризм и СМИ: эволюция коммуникационного взаимодействия // Вестник Российского государственн</w:t>
      </w:r>
      <w:r w:rsidRPr="00A2004F">
        <w:rPr>
          <w:rFonts w:ascii="Times New Roman" w:hAnsi="Times New Roman"/>
          <w:sz w:val="28"/>
          <w:szCs w:val="28"/>
        </w:rPr>
        <w:t>о</w:t>
      </w:r>
      <w:r w:rsidRPr="00A2004F">
        <w:rPr>
          <w:rFonts w:ascii="Times New Roman" w:hAnsi="Times New Roman"/>
          <w:sz w:val="28"/>
          <w:szCs w:val="28"/>
        </w:rPr>
        <w:t xml:space="preserve">го гуманитарного университета. – 2009. – № 14. – С. 157-169. </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Журналистика и СМИ против террора. – М.: МедиаМир, 2009. – 288 с.</w:t>
      </w:r>
    </w:p>
    <w:p w:rsidR="0031345B" w:rsidRPr="00A2004F" w:rsidRDefault="0031345B" w:rsidP="00A56512">
      <w:pPr>
        <w:pStyle w:val="a7"/>
        <w:numPr>
          <w:ilvl w:val="0"/>
          <w:numId w:val="38"/>
        </w:numPr>
        <w:tabs>
          <w:tab w:val="left" w:pos="540"/>
        </w:tabs>
        <w:spacing w:before="0" w:beforeAutospacing="0" w:after="0" w:afterAutospacing="0"/>
        <w:ind w:left="0" w:firstLineChars="257" w:firstLine="720"/>
        <w:jc w:val="both"/>
        <w:rPr>
          <w:sz w:val="28"/>
          <w:szCs w:val="28"/>
        </w:rPr>
      </w:pPr>
      <w:r w:rsidRPr="00A2004F">
        <w:rPr>
          <w:sz w:val="28"/>
          <w:szCs w:val="28"/>
        </w:rPr>
        <w:t>Иванов В.Н. Феномен терроризма // Социологические исследов</w:t>
      </w:r>
      <w:r w:rsidRPr="00A2004F">
        <w:rPr>
          <w:sz w:val="28"/>
          <w:szCs w:val="28"/>
        </w:rPr>
        <w:t>а</w:t>
      </w:r>
      <w:r w:rsidRPr="00A2004F">
        <w:rPr>
          <w:sz w:val="28"/>
          <w:szCs w:val="28"/>
        </w:rPr>
        <w:t>ния. – 2005. –№ 7.</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Иванов С.Н. Терроризм как угроза национальной безопасности России: монография. – Ижевск: Ижевск. филиал ФГОУ ВПО «НА МВД РФ», 2010. – 242 c.</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Иванова С.Ю., Лутовинов В.И. Современный российский патри</w:t>
      </w:r>
      <w:r w:rsidRPr="00A2004F">
        <w:rPr>
          <w:rFonts w:ascii="Times New Roman" w:hAnsi="Times New Roman"/>
          <w:sz w:val="28"/>
          <w:szCs w:val="28"/>
        </w:rPr>
        <w:t>о</w:t>
      </w:r>
      <w:r w:rsidRPr="00A2004F">
        <w:rPr>
          <w:rFonts w:ascii="Times New Roman" w:hAnsi="Times New Roman"/>
          <w:sz w:val="28"/>
          <w:szCs w:val="28"/>
        </w:rPr>
        <w:t>тизм. – Ростов н/Д.: Изд-во ЮНЦ РАН, 2008. – 320с.</w:t>
      </w:r>
    </w:p>
    <w:p w:rsidR="0031345B" w:rsidRPr="00A2004F" w:rsidRDefault="0031345B" w:rsidP="00A56512">
      <w:pPr>
        <w:pStyle w:val="af0"/>
        <w:numPr>
          <w:ilvl w:val="0"/>
          <w:numId w:val="38"/>
        </w:numPr>
        <w:ind w:left="0" w:firstLineChars="257" w:firstLine="720"/>
        <w:jc w:val="both"/>
        <w:rPr>
          <w:sz w:val="28"/>
          <w:szCs w:val="28"/>
        </w:rPr>
      </w:pPr>
      <w:r w:rsidRPr="00A2004F">
        <w:rPr>
          <w:bCs/>
          <w:sz w:val="28"/>
          <w:szCs w:val="28"/>
        </w:rPr>
        <w:t>Ильясов Ф.Н.</w:t>
      </w:r>
      <w:r w:rsidRPr="00A2004F">
        <w:rPr>
          <w:sz w:val="28"/>
          <w:szCs w:val="28"/>
        </w:rPr>
        <w:t xml:space="preserve"> Терроризм – от социальных оснований до повед</w:t>
      </w:r>
      <w:r w:rsidRPr="00A2004F">
        <w:rPr>
          <w:sz w:val="28"/>
          <w:szCs w:val="28"/>
        </w:rPr>
        <w:t>е</w:t>
      </w:r>
      <w:r w:rsidRPr="00A2004F">
        <w:rPr>
          <w:sz w:val="28"/>
          <w:szCs w:val="28"/>
        </w:rPr>
        <w:t>ния жертв // Социологические исследования. – 2007. – №6. – С. 78-86. </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Карпов А.В. Экстремизм и его спутник терроризм – реальные угрозы российской государственности // Национальные интересы: приорит</w:t>
      </w:r>
      <w:r w:rsidRPr="00A2004F">
        <w:rPr>
          <w:sz w:val="28"/>
          <w:szCs w:val="28"/>
        </w:rPr>
        <w:t>е</w:t>
      </w:r>
      <w:r w:rsidRPr="00A2004F">
        <w:rPr>
          <w:sz w:val="28"/>
          <w:szCs w:val="28"/>
        </w:rPr>
        <w:t>ты и безопасность. – 2010. – № 17. – С.50-56.</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bCs/>
          <w:i/>
          <w:sz w:val="28"/>
          <w:szCs w:val="28"/>
        </w:rPr>
        <w:t>Ковалевский М.М.</w:t>
      </w:r>
      <w:r w:rsidRPr="00A2004F">
        <w:rPr>
          <w:b/>
          <w:i/>
          <w:sz w:val="28"/>
          <w:szCs w:val="28"/>
        </w:rPr>
        <w:t xml:space="preserve"> Закон и обычай на Кавказе / авт. пр</w:t>
      </w:r>
      <w:r w:rsidRPr="00A2004F">
        <w:rPr>
          <w:b/>
          <w:i/>
          <w:sz w:val="28"/>
          <w:szCs w:val="28"/>
        </w:rPr>
        <w:t>о</w:t>
      </w:r>
      <w:r w:rsidRPr="00A2004F">
        <w:rPr>
          <w:b/>
          <w:i/>
          <w:sz w:val="28"/>
          <w:szCs w:val="28"/>
        </w:rPr>
        <w:t>екта М. Школьник. – Майкоп: Афиша, 2006. – Т. I. – 528 с.</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Концепции противодействия терроризму в РФ. Утверждена Пр</w:t>
      </w:r>
      <w:r w:rsidRPr="00A2004F">
        <w:rPr>
          <w:rFonts w:ascii="Times New Roman" w:hAnsi="Times New Roman"/>
          <w:sz w:val="28"/>
          <w:szCs w:val="28"/>
        </w:rPr>
        <w:t>е</w:t>
      </w:r>
      <w:r w:rsidRPr="00A2004F">
        <w:rPr>
          <w:rFonts w:ascii="Times New Roman" w:hAnsi="Times New Roman"/>
          <w:sz w:val="28"/>
          <w:szCs w:val="28"/>
        </w:rPr>
        <w:t xml:space="preserve">зидентом РФ Д.А. Медведевым 5 октября </w:t>
      </w:r>
      <w:smartTag w:uri="urn:schemas-microsoft-com:office:smarttags" w:element="metricconverter">
        <w:smartTagPr>
          <w:attr w:name="ProductID" w:val="2009 г"/>
        </w:smartTagPr>
        <w:r w:rsidRPr="00A2004F">
          <w:rPr>
            <w:rFonts w:ascii="Times New Roman" w:hAnsi="Times New Roman"/>
            <w:sz w:val="28"/>
            <w:szCs w:val="28"/>
          </w:rPr>
          <w:t>2009 г</w:t>
        </w:r>
      </w:smartTag>
      <w:r w:rsidRPr="00A2004F">
        <w:rPr>
          <w:rFonts w:ascii="Times New Roman" w:hAnsi="Times New Roman"/>
          <w:sz w:val="28"/>
          <w:szCs w:val="28"/>
        </w:rPr>
        <w:t>. // Российская газета. – 2009. - № 198 (5022). – 20 октября. – С. 14.</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lastRenderedPageBreak/>
        <w:t>Концепция национальной безопасности Российской Федерации //  Н</w:t>
      </w:r>
      <w:r w:rsidRPr="00A2004F">
        <w:rPr>
          <w:rFonts w:ascii="Times New Roman" w:hAnsi="Times New Roman"/>
          <w:sz w:val="28"/>
          <w:szCs w:val="28"/>
        </w:rPr>
        <w:t>е</w:t>
      </w:r>
      <w:r w:rsidRPr="00A2004F">
        <w:rPr>
          <w:rFonts w:ascii="Times New Roman" w:hAnsi="Times New Roman"/>
          <w:sz w:val="28"/>
          <w:szCs w:val="28"/>
        </w:rPr>
        <w:t>зависимая газета. – 2000. – 14 января.</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Коррупция и экстремизм как угрозы национальной безопасности России: сборник научных статей по материалам межведомственной межвузовской научно-практической конференции / под общ. ред. С.Ф. И</w:t>
      </w:r>
      <w:r w:rsidRPr="00A2004F">
        <w:rPr>
          <w:rFonts w:ascii="Times New Roman" w:hAnsi="Times New Roman"/>
          <w:sz w:val="28"/>
          <w:szCs w:val="28"/>
        </w:rPr>
        <w:t>д</w:t>
      </w:r>
      <w:r w:rsidRPr="00A2004F">
        <w:rPr>
          <w:rFonts w:ascii="Times New Roman" w:hAnsi="Times New Roman"/>
          <w:sz w:val="28"/>
          <w:szCs w:val="28"/>
        </w:rPr>
        <w:t>рисова. – Ижевск: Ижевск. филиал ФГОУ ВПО «НА МВД РФ», 2010. – 204 c.</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Курбацкий А.Н. Роль СМИ в борьбе с международным террори</w:t>
      </w:r>
      <w:r w:rsidRPr="00A2004F">
        <w:rPr>
          <w:rFonts w:ascii="Times New Roman" w:hAnsi="Times New Roman"/>
          <w:sz w:val="28"/>
          <w:szCs w:val="28"/>
        </w:rPr>
        <w:t>з</w:t>
      </w:r>
      <w:r w:rsidRPr="00A2004F">
        <w:rPr>
          <w:rFonts w:ascii="Times New Roman" w:hAnsi="Times New Roman"/>
          <w:sz w:val="28"/>
          <w:szCs w:val="28"/>
        </w:rPr>
        <w:t xml:space="preserve">мом // Что дает Беларуси глобализация? Материалы Международной / ред. совет: В.Л. Клюня, М.М. Ковалев, В.Ф. Байнев и др. – Мн.: Издательский центр БГУ, 2004. С. 130-141. </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Логинова Т.А. Терроризм как угроза национальной безопасности // Современный мир: безопасность и права человека. Материалы II межвузовской научно-практической конференции. – Смоленск: Ма</w:t>
      </w:r>
      <w:r w:rsidRPr="00A2004F">
        <w:rPr>
          <w:rFonts w:ascii="Times New Roman" w:hAnsi="Times New Roman"/>
          <w:sz w:val="28"/>
          <w:szCs w:val="28"/>
        </w:rPr>
        <w:t>д</w:t>
      </w:r>
      <w:r w:rsidRPr="00A2004F">
        <w:rPr>
          <w:rFonts w:ascii="Times New Roman" w:hAnsi="Times New Roman"/>
          <w:sz w:val="28"/>
          <w:szCs w:val="28"/>
        </w:rPr>
        <w:t>жента, 2006. – С. 122-125.</w:t>
      </w:r>
    </w:p>
    <w:p w:rsidR="0031345B" w:rsidRPr="00A2004F" w:rsidRDefault="0031345B" w:rsidP="00A56512">
      <w:pPr>
        <w:pStyle w:val="af0"/>
        <w:numPr>
          <w:ilvl w:val="0"/>
          <w:numId w:val="38"/>
        </w:numPr>
        <w:tabs>
          <w:tab w:val="left" w:pos="360"/>
        </w:tabs>
        <w:ind w:left="0" w:firstLineChars="257" w:firstLine="720"/>
        <w:jc w:val="both"/>
        <w:rPr>
          <w:sz w:val="28"/>
          <w:szCs w:val="28"/>
        </w:rPr>
      </w:pPr>
      <w:r w:rsidRPr="00A2004F">
        <w:rPr>
          <w:sz w:val="28"/>
          <w:szCs w:val="28"/>
        </w:rPr>
        <w:t>Малашенко А.В. Исламская альтернатива и ислам</w:t>
      </w:r>
      <w:r w:rsidRPr="00A2004F">
        <w:rPr>
          <w:sz w:val="28"/>
          <w:szCs w:val="28"/>
        </w:rPr>
        <w:t>и</w:t>
      </w:r>
      <w:r w:rsidRPr="00A2004F">
        <w:rPr>
          <w:sz w:val="28"/>
          <w:szCs w:val="28"/>
        </w:rPr>
        <w:t xml:space="preserve">стский проект. – М.: Весь мир, 2006. </w:t>
      </w:r>
    </w:p>
    <w:p w:rsidR="0031345B" w:rsidRPr="00A2004F" w:rsidRDefault="0031345B" w:rsidP="00F31FE4">
      <w:pPr>
        <w:pStyle w:val="a5"/>
        <w:numPr>
          <w:ilvl w:val="0"/>
          <w:numId w:val="38"/>
        </w:numPr>
        <w:spacing w:after="0"/>
        <w:ind w:left="0" w:firstLineChars="257" w:firstLine="722"/>
        <w:jc w:val="both"/>
        <w:rPr>
          <w:rStyle w:val="textdoc"/>
          <w:b/>
          <w:bCs/>
          <w:i/>
          <w:iCs/>
          <w:sz w:val="28"/>
          <w:szCs w:val="28"/>
        </w:rPr>
      </w:pPr>
      <w:r w:rsidRPr="00A2004F">
        <w:rPr>
          <w:rStyle w:val="textdoc"/>
          <w:b/>
          <w:bCs/>
          <w:i/>
          <w:iCs/>
          <w:sz w:val="28"/>
          <w:szCs w:val="28"/>
        </w:rPr>
        <w:t xml:space="preserve">Малькова В.К. Этничность и средства массовой информации. – М.: Изд-во ИЭА РАН, 2006. – 24 с. </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rStyle w:val="textdoc"/>
          <w:b/>
          <w:bCs/>
          <w:i/>
          <w:iCs/>
          <w:sz w:val="28"/>
          <w:szCs w:val="28"/>
        </w:rPr>
        <w:t>Малькова В.К., Тишков В.А. Культура и пространство: образы росси</w:t>
      </w:r>
      <w:r w:rsidRPr="00A2004F">
        <w:rPr>
          <w:rStyle w:val="textdoc"/>
          <w:b/>
          <w:bCs/>
          <w:i/>
          <w:iCs/>
          <w:sz w:val="28"/>
          <w:szCs w:val="28"/>
        </w:rPr>
        <w:t>й</w:t>
      </w:r>
      <w:r w:rsidRPr="00A2004F">
        <w:rPr>
          <w:rStyle w:val="textdoc"/>
          <w:b/>
          <w:bCs/>
          <w:i/>
          <w:iCs/>
          <w:sz w:val="28"/>
          <w:szCs w:val="28"/>
        </w:rPr>
        <w:t xml:space="preserve">ских республик в Интернете. – М.: ИЭА РАН, 2009. – 147 с. </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Мельникова Е.В. Культура и традиции народов мира (этнопсих</w:t>
      </w:r>
      <w:r w:rsidRPr="00A2004F">
        <w:rPr>
          <w:b/>
          <w:i/>
          <w:sz w:val="28"/>
          <w:szCs w:val="28"/>
        </w:rPr>
        <w:t>о</w:t>
      </w:r>
      <w:r w:rsidRPr="00A2004F">
        <w:rPr>
          <w:b/>
          <w:i/>
          <w:sz w:val="28"/>
          <w:szCs w:val="28"/>
        </w:rPr>
        <w:t xml:space="preserve">логический аспект). – М.: Диалог культур, 2006. – 304 с. </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Метелев С.Е. Современный терроризм и методы антитеррорист</w:t>
      </w:r>
      <w:r w:rsidRPr="00A2004F">
        <w:rPr>
          <w:rFonts w:ascii="Times New Roman" w:hAnsi="Times New Roman"/>
          <w:sz w:val="28"/>
          <w:szCs w:val="28"/>
        </w:rPr>
        <w:t>и</w:t>
      </w:r>
      <w:r w:rsidRPr="00A2004F">
        <w:rPr>
          <w:rFonts w:ascii="Times New Roman" w:hAnsi="Times New Roman"/>
          <w:sz w:val="28"/>
          <w:szCs w:val="28"/>
        </w:rPr>
        <w:t>ческой деятельности: монография. – М.: Закон и право, 2008 . – 275 с.</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Мир после кризиса. Глобальные тенденции – 2025: меняющийся мир. Доклад Национального разведывательного совета США. – М.: Евр</w:t>
      </w:r>
      <w:r w:rsidRPr="00A2004F">
        <w:rPr>
          <w:rFonts w:ascii="Times New Roman" w:hAnsi="Times New Roman"/>
          <w:sz w:val="28"/>
          <w:szCs w:val="28"/>
        </w:rPr>
        <w:t>о</w:t>
      </w:r>
      <w:r w:rsidRPr="00A2004F">
        <w:rPr>
          <w:rFonts w:ascii="Times New Roman" w:hAnsi="Times New Roman"/>
          <w:sz w:val="28"/>
          <w:szCs w:val="28"/>
        </w:rPr>
        <w:t>па, 2009.</w:t>
      </w:r>
    </w:p>
    <w:p w:rsidR="0031345B" w:rsidRPr="00A2004F" w:rsidRDefault="0031345B" w:rsidP="00A56512">
      <w:pPr>
        <w:pStyle w:val="af0"/>
        <w:numPr>
          <w:ilvl w:val="0"/>
          <w:numId w:val="38"/>
        </w:numPr>
        <w:tabs>
          <w:tab w:val="left" w:pos="360"/>
        </w:tabs>
        <w:ind w:left="0" w:firstLineChars="257" w:firstLine="720"/>
        <w:jc w:val="both"/>
        <w:rPr>
          <w:sz w:val="28"/>
          <w:szCs w:val="28"/>
        </w:rPr>
      </w:pPr>
      <w:r w:rsidRPr="00A2004F">
        <w:rPr>
          <w:sz w:val="28"/>
          <w:szCs w:val="28"/>
        </w:rPr>
        <w:t>Мирский Г.И. Исламизм, транснациональный терроризм и бли</w:t>
      </w:r>
      <w:r w:rsidRPr="00A2004F">
        <w:rPr>
          <w:sz w:val="28"/>
          <w:szCs w:val="28"/>
        </w:rPr>
        <w:t>ж</w:t>
      </w:r>
      <w:r w:rsidRPr="00A2004F">
        <w:rPr>
          <w:sz w:val="28"/>
          <w:szCs w:val="28"/>
        </w:rPr>
        <w:t xml:space="preserve">невосточные конфликты. – М.: Изд-во ГУ–ВШЭ, 2008. </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 xml:space="preserve">Московско-Шанхайская модель миропорядка </w:t>
      </w:r>
      <w:r w:rsidRPr="00A2004F">
        <w:rPr>
          <w:rFonts w:ascii="Times New Roman" w:hAnsi="Times New Roman"/>
          <w:sz w:val="28"/>
          <w:szCs w:val="28"/>
          <w:lang w:val="en-US"/>
        </w:rPr>
        <w:t>XXI</w:t>
      </w:r>
      <w:r w:rsidRPr="00A2004F">
        <w:rPr>
          <w:rFonts w:ascii="Times New Roman" w:hAnsi="Times New Roman"/>
          <w:sz w:val="28"/>
          <w:szCs w:val="28"/>
        </w:rPr>
        <w:t xml:space="preserve"> в</w:t>
      </w:r>
      <w:r w:rsidRPr="00A2004F">
        <w:rPr>
          <w:rFonts w:ascii="Times New Roman" w:hAnsi="Times New Roman"/>
          <w:sz w:val="28"/>
          <w:szCs w:val="28"/>
        </w:rPr>
        <w:t>е</w:t>
      </w:r>
      <w:r w:rsidRPr="00A2004F">
        <w:rPr>
          <w:rFonts w:ascii="Times New Roman" w:hAnsi="Times New Roman"/>
          <w:sz w:val="28"/>
          <w:szCs w:val="28"/>
        </w:rPr>
        <w:t>ка. / Под ред. В. Н. Кузнецова. – М.: Книга и бизнес, 2006.</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 xml:space="preserve">Мусаелян М.Ф. </w:t>
      </w:r>
      <w:r w:rsidRPr="00A2004F">
        <w:rPr>
          <w:bCs/>
          <w:sz w:val="28"/>
          <w:szCs w:val="28"/>
        </w:rPr>
        <w:t>Понятие</w:t>
      </w:r>
      <w:r w:rsidRPr="00A2004F">
        <w:rPr>
          <w:sz w:val="28"/>
          <w:szCs w:val="28"/>
        </w:rPr>
        <w:t xml:space="preserve"> «</w:t>
      </w:r>
      <w:r w:rsidRPr="00A2004F">
        <w:rPr>
          <w:bCs/>
          <w:sz w:val="28"/>
          <w:szCs w:val="28"/>
        </w:rPr>
        <w:t>терроризм</w:t>
      </w:r>
      <w:r w:rsidRPr="00A2004F">
        <w:rPr>
          <w:sz w:val="28"/>
          <w:szCs w:val="28"/>
        </w:rPr>
        <w:t xml:space="preserve">» и его </w:t>
      </w:r>
      <w:r w:rsidRPr="00A2004F">
        <w:rPr>
          <w:bCs/>
          <w:sz w:val="28"/>
          <w:szCs w:val="28"/>
        </w:rPr>
        <w:t>соотношение</w:t>
      </w:r>
      <w:r w:rsidRPr="00A2004F">
        <w:rPr>
          <w:sz w:val="28"/>
          <w:szCs w:val="28"/>
        </w:rPr>
        <w:t xml:space="preserve"> с </w:t>
      </w:r>
      <w:r w:rsidRPr="00A2004F">
        <w:rPr>
          <w:bCs/>
          <w:sz w:val="28"/>
          <w:szCs w:val="28"/>
        </w:rPr>
        <w:t>пон</w:t>
      </w:r>
      <w:r w:rsidRPr="00A2004F">
        <w:rPr>
          <w:bCs/>
          <w:sz w:val="28"/>
          <w:szCs w:val="28"/>
        </w:rPr>
        <w:t>я</w:t>
      </w:r>
      <w:r w:rsidRPr="00A2004F">
        <w:rPr>
          <w:bCs/>
          <w:sz w:val="28"/>
          <w:szCs w:val="28"/>
        </w:rPr>
        <w:t>тиями</w:t>
      </w:r>
      <w:r w:rsidRPr="00A2004F">
        <w:rPr>
          <w:sz w:val="28"/>
          <w:szCs w:val="28"/>
        </w:rPr>
        <w:t xml:space="preserve"> «</w:t>
      </w:r>
      <w:r w:rsidRPr="00A2004F">
        <w:rPr>
          <w:bCs/>
          <w:sz w:val="28"/>
          <w:szCs w:val="28"/>
        </w:rPr>
        <w:t>террор</w:t>
      </w:r>
      <w:r w:rsidRPr="00A2004F">
        <w:rPr>
          <w:sz w:val="28"/>
          <w:szCs w:val="28"/>
        </w:rPr>
        <w:t xml:space="preserve">» </w:t>
      </w:r>
      <w:r w:rsidRPr="00A2004F">
        <w:rPr>
          <w:bCs/>
          <w:sz w:val="28"/>
          <w:szCs w:val="28"/>
        </w:rPr>
        <w:t>и</w:t>
      </w:r>
      <w:r w:rsidRPr="00A2004F">
        <w:rPr>
          <w:sz w:val="28"/>
          <w:szCs w:val="28"/>
        </w:rPr>
        <w:t xml:space="preserve"> «террористический акт» // Журнал российского права. – 2009. – № 1. – С. 56-64.</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Мусаелян М.Ф. Экстремизм как угроза национальной безопасн</w:t>
      </w:r>
      <w:r w:rsidRPr="00A2004F">
        <w:rPr>
          <w:rFonts w:ascii="Times New Roman" w:hAnsi="Times New Roman"/>
          <w:sz w:val="28"/>
          <w:szCs w:val="28"/>
        </w:rPr>
        <w:t>о</w:t>
      </w:r>
      <w:r w:rsidRPr="00A2004F">
        <w:rPr>
          <w:rFonts w:ascii="Times New Roman" w:hAnsi="Times New Roman"/>
          <w:sz w:val="28"/>
          <w:szCs w:val="28"/>
        </w:rPr>
        <w:t>сти Российской Федерации // Журнал российского права. – 2009. – № 3. – С. 18-27.</w:t>
      </w:r>
    </w:p>
    <w:p w:rsidR="0031345B" w:rsidRPr="00A2004F" w:rsidRDefault="0031345B" w:rsidP="00A56512">
      <w:pPr>
        <w:pStyle w:val="af2"/>
        <w:numPr>
          <w:ilvl w:val="0"/>
          <w:numId w:val="38"/>
        </w:numPr>
        <w:tabs>
          <w:tab w:val="num" w:leader="none"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Назаретян А.П. Антропология насилия и культура самоорганиз</w:t>
      </w:r>
      <w:r w:rsidRPr="00A2004F">
        <w:rPr>
          <w:rFonts w:ascii="Times New Roman" w:hAnsi="Times New Roman"/>
          <w:sz w:val="28"/>
          <w:szCs w:val="28"/>
        </w:rPr>
        <w:t>а</w:t>
      </w:r>
      <w:r w:rsidRPr="00A2004F">
        <w:rPr>
          <w:rFonts w:ascii="Times New Roman" w:hAnsi="Times New Roman"/>
          <w:sz w:val="28"/>
          <w:szCs w:val="28"/>
        </w:rPr>
        <w:t xml:space="preserve">ции: очерки по эволюционно-исторической психологии. – М.: Изд-во ЛКИ, 2007. – 256 с. </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rStyle w:val="textdoc"/>
          <w:b/>
          <w:bCs/>
          <w:i/>
          <w:iCs/>
          <w:sz w:val="28"/>
          <w:szCs w:val="28"/>
        </w:rPr>
        <w:t>Национализм в мировой истории / под ред. В.А. Ти</w:t>
      </w:r>
      <w:r w:rsidRPr="00A2004F">
        <w:rPr>
          <w:rStyle w:val="textdoc"/>
          <w:b/>
          <w:bCs/>
          <w:i/>
          <w:iCs/>
          <w:sz w:val="28"/>
          <w:szCs w:val="28"/>
        </w:rPr>
        <w:t>ш</w:t>
      </w:r>
      <w:r w:rsidRPr="00A2004F">
        <w:rPr>
          <w:rStyle w:val="textdoc"/>
          <w:b/>
          <w:bCs/>
          <w:i/>
          <w:iCs/>
          <w:sz w:val="28"/>
          <w:szCs w:val="28"/>
        </w:rPr>
        <w:t>кова и В.А. Шнирельмана. – М.: Наука, 2007. – 601 с.</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lastRenderedPageBreak/>
        <w:t>Некляев С.Э. Журналист в условиях военного конфликта // Жу</w:t>
      </w:r>
      <w:r w:rsidRPr="00A2004F">
        <w:rPr>
          <w:rFonts w:ascii="Times New Roman" w:hAnsi="Times New Roman"/>
          <w:sz w:val="28"/>
          <w:szCs w:val="28"/>
        </w:rPr>
        <w:t>р</w:t>
      </w:r>
      <w:r w:rsidRPr="00A2004F">
        <w:rPr>
          <w:rFonts w:ascii="Times New Roman" w:hAnsi="Times New Roman"/>
          <w:sz w:val="28"/>
          <w:szCs w:val="28"/>
        </w:rPr>
        <w:t>налистика и СМИ против террора. – М.: МедиаМир, 2009. – С. 200-210.</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Никитин A.Г. Идеология экстремизма как угроза национальной безопасности России // Актуальные проблемы экономики и пр</w:t>
      </w:r>
      <w:r w:rsidRPr="00A2004F">
        <w:rPr>
          <w:rFonts w:ascii="Times New Roman" w:hAnsi="Times New Roman"/>
          <w:sz w:val="28"/>
          <w:szCs w:val="28"/>
        </w:rPr>
        <w:t>а</w:t>
      </w:r>
      <w:r w:rsidRPr="00A2004F">
        <w:rPr>
          <w:rFonts w:ascii="Times New Roman" w:hAnsi="Times New Roman"/>
          <w:sz w:val="28"/>
          <w:szCs w:val="28"/>
        </w:rPr>
        <w:t>ва. – 2010. – № 3 (15). – С. 121-128.</w:t>
      </w:r>
    </w:p>
    <w:p w:rsidR="0031345B" w:rsidRPr="00A2004F" w:rsidRDefault="0031345B" w:rsidP="00A56512">
      <w:pPr>
        <w:pStyle w:val="a7"/>
        <w:numPr>
          <w:ilvl w:val="0"/>
          <w:numId w:val="38"/>
        </w:numPr>
        <w:tabs>
          <w:tab w:val="left" w:pos="540"/>
        </w:tabs>
        <w:spacing w:before="0" w:beforeAutospacing="0" w:after="0" w:afterAutospacing="0"/>
        <w:ind w:left="0" w:firstLineChars="257" w:firstLine="720"/>
        <w:jc w:val="both"/>
        <w:rPr>
          <w:sz w:val="28"/>
          <w:szCs w:val="28"/>
        </w:rPr>
      </w:pPr>
      <w:r w:rsidRPr="00A2004F">
        <w:rPr>
          <w:sz w:val="28"/>
          <w:szCs w:val="28"/>
        </w:rPr>
        <w:t xml:space="preserve">Общество безопасности как альтернатива обществу риска / Под ред. Г.В. Косова. – М.: ИНМИ, 2006. </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Ожиганов Э.Н.Профиль терроризма: природа, цели и мотивация // Социологические исследования. – 2006. – № 2. – С.52-57.</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Освещение журналистами экстремальных ситуаций / авт.-сост. Г.Ю. Арапова, С.И. Кузеванова, М.А. Ледовских, Б.Н. Пантелеев. – М.: Элиткомстар, 2007. – 160 с.</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Панькин А.Б. Формирование этнокультурной личн</w:t>
      </w:r>
      <w:r w:rsidRPr="00A2004F">
        <w:rPr>
          <w:b/>
          <w:i/>
          <w:sz w:val="28"/>
          <w:szCs w:val="28"/>
        </w:rPr>
        <w:t>о</w:t>
      </w:r>
      <w:r w:rsidRPr="00A2004F">
        <w:rPr>
          <w:b/>
          <w:i/>
          <w:sz w:val="28"/>
          <w:szCs w:val="28"/>
        </w:rPr>
        <w:t>сти: учебное пособие. – М.: Изд-во Московского психолого-социального института; Вор</w:t>
      </w:r>
      <w:r w:rsidRPr="00A2004F">
        <w:rPr>
          <w:b/>
          <w:i/>
          <w:sz w:val="28"/>
          <w:szCs w:val="28"/>
        </w:rPr>
        <w:t>о</w:t>
      </w:r>
      <w:r w:rsidRPr="00A2004F">
        <w:rPr>
          <w:b/>
          <w:i/>
          <w:sz w:val="28"/>
          <w:szCs w:val="28"/>
        </w:rPr>
        <w:t>неж: Изд-во НПО «МОДЭК», 2006. – 208 с.</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Патрушев Н.П. Интервью председателя национального антите</w:t>
      </w:r>
      <w:r w:rsidRPr="00A2004F">
        <w:rPr>
          <w:sz w:val="28"/>
          <w:szCs w:val="28"/>
        </w:rPr>
        <w:t>р</w:t>
      </w:r>
      <w:r w:rsidRPr="00A2004F">
        <w:rPr>
          <w:sz w:val="28"/>
          <w:szCs w:val="28"/>
        </w:rPr>
        <w:t>рористического комитета // Российская газета. – 2007. – 14 марта.</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Петухов В.Б. Информационный дискурс терроризма в контексте худ</w:t>
      </w:r>
      <w:r w:rsidRPr="00A2004F">
        <w:rPr>
          <w:rFonts w:ascii="Times New Roman" w:hAnsi="Times New Roman"/>
          <w:sz w:val="28"/>
          <w:szCs w:val="28"/>
        </w:rPr>
        <w:t>о</w:t>
      </w:r>
      <w:r w:rsidRPr="00A2004F">
        <w:rPr>
          <w:rFonts w:ascii="Times New Roman" w:hAnsi="Times New Roman"/>
          <w:sz w:val="28"/>
          <w:szCs w:val="28"/>
        </w:rPr>
        <w:t>жественной рефлексии. – М.: Изд-во ЛКИ, 2007. – Гл. 1.</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bCs/>
          <w:i/>
          <w:sz w:val="28"/>
          <w:szCs w:val="28"/>
        </w:rPr>
        <w:t>Пономарева В.В., Хорошилова Л.Б.</w:t>
      </w:r>
      <w:r w:rsidRPr="00A2004F">
        <w:rPr>
          <w:b/>
          <w:i/>
          <w:sz w:val="28"/>
          <w:szCs w:val="28"/>
        </w:rPr>
        <w:t xml:space="preserve"> Мир русской женщины: семья, профессия, домашний уклад: XV</w:t>
      </w:r>
      <w:r w:rsidRPr="00A2004F">
        <w:rPr>
          <w:b/>
          <w:i/>
          <w:sz w:val="28"/>
          <w:szCs w:val="28"/>
          <w:lang w:val="en-US"/>
        </w:rPr>
        <w:t>III</w:t>
      </w:r>
      <w:r w:rsidRPr="00A2004F">
        <w:rPr>
          <w:b/>
          <w:i/>
          <w:sz w:val="28"/>
          <w:szCs w:val="28"/>
        </w:rPr>
        <w:t xml:space="preserve"> – начало XX в. – М.: Новый хрон</w:t>
      </w:r>
      <w:r w:rsidRPr="00A2004F">
        <w:rPr>
          <w:b/>
          <w:i/>
          <w:sz w:val="28"/>
          <w:szCs w:val="28"/>
        </w:rPr>
        <w:t>о</w:t>
      </w:r>
      <w:r w:rsidRPr="00A2004F">
        <w:rPr>
          <w:b/>
          <w:i/>
          <w:sz w:val="28"/>
          <w:szCs w:val="28"/>
        </w:rPr>
        <w:t>граф, 2009. – 352 с.</w:t>
      </w:r>
    </w:p>
    <w:p w:rsidR="0031345B" w:rsidRPr="00A2004F" w:rsidRDefault="0031345B" w:rsidP="00A56512">
      <w:pPr>
        <w:pStyle w:val="af2"/>
        <w:numPr>
          <w:ilvl w:val="0"/>
          <w:numId w:val="38"/>
        </w:numPr>
        <w:tabs>
          <w:tab w:val="num" w:pos="900"/>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Попов С.Е. Терроризм и экстремизм – угрозы национальной безопасности России // Преступность в России: состояние, проблемы предупреждения и раскрытия преступлений: сборник материалов Международной научно-практической конференции. – Воронеж: Изд-во Вор</w:t>
      </w:r>
      <w:r w:rsidRPr="00A2004F">
        <w:rPr>
          <w:rFonts w:ascii="Times New Roman" w:hAnsi="Times New Roman"/>
          <w:sz w:val="28"/>
          <w:szCs w:val="28"/>
        </w:rPr>
        <w:t>о</w:t>
      </w:r>
      <w:r w:rsidRPr="00A2004F">
        <w:rPr>
          <w:rFonts w:ascii="Times New Roman" w:hAnsi="Times New Roman"/>
          <w:sz w:val="28"/>
          <w:szCs w:val="28"/>
        </w:rPr>
        <w:t>неж. ин-та МВД России, 2008. – Ч. 1. – С. 52-55.</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Природа этнорелигиозного терроризма / Ю.М. Антонян, Г.И. Б</w:t>
      </w:r>
      <w:r w:rsidRPr="00A2004F">
        <w:rPr>
          <w:rFonts w:ascii="Times New Roman" w:hAnsi="Times New Roman"/>
          <w:sz w:val="28"/>
          <w:szCs w:val="28"/>
        </w:rPr>
        <w:t>е</w:t>
      </w:r>
      <w:r w:rsidRPr="00A2004F">
        <w:rPr>
          <w:rFonts w:ascii="Times New Roman" w:hAnsi="Times New Roman"/>
          <w:sz w:val="28"/>
          <w:szCs w:val="28"/>
        </w:rPr>
        <w:t>локуров, А.К. Боковиков и др.; Под ред. Ю.М. Антоняна. – М.: Аспект Пресс, 2008. – 365 с.</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Проблемы обеспечения национальной безопасности, гражданск</w:t>
      </w:r>
      <w:r w:rsidRPr="00A2004F">
        <w:rPr>
          <w:b/>
          <w:i/>
          <w:sz w:val="28"/>
          <w:szCs w:val="28"/>
        </w:rPr>
        <w:t>о</w:t>
      </w:r>
      <w:r w:rsidRPr="00A2004F">
        <w:rPr>
          <w:b/>
          <w:i/>
          <w:sz w:val="28"/>
          <w:szCs w:val="28"/>
        </w:rPr>
        <w:t>го мира и согласия в контексте глобализационных вызовов и угроз постсовременности: сборник докладов и ст</w:t>
      </w:r>
      <w:r w:rsidRPr="00A2004F">
        <w:rPr>
          <w:b/>
          <w:i/>
          <w:sz w:val="28"/>
          <w:szCs w:val="28"/>
        </w:rPr>
        <w:t>а</w:t>
      </w:r>
      <w:r w:rsidRPr="00A2004F">
        <w:rPr>
          <w:b/>
          <w:i/>
          <w:sz w:val="28"/>
          <w:szCs w:val="28"/>
        </w:rPr>
        <w:t>тей международной научно-практической конференции. – Н</w:t>
      </w:r>
      <w:r w:rsidRPr="00A2004F">
        <w:rPr>
          <w:b/>
          <w:i/>
          <w:sz w:val="28"/>
          <w:szCs w:val="28"/>
        </w:rPr>
        <w:t>е</w:t>
      </w:r>
      <w:r w:rsidRPr="00A2004F">
        <w:rPr>
          <w:b/>
          <w:i/>
          <w:sz w:val="28"/>
          <w:szCs w:val="28"/>
        </w:rPr>
        <w:t>винномысск: Изд-во НГГТИ, 2007. – 292 с.</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bCs/>
          <w:iCs/>
          <w:sz w:val="28"/>
          <w:szCs w:val="28"/>
        </w:rPr>
      </w:pPr>
      <w:r w:rsidRPr="00A2004F">
        <w:rPr>
          <w:rFonts w:ascii="Times New Roman" w:hAnsi="Times New Roman"/>
          <w:sz w:val="28"/>
          <w:szCs w:val="28"/>
        </w:rPr>
        <w:t>Работа журналистов в кризисных ситуациях: Памя</w:t>
      </w:r>
      <w:r w:rsidRPr="00A2004F">
        <w:rPr>
          <w:rFonts w:ascii="Times New Roman" w:hAnsi="Times New Roman"/>
          <w:sz w:val="28"/>
          <w:szCs w:val="28"/>
        </w:rPr>
        <w:t>т</w:t>
      </w:r>
      <w:r w:rsidRPr="00A2004F">
        <w:rPr>
          <w:rFonts w:ascii="Times New Roman" w:hAnsi="Times New Roman"/>
          <w:sz w:val="28"/>
          <w:szCs w:val="28"/>
        </w:rPr>
        <w:t xml:space="preserve">ка. – М., 2009. – 64 с. </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rStyle w:val="textdoc"/>
          <w:b/>
          <w:i/>
          <w:sz w:val="28"/>
          <w:szCs w:val="28"/>
        </w:rPr>
        <w:t>Российская нация: становление и этнокультурное мног</w:t>
      </w:r>
      <w:r w:rsidRPr="00A2004F">
        <w:rPr>
          <w:rStyle w:val="textdoc"/>
          <w:b/>
          <w:i/>
          <w:sz w:val="28"/>
          <w:szCs w:val="28"/>
        </w:rPr>
        <w:t>о</w:t>
      </w:r>
      <w:r w:rsidRPr="00A2004F">
        <w:rPr>
          <w:rStyle w:val="textdoc"/>
          <w:b/>
          <w:i/>
          <w:sz w:val="28"/>
          <w:szCs w:val="28"/>
        </w:rPr>
        <w:t>образие / под ред. В.А. Тишкова. – М.: Изд-во ИЭА РАН, 2008. – 308 с.</w:t>
      </w:r>
      <w:r w:rsidRPr="00A2004F">
        <w:rPr>
          <w:rStyle w:val="textdoc"/>
          <w:b/>
          <w:bCs/>
          <w:i/>
          <w:iCs/>
          <w:sz w:val="28"/>
          <w:szCs w:val="28"/>
        </w:rPr>
        <w:t xml:space="preserve"> </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bCs/>
          <w:i/>
          <w:sz w:val="28"/>
          <w:szCs w:val="28"/>
        </w:rPr>
        <w:t>Русская</w:t>
      </w:r>
      <w:r w:rsidRPr="00A2004F">
        <w:rPr>
          <w:b/>
          <w:i/>
          <w:sz w:val="28"/>
          <w:szCs w:val="28"/>
        </w:rPr>
        <w:t xml:space="preserve"> традиция: почитание предков / ред.-сост. С. Ермаков. – М.: Л</w:t>
      </w:r>
      <w:r w:rsidRPr="00A2004F">
        <w:rPr>
          <w:b/>
          <w:i/>
          <w:sz w:val="28"/>
          <w:szCs w:val="28"/>
        </w:rPr>
        <w:t>а</w:t>
      </w:r>
      <w:r w:rsidRPr="00A2004F">
        <w:rPr>
          <w:b/>
          <w:i/>
          <w:sz w:val="28"/>
          <w:szCs w:val="28"/>
        </w:rPr>
        <w:t>дога-100, 2007. – 216 с.</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Сахарова Л.Г. Самобытная Вятка: к вопросу культуры межн</w:t>
      </w:r>
      <w:r w:rsidRPr="00A2004F">
        <w:rPr>
          <w:b/>
          <w:i/>
          <w:sz w:val="28"/>
          <w:szCs w:val="28"/>
        </w:rPr>
        <w:t>а</w:t>
      </w:r>
      <w:r w:rsidRPr="00A2004F">
        <w:rPr>
          <w:b/>
          <w:i/>
          <w:sz w:val="28"/>
          <w:szCs w:val="28"/>
        </w:rPr>
        <w:t>циональных отношений // Студенчество: диалоги о воспитании. – 2007. – №2. – С. 13-14.</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bCs/>
          <w:i/>
          <w:sz w:val="28"/>
          <w:szCs w:val="28"/>
        </w:rPr>
        <w:lastRenderedPageBreak/>
        <w:t>Северный</w:t>
      </w:r>
      <w:r w:rsidRPr="00A2004F">
        <w:rPr>
          <w:b/>
          <w:i/>
          <w:sz w:val="28"/>
          <w:szCs w:val="28"/>
        </w:rPr>
        <w:t xml:space="preserve"> </w:t>
      </w:r>
      <w:r w:rsidRPr="00A2004F">
        <w:rPr>
          <w:b/>
          <w:bCs/>
          <w:i/>
          <w:sz w:val="28"/>
          <w:szCs w:val="28"/>
        </w:rPr>
        <w:t>Кавказ</w:t>
      </w:r>
      <w:r w:rsidRPr="00A2004F">
        <w:rPr>
          <w:b/>
          <w:i/>
          <w:sz w:val="28"/>
          <w:szCs w:val="28"/>
        </w:rPr>
        <w:t xml:space="preserve"> </w:t>
      </w:r>
      <w:r w:rsidRPr="00A2004F">
        <w:rPr>
          <w:b/>
          <w:bCs/>
          <w:i/>
          <w:sz w:val="28"/>
          <w:szCs w:val="28"/>
        </w:rPr>
        <w:t>в</w:t>
      </w:r>
      <w:r w:rsidRPr="00A2004F">
        <w:rPr>
          <w:b/>
          <w:i/>
          <w:sz w:val="28"/>
          <w:szCs w:val="28"/>
        </w:rPr>
        <w:t xml:space="preserve"> </w:t>
      </w:r>
      <w:r w:rsidRPr="00A2004F">
        <w:rPr>
          <w:b/>
          <w:bCs/>
          <w:i/>
          <w:sz w:val="28"/>
          <w:szCs w:val="28"/>
        </w:rPr>
        <w:t>национальной</w:t>
      </w:r>
      <w:r w:rsidRPr="00A2004F">
        <w:rPr>
          <w:b/>
          <w:i/>
          <w:sz w:val="28"/>
          <w:szCs w:val="28"/>
        </w:rPr>
        <w:t xml:space="preserve"> </w:t>
      </w:r>
      <w:r w:rsidRPr="00A2004F">
        <w:rPr>
          <w:b/>
          <w:bCs/>
          <w:i/>
          <w:sz w:val="28"/>
          <w:szCs w:val="28"/>
        </w:rPr>
        <w:t>стратегии</w:t>
      </w:r>
      <w:r w:rsidRPr="00A2004F">
        <w:rPr>
          <w:b/>
          <w:i/>
          <w:sz w:val="28"/>
          <w:szCs w:val="28"/>
        </w:rPr>
        <w:t xml:space="preserve"> </w:t>
      </w:r>
      <w:r w:rsidRPr="00A2004F">
        <w:rPr>
          <w:b/>
          <w:bCs/>
          <w:i/>
          <w:sz w:val="28"/>
          <w:szCs w:val="28"/>
        </w:rPr>
        <w:t>России</w:t>
      </w:r>
      <w:r w:rsidRPr="00A2004F">
        <w:rPr>
          <w:b/>
          <w:i/>
          <w:sz w:val="28"/>
          <w:szCs w:val="28"/>
        </w:rPr>
        <w:t xml:space="preserve"> / п</w:t>
      </w:r>
      <w:r w:rsidRPr="00A2004F">
        <w:rPr>
          <w:b/>
          <w:bCs/>
          <w:i/>
          <w:sz w:val="28"/>
          <w:szCs w:val="28"/>
        </w:rPr>
        <w:t>од</w:t>
      </w:r>
      <w:r w:rsidRPr="00A2004F">
        <w:rPr>
          <w:b/>
          <w:i/>
          <w:sz w:val="28"/>
          <w:szCs w:val="28"/>
        </w:rPr>
        <w:t xml:space="preserve"> </w:t>
      </w:r>
      <w:r w:rsidRPr="00A2004F">
        <w:rPr>
          <w:b/>
          <w:bCs/>
          <w:i/>
          <w:sz w:val="28"/>
          <w:szCs w:val="28"/>
        </w:rPr>
        <w:t>ред</w:t>
      </w:r>
      <w:r w:rsidRPr="00A2004F">
        <w:rPr>
          <w:b/>
          <w:i/>
          <w:sz w:val="28"/>
          <w:szCs w:val="28"/>
        </w:rPr>
        <w:t xml:space="preserve">. </w:t>
      </w:r>
      <w:r w:rsidRPr="00A2004F">
        <w:rPr>
          <w:b/>
          <w:bCs/>
          <w:i/>
          <w:sz w:val="28"/>
          <w:szCs w:val="28"/>
        </w:rPr>
        <w:t>В</w:t>
      </w:r>
      <w:r w:rsidRPr="00A2004F">
        <w:rPr>
          <w:b/>
          <w:i/>
          <w:sz w:val="28"/>
          <w:szCs w:val="28"/>
        </w:rPr>
        <w:t>.</w:t>
      </w:r>
      <w:r w:rsidRPr="00A2004F">
        <w:rPr>
          <w:b/>
          <w:bCs/>
          <w:i/>
          <w:sz w:val="28"/>
          <w:szCs w:val="28"/>
        </w:rPr>
        <w:t>А</w:t>
      </w:r>
      <w:r w:rsidRPr="00A2004F">
        <w:rPr>
          <w:b/>
          <w:i/>
          <w:sz w:val="28"/>
          <w:szCs w:val="28"/>
        </w:rPr>
        <w:t xml:space="preserve">. </w:t>
      </w:r>
      <w:r w:rsidRPr="00A2004F">
        <w:rPr>
          <w:b/>
          <w:bCs/>
          <w:i/>
          <w:sz w:val="28"/>
          <w:szCs w:val="28"/>
        </w:rPr>
        <w:t>Тишкова</w:t>
      </w:r>
      <w:r w:rsidRPr="00A2004F">
        <w:rPr>
          <w:b/>
          <w:i/>
          <w:sz w:val="28"/>
          <w:szCs w:val="28"/>
        </w:rPr>
        <w:t xml:space="preserve">. – </w:t>
      </w:r>
      <w:r w:rsidRPr="00A2004F">
        <w:rPr>
          <w:b/>
          <w:bCs/>
          <w:i/>
          <w:sz w:val="28"/>
          <w:szCs w:val="28"/>
        </w:rPr>
        <w:t>М</w:t>
      </w:r>
      <w:r w:rsidRPr="00A2004F">
        <w:rPr>
          <w:b/>
          <w:i/>
          <w:sz w:val="28"/>
          <w:szCs w:val="28"/>
        </w:rPr>
        <w:t xml:space="preserve">.: </w:t>
      </w:r>
      <w:r w:rsidRPr="00A2004F">
        <w:rPr>
          <w:b/>
          <w:bCs/>
          <w:i/>
          <w:sz w:val="28"/>
          <w:szCs w:val="28"/>
        </w:rPr>
        <w:t>ФГНУ</w:t>
      </w:r>
      <w:r w:rsidRPr="00A2004F">
        <w:rPr>
          <w:b/>
          <w:i/>
          <w:sz w:val="28"/>
          <w:szCs w:val="28"/>
        </w:rPr>
        <w:t xml:space="preserve"> «</w:t>
      </w:r>
      <w:r w:rsidRPr="00A2004F">
        <w:rPr>
          <w:b/>
          <w:bCs/>
          <w:i/>
          <w:sz w:val="28"/>
          <w:szCs w:val="28"/>
        </w:rPr>
        <w:t>Росинформагротех</w:t>
      </w:r>
      <w:r w:rsidRPr="00A2004F">
        <w:rPr>
          <w:b/>
          <w:i/>
          <w:sz w:val="28"/>
          <w:szCs w:val="28"/>
        </w:rPr>
        <w:t xml:space="preserve">», </w:t>
      </w:r>
      <w:r w:rsidRPr="00A2004F">
        <w:rPr>
          <w:b/>
          <w:bCs/>
          <w:i/>
          <w:sz w:val="28"/>
          <w:szCs w:val="28"/>
        </w:rPr>
        <w:t>2008</w:t>
      </w:r>
      <w:r w:rsidRPr="00A2004F">
        <w:rPr>
          <w:b/>
          <w:i/>
          <w:sz w:val="28"/>
          <w:szCs w:val="28"/>
        </w:rPr>
        <w:t>. – 264с.</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Сидорова С.В. Российские печатные средства массовой инфо</w:t>
      </w:r>
      <w:r w:rsidRPr="00A2004F">
        <w:rPr>
          <w:rFonts w:ascii="Times New Roman" w:hAnsi="Times New Roman"/>
          <w:sz w:val="28"/>
          <w:szCs w:val="28"/>
        </w:rPr>
        <w:t>р</w:t>
      </w:r>
      <w:r w:rsidRPr="00A2004F">
        <w:rPr>
          <w:rFonts w:ascii="Times New Roman" w:hAnsi="Times New Roman"/>
          <w:sz w:val="28"/>
          <w:szCs w:val="28"/>
        </w:rPr>
        <w:t>мации в противодействии терроризму на Северном Кавказе. Монография. – П</w:t>
      </w:r>
      <w:r w:rsidRPr="00A2004F">
        <w:rPr>
          <w:rFonts w:ascii="Times New Roman" w:hAnsi="Times New Roman"/>
          <w:sz w:val="28"/>
          <w:szCs w:val="28"/>
        </w:rPr>
        <w:t>я</w:t>
      </w:r>
      <w:r w:rsidRPr="00A2004F">
        <w:rPr>
          <w:rFonts w:ascii="Times New Roman" w:hAnsi="Times New Roman"/>
          <w:sz w:val="28"/>
          <w:szCs w:val="28"/>
        </w:rPr>
        <w:t>тигорск: ПГЛУ, 2006. – 191 с.</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bCs/>
          <w:i/>
          <w:sz w:val="28"/>
          <w:szCs w:val="28"/>
        </w:rPr>
        <w:t>Славянская</w:t>
      </w:r>
      <w:r w:rsidRPr="00A2004F">
        <w:rPr>
          <w:b/>
          <w:i/>
          <w:sz w:val="28"/>
          <w:szCs w:val="28"/>
        </w:rPr>
        <w:t xml:space="preserve"> традиционная культура и современный мир: сб. мат</w:t>
      </w:r>
      <w:r w:rsidRPr="00A2004F">
        <w:rPr>
          <w:b/>
          <w:i/>
          <w:sz w:val="28"/>
          <w:szCs w:val="28"/>
        </w:rPr>
        <w:t>е</w:t>
      </w:r>
      <w:r w:rsidRPr="00A2004F">
        <w:rPr>
          <w:b/>
          <w:i/>
          <w:sz w:val="28"/>
          <w:szCs w:val="28"/>
        </w:rPr>
        <w:t>риалов науч. конф. / отв. ред. А.С. Каргин. – М.: Изд-во Рос. акад. с.-х. наук, 2007. – Вып. 10. – 392 с.</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Смирнова О.В., Фролова Т.И. Достоверность информации о те</w:t>
      </w:r>
      <w:r w:rsidRPr="00A2004F">
        <w:rPr>
          <w:rFonts w:ascii="Times New Roman" w:hAnsi="Times New Roman"/>
          <w:sz w:val="28"/>
          <w:szCs w:val="28"/>
        </w:rPr>
        <w:t>р</w:t>
      </w:r>
      <w:r w:rsidRPr="00A2004F">
        <w:rPr>
          <w:rFonts w:ascii="Times New Roman" w:hAnsi="Times New Roman"/>
          <w:sz w:val="28"/>
          <w:szCs w:val="28"/>
        </w:rPr>
        <w:t>рористическом конфликте // Журналистика и СМИ против террора. – М.: МедиаМир, 2009. – С. 90-119.</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Смирнова О.В., Фролова Т.И. Концепция антитеррора в СМИ: целевые задачи и технологические возможности // Журналистика и СМИ против террора. – М.: МедиаМир, 2009. – С. 27-55.</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Соколов В.М. Российская ментальность и исторические пути Отечес</w:t>
      </w:r>
      <w:r w:rsidRPr="00A2004F">
        <w:rPr>
          <w:b/>
          <w:i/>
          <w:sz w:val="28"/>
          <w:szCs w:val="28"/>
        </w:rPr>
        <w:t>т</w:t>
      </w:r>
      <w:r w:rsidRPr="00A2004F">
        <w:rPr>
          <w:b/>
          <w:i/>
          <w:sz w:val="28"/>
          <w:szCs w:val="28"/>
        </w:rPr>
        <w:t xml:space="preserve">ва: записки социолога. – М.: Изд-во РАГС, 2007. – 248 с. </w:t>
      </w:r>
    </w:p>
    <w:p w:rsidR="0031345B" w:rsidRPr="00A2004F" w:rsidRDefault="0031345B" w:rsidP="00A56512">
      <w:pPr>
        <w:pStyle w:val="af2"/>
        <w:numPr>
          <w:ilvl w:val="0"/>
          <w:numId w:val="38"/>
        </w:numPr>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 xml:space="preserve">Солдатов А., Бороган И., Латышева М. Журналисты и терроризм. Российское законодательство о терроризме и свободе слова. – М.: Изд-во «Права человека», 2008. – Доступно: </w:t>
      </w:r>
      <w:r w:rsidRPr="00A2004F">
        <w:rPr>
          <w:rFonts w:ascii="Times New Roman" w:hAnsi="Times New Roman"/>
          <w:sz w:val="28"/>
          <w:szCs w:val="28"/>
          <w:u w:val="single"/>
        </w:rPr>
        <w:t>http://www.library.cjes.ru/</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lang w:eastAsia="ru-RU"/>
        </w:rPr>
        <w:t>Солодовников С.А. Терроризм и организованная преступность: монография. – М.: ЮНИТИ-ДАНА: Закон и право, 2008. – 173 с.</w:t>
      </w:r>
    </w:p>
    <w:p w:rsidR="0031345B" w:rsidRPr="00A2004F" w:rsidRDefault="0031345B" w:rsidP="00A56512">
      <w:pPr>
        <w:pStyle w:val="af0"/>
        <w:numPr>
          <w:ilvl w:val="0"/>
          <w:numId w:val="38"/>
        </w:numPr>
        <w:ind w:left="0" w:firstLineChars="257" w:firstLine="720"/>
        <w:jc w:val="both"/>
        <w:rPr>
          <w:sz w:val="28"/>
          <w:szCs w:val="28"/>
        </w:rPr>
      </w:pPr>
      <w:r w:rsidRPr="00A2004F">
        <w:rPr>
          <w:sz w:val="28"/>
          <w:szCs w:val="28"/>
        </w:rPr>
        <w:t>Сочивко Д.В. Подсознание террориста. – М.: ПЕР СЭ, 2006. – 192 с.</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Трунов И. Новое в антитеррористическом законодательстве // Международное сотрудничество и роль общественности в прот</w:t>
      </w:r>
      <w:r w:rsidRPr="00A2004F">
        <w:rPr>
          <w:rFonts w:ascii="Times New Roman" w:hAnsi="Times New Roman"/>
          <w:sz w:val="28"/>
          <w:szCs w:val="28"/>
        </w:rPr>
        <w:t>и</w:t>
      </w:r>
      <w:r w:rsidRPr="00A2004F">
        <w:rPr>
          <w:rFonts w:ascii="Times New Roman" w:hAnsi="Times New Roman"/>
          <w:sz w:val="28"/>
          <w:szCs w:val="28"/>
        </w:rPr>
        <w:t>водействии экстремизму и терроризму. Материалы международной конференции 14 н</w:t>
      </w:r>
      <w:r w:rsidRPr="00A2004F">
        <w:rPr>
          <w:rFonts w:ascii="Times New Roman" w:hAnsi="Times New Roman"/>
          <w:sz w:val="28"/>
          <w:szCs w:val="28"/>
        </w:rPr>
        <w:t>о</w:t>
      </w:r>
      <w:r w:rsidRPr="00A2004F">
        <w:rPr>
          <w:rFonts w:ascii="Times New Roman" w:hAnsi="Times New Roman"/>
          <w:sz w:val="28"/>
          <w:szCs w:val="28"/>
        </w:rPr>
        <w:t xml:space="preserve">ября </w:t>
      </w:r>
      <w:smartTag w:uri="urn:schemas-microsoft-com:office:smarttags" w:element="metricconverter">
        <w:smartTagPr>
          <w:attr w:name="ProductID" w:val="2006 г"/>
        </w:smartTagPr>
        <w:r w:rsidRPr="00A2004F">
          <w:rPr>
            <w:rFonts w:ascii="Times New Roman" w:hAnsi="Times New Roman"/>
            <w:sz w:val="28"/>
            <w:szCs w:val="28"/>
          </w:rPr>
          <w:t>2006 г</w:t>
        </w:r>
      </w:smartTag>
      <w:r w:rsidRPr="00A2004F">
        <w:rPr>
          <w:rFonts w:ascii="Times New Roman" w:hAnsi="Times New Roman"/>
          <w:sz w:val="28"/>
          <w:szCs w:val="28"/>
        </w:rPr>
        <w:t>. / под ред. А. Игнатенко, В.  Никонова. – М., 2006. - С. 3-8.</w:t>
      </w:r>
    </w:p>
    <w:p w:rsidR="0031345B" w:rsidRPr="00A2004F" w:rsidRDefault="0031345B" w:rsidP="00A56512">
      <w:pPr>
        <w:pStyle w:val="af0"/>
        <w:numPr>
          <w:ilvl w:val="0"/>
          <w:numId w:val="38"/>
        </w:numPr>
        <w:tabs>
          <w:tab w:val="left" w:pos="360"/>
        </w:tabs>
        <w:ind w:left="0" w:firstLineChars="257" w:firstLine="720"/>
        <w:jc w:val="both"/>
        <w:rPr>
          <w:sz w:val="28"/>
          <w:szCs w:val="28"/>
        </w:rPr>
      </w:pPr>
      <w:r w:rsidRPr="00A2004F">
        <w:rPr>
          <w:sz w:val="28"/>
          <w:szCs w:val="28"/>
        </w:rPr>
        <w:t xml:space="preserve">Формирование устойчивой антитеррористической позиции гражданского </w:t>
      </w:r>
      <w:r w:rsidRPr="00A2004F">
        <w:rPr>
          <w:spacing w:val="2"/>
          <w:sz w:val="28"/>
          <w:szCs w:val="28"/>
        </w:rPr>
        <w:t>общества как основы профилактики терроризма: м</w:t>
      </w:r>
      <w:r w:rsidRPr="00A2004F">
        <w:rPr>
          <w:spacing w:val="1"/>
          <w:sz w:val="28"/>
          <w:szCs w:val="28"/>
        </w:rPr>
        <w:t xml:space="preserve">атериалы </w:t>
      </w:r>
      <w:r w:rsidRPr="00A2004F">
        <w:rPr>
          <w:sz w:val="28"/>
          <w:szCs w:val="28"/>
        </w:rPr>
        <w:t>Пе</w:t>
      </w:r>
      <w:r w:rsidRPr="00A2004F">
        <w:rPr>
          <w:sz w:val="28"/>
          <w:szCs w:val="28"/>
        </w:rPr>
        <w:t>р</w:t>
      </w:r>
      <w:r w:rsidRPr="00A2004F">
        <w:rPr>
          <w:sz w:val="28"/>
          <w:szCs w:val="28"/>
        </w:rPr>
        <w:t xml:space="preserve">вой всероссийской научно-практической конференции. – </w:t>
      </w:r>
      <w:r w:rsidRPr="00A2004F">
        <w:rPr>
          <w:spacing w:val="2"/>
          <w:sz w:val="28"/>
          <w:szCs w:val="28"/>
        </w:rPr>
        <w:t xml:space="preserve">М.: МЦНМО, </w:t>
      </w:r>
      <w:r w:rsidRPr="00A2004F">
        <w:rPr>
          <w:spacing w:val="5"/>
          <w:sz w:val="28"/>
          <w:szCs w:val="28"/>
        </w:rPr>
        <w:t>2009. – 512 с.</w:t>
      </w:r>
    </w:p>
    <w:p w:rsidR="0031345B" w:rsidRPr="00A2004F" w:rsidRDefault="0031345B" w:rsidP="00A56512">
      <w:pPr>
        <w:pStyle w:val="af2"/>
        <w:numPr>
          <w:ilvl w:val="0"/>
          <w:numId w:val="38"/>
        </w:numPr>
        <w:tabs>
          <w:tab w:val="left" w:pos="284"/>
        </w:tabs>
        <w:spacing w:after="0" w:line="240" w:lineRule="auto"/>
        <w:ind w:left="0" w:firstLineChars="257" w:firstLine="720"/>
        <w:jc w:val="both"/>
        <w:rPr>
          <w:rFonts w:ascii="Times New Roman" w:hAnsi="Times New Roman"/>
          <w:sz w:val="28"/>
          <w:szCs w:val="28"/>
        </w:rPr>
      </w:pPr>
      <w:r w:rsidRPr="00A2004F">
        <w:rPr>
          <w:rFonts w:ascii="Times New Roman" w:hAnsi="Times New Roman"/>
          <w:sz w:val="28"/>
          <w:szCs w:val="28"/>
        </w:rPr>
        <w:t>Хлобустов О. Об историческом опыте борьбы с терроризмом // Юридическая газета. – 2006. – Январь. – №5.</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i/>
          <w:sz w:val="28"/>
          <w:szCs w:val="28"/>
        </w:rPr>
        <w:t>Шацкая А.В., Костроминова В.Ю. Проблема диалога в культуре // Фундаментальные исследования. – 2009. – № 3 – С. 56-57.</w:t>
      </w:r>
    </w:p>
    <w:p w:rsidR="0031345B" w:rsidRPr="00A2004F" w:rsidRDefault="0031345B" w:rsidP="00F31FE4">
      <w:pPr>
        <w:pStyle w:val="a5"/>
        <w:numPr>
          <w:ilvl w:val="0"/>
          <w:numId w:val="38"/>
        </w:numPr>
        <w:spacing w:after="0"/>
        <w:ind w:left="0" w:firstLineChars="257" w:firstLine="722"/>
        <w:jc w:val="both"/>
        <w:rPr>
          <w:b/>
          <w:i/>
          <w:sz w:val="28"/>
          <w:szCs w:val="28"/>
        </w:rPr>
      </w:pPr>
      <w:r w:rsidRPr="00A2004F">
        <w:rPr>
          <w:b/>
          <w:bCs/>
          <w:i/>
          <w:sz w:val="28"/>
          <w:szCs w:val="28"/>
        </w:rPr>
        <w:t>Этническая</w:t>
      </w:r>
      <w:r w:rsidRPr="00A2004F">
        <w:rPr>
          <w:b/>
          <w:i/>
          <w:sz w:val="28"/>
          <w:szCs w:val="28"/>
        </w:rPr>
        <w:t xml:space="preserve"> экология: народы и их культура / под общ. ред.            Н.А. Дубовой, Л.Т. Соловьевой. – М.: Старый сад, 2008. – 377 с.</w:t>
      </w:r>
    </w:p>
    <w:p w:rsidR="0031345B" w:rsidRPr="00A2004F" w:rsidRDefault="0031345B" w:rsidP="0031345B">
      <w:pPr>
        <w:tabs>
          <w:tab w:val="left" w:pos="360"/>
        </w:tabs>
        <w:ind w:firstLineChars="257" w:firstLine="720"/>
        <w:jc w:val="both"/>
        <w:rPr>
          <w:i/>
          <w:sz w:val="28"/>
          <w:szCs w:val="28"/>
        </w:rPr>
      </w:pPr>
    </w:p>
    <w:p w:rsidR="0031345B" w:rsidRPr="00A2004F" w:rsidRDefault="0031345B" w:rsidP="0031345B">
      <w:pPr>
        <w:tabs>
          <w:tab w:val="left" w:pos="360"/>
        </w:tabs>
        <w:ind w:firstLineChars="257" w:firstLine="720"/>
        <w:jc w:val="both"/>
        <w:rPr>
          <w:i/>
          <w:sz w:val="28"/>
          <w:szCs w:val="28"/>
        </w:rPr>
      </w:pPr>
      <w:r w:rsidRPr="00A2004F">
        <w:rPr>
          <w:i/>
          <w:sz w:val="28"/>
          <w:szCs w:val="28"/>
        </w:rPr>
        <w:t>Словари, энциклопедии</w:t>
      </w:r>
    </w:p>
    <w:p w:rsidR="0031345B" w:rsidRPr="00A2004F" w:rsidRDefault="0031345B" w:rsidP="00A56512">
      <w:pPr>
        <w:numPr>
          <w:ilvl w:val="0"/>
          <w:numId w:val="37"/>
        </w:numPr>
        <w:tabs>
          <w:tab w:val="left" w:pos="142"/>
          <w:tab w:val="left" w:pos="284"/>
        </w:tabs>
        <w:ind w:left="0" w:firstLineChars="257" w:firstLine="720"/>
        <w:rPr>
          <w:sz w:val="28"/>
          <w:szCs w:val="28"/>
        </w:rPr>
      </w:pPr>
      <w:r w:rsidRPr="00A2004F">
        <w:rPr>
          <w:sz w:val="28"/>
          <w:szCs w:val="28"/>
        </w:rPr>
        <w:t>Журавель В.П., Шевченко В.Г. О терроризме, террорологии и антите</w:t>
      </w:r>
      <w:r w:rsidRPr="00A2004F">
        <w:rPr>
          <w:sz w:val="28"/>
          <w:szCs w:val="28"/>
        </w:rPr>
        <w:t>р</w:t>
      </w:r>
      <w:r w:rsidRPr="00A2004F">
        <w:rPr>
          <w:sz w:val="28"/>
          <w:szCs w:val="28"/>
        </w:rPr>
        <w:t>рористической деятельности. Энциклопедический словарь. – М.: Изд-во «ТОМ», 2007.</w:t>
      </w:r>
    </w:p>
    <w:p w:rsidR="0031345B" w:rsidRPr="00A2004F" w:rsidRDefault="0031345B" w:rsidP="00A56512">
      <w:pPr>
        <w:numPr>
          <w:ilvl w:val="0"/>
          <w:numId w:val="37"/>
        </w:numPr>
        <w:tabs>
          <w:tab w:val="left" w:pos="142"/>
          <w:tab w:val="left" w:pos="284"/>
        </w:tabs>
        <w:ind w:left="0" w:firstLineChars="257" w:firstLine="720"/>
        <w:rPr>
          <w:sz w:val="28"/>
          <w:szCs w:val="28"/>
        </w:rPr>
      </w:pPr>
      <w:r w:rsidRPr="00A2004F">
        <w:rPr>
          <w:sz w:val="28"/>
          <w:szCs w:val="28"/>
        </w:rPr>
        <w:t>Ланцов С.А. Террор и террористы: словарь. – СПб.: Изд. дом              С.-Петерб. гос. ун-та, 2004.- 185 с.</w:t>
      </w:r>
    </w:p>
    <w:p w:rsidR="0031345B" w:rsidRPr="00A2004F" w:rsidRDefault="0031345B" w:rsidP="0031345B">
      <w:pPr>
        <w:tabs>
          <w:tab w:val="left" w:pos="360"/>
        </w:tabs>
        <w:ind w:firstLineChars="257" w:firstLine="720"/>
        <w:rPr>
          <w:sz w:val="28"/>
          <w:szCs w:val="28"/>
        </w:rPr>
      </w:pPr>
    </w:p>
    <w:p w:rsidR="0031345B" w:rsidRPr="00A2004F" w:rsidRDefault="0031345B" w:rsidP="0031345B">
      <w:pPr>
        <w:tabs>
          <w:tab w:val="left" w:pos="360"/>
        </w:tabs>
        <w:ind w:firstLineChars="257" w:firstLine="720"/>
        <w:jc w:val="both"/>
        <w:rPr>
          <w:i/>
          <w:sz w:val="28"/>
          <w:szCs w:val="28"/>
        </w:rPr>
      </w:pPr>
      <w:r w:rsidRPr="00A2004F">
        <w:rPr>
          <w:i/>
          <w:sz w:val="28"/>
          <w:szCs w:val="28"/>
        </w:rPr>
        <w:lastRenderedPageBreak/>
        <w:t>Нормативная база</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napToGrid w:val="0"/>
          <w:sz w:val="28"/>
          <w:szCs w:val="28"/>
        </w:rPr>
        <w:t xml:space="preserve"> </w:t>
      </w:r>
      <w:r w:rsidRPr="00A2004F">
        <w:rPr>
          <w:sz w:val="28"/>
          <w:szCs w:val="28"/>
        </w:rPr>
        <w:t>Всеобщая декларация прав человека // Международные акты о правах ч</w:t>
      </w:r>
      <w:r w:rsidRPr="00A2004F">
        <w:rPr>
          <w:sz w:val="28"/>
          <w:szCs w:val="28"/>
        </w:rPr>
        <w:t>е</w:t>
      </w:r>
      <w:r w:rsidRPr="00A2004F">
        <w:rPr>
          <w:sz w:val="28"/>
          <w:szCs w:val="28"/>
        </w:rPr>
        <w:t>ловека. – М., 2000.</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Всеобщая декларация прав человека, декларация прав и свобод челов</w:t>
      </w:r>
      <w:r w:rsidRPr="00A2004F">
        <w:rPr>
          <w:sz w:val="28"/>
          <w:szCs w:val="28"/>
        </w:rPr>
        <w:t>е</w:t>
      </w:r>
      <w:r w:rsidRPr="00A2004F">
        <w:rPr>
          <w:sz w:val="28"/>
          <w:szCs w:val="28"/>
        </w:rPr>
        <w:t xml:space="preserve">ка и гражданина. – М.: ТОО «Иван», 1993. </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Глобальная контртеррористическая стратегия Генеральной Ассамблеи ООН в виде резолюции и прилагаемого к ней плана де</w:t>
      </w:r>
      <w:r w:rsidRPr="00A2004F">
        <w:rPr>
          <w:sz w:val="28"/>
          <w:szCs w:val="28"/>
        </w:rPr>
        <w:t>й</w:t>
      </w:r>
      <w:r w:rsidRPr="00A2004F">
        <w:rPr>
          <w:sz w:val="28"/>
          <w:szCs w:val="28"/>
        </w:rPr>
        <w:t>ствий от 8 сентября 2006 года</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Конституция Российской Федерации. Принята всенародным голосов</w:t>
      </w:r>
      <w:r w:rsidRPr="00A2004F">
        <w:rPr>
          <w:sz w:val="28"/>
          <w:szCs w:val="28"/>
        </w:rPr>
        <w:t>а</w:t>
      </w:r>
      <w:r w:rsidRPr="00A2004F">
        <w:rPr>
          <w:sz w:val="28"/>
          <w:szCs w:val="28"/>
        </w:rPr>
        <w:t xml:space="preserve">нием 12 декабря </w:t>
      </w:r>
      <w:smartTag w:uri="urn:schemas-microsoft-com:office:smarttags" w:element="metricconverter">
        <w:smartTagPr>
          <w:attr w:name="ProductID" w:val="1993 г"/>
        </w:smartTagPr>
        <w:r w:rsidRPr="00A2004F">
          <w:rPr>
            <w:sz w:val="28"/>
            <w:szCs w:val="28"/>
          </w:rPr>
          <w:t>1993 г</w:t>
        </w:r>
      </w:smartTag>
      <w:r w:rsidRPr="00A2004F">
        <w:rPr>
          <w:sz w:val="28"/>
          <w:szCs w:val="28"/>
        </w:rPr>
        <w:t xml:space="preserve">. – М.: Юрид. лит., 1993. </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Концепция национальной безопасности Российской Федерации // Н</w:t>
      </w:r>
      <w:r w:rsidRPr="00A2004F">
        <w:rPr>
          <w:sz w:val="28"/>
          <w:szCs w:val="28"/>
        </w:rPr>
        <w:t>е</w:t>
      </w:r>
      <w:r w:rsidRPr="00A2004F">
        <w:rPr>
          <w:sz w:val="28"/>
          <w:szCs w:val="28"/>
        </w:rPr>
        <w:t>зависимая газета. – 2000. – 14 января.</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 xml:space="preserve">Указ Президента Российской Федерации от 12 мая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537 «О Стратегии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 Ро</w:t>
      </w:r>
      <w:r w:rsidRPr="00A2004F">
        <w:rPr>
          <w:sz w:val="28"/>
          <w:szCs w:val="28"/>
        </w:rPr>
        <w:t>с</w:t>
      </w:r>
      <w:r w:rsidRPr="00A2004F">
        <w:rPr>
          <w:sz w:val="28"/>
          <w:szCs w:val="28"/>
        </w:rPr>
        <w:t xml:space="preserve">сийская газета. – 2009. – 19 мая. </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Указ Президента РФ «О мерах по противодействию терроризму» 15 фе</w:t>
      </w:r>
      <w:r w:rsidRPr="00A2004F">
        <w:rPr>
          <w:sz w:val="28"/>
          <w:szCs w:val="28"/>
        </w:rPr>
        <w:t>в</w:t>
      </w:r>
      <w:r w:rsidRPr="00A2004F">
        <w:rPr>
          <w:sz w:val="28"/>
          <w:szCs w:val="28"/>
        </w:rPr>
        <w:t xml:space="preserve">раля </w:t>
      </w:r>
      <w:smartTag w:uri="urn:schemas-microsoft-com:office:smarttags" w:element="metricconverter">
        <w:smartTagPr>
          <w:attr w:name="ProductID" w:val="2006 г"/>
        </w:smartTagPr>
        <w:r w:rsidRPr="00A2004F">
          <w:rPr>
            <w:sz w:val="28"/>
            <w:szCs w:val="28"/>
          </w:rPr>
          <w:t>2006 г</w:t>
        </w:r>
      </w:smartTag>
      <w:r w:rsidRPr="00A2004F">
        <w:rPr>
          <w:sz w:val="28"/>
          <w:szCs w:val="28"/>
        </w:rPr>
        <w:t>. № 116 // Российская газета. – 2006. – 17 февраля. – № 34 (4000).</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Федеральный закон «О противодействии экстремистской де</w:t>
      </w:r>
      <w:r w:rsidRPr="00A2004F">
        <w:rPr>
          <w:sz w:val="28"/>
          <w:szCs w:val="28"/>
        </w:rPr>
        <w:t>я</w:t>
      </w:r>
      <w:r w:rsidRPr="00A2004F">
        <w:rPr>
          <w:sz w:val="28"/>
          <w:szCs w:val="28"/>
        </w:rPr>
        <w:t xml:space="preserve">тельности» от 25 июля </w:t>
      </w:r>
      <w:smartTag w:uri="urn:schemas-microsoft-com:office:smarttags" w:element="metricconverter">
        <w:smartTagPr>
          <w:attr w:name="ProductID" w:val="2002 г"/>
        </w:smartTagPr>
        <w:r w:rsidRPr="00A2004F">
          <w:rPr>
            <w:sz w:val="28"/>
            <w:szCs w:val="28"/>
          </w:rPr>
          <w:t>2002 г</w:t>
        </w:r>
      </w:smartTag>
      <w:r w:rsidRPr="00A2004F">
        <w:rPr>
          <w:sz w:val="28"/>
          <w:szCs w:val="28"/>
        </w:rPr>
        <w:t>. № 114-ФЗ (в ред. Федеральных законов от 27.07.2006 № 148-ФЗ, от 27.07.2006 № 153-ФЗ).</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Федеральный закон Российской Федерации «О без</w:t>
      </w:r>
      <w:r w:rsidRPr="00A2004F">
        <w:rPr>
          <w:sz w:val="28"/>
          <w:szCs w:val="28"/>
        </w:rPr>
        <w:t>о</w:t>
      </w:r>
      <w:r w:rsidRPr="00A2004F">
        <w:rPr>
          <w:sz w:val="28"/>
          <w:szCs w:val="28"/>
        </w:rPr>
        <w:t>пасности» № 2446-1–ФЗ от 5 ма</w:t>
      </w:r>
      <w:r w:rsidRPr="00A2004F">
        <w:rPr>
          <w:sz w:val="28"/>
          <w:szCs w:val="28"/>
        </w:rPr>
        <w:t>р</w:t>
      </w:r>
      <w:r w:rsidRPr="00A2004F">
        <w:rPr>
          <w:sz w:val="28"/>
          <w:szCs w:val="28"/>
        </w:rPr>
        <w:t xml:space="preserve">та </w:t>
      </w:r>
      <w:smartTag w:uri="urn:schemas-microsoft-com:office:smarttags" w:element="metricconverter">
        <w:smartTagPr>
          <w:attr w:name="ProductID" w:val="1992 г"/>
        </w:smartTagPr>
        <w:r w:rsidRPr="00A2004F">
          <w:rPr>
            <w:sz w:val="28"/>
            <w:szCs w:val="28"/>
          </w:rPr>
          <w:t>1992 г</w:t>
        </w:r>
      </w:smartTag>
      <w:r w:rsidRPr="00A2004F">
        <w:rPr>
          <w:sz w:val="28"/>
          <w:szCs w:val="28"/>
        </w:rPr>
        <w:t>.</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bCs/>
          <w:sz w:val="28"/>
          <w:szCs w:val="28"/>
        </w:rPr>
        <w:t>Федеральный закон Российской Федерации от 22.01.2001 г. № 61 «О мерах по борьбе с терроризмом на территории Северо-Кавказского реги</w:t>
      </w:r>
      <w:r w:rsidRPr="00A2004F">
        <w:rPr>
          <w:bCs/>
          <w:sz w:val="28"/>
          <w:szCs w:val="28"/>
        </w:rPr>
        <w:t>о</w:t>
      </w:r>
      <w:r w:rsidRPr="00A2004F">
        <w:rPr>
          <w:bCs/>
          <w:sz w:val="28"/>
          <w:szCs w:val="28"/>
        </w:rPr>
        <w:t>на РФ».</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Федеральный закон РФ «О противодействии терр</w:t>
      </w:r>
      <w:r w:rsidRPr="00A2004F">
        <w:rPr>
          <w:sz w:val="28"/>
          <w:szCs w:val="28"/>
        </w:rPr>
        <w:t>о</w:t>
      </w:r>
      <w:r w:rsidRPr="00A2004F">
        <w:rPr>
          <w:sz w:val="28"/>
          <w:szCs w:val="28"/>
        </w:rPr>
        <w:t xml:space="preserve">ризму»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w:t>
      </w:r>
      <w:r w:rsidRPr="00A2004F">
        <w:rPr>
          <w:sz w:val="28"/>
          <w:szCs w:val="28"/>
        </w:rPr>
        <w:t>р</w:t>
      </w:r>
      <w:r w:rsidRPr="00A2004F">
        <w:rPr>
          <w:sz w:val="28"/>
          <w:szCs w:val="28"/>
        </w:rPr>
        <w:t>та.</w:t>
      </w:r>
    </w:p>
    <w:p w:rsidR="0031345B" w:rsidRPr="00A2004F" w:rsidRDefault="0031345B" w:rsidP="00A56512">
      <w:pPr>
        <w:numPr>
          <w:ilvl w:val="0"/>
          <w:numId w:val="36"/>
        </w:numPr>
        <w:tabs>
          <w:tab w:val="left" w:pos="0"/>
          <w:tab w:val="left" w:pos="360"/>
          <w:tab w:val="left" w:pos="540"/>
        </w:tabs>
        <w:ind w:left="0" w:firstLineChars="257" w:firstLine="720"/>
        <w:jc w:val="both"/>
        <w:rPr>
          <w:sz w:val="28"/>
          <w:szCs w:val="28"/>
        </w:rPr>
      </w:pPr>
      <w:r w:rsidRPr="00A2004F">
        <w:rPr>
          <w:sz w:val="28"/>
          <w:szCs w:val="28"/>
        </w:rPr>
        <w:t>Федеральный закон РФ «О ратификации Протокола о внесении изменений в Европейскую ко</w:t>
      </w:r>
      <w:r w:rsidRPr="00A2004F">
        <w:rPr>
          <w:sz w:val="28"/>
          <w:szCs w:val="28"/>
        </w:rPr>
        <w:t>н</w:t>
      </w:r>
      <w:r w:rsidRPr="00A2004F">
        <w:rPr>
          <w:sz w:val="28"/>
          <w:szCs w:val="28"/>
        </w:rPr>
        <w:t xml:space="preserve">венцию о пресечении терроризма». № 127-ФЗ от 25 июля </w:t>
      </w:r>
      <w:smartTag w:uri="urn:schemas-microsoft-com:office:smarttags" w:element="metricconverter">
        <w:smartTagPr>
          <w:attr w:name="ProductID" w:val="2006 г"/>
        </w:smartTagPr>
        <w:r w:rsidRPr="00A2004F">
          <w:rPr>
            <w:sz w:val="28"/>
            <w:szCs w:val="28"/>
          </w:rPr>
          <w:t>2006 г</w:t>
        </w:r>
      </w:smartTag>
      <w:r w:rsidRPr="00A2004F">
        <w:rPr>
          <w:sz w:val="28"/>
          <w:szCs w:val="28"/>
        </w:rPr>
        <w:t>.</w:t>
      </w:r>
    </w:p>
    <w:p w:rsidR="0031345B" w:rsidRPr="00A2004F" w:rsidRDefault="0031345B" w:rsidP="0031345B">
      <w:pPr>
        <w:tabs>
          <w:tab w:val="left" w:pos="360"/>
        </w:tabs>
        <w:ind w:firstLineChars="257" w:firstLine="720"/>
        <w:jc w:val="both"/>
        <w:rPr>
          <w:sz w:val="28"/>
          <w:szCs w:val="28"/>
        </w:rPr>
      </w:pPr>
    </w:p>
    <w:p w:rsidR="0031345B" w:rsidRPr="00A2004F" w:rsidRDefault="0031345B" w:rsidP="0031345B">
      <w:pPr>
        <w:tabs>
          <w:tab w:val="left" w:pos="360"/>
        </w:tabs>
        <w:ind w:firstLineChars="257" w:firstLine="720"/>
        <w:rPr>
          <w:i/>
          <w:sz w:val="28"/>
          <w:szCs w:val="28"/>
        </w:rPr>
      </w:pPr>
      <w:r w:rsidRPr="00A2004F">
        <w:rPr>
          <w:i/>
          <w:sz w:val="28"/>
          <w:szCs w:val="28"/>
        </w:rPr>
        <w:t>Интернет-ресурсы</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http</w:t>
      </w:r>
      <w:r w:rsidRPr="00A2004F">
        <w:rPr>
          <w:sz w:val="28"/>
          <w:szCs w:val="28"/>
        </w:rPr>
        <w:t>://</w:t>
      </w:r>
      <w:r w:rsidRPr="00A2004F">
        <w:rPr>
          <w:sz w:val="28"/>
          <w:szCs w:val="28"/>
          <w:lang w:val="en-US"/>
        </w:rPr>
        <w:t>conflictology</w:t>
      </w:r>
      <w:r w:rsidRPr="00A2004F">
        <w:rPr>
          <w:sz w:val="28"/>
          <w:szCs w:val="28"/>
        </w:rPr>
        <w:t>.</w:t>
      </w:r>
      <w:r w:rsidRPr="00A2004F">
        <w:rPr>
          <w:sz w:val="28"/>
          <w:szCs w:val="28"/>
          <w:lang w:val="en-US"/>
        </w:rPr>
        <w:t>isras</w:t>
      </w:r>
      <w:r w:rsidRPr="00A2004F">
        <w:rPr>
          <w:sz w:val="28"/>
          <w:szCs w:val="28"/>
        </w:rPr>
        <w:t>.</w:t>
      </w:r>
      <w:r w:rsidRPr="00A2004F">
        <w:rPr>
          <w:sz w:val="28"/>
          <w:szCs w:val="28"/>
          <w:lang w:val="en-US"/>
        </w:rPr>
        <w:t>ru</w:t>
      </w:r>
      <w:r w:rsidRPr="00A2004F">
        <w:rPr>
          <w:sz w:val="28"/>
          <w:szCs w:val="28"/>
        </w:rPr>
        <w:t>/ – Центр конфликтологии Института социол</w:t>
      </w:r>
      <w:r w:rsidRPr="00A2004F">
        <w:rPr>
          <w:sz w:val="28"/>
          <w:szCs w:val="28"/>
        </w:rPr>
        <w:t>о</w:t>
      </w:r>
      <w:r w:rsidRPr="00A2004F">
        <w:rPr>
          <w:sz w:val="28"/>
          <w:szCs w:val="28"/>
        </w:rPr>
        <w:t>гии РАН</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http</w:t>
      </w:r>
      <w:r w:rsidRPr="00A2004F">
        <w:rPr>
          <w:sz w:val="28"/>
          <w:szCs w:val="28"/>
        </w:rPr>
        <w:t>://</w:t>
      </w:r>
      <w:r w:rsidRPr="00A2004F">
        <w:rPr>
          <w:sz w:val="28"/>
          <w:szCs w:val="28"/>
          <w:lang w:val="en-US"/>
        </w:rPr>
        <w:t>ru</w:t>
      </w:r>
      <w:r w:rsidRPr="00A2004F">
        <w:rPr>
          <w:sz w:val="28"/>
          <w:szCs w:val="28"/>
        </w:rPr>
        <w:t>.</w:t>
      </w:r>
      <w:r w:rsidRPr="00A2004F">
        <w:rPr>
          <w:sz w:val="28"/>
          <w:szCs w:val="28"/>
          <w:lang w:val="en-US"/>
        </w:rPr>
        <w:t>wikipedia</w:t>
      </w:r>
      <w:r w:rsidRPr="00A2004F">
        <w:rPr>
          <w:sz w:val="28"/>
          <w:szCs w:val="28"/>
        </w:rPr>
        <w:t>.</w:t>
      </w:r>
      <w:r w:rsidRPr="00A2004F">
        <w:rPr>
          <w:sz w:val="28"/>
          <w:szCs w:val="28"/>
          <w:lang w:val="en-US"/>
        </w:rPr>
        <w:t>org</w:t>
      </w:r>
      <w:r w:rsidRPr="00A2004F">
        <w:rPr>
          <w:sz w:val="28"/>
          <w:szCs w:val="28"/>
        </w:rPr>
        <w:t>/ -–Свободная энциклопедия «В</w:t>
      </w:r>
      <w:r w:rsidRPr="00A2004F">
        <w:rPr>
          <w:sz w:val="28"/>
          <w:szCs w:val="28"/>
        </w:rPr>
        <w:t>и</w:t>
      </w:r>
      <w:r w:rsidRPr="00A2004F">
        <w:rPr>
          <w:sz w:val="28"/>
          <w:szCs w:val="28"/>
        </w:rPr>
        <w:t>кипедия»</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http</w:t>
      </w:r>
      <w:r w:rsidRPr="00A2004F">
        <w:rPr>
          <w:sz w:val="28"/>
          <w:szCs w:val="28"/>
        </w:rPr>
        <w:t>://</w:t>
      </w:r>
      <w:r w:rsidRPr="00A2004F">
        <w:rPr>
          <w:sz w:val="28"/>
          <w:szCs w:val="28"/>
          <w:lang w:val="en-US"/>
        </w:rPr>
        <w:t>sectsco</w:t>
      </w:r>
      <w:r w:rsidRPr="00A2004F">
        <w:rPr>
          <w:sz w:val="28"/>
          <w:szCs w:val="28"/>
        </w:rPr>
        <w:t>.</w:t>
      </w:r>
      <w:r w:rsidRPr="00A2004F">
        <w:rPr>
          <w:sz w:val="28"/>
          <w:szCs w:val="28"/>
          <w:lang w:val="en-US"/>
        </w:rPr>
        <w:t>org</w:t>
      </w:r>
      <w:r w:rsidRPr="00A2004F">
        <w:rPr>
          <w:sz w:val="28"/>
          <w:szCs w:val="28"/>
        </w:rPr>
        <w:t xml:space="preserve"> – Официальный сайт ШОС</w:t>
      </w:r>
    </w:p>
    <w:p w:rsidR="0031345B" w:rsidRPr="00A2004F" w:rsidRDefault="0031345B" w:rsidP="00A56512">
      <w:pPr>
        <w:numPr>
          <w:ilvl w:val="0"/>
          <w:numId w:val="39"/>
        </w:numPr>
        <w:tabs>
          <w:tab w:val="left" w:pos="360"/>
          <w:tab w:val="left" w:pos="851"/>
        </w:tabs>
        <w:ind w:left="0" w:firstLineChars="257" w:firstLine="720"/>
        <w:jc w:val="both"/>
        <w:rPr>
          <w:rFonts w:eastAsia="MS Mincho"/>
          <w:sz w:val="28"/>
          <w:szCs w:val="28"/>
          <w:lang w:eastAsia="ja-JP"/>
        </w:rPr>
      </w:pPr>
      <w:r w:rsidRPr="00A2004F">
        <w:rPr>
          <w:bCs/>
          <w:sz w:val="28"/>
          <w:szCs w:val="28"/>
        </w:rPr>
        <w:t xml:space="preserve">http://www.ideologiya.ru/ </w:t>
      </w:r>
      <w:r w:rsidRPr="00A2004F">
        <w:rPr>
          <w:sz w:val="28"/>
          <w:szCs w:val="28"/>
        </w:rPr>
        <w:t>– «</w:t>
      </w:r>
      <w:r w:rsidRPr="00A2004F">
        <w:rPr>
          <w:bCs/>
          <w:sz w:val="28"/>
          <w:szCs w:val="28"/>
        </w:rPr>
        <w:t xml:space="preserve">Идеология Фонд» </w:t>
      </w:r>
    </w:p>
    <w:p w:rsidR="0031345B" w:rsidRPr="00A2004F" w:rsidRDefault="0031345B" w:rsidP="00A56512">
      <w:pPr>
        <w:numPr>
          <w:ilvl w:val="0"/>
          <w:numId w:val="39"/>
        </w:numPr>
        <w:ind w:left="0" w:firstLineChars="257" w:firstLine="720"/>
        <w:jc w:val="both"/>
        <w:rPr>
          <w:sz w:val="28"/>
          <w:szCs w:val="28"/>
        </w:rPr>
      </w:pPr>
      <w:r w:rsidRPr="00A2004F">
        <w:rPr>
          <w:sz w:val="28"/>
          <w:szCs w:val="28"/>
        </w:rPr>
        <w:t>http://www.specnazof.narod.ru/ – Спецназ</w:t>
      </w:r>
    </w:p>
    <w:p w:rsidR="0031345B" w:rsidRPr="00A2004F" w:rsidRDefault="0031345B" w:rsidP="00A56512">
      <w:pPr>
        <w:numPr>
          <w:ilvl w:val="0"/>
          <w:numId w:val="39"/>
        </w:numPr>
        <w:tabs>
          <w:tab w:val="num" w:pos="180"/>
          <w:tab w:val="left" w:pos="360"/>
          <w:tab w:val="left" w:pos="851"/>
        </w:tabs>
        <w:ind w:left="0" w:firstLineChars="257" w:firstLine="720"/>
        <w:jc w:val="both"/>
        <w:rPr>
          <w:sz w:val="28"/>
          <w:szCs w:val="28"/>
        </w:rPr>
      </w:pPr>
      <w:r w:rsidRPr="00A2004F">
        <w:rPr>
          <w:sz w:val="28"/>
          <w:szCs w:val="28"/>
        </w:rPr>
        <w:t>http://www.un.org/russian/terrorism/ – ООН против те</w:t>
      </w:r>
      <w:r w:rsidRPr="00A2004F">
        <w:rPr>
          <w:sz w:val="28"/>
          <w:szCs w:val="28"/>
        </w:rPr>
        <w:t>р</w:t>
      </w:r>
      <w:r w:rsidRPr="00A2004F">
        <w:rPr>
          <w:sz w:val="28"/>
          <w:szCs w:val="28"/>
        </w:rPr>
        <w:t xml:space="preserve">роризма </w:t>
      </w:r>
    </w:p>
    <w:p w:rsidR="0031345B" w:rsidRPr="00A2004F" w:rsidRDefault="0031345B" w:rsidP="00A56512">
      <w:pPr>
        <w:numPr>
          <w:ilvl w:val="0"/>
          <w:numId w:val="39"/>
        </w:numPr>
        <w:tabs>
          <w:tab w:val="left" w:pos="360"/>
          <w:tab w:val="left" w:pos="851"/>
        </w:tabs>
        <w:ind w:left="0" w:firstLineChars="257" w:firstLine="720"/>
        <w:jc w:val="both"/>
        <w:rPr>
          <w:sz w:val="28"/>
          <w:szCs w:val="28"/>
        </w:rPr>
      </w:pPr>
      <w:r w:rsidRPr="00A2004F">
        <w:rPr>
          <w:rFonts w:eastAsia="MS Mincho"/>
          <w:sz w:val="28"/>
          <w:szCs w:val="28"/>
          <w:lang w:eastAsia="ja-JP"/>
        </w:rPr>
        <w:t>http://www.waaf.ru/</w:t>
      </w:r>
      <w:r w:rsidRPr="00A2004F">
        <w:rPr>
          <w:sz w:val="28"/>
          <w:szCs w:val="28"/>
        </w:rPr>
        <w:t xml:space="preserve"> – </w:t>
      </w:r>
      <w:r w:rsidRPr="00A2004F">
        <w:rPr>
          <w:rFonts w:eastAsia="MS Mincho"/>
          <w:sz w:val="28"/>
          <w:szCs w:val="28"/>
          <w:lang w:eastAsia="ja-JP"/>
        </w:rPr>
        <w:t>Национальный антикриминальный и антитерр</w:t>
      </w:r>
      <w:r w:rsidRPr="00A2004F">
        <w:rPr>
          <w:rFonts w:eastAsia="MS Mincho"/>
          <w:sz w:val="28"/>
          <w:szCs w:val="28"/>
          <w:lang w:eastAsia="ja-JP"/>
        </w:rPr>
        <w:t>о</w:t>
      </w:r>
      <w:r w:rsidRPr="00A2004F">
        <w:rPr>
          <w:rFonts w:eastAsia="MS Mincho"/>
          <w:sz w:val="28"/>
          <w:szCs w:val="28"/>
          <w:lang w:eastAsia="ja-JP"/>
        </w:rPr>
        <w:t>ристический фонд (НААФ)</w:t>
      </w:r>
    </w:p>
    <w:p w:rsidR="0031345B" w:rsidRPr="00A2004F" w:rsidRDefault="0031345B" w:rsidP="00A56512">
      <w:pPr>
        <w:numPr>
          <w:ilvl w:val="0"/>
          <w:numId w:val="39"/>
        </w:numPr>
        <w:ind w:left="0" w:firstLineChars="257" w:firstLine="720"/>
        <w:jc w:val="both"/>
        <w:rPr>
          <w:sz w:val="28"/>
          <w:szCs w:val="28"/>
        </w:rPr>
      </w:pPr>
      <w:r w:rsidRPr="00A2004F">
        <w:rPr>
          <w:sz w:val="28"/>
          <w:szCs w:val="28"/>
        </w:rPr>
        <w:t>http://www.washprofile.org/ru/ – «Washington ProFile: независ</w:t>
      </w:r>
      <w:r w:rsidRPr="00A2004F">
        <w:rPr>
          <w:sz w:val="28"/>
          <w:szCs w:val="28"/>
        </w:rPr>
        <w:t>и</w:t>
      </w:r>
      <w:r w:rsidRPr="00A2004F">
        <w:rPr>
          <w:sz w:val="28"/>
          <w:szCs w:val="28"/>
        </w:rPr>
        <w:t>мая информация и аналитика из США»</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rPr>
        <w:lastRenderedPageBreak/>
        <w:t>http://xmir.eu.org/ – Аналитический обзор политического экстр</w:t>
      </w:r>
      <w:r w:rsidRPr="00A2004F">
        <w:rPr>
          <w:sz w:val="28"/>
          <w:szCs w:val="28"/>
        </w:rPr>
        <w:t>е</w:t>
      </w:r>
      <w:r w:rsidRPr="00A2004F">
        <w:rPr>
          <w:sz w:val="28"/>
          <w:szCs w:val="28"/>
        </w:rPr>
        <w:t>мизма в России</w:t>
      </w:r>
    </w:p>
    <w:p w:rsidR="0031345B" w:rsidRPr="00A2004F" w:rsidRDefault="0031345B" w:rsidP="00A56512">
      <w:pPr>
        <w:numPr>
          <w:ilvl w:val="0"/>
          <w:numId w:val="39"/>
        </w:numPr>
        <w:tabs>
          <w:tab w:val="left" w:pos="360"/>
          <w:tab w:val="left" w:pos="851"/>
        </w:tabs>
        <w:ind w:left="0" w:firstLineChars="257" w:firstLine="720"/>
        <w:jc w:val="both"/>
        <w:rPr>
          <w:sz w:val="28"/>
          <w:szCs w:val="28"/>
        </w:rPr>
      </w:pPr>
      <w:r w:rsidRPr="00A2004F">
        <w:rPr>
          <w:sz w:val="28"/>
          <w:szCs w:val="28"/>
        </w:rPr>
        <w:t>www.agentura.ru/ – Исследовательский центр «Агентура. Ру»</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www</w:t>
      </w:r>
      <w:r w:rsidRPr="00A2004F">
        <w:rPr>
          <w:sz w:val="28"/>
          <w:szCs w:val="28"/>
        </w:rPr>
        <w:t>.</w:t>
      </w:r>
      <w:r w:rsidRPr="00A2004F">
        <w:rPr>
          <w:sz w:val="28"/>
          <w:szCs w:val="28"/>
          <w:lang w:val="en-US"/>
        </w:rPr>
        <w:t>antiterror</w:t>
      </w:r>
      <w:r w:rsidRPr="00A2004F">
        <w:rPr>
          <w:sz w:val="28"/>
          <w:szCs w:val="28"/>
        </w:rPr>
        <w:t>.</w:t>
      </w:r>
      <w:r w:rsidRPr="00A2004F">
        <w:rPr>
          <w:sz w:val="28"/>
          <w:szCs w:val="28"/>
          <w:lang w:val="en-US"/>
        </w:rPr>
        <w:t>ru</w:t>
      </w:r>
      <w:r w:rsidRPr="00A2004F">
        <w:rPr>
          <w:sz w:val="28"/>
          <w:szCs w:val="28"/>
        </w:rPr>
        <w:t xml:space="preserve"> – Национальный портал противодействию те</w:t>
      </w:r>
      <w:r w:rsidRPr="00A2004F">
        <w:rPr>
          <w:sz w:val="28"/>
          <w:szCs w:val="28"/>
        </w:rPr>
        <w:t>р</w:t>
      </w:r>
      <w:r w:rsidRPr="00A2004F">
        <w:rPr>
          <w:sz w:val="28"/>
          <w:szCs w:val="28"/>
        </w:rPr>
        <w:t xml:space="preserve">роризма «Россия Антитеррор» </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rPr>
        <w:t>www.carnegie.ru/ru/ – Исследовательский проект под общей рубрикой «</w:t>
      </w:r>
      <w:hyperlink r:id="rId98" w:anchor="nuclear-forces-and-globalization" w:history="1">
        <w:r w:rsidRPr="00A2004F">
          <w:rPr>
            <w:sz w:val="28"/>
            <w:szCs w:val="28"/>
          </w:rPr>
          <w:t>Нераспространение ядерного оружия в эпоху глобал</w:t>
        </w:r>
        <w:r w:rsidRPr="00A2004F">
          <w:rPr>
            <w:sz w:val="28"/>
            <w:szCs w:val="28"/>
          </w:rPr>
          <w:t>и</w:t>
        </w:r>
        <w:r w:rsidRPr="00A2004F">
          <w:rPr>
            <w:sz w:val="28"/>
            <w:szCs w:val="28"/>
          </w:rPr>
          <w:t>зации</w:t>
        </w:r>
      </w:hyperlink>
      <w:r w:rsidRPr="00A2004F">
        <w:rPr>
          <w:sz w:val="28"/>
          <w:szCs w:val="28"/>
        </w:rPr>
        <w:t xml:space="preserve">» </w:t>
      </w:r>
    </w:p>
    <w:p w:rsidR="0031345B" w:rsidRPr="00A2004F" w:rsidRDefault="0031345B" w:rsidP="00A56512">
      <w:pPr>
        <w:numPr>
          <w:ilvl w:val="0"/>
          <w:numId w:val="39"/>
        </w:numPr>
        <w:tabs>
          <w:tab w:val="left" w:pos="360"/>
          <w:tab w:val="left" w:pos="851"/>
        </w:tabs>
        <w:ind w:left="0" w:firstLineChars="257" w:firstLine="720"/>
        <w:jc w:val="both"/>
        <w:rPr>
          <w:sz w:val="28"/>
          <w:szCs w:val="28"/>
        </w:rPr>
      </w:pPr>
      <w:r w:rsidRPr="00A2004F">
        <w:rPr>
          <w:sz w:val="28"/>
          <w:szCs w:val="28"/>
        </w:rPr>
        <w:t>www.cjes.ru/ – Центр экстремальной журналистики</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www</w:t>
      </w:r>
      <w:r w:rsidRPr="00A2004F">
        <w:rPr>
          <w:sz w:val="28"/>
          <w:szCs w:val="28"/>
        </w:rPr>
        <w:t>.</w:t>
      </w:r>
      <w:r w:rsidRPr="00A2004F">
        <w:rPr>
          <w:sz w:val="28"/>
          <w:szCs w:val="28"/>
          <w:lang w:val="en-US"/>
        </w:rPr>
        <w:t>cns</w:t>
      </w:r>
      <w:r w:rsidRPr="00A2004F">
        <w:rPr>
          <w:sz w:val="28"/>
          <w:szCs w:val="28"/>
        </w:rPr>
        <w:t>.</w:t>
      </w:r>
      <w:r w:rsidRPr="00A2004F">
        <w:rPr>
          <w:sz w:val="28"/>
          <w:szCs w:val="28"/>
          <w:lang w:val="en-US"/>
        </w:rPr>
        <w:t>miis</w:t>
      </w:r>
      <w:r w:rsidRPr="00A2004F">
        <w:rPr>
          <w:sz w:val="28"/>
          <w:szCs w:val="28"/>
        </w:rPr>
        <w:t>.</w:t>
      </w:r>
      <w:r w:rsidRPr="00A2004F">
        <w:rPr>
          <w:sz w:val="28"/>
          <w:szCs w:val="28"/>
          <w:lang w:val="en-US"/>
        </w:rPr>
        <w:t>edu</w:t>
      </w:r>
      <w:r w:rsidRPr="00A2004F">
        <w:rPr>
          <w:sz w:val="28"/>
          <w:szCs w:val="28"/>
        </w:rPr>
        <w:t>/ – Сайт института Международных исследов</w:t>
      </w:r>
      <w:r w:rsidRPr="00A2004F">
        <w:rPr>
          <w:sz w:val="28"/>
          <w:szCs w:val="28"/>
        </w:rPr>
        <w:t>а</w:t>
      </w:r>
      <w:r w:rsidRPr="00A2004F">
        <w:rPr>
          <w:sz w:val="28"/>
          <w:szCs w:val="28"/>
        </w:rPr>
        <w:t>ний</w:t>
      </w:r>
    </w:p>
    <w:p w:rsidR="0031345B" w:rsidRPr="00A2004F" w:rsidRDefault="0031345B" w:rsidP="00A56512">
      <w:pPr>
        <w:numPr>
          <w:ilvl w:val="0"/>
          <w:numId w:val="39"/>
        </w:numPr>
        <w:tabs>
          <w:tab w:val="left" w:pos="360"/>
          <w:tab w:val="left" w:pos="851"/>
        </w:tabs>
        <w:ind w:left="0" w:firstLineChars="257" w:firstLine="720"/>
        <w:jc w:val="both"/>
        <w:rPr>
          <w:sz w:val="28"/>
          <w:szCs w:val="28"/>
          <w:lang w:val="en-US"/>
        </w:rPr>
      </w:pPr>
      <w:r w:rsidRPr="00A2004F">
        <w:rPr>
          <w:sz w:val="28"/>
          <w:szCs w:val="28"/>
          <w:lang w:val="en-US"/>
        </w:rPr>
        <w:t>www.iiss.org/ – The International Institute for Strategic Studies</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www</w:t>
      </w:r>
      <w:r w:rsidRPr="00A2004F">
        <w:rPr>
          <w:sz w:val="28"/>
          <w:szCs w:val="28"/>
        </w:rPr>
        <w:t>.</w:t>
      </w:r>
      <w:r w:rsidRPr="00A2004F">
        <w:rPr>
          <w:sz w:val="28"/>
          <w:szCs w:val="28"/>
          <w:lang w:val="en-US"/>
        </w:rPr>
        <w:t>kremlin</w:t>
      </w:r>
      <w:r w:rsidRPr="00A2004F">
        <w:rPr>
          <w:sz w:val="28"/>
          <w:szCs w:val="28"/>
        </w:rPr>
        <w:t>.</w:t>
      </w:r>
      <w:r w:rsidRPr="00A2004F">
        <w:rPr>
          <w:sz w:val="28"/>
          <w:szCs w:val="28"/>
          <w:lang w:val="en-US"/>
        </w:rPr>
        <w:t>ru</w:t>
      </w:r>
      <w:r w:rsidRPr="00A2004F">
        <w:rPr>
          <w:sz w:val="28"/>
          <w:szCs w:val="28"/>
        </w:rPr>
        <w:t>/ – Официальный сайт Президента Ро</w:t>
      </w:r>
      <w:r w:rsidRPr="00A2004F">
        <w:rPr>
          <w:sz w:val="28"/>
          <w:szCs w:val="28"/>
        </w:rPr>
        <w:t>с</w:t>
      </w:r>
      <w:r w:rsidRPr="00A2004F">
        <w:rPr>
          <w:sz w:val="28"/>
          <w:szCs w:val="28"/>
        </w:rPr>
        <w:t>сии</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www</w:t>
      </w:r>
      <w:r w:rsidRPr="00A2004F">
        <w:rPr>
          <w:sz w:val="28"/>
          <w:szCs w:val="28"/>
        </w:rPr>
        <w:t>.</w:t>
      </w:r>
      <w:r w:rsidRPr="00A2004F">
        <w:rPr>
          <w:sz w:val="28"/>
          <w:szCs w:val="28"/>
          <w:lang w:val="en-US"/>
        </w:rPr>
        <w:t>osceprag</w:t>
      </w:r>
      <w:r w:rsidRPr="00A2004F">
        <w:rPr>
          <w:sz w:val="28"/>
          <w:szCs w:val="28"/>
        </w:rPr>
        <w:t>.</w:t>
      </w:r>
      <w:r w:rsidRPr="00A2004F">
        <w:rPr>
          <w:sz w:val="28"/>
          <w:szCs w:val="28"/>
          <w:lang w:val="en-US"/>
        </w:rPr>
        <w:t>cz</w:t>
      </w:r>
      <w:r w:rsidRPr="00A2004F">
        <w:rPr>
          <w:sz w:val="28"/>
          <w:szCs w:val="28"/>
        </w:rPr>
        <w:t>/ – Официальный сайт ОБСЕ</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www</w:t>
      </w:r>
      <w:r w:rsidRPr="00A2004F">
        <w:rPr>
          <w:sz w:val="28"/>
          <w:szCs w:val="28"/>
        </w:rPr>
        <w:t>.</w:t>
      </w:r>
      <w:r w:rsidRPr="00A2004F">
        <w:rPr>
          <w:sz w:val="28"/>
          <w:szCs w:val="28"/>
          <w:lang w:val="en-US"/>
        </w:rPr>
        <w:t>rapn</w:t>
      </w:r>
      <w:r w:rsidRPr="00A2004F">
        <w:rPr>
          <w:sz w:val="28"/>
          <w:szCs w:val="28"/>
        </w:rPr>
        <w:t>.</w:t>
      </w:r>
      <w:r w:rsidRPr="00A2004F">
        <w:rPr>
          <w:sz w:val="28"/>
          <w:szCs w:val="28"/>
          <w:lang w:val="en-US"/>
        </w:rPr>
        <w:t>ru</w:t>
      </w:r>
      <w:r w:rsidRPr="00A2004F">
        <w:rPr>
          <w:sz w:val="28"/>
          <w:szCs w:val="28"/>
        </w:rPr>
        <w:t>/</w:t>
      </w:r>
      <w:r w:rsidRPr="00A2004F">
        <w:rPr>
          <w:b/>
          <w:sz w:val="28"/>
          <w:szCs w:val="28"/>
        </w:rPr>
        <w:t xml:space="preserve"> – </w:t>
      </w:r>
      <w:r w:rsidRPr="00A2004F">
        <w:rPr>
          <w:sz w:val="28"/>
          <w:szCs w:val="28"/>
        </w:rPr>
        <w:t>Российская ассоциация политической науки</w:t>
      </w:r>
    </w:p>
    <w:p w:rsidR="0031345B" w:rsidRPr="00A2004F" w:rsidRDefault="0031345B" w:rsidP="00A56512">
      <w:pPr>
        <w:numPr>
          <w:ilvl w:val="0"/>
          <w:numId w:val="39"/>
        </w:numPr>
        <w:tabs>
          <w:tab w:val="left" w:pos="360"/>
        </w:tabs>
        <w:ind w:left="0" w:firstLineChars="257" w:firstLine="720"/>
        <w:jc w:val="both"/>
        <w:rPr>
          <w:sz w:val="28"/>
          <w:szCs w:val="28"/>
        </w:rPr>
      </w:pPr>
      <w:r w:rsidRPr="00A2004F">
        <w:rPr>
          <w:sz w:val="28"/>
          <w:szCs w:val="28"/>
          <w:lang w:val="en-US"/>
        </w:rPr>
        <w:t>www</w:t>
      </w:r>
      <w:r w:rsidRPr="00A2004F">
        <w:rPr>
          <w:sz w:val="28"/>
          <w:szCs w:val="28"/>
        </w:rPr>
        <w:t>.</w:t>
      </w:r>
      <w:r w:rsidRPr="00A2004F">
        <w:rPr>
          <w:sz w:val="28"/>
          <w:szCs w:val="28"/>
          <w:lang w:val="en-US"/>
        </w:rPr>
        <w:t>scrf</w:t>
      </w:r>
      <w:r w:rsidRPr="00A2004F">
        <w:rPr>
          <w:sz w:val="28"/>
          <w:szCs w:val="28"/>
        </w:rPr>
        <w:t>.</w:t>
      </w:r>
      <w:r w:rsidRPr="00A2004F">
        <w:rPr>
          <w:sz w:val="28"/>
          <w:szCs w:val="28"/>
          <w:lang w:val="en-US"/>
        </w:rPr>
        <w:t>gov</w:t>
      </w:r>
      <w:r w:rsidRPr="00A2004F">
        <w:rPr>
          <w:sz w:val="28"/>
          <w:szCs w:val="28"/>
        </w:rPr>
        <w:t>.</w:t>
      </w:r>
      <w:r w:rsidRPr="00A2004F">
        <w:rPr>
          <w:sz w:val="28"/>
          <w:szCs w:val="28"/>
          <w:lang w:val="en-US"/>
        </w:rPr>
        <w:t>ru</w:t>
      </w:r>
      <w:r w:rsidRPr="00A2004F">
        <w:rPr>
          <w:sz w:val="28"/>
          <w:szCs w:val="28"/>
        </w:rPr>
        <w:t>/ – Официальный сайт Совета Без</w:t>
      </w:r>
      <w:r w:rsidRPr="00A2004F">
        <w:rPr>
          <w:sz w:val="28"/>
          <w:szCs w:val="28"/>
        </w:rPr>
        <w:t>о</w:t>
      </w:r>
      <w:r w:rsidRPr="00A2004F">
        <w:rPr>
          <w:sz w:val="28"/>
          <w:szCs w:val="28"/>
        </w:rPr>
        <w:t>пасности РФ</w:t>
      </w:r>
    </w:p>
    <w:p w:rsidR="0031345B" w:rsidRPr="00A2004F" w:rsidRDefault="0031345B" w:rsidP="00A56512">
      <w:pPr>
        <w:numPr>
          <w:ilvl w:val="0"/>
          <w:numId w:val="39"/>
        </w:numPr>
        <w:tabs>
          <w:tab w:val="left" w:pos="360"/>
          <w:tab w:val="left" w:pos="851"/>
        </w:tabs>
        <w:ind w:left="0" w:firstLineChars="257" w:firstLine="720"/>
        <w:jc w:val="both"/>
        <w:rPr>
          <w:bCs/>
          <w:sz w:val="28"/>
          <w:szCs w:val="28"/>
        </w:rPr>
      </w:pPr>
      <w:r w:rsidRPr="00A2004F">
        <w:rPr>
          <w:sz w:val="28"/>
          <w:szCs w:val="28"/>
          <w:lang w:val="en-US"/>
        </w:rPr>
        <w:t>www</w:t>
      </w:r>
      <w:r w:rsidRPr="00A2004F">
        <w:rPr>
          <w:sz w:val="28"/>
          <w:szCs w:val="28"/>
        </w:rPr>
        <w:t>.terrorizmunet.com/ – Информационный аналитический по</w:t>
      </w:r>
      <w:r w:rsidRPr="00A2004F">
        <w:rPr>
          <w:sz w:val="28"/>
          <w:szCs w:val="28"/>
        </w:rPr>
        <w:t>р</w:t>
      </w:r>
      <w:r w:rsidRPr="00A2004F">
        <w:rPr>
          <w:sz w:val="28"/>
          <w:szCs w:val="28"/>
        </w:rPr>
        <w:t>тал для журналистов</w:t>
      </w:r>
    </w:p>
    <w:p w:rsidR="0031345B" w:rsidRPr="00A2004F" w:rsidRDefault="0031345B" w:rsidP="0031345B">
      <w:pPr>
        <w:tabs>
          <w:tab w:val="left" w:pos="360"/>
          <w:tab w:val="left" w:pos="851"/>
        </w:tabs>
        <w:ind w:firstLineChars="257" w:firstLine="720"/>
        <w:jc w:val="both"/>
        <w:rPr>
          <w:sz w:val="28"/>
          <w:szCs w:val="28"/>
        </w:rPr>
      </w:pPr>
    </w:p>
    <w:p w:rsidR="0031345B" w:rsidRPr="00A2004F" w:rsidRDefault="0031345B" w:rsidP="0031345B">
      <w:pPr>
        <w:tabs>
          <w:tab w:val="left" w:pos="6450"/>
        </w:tabs>
        <w:ind w:firstLine="720"/>
        <w:rPr>
          <w:sz w:val="28"/>
          <w:szCs w:val="28"/>
        </w:rPr>
      </w:pPr>
    </w:p>
    <w:p w:rsidR="0031345B" w:rsidRPr="00A2004F" w:rsidRDefault="0031345B" w:rsidP="0031345B">
      <w:pPr>
        <w:tabs>
          <w:tab w:val="left" w:pos="6450"/>
        </w:tabs>
        <w:jc w:val="center"/>
        <w:rPr>
          <w:b/>
          <w:sz w:val="28"/>
          <w:szCs w:val="28"/>
        </w:rPr>
      </w:pPr>
      <w:r w:rsidRPr="00A2004F">
        <w:rPr>
          <w:b/>
          <w:sz w:val="28"/>
          <w:szCs w:val="28"/>
        </w:rPr>
        <w:t xml:space="preserve">ИДЕОЛОГИЧЕСКИЕ ОСНОВЫ </w:t>
      </w:r>
    </w:p>
    <w:p w:rsidR="0031345B" w:rsidRPr="00A2004F" w:rsidRDefault="0031345B" w:rsidP="0031345B">
      <w:pPr>
        <w:tabs>
          <w:tab w:val="left" w:pos="6450"/>
        </w:tabs>
        <w:jc w:val="center"/>
        <w:rPr>
          <w:sz w:val="28"/>
          <w:szCs w:val="28"/>
        </w:rPr>
      </w:pPr>
      <w:r w:rsidRPr="00A2004F">
        <w:rPr>
          <w:b/>
          <w:sz w:val="28"/>
          <w:szCs w:val="28"/>
        </w:rPr>
        <w:t xml:space="preserve">ПРОТИВОДЕЙСТВИЯ ТЕРРОРИЗМУ </w:t>
      </w:r>
    </w:p>
    <w:p w:rsidR="0031345B" w:rsidRPr="00A2004F" w:rsidRDefault="0031345B" w:rsidP="0031345B">
      <w:pPr>
        <w:tabs>
          <w:tab w:val="left" w:pos="6450"/>
        </w:tabs>
        <w:rPr>
          <w:sz w:val="28"/>
          <w:szCs w:val="28"/>
        </w:rPr>
      </w:pPr>
    </w:p>
    <w:p w:rsidR="0031345B" w:rsidRPr="00A2004F" w:rsidRDefault="0031345B" w:rsidP="0031345B">
      <w:pPr>
        <w:tabs>
          <w:tab w:val="left" w:pos="6450"/>
        </w:tabs>
        <w:jc w:val="center"/>
        <w:rPr>
          <w:b/>
          <w:bCs/>
          <w:sz w:val="28"/>
          <w:szCs w:val="28"/>
        </w:rPr>
      </w:pPr>
      <w:r w:rsidRPr="00A2004F">
        <w:rPr>
          <w:b/>
          <w:bCs/>
          <w:sz w:val="28"/>
          <w:szCs w:val="28"/>
        </w:rPr>
        <w:t xml:space="preserve">УЧЕБНО-МЕТОДИЧЕСКОЕ ПОСОБИЕ </w:t>
      </w:r>
    </w:p>
    <w:p w:rsidR="0031345B" w:rsidRPr="00A2004F" w:rsidRDefault="0031345B" w:rsidP="0031345B">
      <w:pPr>
        <w:tabs>
          <w:tab w:val="left" w:pos="6450"/>
        </w:tabs>
        <w:jc w:val="center"/>
        <w:rPr>
          <w:sz w:val="28"/>
          <w:szCs w:val="28"/>
        </w:rPr>
      </w:pPr>
      <w:r w:rsidRPr="00A2004F">
        <w:rPr>
          <w:bCs/>
          <w:sz w:val="28"/>
          <w:szCs w:val="28"/>
        </w:rPr>
        <w:t>д</w:t>
      </w:r>
      <w:r w:rsidRPr="00A2004F">
        <w:rPr>
          <w:sz w:val="28"/>
          <w:szCs w:val="28"/>
        </w:rPr>
        <w:t xml:space="preserve">ля учащихся всех специальностей </w:t>
      </w:r>
    </w:p>
    <w:p w:rsidR="0031345B" w:rsidRPr="00A2004F" w:rsidRDefault="0031345B" w:rsidP="0031345B">
      <w:pPr>
        <w:tabs>
          <w:tab w:val="left" w:pos="6450"/>
        </w:tabs>
        <w:jc w:val="center"/>
        <w:rPr>
          <w:sz w:val="28"/>
          <w:szCs w:val="28"/>
        </w:rPr>
      </w:pPr>
      <w:r w:rsidRPr="00A2004F">
        <w:rPr>
          <w:sz w:val="28"/>
          <w:szCs w:val="28"/>
        </w:rPr>
        <w:t xml:space="preserve">средних специальных учебных заведений </w:t>
      </w: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rPr>
          <w:sz w:val="28"/>
          <w:szCs w:val="28"/>
          <w:u w:val="single"/>
        </w:rPr>
      </w:pPr>
      <w:r w:rsidRPr="00A2004F">
        <w:rPr>
          <w:b/>
          <w:bCs/>
          <w:sz w:val="28"/>
          <w:szCs w:val="28"/>
        </w:rPr>
        <w:t>Объем занятий:</w:t>
      </w:r>
      <w:r w:rsidRPr="00A2004F">
        <w:rPr>
          <w:sz w:val="28"/>
          <w:szCs w:val="28"/>
        </w:rPr>
        <w:t xml:space="preserve"> всего </w:t>
      </w:r>
      <w:r w:rsidRPr="00A2004F">
        <w:rPr>
          <w:sz w:val="28"/>
          <w:szCs w:val="28"/>
          <w:u w:val="single"/>
        </w:rPr>
        <w:t>36 ч.</w:t>
      </w:r>
    </w:p>
    <w:p w:rsidR="0031345B" w:rsidRPr="00A2004F" w:rsidRDefault="0031345B" w:rsidP="0031345B">
      <w:pPr>
        <w:tabs>
          <w:tab w:val="left" w:pos="6450"/>
        </w:tabs>
        <w:ind w:firstLine="720"/>
        <w:jc w:val="center"/>
        <w:rPr>
          <w:b/>
          <w:bCs/>
          <w:sz w:val="28"/>
          <w:szCs w:val="28"/>
        </w:rPr>
      </w:pPr>
    </w:p>
    <w:p w:rsidR="0031345B" w:rsidRPr="00A2004F" w:rsidRDefault="0031345B" w:rsidP="0031345B">
      <w:pPr>
        <w:tabs>
          <w:tab w:val="left" w:pos="6450"/>
        </w:tabs>
        <w:ind w:firstLine="720"/>
        <w:jc w:val="center"/>
        <w:rPr>
          <w:b/>
          <w:bCs/>
          <w:sz w:val="28"/>
          <w:szCs w:val="28"/>
        </w:rPr>
      </w:pPr>
    </w:p>
    <w:p w:rsidR="0031345B" w:rsidRPr="00A2004F" w:rsidRDefault="0031345B" w:rsidP="0031345B">
      <w:pPr>
        <w:jc w:val="center"/>
        <w:rPr>
          <w:b/>
          <w:sz w:val="28"/>
          <w:szCs w:val="28"/>
        </w:rPr>
      </w:pPr>
      <w:r w:rsidRPr="00A2004F">
        <w:rPr>
          <w:b/>
          <w:sz w:val="28"/>
          <w:szCs w:val="28"/>
        </w:rPr>
        <w:t>ПОЯСНИТЕЛЬНАЯ ЗАПИСКА</w:t>
      </w:r>
    </w:p>
    <w:p w:rsidR="0031345B" w:rsidRPr="00A2004F" w:rsidRDefault="0031345B" w:rsidP="0031345B">
      <w:pPr>
        <w:ind w:firstLine="708"/>
        <w:jc w:val="center"/>
        <w:rPr>
          <w:sz w:val="28"/>
          <w:szCs w:val="28"/>
        </w:rPr>
      </w:pPr>
    </w:p>
    <w:p w:rsidR="0031345B" w:rsidRPr="00A2004F" w:rsidRDefault="0031345B" w:rsidP="0031345B">
      <w:pPr>
        <w:ind w:firstLine="708"/>
        <w:rPr>
          <w:sz w:val="28"/>
          <w:szCs w:val="28"/>
        </w:rPr>
      </w:pPr>
      <w:r w:rsidRPr="00A2004F">
        <w:rPr>
          <w:sz w:val="28"/>
          <w:szCs w:val="28"/>
        </w:rPr>
        <w:t>Учебно-методическое пособие по дисциплине «Идеологические основы противодействия терроризму» предназначено для учащихся средних спец</w:t>
      </w:r>
      <w:r w:rsidRPr="00A2004F">
        <w:rPr>
          <w:sz w:val="28"/>
          <w:szCs w:val="28"/>
        </w:rPr>
        <w:t>и</w:t>
      </w:r>
      <w:r w:rsidRPr="00A2004F">
        <w:rPr>
          <w:sz w:val="28"/>
          <w:szCs w:val="28"/>
        </w:rPr>
        <w:t>альных учебных заведений, обучающихся по различным специальностям, и ориентировано на формирование у них набора комп</w:t>
      </w:r>
      <w:r w:rsidRPr="00A2004F">
        <w:rPr>
          <w:sz w:val="28"/>
          <w:szCs w:val="28"/>
        </w:rPr>
        <w:t>е</w:t>
      </w:r>
      <w:r w:rsidRPr="00A2004F">
        <w:rPr>
          <w:sz w:val="28"/>
          <w:szCs w:val="28"/>
        </w:rPr>
        <w:t>тенций для реализации стратегии национальной безопасности, необходимых для обеспечения ст</w:t>
      </w:r>
      <w:r w:rsidRPr="00A2004F">
        <w:rPr>
          <w:sz w:val="28"/>
          <w:szCs w:val="28"/>
        </w:rPr>
        <w:t>а</w:t>
      </w:r>
      <w:r w:rsidRPr="00A2004F">
        <w:rPr>
          <w:sz w:val="28"/>
          <w:szCs w:val="28"/>
        </w:rPr>
        <w:t>бильности и эффективного развития современного российского общества. Исходя из этого, целью курса является формирование следующих компете</w:t>
      </w:r>
      <w:r w:rsidRPr="00A2004F">
        <w:rPr>
          <w:sz w:val="28"/>
          <w:szCs w:val="28"/>
        </w:rPr>
        <w:t>н</w:t>
      </w:r>
      <w:r w:rsidRPr="00A2004F">
        <w:rPr>
          <w:sz w:val="28"/>
          <w:szCs w:val="28"/>
        </w:rPr>
        <w:t xml:space="preserve">ций: </w:t>
      </w:r>
      <w:r w:rsidRPr="00A2004F">
        <w:rPr>
          <w:i/>
          <w:sz w:val="28"/>
          <w:szCs w:val="28"/>
        </w:rPr>
        <w:t>методологической</w:t>
      </w:r>
      <w:r w:rsidRPr="00A2004F">
        <w:rPr>
          <w:sz w:val="28"/>
          <w:szCs w:val="28"/>
        </w:rPr>
        <w:t xml:space="preserve"> (определение</w:t>
      </w:r>
      <w:r w:rsidRPr="00A2004F">
        <w:rPr>
          <w:bCs/>
          <w:sz w:val="28"/>
          <w:szCs w:val="28"/>
        </w:rPr>
        <w:t xml:space="preserve"> основных путей и методов профила</w:t>
      </w:r>
      <w:r w:rsidRPr="00A2004F">
        <w:rPr>
          <w:bCs/>
          <w:sz w:val="28"/>
          <w:szCs w:val="28"/>
        </w:rPr>
        <w:t>к</w:t>
      </w:r>
      <w:r w:rsidRPr="00A2004F">
        <w:rPr>
          <w:bCs/>
          <w:sz w:val="28"/>
          <w:szCs w:val="28"/>
        </w:rPr>
        <w:t>тики экстремизма и борьбы с терроризмом в современном мире и в России</w:t>
      </w:r>
      <w:r w:rsidRPr="00A2004F">
        <w:rPr>
          <w:sz w:val="28"/>
          <w:szCs w:val="28"/>
        </w:rPr>
        <w:t xml:space="preserve">); </w:t>
      </w:r>
      <w:r w:rsidRPr="00A2004F">
        <w:rPr>
          <w:bCs/>
          <w:i/>
          <w:sz w:val="28"/>
          <w:szCs w:val="28"/>
        </w:rPr>
        <w:t>информационной</w:t>
      </w:r>
      <w:r w:rsidRPr="00A2004F">
        <w:rPr>
          <w:bCs/>
          <w:sz w:val="28"/>
          <w:szCs w:val="28"/>
        </w:rPr>
        <w:t xml:space="preserve"> (умение обрабатывать, интерпретировать, систематизир</w:t>
      </w:r>
      <w:r w:rsidRPr="00A2004F">
        <w:rPr>
          <w:bCs/>
          <w:sz w:val="28"/>
          <w:szCs w:val="28"/>
        </w:rPr>
        <w:t>о</w:t>
      </w:r>
      <w:r w:rsidRPr="00A2004F">
        <w:rPr>
          <w:bCs/>
          <w:sz w:val="28"/>
          <w:szCs w:val="28"/>
        </w:rPr>
        <w:t>вать полученную информацию по проблемам против</w:t>
      </w:r>
      <w:r w:rsidRPr="00A2004F">
        <w:rPr>
          <w:bCs/>
          <w:sz w:val="28"/>
          <w:szCs w:val="28"/>
        </w:rPr>
        <w:t>о</w:t>
      </w:r>
      <w:r w:rsidRPr="00A2004F">
        <w:rPr>
          <w:bCs/>
          <w:sz w:val="28"/>
          <w:szCs w:val="28"/>
        </w:rPr>
        <w:t xml:space="preserve">действия терроризму); </w:t>
      </w:r>
      <w:r w:rsidRPr="00A2004F">
        <w:rPr>
          <w:bCs/>
          <w:i/>
          <w:sz w:val="28"/>
          <w:szCs w:val="28"/>
        </w:rPr>
        <w:t>социально-политической</w:t>
      </w:r>
      <w:r w:rsidRPr="00A2004F">
        <w:rPr>
          <w:bCs/>
          <w:sz w:val="28"/>
          <w:szCs w:val="28"/>
        </w:rPr>
        <w:t xml:space="preserve"> (умение оценивать стратегии противодействия </w:t>
      </w:r>
      <w:r w:rsidRPr="00A2004F">
        <w:rPr>
          <w:bCs/>
          <w:sz w:val="28"/>
          <w:szCs w:val="28"/>
        </w:rPr>
        <w:lastRenderedPageBreak/>
        <w:t xml:space="preserve">международного сообщества и </w:t>
      </w:r>
      <w:r w:rsidRPr="00A2004F">
        <w:rPr>
          <w:sz w:val="28"/>
          <w:szCs w:val="28"/>
        </w:rPr>
        <w:t>национальных государств экстремизму и терр</w:t>
      </w:r>
      <w:r w:rsidRPr="00A2004F">
        <w:rPr>
          <w:sz w:val="28"/>
          <w:szCs w:val="28"/>
        </w:rPr>
        <w:t>о</w:t>
      </w:r>
      <w:r w:rsidRPr="00A2004F">
        <w:rPr>
          <w:sz w:val="28"/>
          <w:szCs w:val="28"/>
        </w:rPr>
        <w:t xml:space="preserve">ризму, принимать участие в акциях антитеррористической направленности); </w:t>
      </w:r>
      <w:r w:rsidRPr="00A2004F">
        <w:rPr>
          <w:i/>
          <w:sz w:val="28"/>
          <w:szCs w:val="28"/>
        </w:rPr>
        <w:t xml:space="preserve">коммуникативной </w:t>
      </w:r>
      <w:r w:rsidRPr="00A2004F">
        <w:rPr>
          <w:sz w:val="28"/>
          <w:szCs w:val="28"/>
        </w:rPr>
        <w:t>(умение представлять и цивилизованно отстаивать свою точку зрения в диалоге на основе признания разнообразия позиций и уваж</w:t>
      </w:r>
      <w:r w:rsidRPr="00A2004F">
        <w:rPr>
          <w:sz w:val="28"/>
          <w:szCs w:val="28"/>
        </w:rPr>
        <w:t>и</w:t>
      </w:r>
      <w:r w:rsidRPr="00A2004F">
        <w:rPr>
          <w:sz w:val="28"/>
          <w:szCs w:val="28"/>
        </w:rPr>
        <w:t xml:space="preserve">тельного отношения к этническим и религиозным ценностям представителей других народов). </w:t>
      </w:r>
    </w:p>
    <w:p w:rsidR="0031345B" w:rsidRPr="00A2004F" w:rsidRDefault="0031345B" w:rsidP="0031345B">
      <w:pPr>
        <w:tabs>
          <w:tab w:val="left" w:pos="900"/>
        </w:tabs>
        <w:rPr>
          <w:sz w:val="28"/>
          <w:szCs w:val="28"/>
        </w:rPr>
      </w:pPr>
      <w:r w:rsidRPr="00A2004F">
        <w:rPr>
          <w:sz w:val="28"/>
          <w:szCs w:val="28"/>
        </w:rPr>
        <w:tab/>
        <w:t>Пособие направлено на развитие у учащихся навыков самостоятел</w:t>
      </w:r>
      <w:r w:rsidRPr="00A2004F">
        <w:rPr>
          <w:sz w:val="28"/>
          <w:szCs w:val="28"/>
        </w:rPr>
        <w:t>ь</w:t>
      </w:r>
      <w:r w:rsidRPr="00A2004F">
        <w:rPr>
          <w:sz w:val="28"/>
          <w:szCs w:val="28"/>
        </w:rPr>
        <w:t>ной работы, использования различных форм самоконтроля, анализа основной и дополнительной литературы, Интернет-источников. При использовании пособия необходимо обращать внимание на методические рекомендации, следование которым обеспечит максимально эффективное усвоение матери</w:t>
      </w:r>
      <w:r w:rsidRPr="00A2004F">
        <w:rPr>
          <w:sz w:val="28"/>
          <w:szCs w:val="28"/>
        </w:rPr>
        <w:t>а</w:t>
      </w:r>
      <w:r w:rsidRPr="00A2004F">
        <w:rPr>
          <w:sz w:val="28"/>
          <w:szCs w:val="28"/>
        </w:rPr>
        <w:t>ла, сформирует или будет способствовать формированию у учащихся комп</w:t>
      </w:r>
      <w:r w:rsidRPr="00A2004F">
        <w:rPr>
          <w:sz w:val="28"/>
          <w:szCs w:val="28"/>
        </w:rPr>
        <w:t>е</w:t>
      </w:r>
      <w:r w:rsidRPr="00A2004F">
        <w:rPr>
          <w:sz w:val="28"/>
          <w:szCs w:val="28"/>
        </w:rPr>
        <w:t>тенций разного уровня, что позволит в конечном итоге реализовать цель и зад</w:t>
      </w:r>
      <w:r w:rsidRPr="00A2004F">
        <w:rPr>
          <w:sz w:val="28"/>
          <w:szCs w:val="28"/>
        </w:rPr>
        <w:t>а</w:t>
      </w:r>
      <w:r w:rsidRPr="00A2004F">
        <w:rPr>
          <w:sz w:val="28"/>
          <w:szCs w:val="28"/>
        </w:rPr>
        <w:t xml:space="preserve">чи данного учебно-методического пособия, а также курса в целом. </w:t>
      </w:r>
    </w:p>
    <w:p w:rsidR="0031345B" w:rsidRPr="00A2004F" w:rsidRDefault="0031345B" w:rsidP="0031345B">
      <w:pPr>
        <w:pStyle w:val="a5"/>
        <w:ind w:right="-185" w:firstLine="720"/>
        <w:jc w:val="both"/>
        <w:rPr>
          <w:b/>
          <w:i/>
          <w:sz w:val="28"/>
          <w:szCs w:val="28"/>
        </w:rPr>
      </w:pPr>
      <w:r w:rsidRPr="00A2004F">
        <w:rPr>
          <w:b/>
          <w:i/>
          <w:sz w:val="28"/>
          <w:szCs w:val="28"/>
        </w:rPr>
        <w:t xml:space="preserve">Значительная часть представленных семинарских занятий предполагает использование интерактивных форм и методов обучения, а именно: </w:t>
      </w:r>
      <w:r w:rsidRPr="00A2004F">
        <w:rPr>
          <w:b/>
          <w:sz w:val="28"/>
          <w:szCs w:val="28"/>
        </w:rPr>
        <w:t>коммун</w:t>
      </w:r>
      <w:r w:rsidRPr="00A2004F">
        <w:rPr>
          <w:b/>
          <w:sz w:val="28"/>
          <w:szCs w:val="28"/>
        </w:rPr>
        <w:t>и</w:t>
      </w:r>
      <w:r w:rsidRPr="00A2004F">
        <w:rPr>
          <w:b/>
          <w:sz w:val="28"/>
          <w:szCs w:val="28"/>
        </w:rPr>
        <w:t>кативно-диалоговые</w:t>
      </w:r>
      <w:r w:rsidRPr="00A2004F">
        <w:rPr>
          <w:b/>
          <w:i/>
          <w:sz w:val="28"/>
          <w:szCs w:val="28"/>
        </w:rPr>
        <w:t xml:space="preserve"> технологии (дискуссия, диалог), </w:t>
      </w:r>
      <w:r w:rsidRPr="00A2004F">
        <w:rPr>
          <w:b/>
          <w:sz w:val="28"/>
          <w:szCs w:val="28"/>
        </w:rPr>
        <w:t>имитационно-игровые</w:t>
      </w:r>
      <w:r w:rsidRPr="00A2004F">
        <w:rPr>
          <w:b/>
          <w:i/>
          <w:sz w:val="28"/>
          <w:szCs w:val="28"/>
        </w:rPr>
        <w:t xml:space="preserve"> (ролевые игры), </w:t>
      </w:r>
      <w:r w:rsidRPr="00A2004F">
        <w:rPr>
          <w:b/>
          <w:sz w:val="28"/>
          <w:szCs w:val="28"/>
        </w:rPr>
        <w:t>проблемно-поисковые</w:t>
      </w:r>
      <w:r w:rsidRPr="00A2004F">
        <w:rPr>
          <w:b/>
          <w:i/>
          <w:sz w:val="28"/>
          <w:szCs w:val="28"/>
        </w:rPr>
        <w:t xml:space="preserve"> (разработка и защита творческих прое</w:t>
      </w:r>
      <w:r w:rsidRPr="00A2004F">
        <w:rPr>
          <w:b/>
          <w:i/>
          <w:sz w:val="28"/>
          <w:szCs w:val="28"/>
        </w:rPr>
        <w:t>к</w:t>
      </w:r>
      <w:r w:rsidRPr="00A2004F">
        <w:rPr>
          <w:b/>
          <w:i/>
          <w:sz w:val="28"/>
          <w:szCs w:val="28"/>
        </w:rPr>
        <w:t xml:space="preserve">тов), </w:t>
      </w:r>
      <w:r w:rsidRPr="00A2004F">
        <w:rPr>
          <w:b/>
          <w:sz w:val="28"/>
          <w:szCs w:val="28"/>
        </w:rPr>
        <w:t xml:space="preserve">рефлексивные </w:t>
      </w:r>
      <w:r w:rsidRPr="00A2004F">
        <w:rPr>
          <w:b/>
          <w:i/>
          <w:sz w:val="28"/>
          <w:szCs w:val="28"/>
        </w:rPr>
        <w:t xml:space="preserve">(тренинги коммуникативного и рефлексивного характера) и другие. </w:t>
      </w:r>
    </w:p>
    <w:p w:rsidR="0031345B" w:rsidRPr="00A2004F" w:rsidRDefault="0031345B" w:rsidP="0031345B">
      <w:pPr>
        <w:tabs>
          <w:tab w:val="left" w:pos="900"/>
        </w:tabs>
        <w:ind w:firstLine="720"/>
        <w:rPr>
          <w:sz w:val="28"/>
          <w:szCs w:val="28"/>
        </w:rPr>
      </w:pPr>
      <w:r w:rsidRPr="00A2004F">
        <w:rPr>
          <w:sz w:val="28"/>
          <w:szCs w:val="28"/>
        </w:rPr>
        <w:t>Пособие состоит из пояснительной записки, тематического плана, с</w:t>
      </w:r>
      <w:r w:rsidRPr="00A2004F">
        <w:rPr>
          <w:sz w:val="28"/>
          <w:szCs w:val="28"/>
        </w:rPr>
        <w:t>е</w:t>
      </w:r>
      <w:r w:rsidRPr="00A2004F">
        <w:rPr>
          <w:sz w:val="28"/>
          <w:szCs w:val="28"/>
        </w:rPr>
        <w:t>минарских занятий, которые включают компетенции, на развитие которых направлено занятие, вопросы для обсуждения, методические рекомендации, задания для контроля владения компетенциями, обязательную и дополнительную литературу, включающую эле</w:t>
      </w:r>
      <w:r w:rsidRPr="00A2004F">
        <w:rPr>
          <w:sz w:val="28"/>
          <w:szCs w:val="28"/>
        </w:rPr>
        <w:t>к</w:t>
      </w:r>
      <w:r w:rsidRPr="00A2004F">
        <w:rPr>
          <w:sz w:val="28"/>
          <w:szCs w:val="28"/>
        </w:rPr>
        <w:t>тронные информационные ресурсы. Форма итогового контроля – з</w:t>
      </w:r>
      <w:r w:rsidRPr="00A2004F">
        <w:rPr>
          <w:sz w:val="28"/>
          <w:szCs w:val="28"/>
        </w:rPr>
        <w:t>а</w:t>
      </w:r>
      <w:r w:rsidRPr="00A2004F">
        <w:rPr>
          <w:sz w:val="28"/>
          <w:szCs w:val="28"/>
        </w:rPr>
        <w:t>дания для контроля владения компетенциями.</w:t>
      </w:r>
    </w:p>
    <w:p w:rsidR="0031345B" w:rsidRPr="00A2004F" w:rsidRDefault="0031345B" w:rsidP="0031345B">
      <w:pPr>
        <w:tabs>
          <w:tab w:val="left" w:pos="900"/>
        </w:tabs>
        <w:ind w:firstLine="720"/>
        <w:rPr>
          <w:sz w:val="28"/>
          <w:szCs w:val="28"/>
        </w:rPr>
      </w:pP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ТЕМАТИЧЕСКИЙ ПЛАН</w:t>
      </w:r>
    </w:p>
    <w:p w:rsidR="0031345B" w:rsidRPr="00A2004F" w:rsidRDefault="0031345B" w:rsidP="0031345B">
      <w:pPr>
        <w:pStyle w:val="a3"/>
        <w:jc w:val="center"/>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940"/>
        <w:gridCol w:w="900"/>
        <w:gridCol w:w="1080"/>
        <w:gridCol w:w="900"/>
      </w:tblGrid>
      <w:tr w:rsidR="0031345B" w:rsidRPr="00A2004F">
        <w:trPr>
          <w:trHeight w:val="365"/>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contextualSpacing/>
              <w:jc w:val="center"/>
              <w:rPr>
                <w:b/>
                <w:sz w:val="28"/>
                <w:szCs w:val="28"/>
              </w:rPr>
            </w:pPr>
            <w:r w:rsidRPr="00A2004F">
              <w:rPr>
                <w:b/>
                <w:sz w:val="28"/>
                <w:szCs w:val="28"/>
              </w:rPr>
              <w:t>№</w:t>
            </w:r>
          </w:p>
          <w:p w:rsidR="0031345B" w:rsidRPr="00A2004F" w:rsidRDefault="0031345B" w:rsidP="0031345B">
            <w:pPr>
              <w:contextualSpacing/>
              <w:jc w:val="center"/>
              <w:rPr>
                <w:b/>
                <w:sz w:val="28"/>
                <w:szCs w:val="28"/>
              </w:rPr>
            </w:pPr>
            <w:r w:rsidRPr="00A2004F">
              <w:rPr>
                <w:b/>
                <w:sz w:val="28"/>
                <w:szCs w:val="28"/>
              </w:rPr>
              <w:t>п/п</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3"/>
              <w:spacing w:before="0" w:after="0"/>
              <w:jc w:val="center"/>
              <w:rPr>
                <w:rFonts w:ascii="Times New Roman" w:hAnsi="Times New Roman" w:cs="Times New Roman"/>
                <w:sz w:val="28"/>
                <w:szCs w:val="28"/>
              </w:rPr>
            </w:pPr>
            <w:r w:rsidRPr="00A2004F">
              <w:rPr>
                <w:rFonts w:ascii="Times New Roman" w:hAnsi="Times New Roman" w:cs="Times New Roman"/>
                <w:sz w:val="28"/>
                <w:szCs w:val="28"/>
              </w:rPr>
              <w:t>Тема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contextualSpacing/>
              <w:rPr>
                <w:b/>
                <w:sz w:val="28"/>
                <w:szCs w:val="28"/>
              </w:rPr>
            </w:pPr>
            <w:r w:rsidRPr="00A2004F">
              <w:rPr>
                <w:b/>
                <w:sz w:val="28"/>
                <w:szCs w:val="28"/>
              </w:rPr>
              <w:t>лек-ции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
                <w:sz w:val="28"/>
                <w:szCs w:val="28"/>
              </w:rPr>
            </w:pPr>
            <w:r w:rsidRPr="00A2004F">
              <w:rPr>
                <w:b/>
                <w:sz w:val="28"/>
                <w:szCs w:val="28"/>
              </w:rPr>
              <w:t>семи-нары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
                <w:sz w:val="28"/>
                <w:szCs w:val="28"/>
              </w:rPr>
            </w:pPr>
            <w:r w:rsidRPr="00A2004F">
              <w:rPr>
                <w:b/>
                <w:sz w:val="28"/>
                <w:szCs w:val="28"/>
              </w:rPr>
              <w:t>ито-го</w:t>
            </w:r>
          </w:p>
        </w:tc>
      </w:tr>
      <w:tr w:rsidR="0031345B" w:rsidRPr="00A2004F">
        <w:trPr>
          <w:trHeight w:val="832"/>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Терроризм и насилие в историческом конте</w:t>
            </w:r>
            <w:r w:rsidRPr="00A2004F">
              <w:rPr>
                <w:sz w:val="28"/>
                <w:szCs w:val="28"/>
              </w:rPr>
              <w:t>к</w:t>
            </w:r>
            <w:r w:rsidRPr="00A2004F">
              <w:rPr>
                <w:sz w:val="28"/>
                <w:szCs w:val="28"/>
              </w:rPr>
              <w:t>сте. Терроризм и экстремизм как идеологии устрашения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832"/>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highlight w:val="yellow"/>
              </w:rPr>
            </w:pPr>
            <w:r w:rsidRPr="00A2004F">
              <w:rPr>
                <w:sz w:val="28"/>
                <w:szCs w:val="28"/>
              </w:rPr>
              <w:t>Радикальный национализм и религиозный эк</w:t>
            </w:r>
            <w:r w:rsidRPr="00A2004F">
              <w:rPr>
                <w:sz w:val="28"/>
                <w:szCs w:val="28"/>
              </w:rPr>
              <w:t>с</w:t>
            </w:r>
            <w:r w:rsidRPr="00A2004F">
              <w:rPr>
                <w:sz w:val="28"/>
                <w:szCs w:val="28"/>
              </w:rPr>
              <w:t>тремизм как идеологическая база терроризма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sz w:val="28"/>
                <w:szCs w:val="28"/>
              </w:rPr>
            </w:pPr>
            <w:r w:rsidRPr="00A2004F">
              <w:rPr>
                <w:bCs/>
                <w:sz w:val="28"/>
                <w:szCs w:val="28"/>
              </w:rPr>
              <w:t xml:space="preserve">Стратегии противодействия терроризму: </w:t>
            </w:r>
            <w:r w:rsidRPr="00A2004F">
              <w:rPr>
                <w:sz w:val="28"/>
                <w:szCs w:val="28"/>
              </w:rPr>
              <w:t xml:space="preserve"> международный, гос</w:t>
            </w:r>
            <w:r w:rsidRPr="00A2004F">
              <w:rPr>
                <w:sz w:val="28"/>
                <w:szCs w:val="28"/>
              </w:rPr>
              <w:t>у</w:t>
            </w:r>
            <w:r w:rsidRPr="00A2004F">
              <w:rPr>
                <w:sz w:val="28"/>
                <w:szCs w:val="28"/>
              </w:rPr>
              <w:t>дарственный и региональный уровни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1074"/>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Концепция и нормативно-правовая база прот</w:t>
            </w:r>
            <w:r w:rsidRPr="00A2004F">
              <w:rPr>
                <w:sz w:val="28"/>
                <w:szCs w:val="28"/>
              </w:rPr>
              <w:t>и</w:t>
            </w:r>
            <w:r w:rsidRPr="00A2004F">
              <w:rPr>
                <w:sz w:val="28"/>
                <w:szCs w:val="28"/>
              </w:rPr>
              <w:t>водействия терроризму в Российской Федер</w:t>
            </w:r>
            <w:r w:rsidRPr="00A2004F">
              <w:rPr>
                <w:sz w:val="28"/>
                <w:szCs w:val="28"/>
              </w:rPr>
              <w:t>а</w:t>
            </w:r>
            <w:r w:rsidRPr="00A2004F">
              <w:rPr>
                <w:sz w:val="28"/>
                <w:szCs w:val="28"/>
              </w:rPr>
              <w:t>ции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1074"/>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
                <w:sz w:val="28"/>
                <w:szCs w:val="28"/>
              </w:rPr>
            </w:pPr>
            <w:r w:rsidRPr="00A2004F">
              <w:rPr>
                <w:sz w:val="28"/>
                <w:szCs w:val="28"/>
              </w:rPr>
              <w:t xml:space="preserve">Возможности СМИ и Интернет-сообщества в </w:t>
            </w:r>
            <w:r w:rsidRPr="00A2004F">
              <w:rPr>
                <w:bCs/>
                <w:sz w:val="28"/>
                <w:szCs w:val="28"/>
              </w:rPr>
              <w:t xml:space="preserve"> предупреждении терроризма в России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rPr>
          <w:trHeight w:val="621"/>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Духовно-нравственные основы противодействия терр</w:t>
            </w:r>
            <w:r w:rsidRPr="00A2004F">
              <w:rPr>
                <w:sz w:val="28"/>
                <w:szCs w:val="28"/>
              </w:rPr>
              <w:t>о</w:t>
            </w:r>
            <w:r w:rsidRPr="00A2004F">
              <w:rPr>
                <w:sz w:val="28"/>
                <w:szCs w:val="28"/>
              </w:rPr>
              <w:t>ризму</w:t>
            </w:r>
          </w:p>
          <w:p w:rsidR="0031345B" w:rsidRPr="00A2004F" w:rsidRDefault="0031345B" w:rsidP="0031345B">
            <w:pPr>
              <w:rPr>
                <w:bCs/>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Cs/>
                <w:sz w:val="28"/>
                <w:szCs w:val="28"/>
              </w:rPr>
            </w:pPr>
            <w:r w:rsidRPr="00A2004F">
              <w:rPr>
                <w:sz w:val="28"/>
                <w:szCs w:val="28"/>
              </w:rPr>
              <w:t>Роль патриотизма в обеспечении национальной безопасности России в условиях глобальных террористических угроз</w:t>
            </w:r>
            <w:r w:rsidRPr="00A2004F">
              <w:rPr>
                <w:bCs/>
                <w:i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 xml:space="preserve"> 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both"/>
              <w:rPr>
                <w:bCs/>
                <w:iCs/>
                <w:sz w:val="28"/>
                <w:szCs w:val="28"/>
              </w:rPr>
            </w:pPr>
            <w:r w:rsidRPr="00A2004F">
              <w:rPr>
                <w:sz w:val="28"/>
                <w:szCs w:val="28"/>
              </w:rPr>
              <w:t>Культура межнационального общения как фа</w:t>
            </w:r>
            <w:r w:rsidRPr="00A2004F">
              <w:rPr>
                <w:sz w:val="28"/>
                <w:szCs w:val="28"/>
              </w:rPr>
              <w:t>к</w:t>
            </w:r>
            <w:r w:rsidRPr="00A2004F">
              <w:rPr>
                <w:sz w:val="28"/>
                <w:szCs w:val="28"/>
              </w:rPr>
              <w:t>тор сохранения мира, неприятия терроризма и экстремизма.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 xml:space="preserve"> 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4</w:t>
            </w:r>
          </w:p>
        </w:tc>
      </w:tr>
      <w:tr w:rsidR="0031345B" w:rsidRPr="00A2004F">
        <w:trPr>
          <w:trHeight w:val="934"/>
        </w:trPr>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A56512">
            <w:pPr>
              <w:pStyle w:val="msonormalcxspmiddle"/>
              <w:numPr>
                <w:ilvl w:val="0"/>
                <w:numId w:val="40"/>
              </w:numPr>
              <w:tabs>
                <w:tab w:val="left" w:pos="360"/>
              </w:tabs>
              <w:spacing w:before="0" w:beforeAutospacing="0" w:after="0" w:afterAutospacing="0"/>
              <w:ind w:left="0" w:firstLine="0"/>
              <w:contextualSpacing/>
              <w:jc w:val="center"/>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sz w:val="28"/>
                <w:szCs w:val="28"/>
              </w:rPr>
              <w:t>Активная жизненная позиция молодого чел</w:t>
            </w:r>
            <w:r w:rsidRPr="00A2004F">
              <w:rPr>
                <w:sz w:val="28"/>
                <w:szCs w:val="28"/>
              </w:rPr>
              <w:t>о</w:t>
            </w:r>
            <w:r w:rsidRPr="00A2004F">
              <w:rPr>
                <w:sz w:val="28"/>
                <w:szCs w:val="28"/>
              </w:rPr>
              <w:t>века в условиях роста террористических и эк</w:t>
            </w:r>
            <w:r w:rsidRPr="00A2004F">
              <w:rPr>
                <w:sz w:val="28"/>
                <w:szCs w:val="28"/>
              </w:rPr>
              <w:t>с</w:t>
            </w:r>
            <w:r w:rsidRPr="00A2004F">
              <w:rPr>
                <w:sz w:val="28"/>
                <w:szCs w:val="28"/>
              </w:rPr>
              <w:t>тремистских угроз</w:t>
            </w:r>
          </w:p>
          <w:p w:rsidR="0031345B" w:rsidRPr="00A2004F" w:rsidRDefault="0031345B" w:rsidP="0031345B">
            <w:pPr>
              <w:pStyle w:val="msonormalcxspmiddle"/>
              <w:spacing w:before="0" w:beforeAutospacing="0" w:after="0" w:afterAutospacing="0"/>
              <w:contextualSpacing/>
              <w:jc w:val="both"/>
              <w:rPr>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sz w:val="28"/>
                <w:szCs w:val="28"/>
              </w:rPr>
            </w:pPr>
            <w:r w:rsidRPr="00A2004F">
              <w:rPr>
                <w:sz w:val="28"/>
                <w:szCs w:val="28"/>
              </w:rPr>
              <w:t>4</w:t>
            </w:r>
          </w:p>
        </w:tc>
      </w:tr>
      <w:tr w:rsidR="0031345B" w:rsidRPr="00A2004F">
        <w:tc>
          <w:tcPr>
            <w:tcW w:w="64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tabs>
                <w:tab w:val="left" w:pos="360"/>
              </w:tabs>
              <w:spacing w:before="0" w:beforeAutospacing="0" w:after="0" w:afterAutospacing="0"/>
              <w:contextualSpacing/>
              <w:rPr>
                <w:sz w:val="28"/>
                <w:szCs w:val="2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rPr>
                <w:b/>
                <w:iCs/>
                <w:sz w:val="28"/>
                <w:szCs w:val="28"/>
              </w:rPr>
            </w:pPr>
            <w:r w:rsidRPr="00A2004F">
              <w:rPr>
                <w:b/>
                <w:iCs/>
                <w:sz w:val="28"/>
                <w:szCs w:val="28"/>
              </w:rPr>
              <w:t>Итого:</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center"/>
              <w:rPr>
                <w:b/>
                <w:sz w:val="28"/>
                <w:szCs w:val="28"/>
              </w:rPr>
            </w:pPr>
            <w:r w:rsidRPr="00A2004F">
              <w:rPr>
                <w:b/>
                <w:sz w:val="28"/>
                <w:szCs w:val="28"/>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center"/>
              <w:rPr>
                <w:b/>
                <w:sz w:val="28"/>
                <w:szCs w:val="28"/>
              </w:rPr>
            </w:pPr>
            <w:r w:rsidRPr="00A2004F">
              <w:rPr>
                <w:b/>
                <w:sz w:val="28"/>
                <w:szCs w:val="28"/>
              </w:rPr>
              <w:t>18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msonormalcxspmiddle"/>
              <w:spacing w:before="0" w:beforeAutospacing="0" w:after="0" w:afterAutospacing="0"/>
              <w:contextualSpacing/>
              <w:jc w:val="center"/>
              <w:rPr>
                <w:b/>
                <w:sz w:val="28"/>
                <w:szCs w:val="28"/>
              </w:rPr>
            </w:pPr>
            <w:r w:rsidRPr="00A2004F">
              <w:rPr>
                <w:b/>
                <w:sz w:val="28"/>
                <w:szCs w:val="28"/>
              </w:rPr>
              <w:t>36</w:t>
            </w:r>
          </w:p>
        </w:tc>
      </w:tr>
    </w:tbl>
    <w:p w:rsidR="0031345B" w:rsidRPr="00A2004F" w:rsidRDefault="0031345B" w:rsidP="0031345B">
      <w:pPr>
        <w:pStyle w:val="a3"/>
        <w:spacing w:after="0"/>
        <w:ind w:left="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pStyle w:val="1"/>
        <w:jc w:val="center"/>
        <w:rPr>
          <w:rFonts w:ascii="Times New Roman" w:hAnsi="Times New Roman" w:cs="Times New Roman"/>
          <w:sz w:val="28"/>
          <w:szCs w:val="28"/>
        </w:rPr>
      </w:pPr>
      <w:r w:rsidRPr="00A2004F">
        <w:rPr>
          <w:rFonts w:ascii="Times New Roman" w:hAnsi="Times New Roman" w:cs="Times New Roman"/>
          <w:sz w:val="28"/>
          <w:szCs w:val="28"/>
        </w:rPr>
        <w:t>ПРАКТИЧЕСКИЕ ЗАНЯТИЯ</w:t>
      </w: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1. ТЕРРОРИЗМ И НАСИЛИЕ В ИСТОРИЧЕСКОМ КОНТЕКСТЕ. ТЕРРОРИЗМ И ЭКСТРЕМИЗМ КАК ИДЕОЛОГИИ УСТРАШЕНИЯ</w:t>
      </w:r>
    </w:p>
    <w:p w:rsidR="0031345B" w:rsidRPr="00A2004F" w:rsidRDefault="0031345B" w:rsidP="0031345B">
      <w:pPr>
        <w:ind w:firstLine="720"/>
        <w:rPr>
          <w:b/>
          <w:sz w:val="28"/>
          <w:szCs w:val="28"/>
        </w:rPr>
      </w:pPr>
    </w:p>
    <w:p w:rsidR="0031345B" w:rsidRPr="00A2004F" w:rsidRDefault="0031345B" w:rsidP="0031345B">
      <w:pPr>
        <w:ind w:firstLine="720"/>
        <w:rPr>
          <w:sz w:val="28"/>
          <w:szCs w:val="28"/>
        </w:rPr>
      </w:pPr>
      <w:r w:rsidRPr="00A2004F">
        <w:rPr>
          <w:b/>
          <w:sz w:val="28"/>
          <w:szCs w:val="28"/>
        </w:rPr>
        <w:t xml:space="preserve">Компетенции, формируемые на занятии: </w:t>
      </w:r>
      <w:r w:rsidRPr="00A2004F">
        <w:rPr>
          <w:i/>
          <w:sz w:val="28"/>
          <w:szCs w:val="28"/>
        </w:rPr>
        <w:t>методологическая</w:t>
      </w:r>
      <w:r w:rsidRPr="00A2004F">
        <w:rPr>
          <w:sz w:val="28"/>
          <w:szCs w:val="28"/>
        </w:rPr>
        <w:t xml:space="preserve"> (знание классических и современных концептуальных подходов к осмыслению феномена терроризма); </w:t>
      </w:r>
      <w:r w:rsidRPr="00A2004F">
        <w:rPr>
          <w:bCs/>
          <w:i/>
          <w:sz w:val="28"/>
          <w:szCs w:val="28"/>
        </w:rPr>
        <w:t>информационная</w:t>
      </w:r>
      <w:r w:rsidRPr="00A2004F">
        <w:rPr>
          <w:bCs/>
          <w:sz w:val="28"/>
          <w:szCs w:val="28"/>
        </w:rPr>
        <w:t xml:space="preserve"> (умение обрабатывать, интерпретир</w:t>
      </w:r>
      <w:r w:rsidRPr="00A2004F">
        <w:rPr>
          <w:bCs/>
          <w:sz w:val="28"/>
          <w:szCs w:val="28"/>
        </w:rPr>
        <w:t>о</w:t>
      </w:r>
      <w:r w:rsidRPr="00A2004F">
        <w:rPr>
          <w:bCs/>
          <w:sz w:val="28"/>
          <w:szCs w:val="28"/>
        </w:rPr>
        <w:t>вать, систематизировать, анализировать полученную информацию по пр</w:t>
      </w:r>
      <w:r w:rsidRPr="00A2004F">
        <w:rPr>
          <w:bCs/>
          <w:sz w:val="28"/>
          <w:szCs w:val="28"/>
        </w:rPr>
        <w:t>о</w:t>
      </w:r>
      <w:r w:rsidRPr="00A2004F">
        <w:rPr>
          <w:bCs/>
          <w:sz w:val="28"/>
          <w:szCs w:val="28"/>
        </w:rPr>
        <w:t>блемам терроризма).</w:t>
      </w: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Вопросы для обсуждения</w:t>
      </w:r>
    </w:p>
    <w:p w:rsidR="0031345B" w:rsidRPr="00A2004F" w:rsidRDefault="0031345B" w:rsidP="0031345B">
      <w:pPr>
        <w:widowControl w:val="0"/>
        <w:tabs>
          <w:tab w:val="left" w:pos="0"/>
        </w:tabs>
        <w:ind w:firstLine="720"/>
        <w:rPr>
          <w:sz w:val="28"/>
          <w:szCs w:val="28"/>
        </w:rPr>
      </w:pPr>
      <w:r w:rsidRPr="00A2004F">
        <w:rPr>
          <w:snapToGrid w:val="0"/>
          <w:sz w:val="28"/>
          <w:szCs w:val="28"/>
        </w:rPr>
        <w:t xml:space="preserve">1. Насилие: генезис, сущность, функции, типология. </w:t>
      </w:r>
      <w:r w:rsidRPr="00A2004F">
        <w:rPr>
          <w:sz w:val="28"/>
          <w:szCs w:val="28"/>
        </w:rPr>
        <w:t xml:space="preserve">Терроризм как специфическая форма социально-политического насилия. </w:t>
      </w:r>
    </w:p>
    <w:p w:rsidR="0031345B" w:rsidRPr="00A2004F" w:rsidRDefault="0031345B" w:rsidP="0031345B">
      <w:pPr>
        <w:widowControl w:val="0"/>
        <w:tabs>
          <w:tab w:val="left" w:pos="360"/>
        </w:tabs>
        <w:ind w:firstLine="720"/>
        <w:rPr>
          <w:iCs/>
          <w:sz w:val="28"/>
          <w:szCs w:val="28"/>
        </w:rPr>
      </w:pPr>
      <w:r w:rsidRPr="00A2004F">
        <w:rPr>
          <w:sz w:val="28"/>
          <w:szCs w:val="28"/>
        </w:rPr>
        <w:t xml:space="preserve">2. Структура терроризма: </w:t>
      </w:r>
      <w:r w:rsidRPr="00A2004F">
        <w:rPr>
          <w:iCs/>
          <w:sz w:val="28"/>
          <w:szCs w:val="28"/>
        </w:rPr>
        <w:t xml:space="preserve">субъекты, объекты, истинные </w:t>
      </w:r>
      <w:r w:rsidRPr="00A2004F">
        <w:rPr>
          <w:sz w:val="28"/>
          <w:szCs w:val="28"/>
        </w:rPr>
        <w:t>и деклариру</w:t>
      </w:r>
      <w:r w:rsidRPr="00A2004F">
        <w:rPr>
          <w:sz w:val="28"/>
          <w:szCs w:val="28"/>
        </w:rPr>
        <w:t>е</w:t>
      </w:r>
      <w:r w:rsidRPr="00A2004F">
        <w:rPr>
          <w:sz w:val="28"/>
          <w:szCs w:val="28"/>
        </w:rPr>
        <w:t xml:space="preserve">мые </w:t>
      </w:r>
      <w:r w:rsidRPr="00A2004F">
        <w:rPr>
          <w:iCs/>
          <w:sz w:val="28"/>
          <w:szCs w:val="28"/>
        </w:rPr>
        <w:t xml:space="preserve">цели, средства и методы. </w:t>
      </w:r>
    </w:p>
    <w:p w:rsidR="0031345B" w:rsidRPr="00A2004F" w:rsidRDefault="0031345B" w:rsidP="0031345B">
      <w:pPr>
        <w:widowControl w:val="0"/>
        <w:tabs>
          <w:tab w:val="left" w:pos="360"/>
        </w:tabs>
        <w:ind w:firstLine="720"/>
        <w:rPr>
          <w:sz w:val="28"/>
          <w:szCs w:val="28"/>
        </w:rPr>
      </w:pPr>
      <w:r w:rsidRPr="00A2004F">
        <w:rPr>
          <w:iCs/>
          <w:sz w:val="28"/>
          <w:szCs w:val="28"/>
        </w:rPr>
        <w:t xml:space="preserve">3. </w:t>
      </w:r>
      <w:r w:rsidRPr="00A2004F">
        <w:rPr>
          <w:snapToGrid w:val="0"/>
          <w:sz w:val="28"/>
          <w:szCs w:val="28"/>
        </w:rPr>
        <w:t xml:space="preserve">Классификация видов и форм терроризма в современном мире. </w:t>
      </w:r>
      <w:r w:rsidRPr="00A2004F">
        <w:rPr>
          <w:iCs/>
          <w:sz w:val="28"/>
          <w:szCs w:val="28"/>
        </w:rPr>
        <w:t>И</w:t>
      </w:r>
      <w:r w:rsidRPr="00A2004F">
        <w:rPr>
          <w:sz w:val="28"/>
          <w:szCs w:val="28"/>
        </w:rPr>
        <w:t>с</w:t>
      </w:r>
      <w:r w:rsidRPr="00A2004F">
        <w:rPr>
          <w:sz w:val="28"/>
          <w:szCs w:val="28"/>
        </w:rPr>
        <w:t>торические формы терроризма.</w:t>
      </w:r>
    </w:p>
    <w:p w:rsidR="0031345B" w:rsidRPr="00A2004F" w:rsidRDefault="0031345B" w:rsidP="0031345B">
      <w:pPr>
        <w:widowControl w:val="0"/>
        <w:tabs>
          <w:tab w:val="left" w:pos="0"/>
        </w:tabs>
        <w:ind w:firstLine="720"/>
        <w:rPr>
          <w:b/>
          <w:snapToGrid w:val="0"/>
          <w:sz w:val="28"/>
          <w:szCs w:val="28"/>
        </w:rPr>
      </w:pPr>
    </w:p>
    <w:p w:rsidR="0031345B" w:rsidRPr="00A2004F" w:rsidRDefault="0031345B" w:rsidP="0031345B">
      <w:pPr>
        <w:widowControl w:val="0"/>
        <w:tabs>
          <w:tab w:val="left" w:pos="0"/>
        </w:tabs>
        <w:ind w:firstLine="720"/>
        <w:rPr>
          <w:i/>
          <w:snapToGrid w:val="0"/>
          <w:sz w:val="28"/>
          <w:szCs w:val="28"/>
        </w:rPr>
      </w:pPr>
      <w:r w:rsidRPr="00A2004F">
        <w:rPr>
          <w:b/>
          <w:snapToGrid w:val="0"/>
          <w:sz w:val="28"/>
          <w:szCs w:val="28"/>
        </w:rPr>
        <w:t>Форма занятия:</w:t>
      </w:r>
      <w:r w:rsidRPr="00A2004F">
        <w:rPr>
          <w:sz w:val="28"/>
          <w:szCs w:val="28"/>
        </w:rPr>
        <w:t xml:space="preserve"> семинар-дискуссия на тему </w:t>
      </w:r>
      <w:r w:rsidRPr="00A2004F">
        <w:rPr>
          <w:i/>
          <w:sz w:val="28"/>
          <w:szCs w:val="28"/>
        </w:rPr>
        <w:t xml:space="preserve">«Терроризм как феномен  </w:t>
      </w:r>
      <w:r w:rsidRPr="00A2004F">
        <w:rPr>
          <w:i/>
          <w:sz w:val="28"/>
          <w:szCs w:val="28"/>
          <w:lang w:val="en-US"/>
        </w:rPr>
        <w:t>XXI</w:t>
      </w:r>
      <w:r w:rsidRPr="00A2004F">
        <w:rPr>
          <w:i/>
          <w:sz w:val="28"/>
          <w:szCs w:val="28"/>
        </w:rPr>
        <w:t xml:space="preserve"> века».</w:t>
      </w:r>
    </w:p>
    <w:p w:rsidR="0031345B" w:rsidRPr="00A2004F" w:rsidRDefault="0031345B" w:rsidP="0031345B">
      <w:pPr>
        <w:pStyle w:val="2"/>
        <w:spacing w:before="0" w:after="0"/>
        <w:ind w:firstLine="720"/>
        <w:jc w:val="center"/>
      </w:pPr>
    </w:p>
    <w:p w:rsidR="0031345B" w:rsidRPr="00A2004F" w:rsidRDefault="0031345B" w:rsidP="0031345B">
      <w:pPr>
        <w:pStyle w:val="2"/>
        <w:spacing w:before="0" w:after="0"/>
        <w:jc w:val="center"/>
        <w:rPr>
          <w:i w:val="0"/>
        </w:rPr>
      </w:pPr>
      <w:r w:rsidRPr="00A2004F">
        <w:rPr>
          <w:i w:val="0"/>
        </w:rPr>
        <w:t>Методические рекомендации</w:t>
      </w:r>
    </w:p>
    <w:p w:rsidR="0031345B" w:rsidRPr="00A2004F" w:rsidRDefault="0031345B" w:rsidP="0031345B">
      <w:pPr>
        <w:tabs>
          <w:tab w:val="left" w:pos="567"/>
        </w:tabs>
        <w:ind w:firstLine="720"/>
        <w:rPr>
          <w:sz w:val="28"/>
          <w:szCs w:val="28"/>
        </w:rPr>
      </w:pPr>
      <w:r w:rsidRPr="00A2004F">
        <w:rPr>
          <w:sz w:val="28"/>
          <w:szCs w:val="28"/>
        </w:rPr>
        <w:t xml:space="preserve">Подготовка к занятию предполагает разделение студентов на две группы, сторонников </w:t>
      </w:r>
      <w:r w:rsidRPr="00A2004F">
        <w:rPr>
          <w:i/>
          <w:sz w:val="28"/>
          <w:szCs w:val="28"/>
        </w:rPr>
        <w:t>биологического</w:t>
      </w:r>
      <w:r w:rsidRPr="00A2004F">
        <w:rPr>
          <w:sz w:val="28"/>
          <w:szCs w:val="28"/>
        </w:rPr>
        <w:t xml:space="preserve"> и </w:t>
      </w:r>
      <w:r w:rsidRPr="00A2004F">
        <w:rPr>
          <w:i/>
          <w:sz w:val="28"/>
          <w:szCs w:val="28"/>
        </w:rPr>
        <w:t>социологического</w:t>
      </w:r>
      <w:r w:rsidRPr="00A2004F">
        <w:rPr>
          <w:sz w:val="28"/>
          <w:szCs w:val="28"/>
        </w:rPr>
        <w:t xml:space="preserve"> подходов,</w:t>
      </w:r>
      <w:r w:rsidRPr="00A2004F">
        <w:rPr>
          <w:i/>
          <w:sz w:val="28"/>
          <w:szCs w:val="28"/>
        </w:rPr>
        <w:t xml:space="preserve"> </w:t>
      </w:r>
      <w:r w:rsidRPr="00A2004F">
        <w:rPr>
          <w:sz w:val="28"/>
          <w:szCs w:val="28"/>
        </w:rPr>
        <w:t xml:space="preserve"> аргумент</w:t>
      </w:r>
      <w:r w:rsidRPr="00A2004F">
        <w:rPr>
          <w:sz w:val="28"/>
          <w:szCs w:val="28"/>
        </w:rPr>
        <w:t>и</w:t>
      </w:r>
      <w:r w:rsidRPr="00A2004F">
        <w:rPr>
          <w:sz w:val="28"/>
          <w:szCs w:val="28"/>
        </w:rPr>
        <w:t>ровано отстаивающих противоположные точки зрения на природу террори</w:t>
      </w:r>
      <w:r w:rsidRPr="00A2004F">
        <w:rPr>
          <w:sz w:val="28"/>
          <w:szCs w:val="28"/>
        </w:rPr>
        <w:t>з</w:t>
      </w:r>
      <w:r w:rsidRPr="00A2004F">
        <w:rPr>
          <w:sz w:val="28"/>
          <w:szCs w:val="28"/>
        </w:rPr>
        <w:t>ма.</w:t>
      </w:r>
    </w:p>
    <w:p w:rsidR="0031345B" w:rsidRPr="00A2004F" w:rsidRDefault="0031345B" w:rsidP="0031345B">
      <w:pPr>
        <w:ind w:firstLine="720"/>
        <w:rPr>
          <w:i/>
          <w:sz w:val="28"/>
          <w:szCs w:val="28"/>
        </w:rPr>
      </w:pPr>
      <w:r w:rsidRPr="00A2004F">
        <w:rPr>
          <w:sz w:val="28"/>
          <w:szCs w:val="28"/>
        </w:rPr>
        <w:t>Сторонники</w:t>
      </w:r>
      <w:r w:rsidRPr="00A2004F">
        <w:rPr>
          <w:i/>
          <w:sz w:val="28"/>
          <w:szCs w:val="28"/>
        </w:rPr>
        <w:t xml:space="preserve"> биологического подхода </w:t>
      </w:r>
      <w:r w:rsidRPr="00A2004F">
        <w:rPr>
          <w:sz w:val="28"/>
          <w:szCs w:val="28"/>
        </w:rPr>
        <w:t>должны:</w:t>
      </w:r>
    </w:p>
    <w:p w:rsidR="0031345B" w:rsidRPr="00A2004F" w:rsidRDefault="0031345B" w:rsidP="0031345B">
      <w:pPr>
        <w:ind w:firstLine="720"/>
        <w:rPr>
          <w:sz w:val="28"/>
          <w:szCs w:val="28"/>
        </w:rPr>
      </w:pPr>
      <w:r w:rsidRPr="00A2004F">
        <w:rPr>
          <w:sz w:val="28"/>
          <w:szCs w:val="28"/>
        </w:rPr>
        <w:t>1. Опираясь на теории «естественных прав человека» Т. Гоббса и Дж. Локка, «агрессии» З. Фрейда, «некрофилии» Э. Фромма, должны доказать, что терроризм, во-первых, связан с некой агрессивной сущностью человека, «естественным» стремлением людей угрожать интересам других и использ</w:t>
      </w:r>
      <w:r w:rsidRPr="00A2004F">
        <w:rPr>
          <w:sz w:val="28"/>
          <w:szCs w:val="28"/>
        </w:rPr>
        <w:t>о</w:t>
      </w:r>
      <w:r w:rsidRPr="00A2004F">
        <w:rPr>
          <w:sz w:val="28"/>
          <w:szCs w:val="28"/>
        </w:rPr>
        <w:t>вать любые доступные средства для достижения своих целей; во-вторых, что терроризм не обусловлен какими-либо объективными причинами, но вызван злостными намерениями экстремистов и фанатиков, которые стремятся ра</w:t>
      </w:r>
      <w:r w:rsidRPr="00A2004F">
        <w:rPr>
          <w:sz w:val="28"/>
          <w:szCs w:val="28"/>
        </w:rPr>
        <w:t>з</w:t>
      </w:r>
      <w:r w:rsidRPr="00A2004F">
        <w:rPr>
          <w:sz w:val="28"/>
          <w:szCs w:val="28"/>
        </w:rPr>
        <w:t xml:space="preserve">рушить нормативный порядок с целью </w:t>
      </w:r>
      <w:r w:rsidRPr="00A2004F">
        <w:rPr>
          <w:spacing w:val="2"/>
          <w:sz w:val="28"/>
          <w:szCs w:val="28"/>
        </w:rPr>
        <w:t xml:space="preserve">устрашения и запугивания </w:t>
      </w:r>
      <w:r w:rsidRPr="00A2004F">
        <w:rPr>
          <w:spacing w:val="-4"/>
          <w:sz w:val="28"/>
          <w:szCs w:val="28"/>
        </w:rPr>
        <w:t>людей</w:t>
      </w:r>
      <w:r w:rsidRPr="00A2004F">
        <w:rPr>
          <w:sz w:val="28"/>
          <w:szCs w:val="28"/>
        </w:rPr>
        <w:t xml:space="preserve">. </w:t>
      </w:r>
    </w:p>
    <w:p w:rsidR="0031345B" w:rsidRPr="00A2004F" w:rsidRDefault="0031345B" w:rsidP="0031345B">
      <w:pPr>
        <w:widowControl w:val="0"/>
        <w:tabs>
          <w:tab w:val="left" w:pos="720"/>
        </w:tabs>
        <w:ind w:firstLine="720"/>
        <w:rPr>
          <w:sz w:val="28"/>
          <w:szCs w:val="28"/>
        </w:rPr>
      </w:pPr>
      <w:r w:rsidRPr="00A2004F">
        <w:rPr>
          <w:sz w:val="28"/>
          <w:szCs w:val="28"/>
        </w:rPr>
        <w:t xml:space="preserve">2. Проанализировать определение терроризма, выдвинутое У. Лакером – известным ученым-террологом, профессором истории Джорджтаунского университета: </w:t>
      </w:r>
      <w:r w:rsidRPr="00A2004F">
        <w:rPr>
          <w:i/>
          <w:sz w:val="28"/>
          <w:szCs w:val="28"/>
        </w:rPr>
        <w:t>«Терроризм – это прежде всего не идеология, а стратегия. К нему прибегают и политические экстремисты, как левые, так и правые, и религиозные фанатики, и защитники прав животных, и просто психически неуравновешенные люди, зациклившиеся на каких-то сверхценных идеях</w:t>
      </w:r>
      <w:r w:rsidRPr="00A2004F">
        <w:rPr>
          <w:sz w:val="28"/>
          <w:szCs w:val="28"/>
        </w:rPr>
        <w:t>»</w:t>
      </w:r>
      <w:r w:rsidRPr="00A2004F">
        <w:rPr>
          <w:rStyle w:val="af3"/>
          <w:sz w:val="28"/>
          <w:szCs w:val="28"/>
        </w:rPr>
        <w:footnoteReference w:id="1"/>
      </w:r>
      <w:r w:rsidRPr="00A2004F">
        <w:rPr>
          <w:sz w:val="28"/>
          <w:szCs w:val="28"/>
        </w:rPr>
        <w:t xml:space="preserve">. Ознакомившись с интервью ученого, студенты должны сформулировать, что он понимает под «варваризацией» терроризма </w:t>
      </w:r>
      <w:r w:rsidRPr="00A2004F">
        <w:rPr>
          <w:sz w:val="28"/>
          <w:szCs w:val="28"/>
          <w:lang w:val="en-US"/>
        </w:rPr>
        <w:t>XXI</w:t>
      </w:r>
      <w:r w:rsidRPr="00A2004F">
        <w:rPr>
          <w:sz w:val="28"/>
          <w:szCs w:val="28"/>
        </w:rPr>
        <w:t xml:space="preserve"> века.</w:t>
      </w:r>
    </w:p>
    <w:p w:rsidR="0031345B" w:rsidRPr="00A2004F" w:rsidRDefault="0031345B" w:rsidP="0031345B">
      <w:pPr>
        <w:ind w:firstLine="720"/>
        <w:rPr>
          <w:sz w:val="28"/>
          <w:szCs w:val="28"/>
        </w:rPr>
      </w:pPr>
      <w:r w:rsidRPr="00A2004F">
        <w:rPr>
          <w:sz w:val="28"/>
          <w:szCs w:val="28"/>
        </w:rPr>
        <w:t>3. На основе книги А.П. Назарятяна «Антропология насилия и культура самоорганизации: очерки по эволюционно-исторической психологии» ра</w:t>
      </w:r>
      <w:r w:rsidRPr="00A2004F">
        <w:rPr>
          <w:sz w:val="28"/>
          <w:szCs w:val="28"/>
        </w:rPr>
        <w:t>с</w:t>
      </w:r>
      <w:r w:rsidRPr="00A2004F">
        <w:rPr>
          <w:sz w:val="28"/>
          <w:szCs w:val="28"/>
        </w:rPr>
        <w:t xml:space="preserve">крыть соотношение понятий «агрессия» и «насилие».  </w:t>
      </w:r>
    </w:p>
    <w:p w:rsidR="0031345B" w:rsidRPr="00A2004F" w:rsidRDefault="0031345B" w:rsidP="0031345B">
      <w:pPr>
        <w:ind w:firstLine="720"/>
        <w:rPr>
          <w:sz w:val="28"/>
          <w:szCs w:val="28"/>
        </w:rPr>
      </w:pPr>
      <w:r w:rsidRPr="00A2004F">
        <w:rPr>
          <w:sz w:val="28"/>
          <w:szCs w:val="28"/>
        </w:rPr>
        <w:t>4. Проанализировать точку зрения Ф.Н. Ильясова о том, что «</w:t>
      </w:r>
      <w:r w:rsidRPr="00A2004F">
        <w:rPr>
          <w:i/>
          <w:sz w:val="28"/>
          <w:szCs w:val="28"/>
        </w:rPr>
        <w:t>терр</w:t>
      </w:r>
      <w:r w:rsidRPr="00A2004F">
        <w:rPr>
          <w:i/>
          <w:sz w:val="28"/>
          <w:szCs w:val="28"/>
        </w:rPr>
        <w:t>о</w:t>
      </w:r>
      <w:r w:rsidRPr="00A2004F">
        <w:rPr>
          <w:i/>
          <w:sz w:val="28"/>
          <w:szCs w:val="28"/>
        </w:rPr>
        <w:t>ризм, в самом общем смысле, можно определить как различные формы «неожиданного» проявления агрессии, жертвами которой становятся ко</w:t>
      </w:r>
      <w:r w:rsidRPr="00A2004F">
        <w:rPr>
          <w:i/>
          <w:sz w:val="28"/>
          <w:szCs w:val="28"/>
        </w:rPr>
        <w:t>н</w:t>
      </w:r>
      <w:r w:rsidRPr="00A2004F">
        <w:rPr>
          <w:i/>
          <w:sz w:val="28"/>
          <w:szCs w:val="28"/>
        </w:rPr>
        <w:t>кретные публичные лица или случайные скопления людей, а «инструментом» достижения цели является формирование чувства страха и подавленности у определённых групп людей или у всего населения некоторой страны в ц</w:t>
      </w:r>
      <w:r w:rsidRPr="00A2004F">
        <w:rPr>
          <w:i/>
          <w:sz w:val="28"/>
          <w:szCs w:val="28"/>
        </w:rPr>
        <w:t>е</w:t>
      </w:r>
      <w:r w:rsidRPr="00A2004F">
        <w:rPr>
          <w:i/>
          <w:sz w:val="28"/>
          <w:szCs w:val="28"/>
        </w:rPr>
        <w:t>лом</w:t>
      </w:r>
      <w:r w:rsidRPr="00A2004F">
        <w:rPr>
          <w:sz w:val="28"/>
          <w:szCs w:val="28"/>
        </w:rPr>
        <w:t>»</w:t>
      </w:r>
      <w:r w:rsidRPr="00A2004F">
        <w:rPr>
          <w:rStyle w:val="af3"/>
          <w:sz w:val="28"/>
          <w:szCs w:val="28"/>
        </w:rPr>
        <w:footnoteReference w:id="2"/>
      </w:r>
      <w:r w:rsidRPr="00A2004F">
        <w:rPr>
          <w:sz w:val="28"/>
          <w:szCs w:val="28"/>
        </w:rPr>
        <w:t xml:space="preserve">. </w:t>
      </w:r>
    </w:p>
    <w:p w:rsidR="0031345B" w:rsidRPr="00A2004F" w:rsidRDefault="0031345B" w:rsidP="0031345B">
      <w:pPr>
        <w:shd w:val="clear" w:color="auto" w:fill="FFFFFF"/>
        <w:ind w:firstLine="720"/>
        <w:rPr>
          <w:sz w:val="28"/>
          <w:szCs w:val="28"/>
        </w:rPr>
      </w:pPr>
      <w:r w:rsidRPr="00A2004F">
        <w:rPr>
          <w:sz w:val="28"/>
          <w:szCs w:val="28"/>
        </w:rPr>
        <w:t xml:space="preserve">5. Проанализировав § </w:t>
      </w:r>
      <w:r w:rsidRPr="00A2004F">
        <w:rPr>
          <w:bCs/>
          <w:spacing w:val="8"/>
          <w:sz w:val="28"/>
          <w:szCs w:val="28"/>
        </w:rPr>
        <w:t>1.2.</w:t>
      </w:r>
      <w:r w:rsidRPr="00A2004F">
        <w:rPr>
          <w:b/>
          <w:bCs/>
          <w:spacing w:val="8"/>
          <w:sz w:val="28"/>
          <w:szCs w:val="28"/>
        </w:rPr>
        <w:t xml:space="preserve"> «</w:t>
      </w:r>
      <w:r w:rsidRPr="00A2004F">
        <w:rPr>
          <w:bCs/>
          <w:spacing w:val="8"/>
          <w:sz w:val="28"/>
          <w:szCs w:val="28"/>
        </w:rPr>
        <w:t>История возникновения терроризма» учебного пособия «</w:t>
      </w:r>
      <w:r w:rsidRPr="00A2004F">
        <w:rPr>
          <w:sz w:val="28"/>
          <w:szCs w:val="28"/>
        </w:rPr>
        <w:t xml:space="preserve">Основы противодействия терроризму» под редакцией Я.Д. Вишнякова, привести конкретные примеры проявления терроризма как психологической формы насилия с целью устрашения и запугивания людей. </w:t>
      </w:r>
    </w:p>
    <w:p w:rsidR="0031345B" w:rsidRPr="00A2004F" w:rsidRDefault="0031345B" w:rsidP="0031345B">
      <w:pPr>
        <w:shd w:val="clear" w:color="auto" w:fill="FFFFFF"/>
        <w:ind w:firstLine="720"/>
        <w:rPr>
          <w:sz w:val="28"/>
          <w:szCs w:val="28"/>
        </w:rPr>
      </w:pPr>
    </w:p>
    <w:p w:rsidR="0031345B" w:rsidRPr="00A2004F" w:rsidRDefault="0031345B" w:rsidP="0031345B">
      <w:pPr>
        <w:shd w:val="clear" w:color="auto" w:fill="FFFFFF"/>
        <w:ind w:firstLine="720"/>
        <w:rPr>
          <w:sz w:val="28"/>
          <w:szCs w:val="28"/>
        </w:rPr>
      </w:pPr>
      <w:r w:rsidRPr="00A2004F">
        <w:rPr>
          <w:sz w:val="28"/>
          <w:szCs w:val="28"/>
        </w:rPr>
        <w:t xml:space="preserve">Сторонники </w:t>
      </w:r>
      <w:r w:rsidRPr="00A2004F">
        <w:rPr>
          <w:i/>
          <w:sz w:val="28"/>
          <w:szCs w:val="28"/>
        </w:rPr>
        <w:t>социологического подхода</w:t>
      </w:r>
      <w:r w:rsidRPr="00A2004F">
        <w:rPr>
          <w:sz w:val="28"/>
          <w:szCs w:val="28"/>
        </w:rPr>
        <w:t xml:space="preserve"> должны:</w:t>
      </w:r>
    </w:p>
    <w:p w:rsidR="0031345B" w:rsidRPr="00A2004F" w:rsidRDefault="0031345B" w:rsidP="0031345B">
      <w:pPr>
        <w:shd w:val="clear" w:color="auto" w:fill="FFFFFF"/>
        <w:ind w:firstLine="720"/>
        <w:rPr>
          <w:sz w:val="28"/>
          <w:szCs w:val="28"/>
        </w:rPr>
      </w:pPr>
      <w:r w:rsidRPr="00A2004F">
        <w:rPr>
          <w:sz w:val="28"/>
          <w:szCs w:val="28"/>
        </w:rPr>
        <w:lastRenderedPageBreak/>
        <w:t xml:space="preserve">1. Основываясь на работах В.К. Василенко, </w:t>
      </w:r>
      <w:r w:rsidRPr="00A2004F">
        <w:rPr>
          <w:bCs/>
          <w:sz w:val="28"/>
          <w:szCs w:val="28"/>
        </w:rPr>
        <w:t>С</w:t>
      </w:r>
      <w:r w:rsidRPr="00A2004F">
        <w:rPr>
          <w:sz w:val="28"/>
          <w:szCs w:val="28"/>
        </w:rPr>
        <w:t>.</w:t>
      </w:r>
      <w:r w:rsidRPr="00A2004F">
        <w:rPr>
          <w:bCs/>
          <w:sz w:val="28"/>
          <w:szCs w:val="28"/>
        </w:rPr>
        <w:t>У</w:t>
      </w:r>
      <w:r w:rsidRPr="00A2004F">
        <w:rPr>
          <w:sz w:val="28"/>
          <w:szCs w:val="28"/>
        </w:rPr>
        <w:t xml:space="preserve">. </w:t>
      </w:r>
      <w:r w:rsidRPr="00A2004F">
        <w:rPr>
          <w:bCs/>
          <w:sz w:val="28"/>
          <w:szCs w:val="28"/>
        </w:rPr>
        <w:t>Дикаева,</w:t>
      </w:r>
      <w:r w:rsidRPr="00A2004F">
        <w:rPr>
          <w:sz w:val="28"/>
          <w:szCs w:val="28"/>
        </w:rPr>
        <w:t xml:space="preserve"> аргумент</w:t>
      </w:r>
      <w:r w:rsidRPr="00A2004F">
        <w:rPr>
          <w:sz w:val="28"/>
          <w:szCs w:val="28"/>
        </w:rPr>
        <w:t>и</w:t>
      </w:r>
      <w:r w:rsidRPr="00A2004F">
        <w:rPr>
          <w:sz w:val="28"/>
          <w:szCs w:val="28"/>
        </w:rPr>
        <w:t>ровано обосновать, что терроризм есть результат сложных социальных фа</w:t>
      </w:r>
      <w:r w:rsidRPr="00A2004F">
        <w:rPr>
          <w:sz w:val="28"/>
          <w:szCs w:val="28"/>
        </w:rPr>
        <w:t>к</w:t>
      </w:r>
      <w:r w:rsidRPr="00A2004F">
        <w:rPr>
          <w:sz w:val="28"/>
          <w:szCs w:val="28"/>
        </w:rPr>
        <w:t xml:space="preserve">торов, а следовательно, обусловлен объективными причинами и является формой социального насилия. </w:t>
      </w:r>
    </w:p>
    <w:p w:rsidR="0031345B" w:rsidRPr="00A2004F" w:rsidRDefault="0031345B" w:rsidP="0031345B">
      <w:pPr>
        <w:shd w:val="clear" w:color="auto" w:fill="FFFFFF"/>
        <w:ind w:firstLine="720"/>
        <w:rPr>
          <w:iCs/>
          <w:spacing w:val="-5"/>
          <w:sz w:val="28"/>
          <w:szCs w:val="28"/>
        </w:rPr>
      </w:pPr>
      <w:r w:rsidRPr="00A2004F">
        <w:rPr>
          <w:sz w:val="28"/>
          <w:szCs w:val="28"/>
        </w:rPr>
        <w:t>2. Проанализировать определения терроризма, представленные</w:t>
      </w:r>
      <w:r w:rsidRPr="00A2004F">
        <w:rPr>
          <w:rStyle w:val="a4"/>
          <w:rFonts w:eastAsia="Calibri"/>
          <w:sz w:val="28"/>
          <w:szCs w:val="28"/>
        </w:rPr>
        <w:t xml:space="preserve"> в российском и з</w:t>
      </w:r>
      <w:r w:rsidRPr="00A2004F">
        <w:rPr>
          <w:rStyle w:val="af3"/>
          <w:sz w:val="28"/>
          <w:szCs w:val="28"/>
        </w:rPr>
        <w:t>арубежно</w:t>
      </w:r>
      <w:r w:rsidRPr="00A2004F">
        <w:rPr>
          <w:sz w:val="28"/>
          <w:szCs w:val="28"/>
        </w:rPr>
        <w:t>м</w:t>
      </w:r>
      <w:r w:rsidRPr="00A2004F">
        <w:rPr>
          <w:rStyle w:val="af3"/>
          <w:sz w:val="28"/>
          <w:szCs w:val="28"/>
        </w:rPr>
        <w:t xml:space="preserve"> законодательств</w:t>
      </w:r>
      <w:r w:rsidRPr="00A2004F">
        <w:rPr>
          <w:sz w:val="28"/>
          <w:szCs w:val="28"/>
        </w:rPr>
        <w:t>е</w:t>
      </w:r>
      <w:r w:rsidRPr="00A2004F">
        <w:rPr>
          <w:rStyle w:val="af3"/>
          <w:sz w:val="28"/>
          <w:szCs w:val="28"/>
        </w:rPr>
        <w:t xml:space="preserve"> по борьбе с терроризмом</w:t>
      </w:r>
      <w:r w:rsidRPr="00A2004F">
        <w:rPr>
          <w:sz w:val="28"/>
          <w:szCs w:val="28"/>
        </w:rPr>
        <w:t>, и опред</w:t>
      </w:r>
      <w:r w:rsidRPr="00A2004F">
        <w:rPr>
          <w:sz w:val="28"/>
          <w:szCs w:val="28"/>
        </w:rPr>
        <w:t>е</w:t>
      </w:r>
      <w:r w:rsidRPr="00A2004F">
        <w:rPr>
          <w:sz w:val="28"/>
          <w:szCs w:val="28"/>
        </w:rPr>
        <w:t xml:space="preserve">лить, является ли </w:t>
      </w:r>
      <w:r w:rsidRPr="00A2004F">
        <w:rPr>
          <w:spacing w:val="-5"/>
          <w:sz w:val="28"/>
          <w:szCs w:val="28"/>
        </w:rPr>
        <w:t xml:space="preserve">терроризм в большей степени </w:t>
      </w:r>
      <w:r w:rsidRPr="00A2004F">
        <w:rPr>
          <w:iCs/>
          <w:spacing w:val="-5"/>
          <w:sz w:val="28"/>
          <w:szCs w:val="28"/>
        </w:rPr>
        <w:t>разновидностью преступной деятельности или видом политической борьбы:</w:t>
      </w:r>
    </w:p>
    <w:p w:rsidR="0031345B" w:rsidRPr="00A2004F" w:rsidRDefault="0031345B" w:rsidP="0031345B">
      <w:pPr>
        <w:shd w:val="clear" w:color="auto" w:fill="FFFFFF"/>
        <w:ind w:firstLine="720"/>
        <w:rPr>
          <w:i/>
          <w:sz w:val="28"/>
          <w:szCs w:val="28"/>
        </w:rPr>
      </w:pPr>
      <w:r w:rsidRPr="00A2004F">
        <w:rPr>
          <w:sz w:val="28"/>
          <w:szCs w:val="28"/>
        </w:rPr>
        <w:t xml:space="preserve">- </w:t>
      </w:r>
      <w:r w:rsidRPr="00A2004F">
        <w:rPr>
          <w:spacing w:val="6"/>
          <w:sz w:val="28"/>
          <w:szCs w:val="28"/>
        </w:rPr>
        <w:t xml:space="preserve">в Федеральном законе Российской Федерации «О борьбе с </w:t>
      </w:r>
      <w:r w:rsidRPr="00A2004F">
        <w:rPr>
          <w:spacing w:val="-6"/>
          <w:sz w:val="28"/>
          <w:szCs w:val="28"/>
        </w:rPr>
        <w:t xml:space="preserve">терроризмом», принятом Государственной Думой 3 июля </w:t>
      </w:r>
      <w:smartTag w:uri="urn:schemas-microsoft-com:office:smarttags" w:element="metricconverter">
        <w:smartTagPr>
          <w:attr w:name="ProductID" w:val="1998 г"/>
        </w:smartTagPr>
        <w:r w:rsidRPr="00A2004F">
          <w:rPr>
            <w:spacing w:val="-6"/>
            <w:sz w:val="28"/>
            <w:szCs w:val="28"/>
          </w:rPr>
          <w:t>1998 г</w:t>
        </w:r>
      </w:smartTag>
      <w:r w:rsidRPr="00A2004F">
        <w:rPr>
          <w:spacing w:val="-6"/>
          <w:sz w:val="28"/>
          <w:szCs w:val="28"/>
        </w:rPr>
        <w:t xml:space="preserve">. и одобренном </w:t>
      </w:r>
      <w:r w:rsidRPr="00A2004F">
        <w:rPr>
          <w:spacing w:val="-5"/>
          <w:sz w:val="28"/>
          <w:szCs w:val="28"/>
        </w:rPr>
        <w:t>Сов</w:t>
      </w:r>
      <w:r w:rsidRPr="00A2004F">
        <w:rPr>
          <w:spacing w:val="-5"/>
          <w:sz w:val="28"/>
          <w:szCs w:val="28"/>
        </w:rPr>
        <w:t>е</w:t>
      </w:r>
      <w:r w:rsidRPr="00A2004F">
        <w:rPr>
          <w:spacing w:val="-5"/>
          <w:sz w:val="28"/>
          <w:szCs w:val="28"/>
        </w:rPr>
        <w:t xml:space="preserve">том Федерации 9 июля </w:t>
      </w:r>
      <w:smartTag w:uri="urn:schemas-microsoft-com:office:smarttags" w:element="metricconverter">
        <w:smartTagPr>
          <w:attr w:name="ProductID" w:val="1998 г"/>
        </w:smartTagPr>
        <w:r w:rsidRPr="00A2004F">
          <w:rPr>
            <w:spacing w:val="-5"/>
            <w:sz w:val="28"/>
            <w:szCs w:val="28"/>
          </w:rPr>
          <w:t>1998 г</w:t>
        </w:r>
      </w:smartTag>
      <w:r w:rsidRPr="00A2004F">
        <w:rPr>
          <w:spacing w:val="-5"/>
          <w:sz w:val="28"/>
          <w:szCs w:val="28"/>
        </w:rPr>
        <w:t xml:space="preserve">., дается следующее определение: </w:t>
      </w:r>
      <w:r w:rsidRPr="00A2004F">
        <w:rPr>
          <w:i/>
          <w:spacing w:val="-5"/>
          <w:sz w:val="28"/>
          <w:szCs w:val="28"/>
        </w:rPr>
        <w:t xml:space="preserve">терроризм – это </w:t>
      </w:r>
      <w:r w:rsidRPr="00A2004F">
        <w:rPr>
          <w:i/>
          <w:sz w:val="28"/>
          <w:szCs w:val="28"/>
        </w:rPr>
        <w:t>насилие или угроза его применения в отношении физических лиц или о</w:t>
      </w:r>
      <w:r w:rsidRPr="00A2004F">
        <w:rPr>
          <w:i/>
          <w:sz w:val="28"/>
          <w:szCs w:val="28"/>
        </w:rPr>
        <w:t>р</w:t>
      </w:r>
      <w:r w:rsidRPr="00A2004F">
        <w:rPr>
          <w:i/>
          <w:sz w:val="28"/>
          <w:szCs w:val="28"/>
        </w:rPr>
        <w:t xml:space="preserve">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удовлетворения их неправомерных имущественных </w:t>
      </w:r>
      <w:r w:rsidRPr="00A2004F">
        <w:rPr>
          <w:i/>
          <w:iCs/>
          <w:sz w:val="28"/>
          <w:szCs w:val="28"/>
        </w:rPr>
        <w:t xml:space="preserve"> и (или) иных интересов; посягательство на жизнь государственного или общес</w:t>
      </w:r>
      <w:r w:rsidRPr="00A2004F">
        <w:rPr>
          <w:i/>
          <w:iCs/>
          <w:sz w:val="28"/>
          <w:szCs w:val="28"/>
        </w:rPr>
        <w:t>т</w:t>
      </w:r>
      <w:r w:rsidRPr="00A2004F">
        <w:rPr>
          <w:i/>
          <w:iCs/>
          <w:sz w:val="28"/>
          <w:szCs w:val="28"/>
        </w:rPr>
        <w:t xml:space="preserve">венного деятеля, совершенное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w:t>
      </w:r>
      <w:r w:rsidRPr="00A2004F">
        <w:rPr>
          <w:i/>
          <w:sz w:val="28"/>
          <w:szCs w:val="28"/>
        </w:rPr>
        <w:t xml:space="preserve">лиц, </w:t>
      </w:r>
      <w:r w:rsidRPr="00A2004F">
        <w:rPr>
          <w:i/>
          <w:iCs/>
          <w:sz w:val="28"/>
          <w:szCs w:val="28"/>
        </w:rPr>
        <w:t>пользу</w:t>
      </w:r>
      <w:r w:rsidRPr="00A2004F">
        <w:rPr>
          <w:i/>
          <w:iCs/>
          <w:sz w:val="28"/>
          <w:szCs w:val="28"/>
        </w:rPr>
        <w:t>ю</w:t>
      </w:r>
      <w:r w:rsidRPr="00A2004F">
        <w:rPr>
          <w:i/>
          <w:iCs/>
          <w:sz w:val="28"/>
          <w:szCs w:val="28"/>
        </w:rPr>
        <w:t>щихся международной защитой, если это деяние совершено в целях пров</w:t>
      </w:r>
      <w:r w:rsidRPr="00A2004F">
        <w:rPr>
          <w:i/>
          <w:iCs/>
          <w:sz w:val="28"/>
          <w:szCs w:val="28"/>
        </w:rPr>
        <w:t>о</w:t>
      </w:r>
      <w:r w:rsidRPr="00A2004F">
        <w:rPr>
          <w:i/>
          <w:iCs/>
          <w:sz w:val="28"/>
          <w:szCs w:val="28"/>
        </w:rPr>
        <w:t>кации войны или осложнения международных  отношений;</w:t>
      </w:r>
    </w:p>
    <w:p w:rsidR="0031345B" w:rsidRPr="00A2004F" w:rsidRDefault="0031345B" w:rsidP="0031345B">
      <w:pPr>
        <w:shd w:val="clear" w:color="auto" w:fill="FFFFFF"/>
        <w:ind w:firstLine="720"/>
        <w:rPr>
          <w:sz w:val="28"/>
          <w:szCs w:val="28"/>
        </w:rPr>
      </w:pPr>
      <w:r w:rsidRPr="00A2004F">
        <w:rPr>
          <w:sz w:val="28"/>
          <w:szCs w:val="28"/>
        </w:rPr>
        <w:t xml:space="preserve">- с точки зрения Госдепартамента США: </w:t>
      </w:r>
      <w:r w:rsidRPr="00A2004F">
        <w:rPr>
          <w:i/>
          <w:sz w:val="28"/>
          <w:szCs w:val="28"/>
        </w:rPr>
        <w:t>терроризм – это умышленное политически мотивированное насилие, применяемое против не участвующих в военных действиях целей субнациональными группами или подпольными г</w:t>
      </w:r>
      <w:r w:rsidRPr="00A2004F">
        <w:rPr>
          <w:i/>
          <w:sz w:val="28"/>
          <w:szCs w:val="28"/>
        </w:rPr>
        <w:t>о</w:t>
      </w:r>
      <w:r w:rsidRPr="00A2004F">
        <w:rPr>
          <w:i/>
          <w:sz w:val="28"/>
          <w:szCs w:val="28"/>
        </w:rPr>
        <w:t>сударственными агентами, как правило, направленное на оказание влияния на общественность</w:t>
      </w:r>
      <w:r w:rsidRPr="00A2004F">
        <w:rPr>
          <w:sz w:val="28"/>
          <w:szCs w:val="28"/>
        </w:rPr>
        <w:t>;</w:t>
      </w:r>
    </w:p>
    <w:p w:rsidR="0031345B" w:rsidRPr="00A2004F" w:rsidRDefault="0031345B" w:rsidP="0031345B">
      <w:pPr>
        <w:shd w:val="clear" w:color="auto" w:fill="FFFFFF"/>
        <w:ind w:firstLine="720"/>
        <w:rPr>
          <w:i/>
          <w:sz w:val="28"/>
          <w:szCs w:val="28"/>
        </w:rPr>
      </w:pPr>
      <w:r w:rsidRPr="00A2004F">
        <w:rPr>
          <w:sz w:val="28"/>
          <w:szCs w:val="28"/>
        </w:rPr>
        <w:t>- в законах соединенного королевства Великобритании и Северной И</w:t>
      </w:r>
      <w:r w:rsidRPr="00A2004F">
        <w:rPr>
          <w:sz w:val="28"/>
          <w:szCs w:val="28"/>
        </w:rPr>
        <w:t>р</w:t>
      </w:r>
      <w:r w:rsidRPr="00A2004F">
        <w:rPr>
          <w:sz w:val="28"/>
          <w:szCs w:val="28"/>
        </w:rPr>
        <w:t xml:space="preserve">ландии: </w:t>
      </w:r>
      <w:r w:rsidRPr="00A2004F">
        <w:rPr>
          <w:i/>
          <w:sz w:val="28"/>
          <w:szCs w:val="28"/>
        </w:rPr>
        <w:t>терроризм – это применение серьезного насилия (или угроза его применения) против любого лица; причинение серьезного вреда (или угроза его причинения) имуществу; создание серьезного риска здоровью или безопасности общества, серьезное вмешательство в обеспечение жизнеде</w:t>
      </w:r>
      <w:r w:rsidRPr="00A2004F">
        <w:rPr>
          <w:i/>
          <w:sz w:val="28"/>
          <w:szCs w:val="28"/>
        </w:rPr>
        <w:t>я</w:t>
      </w:r>
      <w:r w:rsidRPr="00A2004F">
        <w:rPr>
          <w:i/>
          <w:sz w:val="28"/>
          <w:szCs w:val="28"/>
        </w:rPr>
        <w:t>тельности общества или подрыв электронных систем, если это действие совершается с целью повлиять на правительство, запугать общество (или его часть) по политическим, религиозным или идеологическим основаниям.</w:t>
      </w:r>
    </w:p>
    <w:p w:rsidR="0031345B" w:rsidRPr="00A2004F" w:rsidRDefault="0031345B" w:rsidP="0031345B">
      <w:pPr>
        <w:widowControl w:val="0"/>
        <w:tabs>
          <w:tab w:val="left" w:pos="540"/>
        </w:tabs>
        <w:ind w:firstLine="720"/>
        <w:rPr>
          <w:sz w:val="28"/>
          <w:szCs w:val="28"/>
        </w:rPr>
      </w:pPr>
      <w:r w:rsidRPr="00A2004F">
        <w:rPr>
          <w:sz w:val="28"/>
          <w:szCs w:val="28"/>
        </w:rPr>
        <w:t>О какой форме насилия идет речь в каждом из определений?</w:t>
      </w:r>
    </w:p>
    <w:p w:rsidR="0031345B" w:rsidRPr="00A2004F" w:rsidRDefault="0031345B" w:rsidP="0031345B">
      <w:pPr>
        <w:pStyle w:val="af0"/>
        <w:ind w:firstLine="720"/>
        <w:jc w:val="both"/>
        <w:rPr>
          <w:sz w:val="28"/>
          <w:szCs w:val="28"/>
        </w:rPr>
      </w:pPr>
      <w:r w:rsidRPr="00A2004F">
        <w:rPr>
          <w:sz w:val="28"/>
          <w:szCs w:val="28"/>
        </w:rPr>
        <w:lastRenderedPageBreak/>
        <w:t>3. На основе книги С.У. Дикаева «Террор, терроризм и преступления террористического характера» и других работ, указанных в списке литерат</w:t>
      </w:r>
      <w:r w:rsidRPr="00A2004F">
        <w:rPr>
          <w:sz w:val="28"/>
          <w:szCs w:val="28"/>
        </w:rPr>
        <w:t>у</w:t>
      </w:r>
      <w:r w:rsidRPr="00A2004F">
        <w:rPr>
          <w:sz w:val="28"/>
          <w:szCs w:val="28"/>
        </w:rPr>
        <w:t xml:space="preserve">ры, раскрыть соотношение понятий «террор» и «терроризм».   </w:t>
      </w:r>
    </w:p>
    <w:p w:rsidR="0031345B" w:rsidRPr="00A2004F" w:rsidRDefault="0031345B" w:rsidP="0031345B">
      <w:pPr>
        <w:pStyle w:val="a7"/>
        <w:spacing w:before="0" w:beforeAutospacing="0" w:after="0" w:afterAutospacing="0"/>
        <w:ind w:firstLine="720"/>
        <w:jc w:val="both"/>
        <w:rPr>
          <w:sz w:val="28"/>
          <w:szCs w:val="28"/>
        </w:rPr>
      </w:pPr>
      <w:r w:rsidRPr="00A2004F">
        <w:rPr>
          <w:sz w:val="28"/>
          <w:szCs w:val="28"/>
        </w:rPr>
        <w:t>4. Выявить характеристики, определяющие групповую мотивацию те</w:t>
      </w:r>
      <w:r w:rsidRPr="00A2004F">
        <w:rPr>
          <w:sz w:val="28"/>
          <w:szCs w:val="28"/>
        </w:rPr>
        <w:t>р</w:t>
      </w:r>
      <w:r w:rsidRPr="00A2004F">
        <w:rPr>
          <w:sz w:val="28"/>
          <w:szCs w:val="28"/>
        </w:rPr>
        <w:t>рористов.</w:t>
      </w:r>
    </w:p>
    <w:p w:rsidR="0031345B" w:rsidRPr="00A2004F" w:rsidRDefault="0031345B" w:rsidP="0031345B">
      <w:pPr>
        <w:shd w:val="clear" w:color="auto" w:fill="FFFFFF"/>
        <w:ind w:firstLine="720"/>
        <w:rPr>
          <w:sz w:val="28"/>
          <w:szCs w:val="28"/>
        </w:rPr>
      </w:pPr>
      <w:r w:rsidRPr="00A2004F">
        <w:rPr>
          <w:sz w:val="28"/>
          <w:szCs w:val="28"/>
        </w:rPr>
        <w:t xml:space="preserve">5. Проанализировав § </w:t>
      </w:r>
      <w:r w:rsidRPr="00A2004F">
        <w:rPr>
          <w:bCs/>
          <w:spacing w:val="8"/>
          <w:sz w:val="28"/>
          <w:szCs w:val="28"/>
        </w:rPr>
        <w:t>1.2.</w:t>
      </w:r>
      <w:r w:rsidRPr="00A2004F">
        <w:rPr>
          <w:b/>
          <w:bCs/>
          <w:spacing w:val="8"/>
          <w:sz w:val="28"/>
          <w:szCs w:val="28"/>
        </w:rPr>
        <w:t xml:space="preserve"> </w:t>
      </w:r>
      <w:r w:rsidRPr="00A2004F">
        <w:rPr>
          <w:bCs/>
          <w:spacing w:val="8"/>
          <w:sz w:val="28"/>
          <w:szCs w:val="28"/>
        </w:rPr>
        <w:t xml:space="preserve">«История возникновения терроризма» </w:t>
      </w:r>
      <w:r w:rsidRPr="00A2004F">
        <w:rPr>
          <w:sz w:val="28"/>
          <w:szCs w:val="28"/>
        </w:rPr>
        <w:t xml:space="preserve">учебного пособия под редакцией Я.Д. Вишнякова, привести конкретные примеры проявления терроризма как </w:t>
      </w:r>
      <w:r w:rsidRPr="00A2004F">
        <w:rPr>
          <w:iCs/>
          <w:spacing w:val="-5"/>
          <w:sz w:val="28"/>
          <w:szCs w:val="28"/>
        </w:rPr>
        <w:t>разновидности преступной деятельности и метода политической борьбы</w:t>
      </w:r>
      <w:r w:rsidRPr="00A2004F">
        <w:rPr>
          <w:sz w:val="28"/>
          <w:szCs w:val="28"/>
        </w:rPr>
        <w:t xml:space="preserve">. </w:t>
      </w:r>
    </w:p>
    <w:p w:rsidR="0031345B" w:rsidRPr="00A2004F" w:rsidRDefault="0031345B" w:rsidP="0031345B">
      <w:pPr>
        <w:widowControl w:val="0"/>
        <w:tabs>
          <w:tab w:val="left" w:pos="540"/>
        </w:tabs>
        <w:ind w:firstLine="720"/>
        <w:rPr>
          <w:sz w:val="28"/>
          <w:szCs w:val="28"/>
        </w:rPr>
      </w:pP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Темы рефератов</w:t>
      </w:r>
    </w:p>
    <w:p w:rsidR="0031345B" w:rsidRPr="00A2004F" w:rsidRDefault="0031345B" w:rsidP="00A56512">
      <w:pPr>
        <w:widowControl w:val="0"/>
        <w:numPr>
          <w:ilvl w:val="0"/>
          <w:numId w:val="44"/>
        </w:numPr>
        <w:tabs>
          <w:tab w:val="left" w:pos="540"/>
          <w:tab w:val="num" w:leader="none" w:pos="567"/>
        </w:tabs>
        <w:ind w:left="0" w:firstLine="720"/>
        <w:jc w:val="both"/>
        <w:rPr>
          <w:snapToGrid w:val="0"/>
          <w:sz w:val="28"/>
          <w:szCs w:val="28"/>
        </w:rPr>
      </w:pPr>
      <w:r w:rsidRPr="00A2004F">
        <w:rPr>
          <w:snapToGrid w:val="0"/>
          <w:sz w:val="28"/>
          <w:szCs w:val="28"/>
        </w:rPr>
        <w:t>Терроризм как социально-политическое явление.</w:t>
      </w:r>
    </w:p>
    <w:p w:rsidR="0031345B" w:rsidRPr="00A2004F" w:rsidRDefault="0031345B" w:rsidP="00A56512">
      <w:pPr>
        <w:widowControl w:val="0"/>
        <w:numPr>
          <w:ilvl w:val="0"/>
          <w:numId w:val="44"/>
        </w:numPr>
        <w:tabs>
          <w:tab w:val="left" w:pos="540"/>
        </w:tabs>
        <w:ind w:left="0" w:firstLine="720"/>
        <w:jc w:val="both"/>
        <w:rPr>
          <w:snapToGrid w:val="0"/>
          <w:sz w:val="28"/>
          <w:szCs w:val="28"/>
        </w:rPr>
      </w:pPr>
      <w:r w:rsidRPr="00A2004F">
        <w:rPr>
          <w:snapToGrid w:val="0"/>
          <w:sz w:val="28"/>
          <w:szCs w:val="28"/>
        </w:rPr>
        <w:t>Типология и причины современного терроризма.</w:t>
      </w:r>
    </w:p>
    <w:p w:rsidR="0031345B" w:rsidRPr="00A2004F" w:rsidRDefault="0031345B" w:rsidP="00A56512">
      <w:pPr>
        <w:widowControl w:val="0"/>
        <w:numPr>
          <w:ilvl w:val="0"/>
          <w:numId w:val="44"/>
        </w:numPr>
        <w:tabs>
          <w:tab w:val="left" w:pos="540"/>
        </w:tabs>
        <w:ind w:left="0" w:firstLine="720"/>
        <w:jc w:val="both"/>
        <w:rPr>
          <w:snapToGrid w:val="0"/>
          <w:sz w:val="28"/>
          <w:szCs w:val="28"/>
        </w:rPr>
      </w:pPr>
      <w:r w:rsidRPr="00A2004F">
        <w:rPr>
          <w:sz w:val="28"/>
          <w:szCs w:val="28"/>
        </w:rPr>
        <w:t>Анализ понятия «терроризм» в российском и зарубежном законод</w:t>
      </w:r>
      <w:r w:rsidRPr="00A2004F">
        <w:rPr>
          <w:sz w:val="28"/>
          <w:szCs w:val="28"/>
        </w:rPr>
        <w:t>а</w:t>
      </w:r>
      <w:r w:rsidRPr="00A2004F">
        <w:rPr>
          <w:sz w:val="28"/>
          <w:szCs w:val="28"/>
        </w:rPr>
        <w:t xml:space="preserve">тельстве. </w:t>
      </w:r>
    </w:p>
    <w:p w:rsidR="0031345B" w:rsidRPr="00A2004F" w:rsidRDefault="0031345B" w:rsidP="00A56512">
      <w:pPr>
        <w:widowControl w:val="0"/>
        <w:numPr>
          <w:ilvl w:val="0"/>
          <w:numId w:val="44"/>
        </w:numPr>
        <w:tabs>
          <w:tab w:val="left" w:pos="540"/>
        </w:tabs>
        <w:ind w:left="0" w:firstLine="720"/>
        <w:jc w:val="both"/>
        <w:rPr>
          <w:snapToGrid w:val="0"/>
          <w:sz w:val="28"/>
          <w:szCs w:val="28"/>
        </w:rPr>
      </w:pPr>
      <w:r w:rsidRPr="00A2004F">
        <w:rPr>
          <w:snapToGrid w:val="0"/>
          <w:sz w:val="28"/>
          <w:szCs w:val="28"/>
        </w:rPr>
        <w:t>Образ террориста и терроризма в истории и современном мире.</w:t>
      </w:r>
    </w:p>
    <w:p w:rsidR="0031345B" w:rsidRPr="00A2004F" w:rsidRDefault="0031345B" w:rsidP="00A56512">
      <w:pPr>
        <w:widowControl w:val="0"/>
        <w:numPr>
          <w:ilvl w:val="0"/>
          <w:numId w:val="44"/>
        </w:numPr>
        <w:tabs>
          <w:tab w:val="left" w:pos="540"/>
        </w:tabs>
        <w:ind w:left="0" w:firstLine="720"/>
        <w:jc w:val="both"/>
        <w:rPr>
          <w:snapToGrid w:val="0"/>
          <w:sz w:val="28"/>
          <w:szCs w:val="28"/>
        </w:rPr>
      </w:pPr>
      <w:r w:rsidRPr="00A2004F">
        <w:rPr>
          <w:snapToGrid w:val="0"/>
          <w:sz w:val="28"/>
          <w:szCs w:val="28"/>
        </w:rPr>
        <w:t xml:space="preserve">История возникновения терроризма в России.   </w:t>
      </w:r>
    </w:p>
    <w:p w:rsidR="0031345B" w:rsidRPr="00A2004F" w:rsidRDefault="0031345B" w:rsidP="00A56512">
      <w:pPr>
        <w:widowControl w:val="0"/>
        <w:numPr>
          <w:ilvl w:val="0"/>
          <w:numId w:val="44"/>
        </w:numPr>
        <w:tabs>
          <w:tab w:val="left" w:pos="540"/>
        </w:tabs>
        <w:ind w:left="0" w:firstLine="720"/>
        <w:jc w:val="both"/>
        <w:rPr>
          <w:snapToGrid w:val="0"/>
          <w:sz w:val="28"/>
          <w:szCs w:val="28"/>
        </w:rPr>
      </w:pPr>
      <w:r w:rsidRPr="00A2004F">
        <w:rPr>
          <w:snapToGrid w:val="0"/>
          <w:sz w:val="28"/>
          <w:szCs w:val="28"/>
        </w:rPr>
        <w:t>Терроризм как глобальная проблема современности.</w:t>
      </w:r>
    </w:p>
    <w:p w:rsidR="0031345B" w:rsidRPr="00A2004F" w:rsidRDefault="0031345B" w:rsidP="0031345B">
      <w:pPr>
        <w:widowControl w:val="0"/>
        <w:tabs>
          <w:tab w:val="left" w:pos="540"/>
        </w:tabs>
        <w:ind w:firstLine="900"/>
        <w:jc w:val="center"/>
        <w:rPr>
          <w:b/>
          <w:snapToGrid w:val="0"/>
          <w:sz w:val="28"/>
          <w:szCs w:val="28"/>
        </w:rPr>
      </w:pP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Литература</w:t>
      </w:r>
    </w:p>
    <w:p w:rsidR="0031345B" w:rsidRPr="00A2004F" w:rsidRDefault="0031345B" w:rsidP="0031345B">
      <w:pPr>
        <w:pStyle w:val="af0"/>
        <w:ind w:firstLine="180"/>
        <w:jc w:val="both"/>
        <w:rPr>
          <w:bCs/>
          <w:i/>
          <w:sz w:val="28"/>
          <w:szCs w:val="28"/>
        </w:rPr>
      </w:pPr>
      <w:r w:rsidRPr="00A2004F">
        <w:rPr>
          <w:bCs/>
          <w:i/>
          <w:sz w:val="28"/>
          <w:szCs w:val="28"/>
        </w:rPr>
        <w:t>Основная</w:t>
      </w:r>
    </w:p>
    <w:p w:rsidR="0031345B" w:rsidRPr="00A2004F" w:rsidRDefault="0031345B" w:rsidP="00A56512">
      <w:pPr>
        <w:numPr>
          <w:ilvl w:val="0"/>
          <w:numId w:val="35"/>
        </w:numPr>
        <w:tabs>
          <w:tab w:val="clear" w:pos="720"/>
          <w:tab w:val="num" w:leader="none" w:pos="0"/>
        </w:tabs>
        <w:ind w:left="0" w:firstLine="540"/>
        <w:jc w:val="both"/>
        <w:rPr>
          <w:sz w:val="28"/>
          <w:szCs w:val="28"/>
        </w:rPr>
      </w:pPr>
      <w:r w:rsidRPr="00A2004F">
        <w:rPr>
          <w:bCs/>
          <w:sz w:val="28"/>
          <w:szCs w:val="28"/>
        </w:rPr>
        <w:t>Дикаев</w:t>
      </w:r>
      <w:r w:rsidRPr="00A2004F">
        <w:rPr>
          <w:sz w:val="28"/>
          <w:szCs w:val="28"/>
        </w:rPr>
        <w:t xml:space="preserve"> </w:t>
      </w:r>
      <w:r w:rsidRPr="00A2004F">
        <w:rPr>
          <w:bCs/>
          <w:sz w:val="28"/>
          <w:szCs w:val="28"/>
        </w:rPr>
        <w:t>С</w:t>
      </w:r>
      <w:r w:rsidRPr="00A2004F">
        <w:rPr>
          <w:sz w:val="28"/>
          <w:szCs w:val="28"/>
        </w:rPr>
        <w:t>.</w:t>
      </w:r>
      <w:r w:rsidRPr="00A2004F">
        <w:rPr>
          <w:bCs/>
          <w:sz w:val="28"/>
          <w:szCs w:val="28"/>
        </w:rPr>
        <w:t>У</w:t>
      </w:r>
      <w:r w:rsidRPr="00A2004F">
        <w:rPr>
          <w:sz w:val="28"/>
          <w:szCs w:val="28"/>
        </w:rPr>
        <w:t xml:space="preserve">. </w:t>
      </w:r>
      <w:r w:rsidRPr="00A2004F">
        <w:rPr>
          <w:bCs/>
          <w:sz w:val="28"/>
          <w:szCs w:val="28"/>
        </w:rPr>
        <w:t>Террор</w:t>
      </w:r>
      <w:r w:rsidRPr="00A2004F">
        <w:rPr>
          <w:sz w:val="28"/>
          <w:szCs w:val="28"/>
        </w:rPr>
        <w:t xml:space="preserve">, </w:t>
      </w:r>
      <w:r w:rsidRPr="00A2004F">
        <w:rPr>
          <w:bCs/>
          <w:sz w:val="28"/>
          <w:szCs w:val="28"/>
        </w:rPr>
        <w:t>терроризм</w:t>
      </w:r>
      <w:r w:rsidRPr="00A2004F">
        <w:rPr>
          <w:sz w:val="28"/>
          <w:szCs w:val="28"/>
        </w:rPr>
        <w:t xml:space="preserve"> </w:t>
      </w:r>
      <w:r w:rsidRPr="00A2004F">
        <w:rPr>
          <w:bCs/>
          <w:sz w:val="28"/>
          <w:szCs w:val="28"/>
        </w:rPr>
        <w:t>и</w:t>
      </w:r>
      <w:r w:rsidRPr="00A2004F">
        <w:rPr>
          <w:sz w:val="28"/>
          <w:szCs w:val="28"/>
        </w:rPr>
        <w:t xml:space="preserve"> </w:t>
      </w:r>
      <w:r w:rsidRPr="00A2004F">
        <w:rPr>
          <w:bCs/>
          <w:sz w:val="28"/>
          <w:szCs w:val="28"/>
        </w:rPr>
        <w:t>преступления</w:t>
      </w:r>
      <w:r w:rsidRPr="00A2004F">
        <w:rPr>
          <w:sz w:val="28"/>
          <w:szCs w:val="28"/>
        </w:rPr>
        <w:t xml:space="preserve"> </w:t>
      </w:r>
      <w:r w:rsidRPr="00A2004F">
        <w:rPr>
          <w:bCs/>
          <w:sz w:val="28"/>
          <w:szCs w:val="28"/>
        </w:rPr>
        <w:t>террористического</w:t>
      </w:r>
      <w:r w:rsidRPr="00A2004F">
        <w:rPr>
          <w:sz w:val="28"/>
          <w:szCs w:val="28"/>
        </w:rPr>
        <w:t xml:space="preserve"> </w:t>
      </w:r>
      <w:r w:rsidRPr="00A2004F">
        <w:rPr>
          <w:bCs/>
          <w:sz w:val="28"/>
          <w:szCs w:val="28"/>
        </w:rPr>
        <w:t>х</w:t>
      </w:r>
      <w:r w:rsidRPr="00A2004F">
        <w:rPr>
          <w:bCs/>
          <w:sz w:val="28"/>
          <w:szCs w:val="28"/>
        </w:rPr>
        <w:t>а</w:t>
      </w:r>
      <w:r w:rsidRPr="00A2004F">
        <w:rPr>
          <w:bCs/>
          <w:sz w:val="28"/>
          <w:szCs w:val="28"/>
        </w:rPr>
        <w:t>рактера</w:t>
      </w:r>
      <w:r w:rsidRPr="00A2004F">
        <w:rPr>
          <w:sz w:val="28"/>
          <w:szCs w:val="28"/>
        </w:rPr>
        <w:t xml:space="preserve">. – СПб.: Юридический центр Пресс, </w:t>
      </w:r>
      <w:r w:rsidRPr="00A2004F">
        <w:rPr>
          <w:bCs/>
          <w:sz w:val="28"/>
          <w:szCs w:val="28"/>
        </w:rPr>
        <w:t>2006</w:t>
      </w:r>
      <w:r w:rsidRPr="00A2004F">
        <w:rPr>
          <w:sz w:val="28"/>
          <w:szCs w:val="28"/>
        </w:rPr>
        <w:t>. – 464 с.</w:t>
      </w:r>
    </w:p>
    <w:p w:rsidR="0031345B" w:rsidRPr="00A2004F" w:rsidRDefault="0031345B" w:rsidP="00A56512">
      <w:pPr>
        <w:numPr>
          <w:ilvl w:val="0"/>
          <w:numId w:val="35"/>
        </w:numPr>
        <w:tabs>
          <w:tab w:val="clear" w:pos="720"/>
          <w:tab w:val="num" w:pos="0"/>
          <w:tab w:val="num" w:leader="none" w:pos="284"/>
        </w:tabs>
        <w:ind w:left="0" w:firstLine="540"/>
        <w:jc w:val="both"/>
        <w:rPr>
          <w:sz w:val="28"/>
          <w:szCs w:val="28"/>
        </w:rPr>
      </w:pPr>
      <w:r w:rsidRPr="00A2004F">
        <w:rPr>
          <w:sz w:val="28"/>
          <w:szCs w:val="28"/>
        </w:rPr>
        <w:t>Назаретян А.П. Антропология насилия и культура самоорганиз</w:t>
      </w:r>
      <w:r w:rsidRPr="00A2004F">
        <w:rPr>
          <w:sz w:val="28"/>
          <w:szCs w:val="28"/>
        </w:rPr>
        <w:t>а</w:t>
      </w:r>
      <w:r w:rsidRPr="00A2004F">
        <w:rPr>
          <w:sz w:val="28"/>
          <w:szCs w:val="28"/>
        </w:rPr>
        <w:t xml:space="preserve">ции: очерки по эволюционно-исторической психологии. – М.: Изд-во ЛКИ, 2007. – 256 с. </w:t>
      </w:r>
    </w:p>
    <w:p w:rsidR="0031345B" w:rsidRPr="00A2004F" w:rsidRDefault="0031345B" w:rsidP="00A56512">
      <w:pPr>
        <w:numPr>
          <w:ilvl w:val="0"/>
          <w:numId w:val="35"/>
        </w:numPr>
        <w:tabs>
          <w:tab w:val="clear" w:pos="720"/>
          <w:tab w:val="num" w:leader="none" w:pos="0"/>
        </w:tabs>
        <w:ind w:left="0" w:firstLine="540"/>
        <w:jc w:val="both"/>
        <w:rPr>
          <w:sz w:val="28"/>
          <w:szCs w:val="28"/>
        </w:rPr>
      </w:pPr>
      <w:r w:rsidRPr="00A2004F">
        <w:rPr>
          <w:sz w:val="28"/>
          <w:szCs w:val="28"/>
        </w:rPr>
        <w:t>Основы противодействия терроризму: учебное пособие для студентов высших учебных заведений / под ред. Я.Д. Вишнякова. – М.: Издател</w:t>
      </w:r>
      <w:r w:rsidRPr="00A2004F">
        <w:rPr>
          <w:sz w:val="28"/>
          <w:szCs w:val="28"/>
        </w:rPr>
        <w:t>ь</w:t>
      </w:r>
      <w:r w:rsidRPr="00A2004F">
        <w:rPr>
          <w:sz w:val="28"/>
          <w:szCs w:val="28"/>
        </w:rPr>
        <w:t xml:space="preserve">ский центр «Академия», 2006. – 240 с. </w:t>
      </w:r>
    </w:p>
    <w:p w:rsidR="0031345B" w:rsidRPr="00A2004F" w:rsidRDefault="0031345B" w:rsidP="00A56512">
      <w:pPr>
        <w:numPr>
          <w:ilvl w:val="0"/>
          <w:numId w:val="35"/>
        </w:numPr>
        <w:tabs>
          <w:tab w:val="clear" w:pos="720"/>
          <w:tab w:val="num" w:leader="none" w:pos="0"/>
        </w:tabs>
        <w:ind w:left="0" w:firstLine="540"/>
        <w:jc w:val="both"/>
        <w:rPr>
          <w:sz w:val="28"/>
          <w:szCs w:val="28"/>
        </w:rPr>
      </w:pPr>
      <w:r w:rsidRPr="00A2004F">
        <w:rPr>
          <w:sz w:val="28"/>
          <w:szCs w:val="28"/>
        </w:rPr>
        <w:t>Эмануилов Р.Я. Терроризм и экстремизм под флагом веры: религия и политическое насилие: проблема соотношения.  – М.: Наука, 2010. – 300с.</w:t>
      </w:r>
    </w:p>
    <w:p w:rsidR="0031345B" w:rsidRPr="00A2004F" w:rsidRDefault="0031345B" w:rsidP="0031345B">
      <w:pPr>
        <w:pStyle w:val="af0"/>
        <w:ind w:firstLine="180"/>
        <w:jc w:val="both"/>
        <w:rPr>
          <w:bCs/>
          <w:i/>
          <w:sz w:val="28"/>
          <w:szCs w:val="28"/>
        </w:rPr>
      </w:pPr>
    </w:p>
    <w:p w:rsidR="0031345B" w:rsidRPr="00A2004F" w:rsidRDefault="0031345B" w:rsidP="0031345B">
      <w:pPr>
        <w:pStyle w:val="af0"/>
        <w:ind w:firstLine="180"/>
        <w:jc w:val="both"/>
        <w:rPr>
          <w:bCs/>
          <w:i/>
          <w:sz w:val="28"/>
          <w:szCs w:val="28"/>
        </w:rPr>
      </w:pPr>
      <w:r w:rsidRPr="00A2004F">
        <w:rPr>
          <w:bCs/>
          <w:i/>
          <w:sz w:val="28"/>
          <w:szCs w:val="28"/>
        </w:rPr>
        <w:t>Дополнительная</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bCs/>
          <w:sz w:val="28"/>
          <w:szCs w:val="28"/>
        </w:rPr>
        <w:t>Арбатов А.Г., Пикаев А.А., Дворкин В.З. Ядерный терроризм: п</w:t>
      </w:r>
      <w:r w:rsidRPr="00A2004F">
        <w:rPr>
          <w:bCs/>
          <w:sz w:val="28"/>
          <w:szCs w:val="28"/>
        </w:rPr>
        <w:t>о</w:t>
      </w:r>
      <w:r w:rsidRPr="00A2004F">
        <w:rPr>
          <w:bCs/>
          <w:sz w:val="28"/>
          <w:szCs w:val="28"/>
        </w:rPr>
        <w:t xml:space="preserve">литические, правовые, стратегические и технические аспекты // Мировая экономика и международные отношения. – 2006. – № 11. – </w:t>
      </w:r>
      <w:r w:rsidRPr="00A2004F">
        <w:rPr>
          <w:bCs/>
          <w:sz w:val="28"/>
          <w:szCs w:val="28"/>
          <w:lang w:val="en-US"/>
        </w:rPr>
        <w:t>C</w:t>
      </w:r>
      <w:r w:rsidRPr="00A2004F">
        <w:rPr>
          <w:bCs/>
          <w:sz w:val="28"/>
          <w:szCs w:val="28"/>
        </w:rPr>
        <w:t>. 3–16.</w:t>
      </w:r>
      <w:r w:rsidRPr="00A2004F">
        <w:rPr>
          <w:sz w:val="28"/>
          <w:szCs w:val="28"/>
        </w:rPr>
        <w:t xml:space="preserve"> </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Гирько С.И., Воронин М.Ю., Назаркин М.В., Попченко А.Р., Мешалкин С.Н. Комментарий к Федеральному закону «О противодействии те</w:t>
      </w:r>
      <w:r w:rsidRPr="00A2004F">
        <w:rPr>
          <w:sz w:val="28"/>
          <w:szCs w:val="28"/>
        </w:rPr>
        <w:t>р</w:t>
      </w:r>
      <w:r w:rsidRPr="00A2004F">
        <w:rPr>
          <w:sz w:val="28"/>
          <w:szCs w:val="28"/>
        </w:rPr>
        <w:t>роризму». – М.: ЗАО Юстицинформ, 2007. – 88 с.</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Дашаев Р.Х. Об истории современного терроризма // «Черные д</w:t>
      </w:r>
      <w:r w:rsidRPr="00A2004F">
        <w:rPr>
          <w:sz w:val="28"/>
          <w:szCs w:val="28"/>
        </w:rPr>
        <w:t>ы</w:t>
      </w:r>
      <w:r w:rsidRPr="00A2004F">
        <w:rPr>
          <w:sz w:val="28"/>
          <w:szCs w:val="28"/>
        </w:rPr>
        <w:t xml:space="preserve">ры» в российском законодательстве. – 2007. – № 2. – С. 469-471. </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Еляков А. Компьютерный терроризм // Мировая экономика и ме</w:t>
      </w:r>
      <w:r w:rsidRPr="00A2004F">
        <w:rPr>
          <w:sz w:val="28"/>
          <w:szCs w:val="28"/>
        </w:rPr>
        <w:t>ж</w:t>
      </w:r>
      <w:r w:rsidRPr="00A2004F">
        <w:rPr>
          <w:sz w:val="28"/>
          <w:szCs w:val="28"/>
        </w:rPr>
        <w:t xml:space="preserve">дународные отношения. – 2008. – № 10. – С. 102-105. </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bCs/>
          <w:sz w:val="28"/>
          <w:szCs w:val="28"/>
        </w:rPr>
        <w:lastRenderedPageBreak/>
        <w:t>Ильясов Ф.Н.</w:t>
      </w:r>
      <w:r w:rsidRPr="00A2004F">
        <w:rPr>
          <w:sz w:val="28"/>
          <w:szCs w:val="28"/>
        </w:rPr>
        <w:t xml:space="preserve"> Терроризм – от социальных оснований до поведения жертв // Социологические исследования. – 2007. – №6. – С. 78-86. </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Карпов А.В. Экстремизм и его спутник терроризм – реальные угр</w:t>
      </w:r>
      <w:r w:rsidRPr="00A2004F">
        <w:rPr>
          <w:sz w:val="28"/>
          <w:szCs w:val="28"/>
        </w:rPr>
        <w:t>о</w:t>
      </w:r>
      <w:r w:rsidRPr="00A2004F">
        <w:rPr>
          <w:sz w:val="28"/>
          <w:szCs w:val="28"/>
        </w:rPr>
        <w:t>зы российской государственности // Национальные интересы: приоритеты и безопасность. – 2010. – № 17. – С.50-56.</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 xml:space="preserve">Мусаелян М.Ф. </w:t>
      </w:r>
      <w:r w:rsidRPr="00A2004F">
        <w:rPr>
          <w:bCs/>
          <w:sz w:val="28"/>
          <w:szCs w:val="28"/>
        </w:rPr>
        <w:t>Понятие</w:t>
      </w:r>
      <w:r w:rsidRPr="00A2004F">
        <w:rPr>
          <w:sz w:val="28"/>
          <w:szCs w:val="28"/>
        </w:rPr>
        <w:t xml:space="preserve"> «</w:t>
      </w:r>
      <w:r w:rsidRPr="00A2004F">
        <w:rPr>
          <w:bCs/>
          <w:sz w:val="28"/>
          <w:szCs w:val="28"/>
        </w:rPr>
        <w:t>терроризм</w:t>
      </w:r>
      <w:r w:rsidRPr="00A2004F">
        <w:rPr>
          <w:sz w:val="28"/>
          <w:szCs w:val="28"/>
        </w:rPr>
        <w:t xml:space="preserve">» и его </w:t>
      </w:r>
      <w:r w:rsidRPr="00A2004F">
        <w:rPr>
          <w:bCs/>
          <w:sz w:val="28"/>
          <w:szCs w:val="28"/>
        </w:rPr>
        <w:t>соотношение</w:t>
      </w:r>
      <w:r w:rsidRPr="00A2004F">
        <w:rPr>
          <w:sz w:val="28"/>
          <w:szCs w:val="28"/>
        </w:rPr>
        <w:t xml:space="preserve"> с </w:t>
      </w:r>
      <w:r w:rsidRPr="00A2004F">
        <w:rPr>
          <w:bCs/>
          <w:sz w:val="28"/>
          <w:szCs w:val="28"/>
        </w:rPr>
        <w:t>пон</w:t>
      </w:r>
      <w:r w:rsidRPr="00A2004F">
        <w:rPr>
          <w:bCs/>
          <w:sz w:val="28"/>
          <w:szCs w:val="28"/>
        </w:rPr>
        <w:t>я</w:t>
      </w:r>
      <w:r w:rsidRPr="00A2004F">
        <w:rPr>
          <w:bCs/>
          <w:sz w:val="28"/>
          <w:szCs w:val="28"/>
        </w:rPr>
        <w:t>тиями</w:t>
      </w:r>
      <w:r w:rsidRPr="00A2004F">
        <w:rPr>
          <w:sz w:val="28"/>
          <w:szCs w:val="28"/>
        </w:rPr>
        <w:t xml:space="preserve"> «</w:t>
      </w:r>
      <w:r w:rsidRPr="00A2004F">
        <w:rPr>
          <w:bCs/>
          <w:sz w:val="28"/>
          <w:szCs w:val="28"/>
        </w:rPr>
        <w:t>террор</w:t>
      </w:r>
      <w:r w:rsidRPr="00A2004F">
        <w:rPr>
          <w:sz w:val="28"/>
          <w:szCs w:val="28"/>
        </w:rPr>
        <w:t xml:space="preserve">» </w:t>
      </w:r>
      <w:r w:rsidRPr="00A2004F">
        <w:rPr>
          <w:bCs/>
          <w:sz w:val="28"/>
          <w:szCs w:val="28"/>
        </w:rPr>
        <w:t>и</w:t>
      </w:r>
      <w:r w:rsidRPr="00A2004F">
        <w:rPr>
          <w:sz w:val="28"/>
          <w:szCs w:val="28"/>
        </w:rPr>
        <w:t xml:space="preserve"> «террористический акт» // Журнал российского права. – 2009. – № 1. – С. 56-64.</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Ожиганов Э.Н. Профиль терроризма: природа, цели и мотивация // Социологические исследования. – 2006. – № 2. – С.52-57.</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Патрушев Н.П. Интервью председателя национального антитерр</w:t>
      </w:r>
      <w:r w:rsidRPr="00A2004F">
        <w:rPr>
          <w:sz w:val="28"/>
          <w:szCs w:val="28"/>
        </w:rPr>
        <w:t>о</w:t>
      </w:r>
      <w:r w:rsidRPr="00A2004F">
        <w:rPr>
          <w:sz w:val="28"/>
          <w:szCs w:val="28"/>
        </w:rPr>
        <w:t>ристического комитета // Российская газета. – 2007. – 14 марта.</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lang w:eastAsia="ru-RU"/>
        </w:rPr>
        <w:t>Солодовников С.А. Терроризм и организованная преступность: м</w:t>
      </w:r>
      <w:r w:rsidRPr="00A2004F">
        <w:rPr>
          <w:sz w:val="28"/>
          <w:szCs w:val="28"/>
          <w:lang w:eastAsia="ru-RU"/>
        </w:rPr>
        <w:t>о</w:t>
      </w:r>
      <w:r w:rsidRPr="00A2004F">
        <w:rPr>
          <w:sz w:val="28"/>
          <w:szCs w:val="28"/>
          <w:lang w:eastAsia="ru-RU"/>
        </w:rPr>
        <w:t>нография. – М.: ЮНИТИ-ДАНА: Закон и право, 2008. – 173 с.</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Сочивко Д.В. Подсознание террориста. – М.: ПЕР СЭ, 2006. – 192 с.</w:t>
      </w:r>
    </w:p>
    <w:p w:rsidR="0031345B" w:rsidRPr="00A2004F" w:rsidRDefault="0031345B" w:rsidP="00A56512">
      <w:pPr>
        <w:pStyle w:val="af0"/>
        <w:numPr>
          <w:ilvl w:val="0"/>
          <w:numId w:val="42"/>
        </w:numPr>
        <w:tabs>
          <w:tab w:val="clear" w:pos="705"/>
          <w:tab w:val="num" w:pos="0"/>
        </w:tabs>
        <w:ind w:left="0" w:firstLine="540"/>
        <w:jc w:val="both"/>
        <w:rPr>
          <w:sz w:val="28"/>
          <w:szCs w:val="28"/>
        </w:rPr>
      </w:pPr>
      <w:r w:rsidRPr="00A2004F">
        <w:rPr>
          <w:sz w:val="28"/>
          <w:szCs w:val="28"/>
        </w:rPr>
        <w:t xml:space="preserve">Формирование устойчивой антитеррористической позиции гражданского </w:t>
      </w:r>
      <w:r w:rsidRPr="00A2004F">
        <w:rPr>
          <w:spacing w:val="2"/>
          <w:sz w:val="28"/>
          <w:szCs w:val="28"/>
        </w:rPr>
        <w:t>общества как основы профилактики терроризма: м</w:t>
      </w:r>
      <w:r w:rsidRPr="00A2004F">
        <w:rPr>
          <w:spacing w:val="1"/>
          <w:sz w:val="28"/>
          <w:szCs w:val="28"/>
        </w:rPr>
        <w:t xml:space="preserve">атериалы </w:t>
      </w:r>
      <w:r w:rsidRPr="00A2004F">
        <w:rPr>
          <w:sz w:val="28"/>
          <w:szCs w:val="28"/>
        </w:rPr>
        <w:t>Пе</w:t>
      </w:r>
      <w:r w:rsidRPr="00A2004F">
        <w:rPr>
          <w:sz w:val="28"/>
          <w:szCs w:val="28"/>
        </w:rPr>
        <w:t>р</w:t>
      </w:r>
      <w:r w:rsidRPr="00A2004F">
        <w:rPr>
          <w:sz w:val="28"/>
          <w:szCs w:val="28"/>
        </w:rPr>
        <w:t xml:space="preserve">вой всероссийской научно-практической конференции. – </w:t>
      </w:r>
      <w:r w:rsidRPr="00A2004F">
        <w:rPr>
          <w:spacing w:val="2"/>
          <w:sz w:val="28"/>
          <w:szCs w:val="28"/>
        </w:rPr>
        <w:t xml:space="preserve">М.: МЦНМО, </w:t>
      </w:r>
      <w:r w:rsidRPr="00A2004F">
        <w:rPr>
          <w:spacing w:val="5"/>
          <w:sz w:val="28"/>
          <w:szCs w:val="28"/>
        </w:rPr>
        <w:t>2009. – 512 с.</w:t>
      </w:r>
    </w:p>
    <w:p w:rsidR="0031345B" w:rsidRPr="00A2004F" w:rsidRDefault="0031345B" w:rsidP="0031345B">
      <w:pPr>
        <w:pStyle w:val="a5"/>
        <w:ind w:firstLine="720"/>
        <w:rPr>
          <w:i/>
          <w:sz w:val="28"/>
          <w:szCs w:val="28"/>
        </w:rPr>
      </w:pPr>
    </w:p>
    <w:p w:rsidR="0031345B" w:rsidRPr="00A2004F" w:rsidRDefault="0031345B" w:rsidP="0031345B">
      <w:pPr>
        <w:pStyle w:val="a5"/>
        <w:ind w:firstLine="720"/>
        <w:rPr>
          <w:b/>
          <w:sz w:val="28"/>
          <w:szCs w:val="28"/>
        </w:rPr>
      </w:pPr>
      <w:r w:rsidRPr="00A2004F">
        <w:rPr>
          <w:b/>
          <w:sz w:val="28"/>
          <w:szCs w:val="28"/>
        </w:rPr>
        <w:t xml:space="preserve">Энциклопедии и справочная литература </w:t>
      </w:r>
    </w:p>
    <w:p w:rsidR="0031345B" w:rsidRPr="00A2004F" w:rsidRDefault="0031345B" w:rsidP="00A56512">
      <w:pPr>
        <w:numPr>
          <w:ilvl w:val="0"/>
          <w:numId w:val="43"/>
        </w:numPr>
        <w:tabs>
          <w:tab w:val="clear" w:pos="645"/>
          <w:tab w:val="num" w:pos="0"/>
        </w:tabs>
        <w:ind w:left="0" w:firstLine="720"/>
        <w:jc w:val="both"/>
        <w:rPr>
          <w:sz w:val="28"/>
          <w:szCs w:val="28"/>
        </w:rPr>
      </w:pPr>
      <w:r w:rsidRPr="00A2004F">
        <w:rPr>
          <w:sz w:val="28"/>
          <w:szCs w:val="28"/>
        </w:rPr>
        <w:t>Жаринов К.В. Терроризм и террористы. Исторический справочник / под общ. ред. А.Е. Тараса. – Мн.: Харвест, 1999. – 606 с.</w:t>
      </w:r>
    </w:p>
    <w:p w:rsidR="0031345B" w:rsidRPr="00A2004F" w:rsidRDefault="0031345B" w:rsidP="00A56512">
      <w:pPr>
        <w:numPr>
          <w:ilvl w:val="0"/>
          <w:numId w:val="43"/>
        </w:numPr>
        <w:tabs>
          <w:tab w:val="clear" w:pos="645"/>
          <w:tab w:val="num" w:pos="0"/>
        </w:tabs>
        <w:ind w:left="0" w:firstLine="720"/>
        <w:jc w:val="both"/>
        <w:rPr>
          <w:i/>
          <w:sz w:val="28"/>
          <w:szCs w:val="28"/>
        </w:rPr>
      </w:pPr>
      <w:r w:rsidRPr="00A2004F">
        <w:rPr>
          <w:sz w:val="28"/>
          <w:szCs w:val="28"/>
        </w:rPr>
        <w:t>Ланцов С.А. Террор и террористы: словарь. – СПб.: Изд. дом         С.-Петерб. гос. ун-та, 2004. – 185с.</w:t>
      </w:r>
    </w:p>
    <w:p w:rsidR="0031345B" w:rsidRPr="00A2004F" w:rsidRDefault="0031345B" w:rsidP="0031345B">
      <w:pPr>
        <w:rPr>
          <w:i/>
          <w:sz w:val="28"/>
          <w:szCs w:val="28"/>
        </w:rPr>
      </w:pPr>
    </w:p>
    <w:p w:rsidR="0031345B" w:rsidRPr="00A2004F" w:rsidRDefault="0031345B" w:rsidP="0031345B">
      <w:pPr>
        <w:rPr>
          <w:i/>
          <w:sz w:val="28"/>
          <w:szCs w:val="28"/>
        </w:rPr>
      </w:pPr>
      <w:r w:rsidRPr="00A2004F">
        <w:rPr>
          <w:i/>
          <w:sz w:val="28"/>
          <w:szCs w:val="28"/>
        </w:rPr>
        <w:t>Нормативная база</w:t>
      </w:r>
    </w:p>
    <w:p w:rsidR="0031345B" w:rsidRPr="00A2004F" w:rsidRDefault="0031345B" w:rsidP="0031345B">
      <w:pPr>
        <w:ind w:firstLineChars="257" w:firstLine="720"/>
        <w:rPr>
          <w:sz w:val="28"/>
          <w:szCs w:val="28"/>
        </w:rPr>
      </w:pPr>
      <w:r w:rsidRPr="00A2004F">
        <w:rPr>
          <w:snapToGrid w:val="0"/>
          <w:sz w:val="28"/>
          <w:szCs w:val="28"/>
        </w:rPr>
        <w:t xml:space="preserve">1. </w:t>
      </w:r>
      <w:r w:rsidRPr="00A2004F">
        <w:rPr>
          <w:spacing w:val="2"/>
          <w:sz w:val="28"/>
          <w:szCs w:val="28"/>
        </w:rPr>
        <w:t>Федеральный закон «О борьбе с терро</w:t>
      </w:r>
      <w:r w:rsidRPr="00A2004F">
        <w:rPr>
          <w:spacing w:val="5"/>
          <w:sz w:val="28"/>
          <w:szCs w:val="28"/>
        </w:rPr>
        <w:t>ризмом» от 25.07.1998 № 130-ФЗ</w:t>
      </w:r>
      <w:r w:rsidRPr="00A2004F">
        <w:rPr>
          <w:sz w:val="28"/>
          <w:szCs w:val="28"/>
        </w:rPr>
        <w:t xml:space="preserve"> (ред. от 22.08.2004) // Российская газета. – 1998. – 4 августа. </w:t>
      </w:r>
    </w:p>
    <w:p w:rsidR="0031345B" w:rsidRPr="00A2004F" w:rsidRDefault="0031345B" w:rsidP="0031345B">
      <w:pPr>
        <w:widowControl w:val="0"/>
        <w:ind w:firstLineChars="257" w:firstLine="720"/>
        <w:rPr>
          <w:sz w:val="28"/>
          <w:szCs w:val="28"/>
        </w:rPr>
      </w:pPr>
      <w:r w:rsidRPr="00A2004F">
        <w:rPr>
          <w:snapToGrid w:val="0"/>
          <w:sz w:val="28"/>
          <w:szCs w:val="28"/>
        </w:rPr>
        <w:t xml:space="preserve">2. </w:t>
      </w:r>
      <w:r w:rsidRPr="00A2004F">
        <w:rPr>
          <w:sz w:val="28"/>
          <w:szCs w:val="28"/>
        </w:rPr>
        <w:t xml:space="preserve">О противодействии терроризму: Федеральный закон Российской Федерации от 06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ФЗ-№ 35 (ред. от 30.12.2008) // Российская газ</w:t>
      </w:r>
      <w:r w:rsidRPr="00A2004F">
        <w:rPr>
          <w:sz w:val="28"/>
          <w:szCs w:val="28"/>
        </w:rPr>
        <w:t>е</w:t>
      </w:r>
      <w:r w:rsidRPr="00A2004F">
        <w:rPr>
          <w:sz w:val="28"/>
          <w:szCs w:val="28"/>
        </w:rPr>
        <w:t>та. – 2006. – 10 марта.</w:t>
      </w:r>
    </w:p>
    <w:p w:rsidR="0031345B" w:rsidRPr="00A2004F" w:rsidRDefault="0031345B" w:rsidP="0031345B">
      <w:pPr>
        <w:pStyle w:val="af0"/>
        <w:ind w:firstLineChars="257" w:firstLine="720"/>
        <w:jc w:val="both"/>
        <w:rPr>
          <w:sz w:val="28"/>
          <w:szCs w:val="28"/>
        </w:rPr>
      </w:pPr>
      <w:r w:rsidRPr="00A2004F">
        <w:rPr>
          <w:sz w:val="28"/>
          <w:szCs w:val="28"/>
        </w:rPr>
        <w:t>3. Терроризм. Правовые аспекты противодействия: нормативные и ме</w:t>
      </w:r>
      <w:r w:rsidRPr="00A2004F">
        <w:rPr>
          <w:sz w:val="28"/>
          <w:szCs w:val="28"/>
        </w:rPr>
        <w:t>ж</w:t>
      </w:r>
      <w:r w:rsidRPr="00A2004F">
        <w:rPr>
          <w:sz w:val="28"/>
          <w:szCs w:val="28"/>
        </w:rPr>
        <w:t>дународные правовые акты с комментариями, научные статьи / под ред. И.Л. Трунова, Ю.С. Горбунова. Изд. 2-е, перераб. и доп. – М.: Эксмо, 2007. – 768 с. </w:t>
      </w:r>
    </w:p>
    <w:p w:rsidR="0031345B" w:rsidRPr="00A2004F" w:rsidRDefault="0031345B" w:rsidP="0031345B">
      <w:pPr>
        <w:widowControl w:val="0"/>
        <w:ind w:firstLine="540"/>
        <w:rPr>
          <w:snapToGrid w:val="0"/>
          <w:sz w:val="28"/>
          <w:szCs w:val="28"/>
        </w:rPr>
      </w:pPr>
      <w:r w:rsidRPr="00A2004F">
        <w:rPr>
          <w:sz w:val="28"/>
          <w:szCs w:val="28"/>
        </w:rPr>
        <w:t xml:space="preserve"> </w:t>
      </w:r>
    </w:p>
    <w:p w:rsidR="0031345B" w:rsidRPr="00A2004F" w:rsidRDefault="0031345B" w:rsidP="0031345B">
      <w:pPr>
        <w:rPr>
          <w:i/>
          <w:sz w:val="28"/>
          <w:szCs w:val="28"/>
        </w:rPr>
      </w:pPr>
      <w:r w:rsidRPr="00A2004F">
        <w:rPr>
          <w:i/>
          <w:sz w:val="28"/>
          <w:szCs w:val="28"/>
        </w:rPr>
        <w:t>Источники</w:t>
      </w:r>
    </w:p>
    <w:p w:rsidR="0031345B" w:rsidRPr="00A2004F" w:rsidRDefault="0031345B" w:rsidP="0031345B">
      <w:pPr>
        <w:ind w:firstLine="540"/>
        <w:rPr>
          <w:sz w:val="28"/>
          <w:szCs w:val="28"/>
        </w:rPr>
      </w:pPr>
      <w:r w:rsidRPr="00A2004F">
        <w:rPr>
          <w:sz w:val="28"/>
          <w:szCs w:val="28"/>
        </w:rPr>
        <w:t>1. Бэрон Р., Ричардсон Д. Агрессия. – СПб.: Питер, 1999. – 352 с.</w:t>
      </w:r>
    </w:p>
    <w:p w:rsidR="0031345B" w:rsidRPr="00A2004F" w:rsidRDefault="0031345B" w:rsidP="0031345B">
      <w:pPr>
        <w:ind w:firstLine="540"/>
        <w:rPr>
          <w:sz w:val="28"/>
          <w:szCs w:val="28"/>
        </w:rPr>
      </w:pPr>
      <w:r w:rsidRPr="00A2004F">
        <w:rPr>
          <w:bCs/>
          <w:sz w:val="28"/>
          <w:szCs w:val="28"/>
        </w:rPr>
        <w:t>2. Василенко</w:t>
      </w:r>
      <w:r w:rsidRPr="00A2004F">
        <w:rPr>
          <w:sz w:val="28"/>
          <w:szCs w:val="28"/>
        </w:rPr>
        <w:t xml:space="preserve"> </w:t>
      </w:r>
      <w:r w:rsidRPr="00A2004F">
        <w:rPr>
          <w:bCs/>
          <w:sz w:val="28"/>
          <w:szCs w:val="28"/>
        </w:rPr>
        <w:t>В</w:t>
      </w:r>
      <w:r w:rsidRPr="00A2004F">
        <w:rPr>
          <w:sz w:val="28"/>
          <w:szCs w:val="28"/>
        </w:rPr>
        <w:t>.</w:t>
      </w:r>
      <w:r w:rsidRPr="00A2004F">
        <w:rPr>
          <w:bCs/>
          <w:sz w:val="28"/>
          <w:szCs w:val="28"/>
        </w:rPr>
        <w:t>К</w:t>
      </w:r>
      <w:r w:rsidRPr="00A2004F">
        <w:rPr>
          <w:sz w:val="28"/>
          <w:szCs w:val="28"/>
        </w:rPr>
        <w:t xml:space="preserve">. </w:t>
      </w:r>
      <w:r w:rsidRPr="00A2004F">
        <w:rPr>
          <w:bCs/>
          <w:sz w:val="28"/>
          <w:szCs w:val="28"/>
        </w:rPr>
        <w:t>Терроризм</w:t>
      </w:r>
      <w:r w:rsidRPr="00A2004F">
        <w:rPr>
          <w:sz w:val="28"/>
          <w:szCs w:val="28"/>
        </w:rPr>
        <w:t xml:space="preserve"> </w:t>
      </w:r>
      <w:r w:rsidRPr="00A2004F">
        <w:rPr>
          <w:bCs/>
          <w:sz w:val="28"/>
          <w:szCs w:val="28"/>
        </w:rPr>
        <w:t>как</w:t>
      </w:r>
      <w:r w:rsidRPr="00A2004F">
        <w:rPr>
          <w:sz w:val="28"/>
          <w:szCs w:val="28"/>
        </w:rPr>
        <w:t xml:space="preserve"> </w:t>
      </w:r>
      <w:r w:rsidRPr="00A2004F">
        <w:rPr>
          <w:bCs/>
          <w:sz w:val="28"/>
          <w:szCs w:val="28"/>
        </w:rPr>
        <w:t>социально</w:t>
      </w:r>
      <w:r w:rsidRPr="00A2004F">
        <w:rPr>
          <w:sz w:val="28"/>
          <w:szCs w:val="28"/>
        </w:rPr>
        <w:t>-</w:t>
      </w:r>
      <w:r w:rsidRPr="00A2004F">
        <w:rPr>
          <w:bCs/>
          <w:sz w:val="28"/>
          <w:szCs w:val="28"/>
        </w:rPr>
        <w:t>политический</w:t>
      </w:r>
      <w:r w:rsidRPr="00A2004F">
        <w:rPr>
          <w:sz w:val="28"/>
          <w:szCs w:val="28"/>
        </w:rPr>
        <w:t xml:space="preserve"> </w:t>
      </w:r>
      <w:r w:rsidRPr="00A2004F">
        <w:rPr>
          <w:bCs/>
          <w:sz w:val="28"/>
          <w:szCs w:val="28"/>
        </w:rPr>
        <w:t>феномен</w:t>
      </w:r>
      <w:r w:rsidRPr="00A2004F">
        <w:rPr>
          <w:sz w:val="28"/>
          <w:szCs w:val="28"/>
        </w:rPr>
        <w:t xml:space="preserve">. – </w:t>
      </w:r>
      <w:r w:rsidRPr="00A2004F">
        <w:rPr>
          <w:bCs/>
          <w:sz w:val="28"/>
          <w:szCs w:val="28"/>
        </w:rPr>
        <w:t>М</w:t>
      </w:r>
      <w:r w:rsidRPr="00A2004F">
        <w:rPr>
          <w:sz w:val="28"/>
          <w:szCs w:val="28"/>
        </w:rPr>
        <w:t xml:space="preserve">.: Изд-во РАГС, </w:t>
      </w:r>
      <w:r w:rsidRPr="00A2004F">
        <w:rPr>
          <w:bCs/>
          <w:sz w:val="28"/>
          <w:szCs w:val="28"/>
        </w:rPr>
        <w:t>2002</w:t>
      </w:r>
      <w:r w:rsidRPr="00A2004F">
        <w:rPr>
          <w:sz w:val="28"/>
          <w:szCs w:val="28"/>
        </w:rPr>
        <w:t>. – 219 с.</w:t>
      </w:r>
    </w:p>
    <w:p w:rsidR="0031345B" w:rsidRPr="00A2004F" w:rsidRDefault="0031345B" w:rsidP="0031345B">
      <w:pPr>
        <w:rPr>
          <w:sz w:val="28"/>
          <w:szCs w:val="28"/>
        </w:rPr>
      </w:pPr>
      <w:r w:rsidRPr="00A2004F">
        <w:rPr>
          <w:sz w:val="28"/>
          <w:szCs w:val="28"/>
        </w:rPr>
        <w:lastRenderedPageBreak/>
        <w:t>3. Гоббс Т. Левиафан, или материя, форма и власть государства церко</w:t>
      </w:r>
      <w:r w:rsidRPr="00A2004F">
        <w:rPr>
          <w:sz w:val="28"/>
          <w:szCs w:val="28"/>
        </w:rPr>
        <w:t>в</w:t>
      </w:r>
      <w:r w:rsidRPr="00A2004F">
        <w:rPr>
          <w:sz w:val="28"/>
          <w:szCs w:val="28"/>
        </w:rPr>
        <w:t>ного и гражданского // Антология мировой философии: в 4 т. (Философское наследие). – Т. 2. – М.: Мысль, 1969-1970. – С. 309 - 340.</w:t>
      </w:r>
    </w:p>
    <w:p w:rsidR="0031345B" w:rsidRPr="00A2004F" w:rsidRDefault="0031345B" w:rsidP="0031345B">
      <w:pPr>
        <w:rPr>
          <w:sz w:val="28"/>
          <w:szCs w:val="28"/>
        </w:rPr>
      </w:pPr>
      <w:r w:rsidRPr="00A2004F">
        <w:rPr>
          <w:sz w:val="28"/>
          <w:szCs w:val="28"/>
        </w:rPr>
        <w:t>4. Гоббс Т. Человеческая природа (Посвящение графу Вильяму Нью-Кэстльскому) // Антология мировой философии: в 4 т. – Т. 2. (Философское наследие). – М.: Мысль, 1969-1970. – С. 341 - 342.</w:t>
      </w:r>
    </w:p>
    <w:p w:rsidR="0031345B" w:rsidRPr="00A2004F" w:rsidRDefault="0031345B" w:rsidP="0031345B">
      <w:pPr>
        <w:rPr>
          <w:sz w:val="28"/>
          <w:szCs w:val="28"/>
        </w:rPr>
      </w:pPr>
      <w:r w:rsidRPr="00A2004F">
        <w:rPr>
          <w:sz w:val="28"/>
          <w:szCs w:val="28"/>
        </w:rPr>
        <w:t xml:space="preserve">5. Лакер У. Истоки // Иностранная Литература. – 1996. – № 11. – </w:t>
      </w:r>
      <w:r w:rsidRPr="00A2004F">
        <w:rPr>
          <w:bCs/>
          <w:sz w:val="28"/>
          <w:szCs w:val="28"/>
        </w:rPr>
        <w:t>С</w:t>
      </w:r>
      <w:r w:rsidRPr="00A2004F">
        <w:rPr>
          <w:sz w:val="28"/>
          <w:szCs w:val="28"/>
        </w:rPr>
        <w:t>. 190-202.</w:t>
      </w:r>
    </w:p>
    <w:p w:rsidR="0031345B" w:rsidRPr="00A2004F" w:rsidRDefault="0031345B" w:rsidP="0031345B">
      <w:pPr>
        <w:rPr>
          <w:sz w:val="28"/>
          <w:szCs w:val="28"/>
        </w:rPr>
      </w:pPr>
      <w:r w:rsidRPr="00A2004F">
        <w:rPr>
          <w:sz w:val="28"/>
          <w:szCs w:val="28"/>
        </w:rPr>
        <w:t xml:space="preserve">6. Фромм Э. Анатомия человеческой деструктивности. – </w:t>
      </w:r>
      <w:r w:rsidRPr="00A2004F">
        <w:rPr>
          <w:bCs/>
          <w:sz w:val="28"/>
          <w:szCs w:val="28"/>
        </w:rPr>
        <w:t>М</w:t>
      </w:r>
      <w:r w:rsidRPr="00A2004F">
        <w:rPr>
          <w:sz w:val="28"/>
          <w:szCs w:val="28"/>
        </w:rPr>
        <w:t>.: АСТ, 2006. – 640 с.</w:t>
      </w:r>
    </w:p>
    <w:p w:rsidR="0031345B" w:rsidRPr="00A2004F" w:rsidRDefault="0031345B" w:rsidP="0031345B">
      <w:pPr>
        <w:ind w:firstLineChars="192" w:firstLine="538"/>
        <w:rPr>
          <w:sz w:val="28"/>
          <w:szCs w:val="28"/>
        </w:rPr>
      </w:pPr>
    </w:p>
    <w:p w:rsidR="0031345B" w:rsidRPr="00A2004F" w:rsidRDefault="0031345B" w:rsidP="0031345B">
      <w:pPr>
        <w:ind w:firstLineChars="192" w:firstLine="538"/>
        <w:rPr>
          <w:i/>
          <w:sz w:val="28"/>
          <w:szCs w:val="28"/>
        </w:rPr>
      </w:pPr>
      <w:r w:rsidRPr="00A2004F">
        <w:rPr>
          <w:i/>
          <w:sz w:val="28"/>
          <w:szCs w:val="28"/>
        </w:rPr>
        <w:t>Интернет-ресурсы</w:t>
      </w:r>
    </w:p>
    <w:p w:rsidR="0031345B" w:rsidRPr="00A2004F" w:rsidRDefault="0031345B" w:rsidP="0031345B">
      <w:pPr>
        <w:ind w:firstLineChars="192" w:firstLine="538"/>
        <w:rPr>
          <w:sz w:val="28"/>
          <w:szCs w:val="28"/>
        </w:rPr>
      </w:pPr>
      <w:r w:rsidRPr="00A2004F">
        <w:rPr>
          <w:sz w:val="28"/>
          <w:szCs w:val="28"/>
        </w:rPr>
        <w:t>http://www.antiterror.ru/ – Национальный портал противодействия терр</w:t>
      </w:r>
      <w:r w:rsidRPr="00A2004F">
        <w:rPr>
          <w:sz w:val="28"/>
          <w:szCs w:val="28"/>
        </w:rPr>
        <w:t>о</w:t>
      </w:r>
      <w:r w:rsidRPr="00A2004F">
        <w:rPr>
          <w:sz w:val="28"/>
          <w:szCs w:val="28"/>
        </w:rPr>
        <w:t xml:space="preserve">ризму «Россия Антитеррор». </w:t>
      </w:r>
    </w:p>
    <w:p w:rsidR="0031345B" w:rsidRPr="0015242F" w:rsidRDefault="0031345B" w:rsidP="0031345B">
      <w:pPr>
        <w:ind w:firstLineChars="192" w:firstLine="538"/>
        <w:rPr>
          <w:sz w:val="28"/>
          <w:szCs w:val="28"/>
          <w:lang w:val="en-US"/>
        </w:rPr>
      </w:pPr>
      <w:r w:rsidRPr="0015242F">
        <w:rPr>
          <w:sz w:val="28"/>
          <w:szCs w:val="28"/>
          <w:lang w:val="en-US"/>
        </w:rPr>
        <w:t>http://www.privacyandterrorism.org/ – «</w:t>
      </w:r>
      <w:r w:rsidRPr="00A2004F">
        <w:rPr>
          <w:bCs/>
          <w:sz w:val="28"/>
          <w:szCs w:val="28"/>
        </w:rPr>
        <w:t>Терроризм</w:t>
      </w:r>
      <w:r w:rsidRPr="0015242F">
        <w:rPr>
          <w:sz w:val="28"/>
          <w:szCs w:val="28"/>
          <w:lang w:val="en-US"/>
        </w:rPr>
        <w:t>: privacyandterrorism.org».</w:t>
      </w:r>
    </w:p>
    <w:p w:rsidR="0031345B" w:rsidRPr="00A2004F" w:rsidRDefault="0031345B" w:rsidP="0031345B">
      <w:pPr>
        <w:ind w:firstLineChars="192" w:firstLine="538"/>
        <w:rPr>
          <w:sz w:val="28"/>
          <w:szCs w:val="28"/>
        </w:rPr>
      </w:pPr>
      <w:r w:rsidRPr="00A2004F">
        <w:rPr>
          <w:sz w:val="28"/>
          <w:szCs w:val="28"/>
        </w:rPr>
        <w:t>http://www.terrorunet.ru/history/ – «Террору Нет».</w:t>
      </w:r>
    </w:p>
    <w:p w:rsidR="0031345B" w:rsidRPr="00A2004F" w:rsidRDefault="0031345B" w:rsidP="0031345B">
      <w:pPr>
        <w:ind w:firstLineChars="192" w:firstLine="538"/>
        <w:rPr>
          <w:sz w:val="28"/>
          <w:szCs w:val="28"/>
        </w:rPr>
      </w:pPr>
      <w:r w:rsidRPr="00A2004F">
        <w:rPr>
          <w:sz w:val="28"/>
          <w:szCs w:val="28"/>
        </w:rPr>
        <w:t>http://www.smi-antiterror.ru/ – «Журналисты против террора»: сайт общ</w:t>
      </w:r>
      <w:r w:rsidRPr="00A2004F">
        <w:rPr>
          <w:sz w:val="28"/>
          <w:szCs w:val="28"/>
        </w:rPr>
        <w:t>е</w:t>
      </w:r>
      <w:r w:rsidRPr="00A2004F">
        <w:rPr>
          <w:sz w:val="28"/>
          <w:szCs w:val="28"/>
        </w:rPr>
        <w:t>ственного совета.</w:t>
      </w:r>
    </w:p>
    <w:p w:rsidR="0031345B" w:rsidRPr="00A2004F" w:rsidRDefault="0031345B" w:rsidP="0031345B">
      <w:pPr>
        <w:ind w:firstLineChars="192" w:firstLine="538"/>
        <w:rPr>
          <w:sz w:val="28"/>
          <w:szCs w:val="28"/>
        </w:rPr>
      </w:pPr>
      <w:r w:rsidRPr="00A2004F">
        <w:rPr>
          <w:sz w:val="28"/>
          <w:szCs w:val="28"/>
        </w:rPr>
        <w:t>http://www.washprofile.org/ru/node/4495/ – «Washington ProFile: независ</w:t>
      </w:r>
      <w:r w:rsidRPr="00A2004F">
        <w:rPr>
          <w:sz w:val="28"/>
          <w:szCs w:val="28"/>
        </w:rPr>
        <w:t>и</w:t>
      </w:r>
      <w:r w:rsidRPr="00A2004F">
        <w:rPr>
          <w:sz w:val="28"/>
          <w:szCs w:val="28"/>
        </w:rPr>
        <w:t xml:space="preserve">мая информация и аналитика из США» </w:t>
      </w:r>
    </w:p>
    <w:p w:rsidR="0031345B" w:rsidRPr="00A2004F" w:rsidRDefault="0031345B" w:rsidP="0031345B">
      <w:pPr>
        <w:widowControl w:val="0"/>
        <w:tabs>
          <w:tab w:val="left" w:pos="540"/>
        </w:tabs>
        <w:ind w:firstLine="720"/>
        <w:jc w:val="center"/>
        <w:rPr>
          <w:b/>
          <w:snapToGrid w:val="0"/>
          <w:sz w:val="28"/>
          <w:szCs w:val="28"/>
        </w:rPr>
      </w:pPr>
    </w:p>
    <w:p w:rsidR="0031345B" w:rsidRPr="00A2004F" w:rsidRDefault="0031345B" w:rsidP="0031345B">
      <w:pPr>
        <w:widowControl w:val="0"/>
        <w:tabs>
          <w:tab w:val="left" w:pos="540"/>
        </w:tabs>
        <w:jc w:val="center"/>
        <w:rPr>
          <w:b/>
          <w:snapToGrid w:val="0"/>
          <w:sz w:val="28"/>
          <w:szCs w:val="28"/>
        </w:rPr>
      </w:pPr>
    </w:p>
    <w:p w:rsidR="0031345B" w:rsidRPr="00A2004F" w:rsidRDefault="0031345B" w:rsidP="0031345B">
      <w:pPr>
        <w:widowControl w:val="0"/>
        <w:tabs>
          <w:tab w:val="left" w:pos="0"/>
        </w:tabs>
        <w:jc w:val="center"/>
        <w:rPr>
          <w:b/>
          <w:snapToGrid w:val="0"/>
          <w:sz w:val="28"/>
          <w:szCs w:val="28"/>
        </w:rPr>
      </w:pPr>
      <w:r w:rsidRPr="00A2004F">
        <w:rPr>
          <w:b/>
          <w:snapToGrid w:val="0"/>
          <w:sz w:val="28"/>
          <w:szCs w:val="28"/>
        </w:rPr>
        <w:t>Задания для контроля владения компетенциями</w:t>
      </w:r>
    </w:p>
    <w:p w:rsidR="0031345B" w:rsidRPr="00A2004F" w:rsidRDefault="0031345B" w:rsidP="0031345B">
      <w:pPr>
        <w:widowControl w:val="0"/>
        <w:tabs>
          <w:tab w:val="left" w:pos="540"/>
        </w:tabs>
        <w:jc w:val="center"/>
        <w:rPr>
          <w:b/>
          <w:snapToGrid w:val="0"/>
          <w:sz w:val="28"/>
          <w:szCs w:val="28"/>
        </w:rPr>
      </w:pPr>
    </w:p>
    <w:p w:rsidR="0031345B" w:rsidRPr="00A2004F" w:rsidRDefault="0031345B" w:rsidP="00A56512">
      <w:pPr>
        <w:widowControl w:val="0"/>
        <w:numPr>
          <w:ilvl w:val="0"/>
          <w:numId w:val="41"/>
        </w:numPr>
        <w:tabs>
          <w:tab w:val="left" w:pos="540"/>
        </w:tabs>
        <w:ind w:left="0" w:firstLine="720"/>
        <w:jc w:val="both"/>
        <w:rPr>
          <w:snapToGrid w:val="0"/>
          <w:sz w:val="28"/>
          <w:szCs w:val="28"/>
        </w:rPr>
      </w:pPr>
      <w:r w:rsidRPr="00A2004F">
        <w:rPr>
          <w:snapToGrid w:val="0"/>
          <w:sz w:val="28"/>
          <w:szCs w:val="28"/>
        </w:rPr>
        <w:t>Заполните таблицу:</w:t>
      </w:r>
    </w:p>
    <w:p w:rsidR="0031345B" w:rsidRPr="00A2004F" w:rsidRDefault="0031345B" w:rsidP="0031345B">
      <w:pPr>
        <w:widowControl w:val="0"/>
        <w:tabs>
          <w:tab w:val="left" w:pos="540"/>
        </w:tabs>
        <w:rPr>
          <w:snapToGrid w:val="0"/>
          <w:sz w:val="28"/>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3"/>
        <w:gridCol w:w="1620"/>
        <w:gridCol w:w="1830"/>
        <w:gridCol w:w="1800"/>
        <w:gridCol w:w="2160"/>
      </w:tblGrid>
      <w:tr w:rsidR="0031345B" w:rsidRPr="00A2004F">
        <w:tc>
          <w:tcPr>
            <w:tcW w:w="2053"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Признак</w:t>
            </w:r>
          </w:p>
        </w:tc>
        <w:tc>
          <w:tcPr>
            <w:tcW w:w="162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Террор</w:t>
            </w:r>
          </w:p>
        </w:tc>
        <w:tc>
          <w:tcPr>
            <w:tcW w:w="183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Терроризм</w:t>
            </w:r>
          </w:p>
        </w:tc>
        <w:tc>
          <w:tcPr>
            <w:tcW w:w="180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Экстремизм</w:t>
            </w:r>
          </w:p>
        </w:tc>
        <w:tc>
          <w:tcPr>
            <w:tcW w:w="216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Радикализм</w:t>
            </w:r>
          </w:p>
        </w:tc>
      </w:tr>
      <w:tr w:rsidR="0031345B" w:rsidRPr="00A2004F">
        <w:tc>
          <w:tcPr>
            <w:tcW w:w="2053" w:type="dxa"/>
          </w:tcPr>
          <w:p w:rsidR="0031345B" w:rsidRPr="00A2004F" w:rsidRDefault="0031345B" w:rsidP="0031345B">
            <w:pPr>
              <w:widowControl w:val="0"/>
              <w:tabs>
                <w:tab w:val="left" w:pos="540"/>
              </w:tabs>
              <w:rPr>
                <w:snapToGrid w:val="0"/>
                <w:sz w:val="28"/>
                <w:szCs w:val="28"/>
              </w:rPr>
            </w:pPr>
            <w:r w:rsidRPr="00A2004F">
              <w:rPr>
                <w:snapToGrid w:val="0"/>
                <w:sz w:val="28"/>
                <w:szCs w:val="28"/>
              </w:rPr>
              <w:t>Субъекты</w:t>
            </w:r>
          </w:p>
        </w:tc>
        <w:tc>
          <w:tcPr>
            <w:tcW w:w="1620" w:type="dxa"/>
          </w:tcPr>
          <w:p w:rsidR="0031345B" w:rsidRPr="00A2004F" w:rsidRDefault="0031345B" w:rsidP="0031345B">
            <w:pPr>
              <w:widowControl w:val="0"/>
              <w:tabs>
                <w:tab w:val="left" w:pos="540"/>
              </w:tabs>
              <w:rPr>
                <w:snapToGrid w:val="0"/>
                <w:sz w:val="28"/>
                <w:szCs w:val="28"/>
              </w:rPr>
            </w:pPr>
          </w:p>
        </w:tc>
        <w:tc>
          <w:tcPr>
            <w:tcW w:w="1830" w:type="dxa"/>
          </w:tcPr>
          <w:p w:rsidR="0031345B" w:rsidRPr="00A2004F" w:rsidRDefault="0031345B" w:rsidP="0031345B">
            <w:pPr>
              <w:widowControl w:val="0"/>
              <w:tabs>
                <w:tab w:val="left" w:pos="540"/>
              </w:tabs>
              <w:rPr>
                <w:snapToGrid w:val="0"/>
                <w:sz w:val="28"/>
                <w:szCs w:val="28"/>
              </w:rPr>
            </w:pPr>
          </w:p>
        </w:tc>
        <w:tc>
          <w:tcPr>
            <w:tcW w:w="1800" w:type="dxa"/>
          </w:tcPr>
          <w:p w:rsidR="0031345B" w:rsidRPr="00A2004F" w:rsidRDefault="0031345B" w:rsidP="0031345B">
            <w:pPr>
              <w:widowControl w:val="0"/>
              <w:tabs>
                <w:tab w:val="left" w:pos="540"/>
              </w:tabs>
              <w:rPr>
                <w:snapToGrid w:val="0"/>
                <w:sz w:val="28"/>
                <w:szCs w:val="28"/>
              </w:rPr>
            </w:pPr>
          </w:p>
        </w:tc>
        <w:tc>
          <w:tcPr>
            <w:tcW w:w="2160" w:type="dxa"/>
          </w:tcPr>
          <w:p w:rsidR="0031345B" w:rsidRPr="00A2004F" w:rsidRDefault="0031345B" w:rsidP="0031345B">
            <w:pPr>
              <w:widowControl w:val="0"/>
              <w:tabs>
                <w:tab w:val="left" w:pos="540"/>
              </w:tabs>
              <w:rPr>
                <w:snapToGrid w:val="0"/>
                <w:sz w:val="28"/>
                <w:szCs w:val="28"/>
              </w:rPr>
            </w:pPr>
          </w:p>
        </w:tc>
      </w:tr>
      <w:tr w:rsidR="0031345B" w:rsidRPr="00A2004F">
        <w:tc>
          <w:tcPr>
            <w:tcW w:w="2053" w:type="dxa"/>
          </w:tcPr>
          <w:p w:rsidR="0031345B" w:rsidRPr="00A2004F" w:rsidRDefault="0031345B" w:rsidP="0031345B">
            <w:pPr>
              <w:widowControl w:val="0"/>
              <w:tabs>
                <w:tab w:val="left" w:pos="540"/>
              </w:tabs>
              <w:rPr>
                <w:snapToGrid w:val="0"/>
                <w:sz w:val="28"/>
                <w:szCs w:val="28"/>
              </w:rPr>
            </w:pPr>
            <w:r w:rsidRPr="00A2004F">
              <w:rPr>
                <w:snapToGrid w:val="0"/>
                <w:sz w:val="28"/>
                <w:szCs w:val="28"/>
              </w:rPr>
              <w:t>Объекты</w:t>
            </w:r>
          </w:p>
        </w:tc>
        <w:tc>
          <w:tcPr>
            <w:tcW w:w="1620" w:type="dxa"/>
          </w:tcPr>
          <w:p w:rsidR="0031345B" w:rsidRPr="00A2004F" w:rsidRDefault="0031345B" w:rsidP="0031345B">
            <w:pPr>
              <w:widowControl w:val="0"/>
              <w:tabs>
                <w:tab w:val="left" w:pos="540"/>
              </w:tabs>
              <w:rPr>
                <w:snapToGrid w:val="0"/>
                <w:sz w:val="28"/>
                <w:szCs w:val="28"/>
              </w:rPr>
            </w:pPr>
          </w:p>
        </w:tc>
        <w:tc>
          <w:tcPr>
            <w:tcW w:w="1830" w:type="dxa"/>
          </w:tcPr>
          <w:p w:rsidR="0031345B" w:rsidRPr="00A2004F" w:rsidRDefault="0031345B" w:rsidP="0031345B">
            <w:pPr>
              <w:widowControl w:val="0"/>
              <w:tabs>
                <w:tab w:val="left" w:pos="540"/>
              </w:tabs>
              <w:rPr>
                <w:snapToGrid w:val="0"/>
                <w:sz w:val="28"/>
                <w:szCs w:val="28"/>
              </w:rPr>
            </w:pPr>
          </w:p>
        </w:tc>
        <w:tc>
          <w:tcPr>
            <w:tcW w:w="1800" w:type="dxa"/>
          </w:tcPr>
          <w:p w:rsidR="0031345B" w:rsidRPr="00A2004F" w:rsidRDefault="0031345B" w:rsidP="0031345B">
            <w:pPr>
              <w:widowControl w:val="0"/>
              <w:tabs>
                <w:tab w:val="left" w:pos="540"/>
              </w:tabs>
              <w:rPr>
                <w:snapToGrid w:val="0"/>
                <w:sz w:val="28"/>
                <w:szCs w:val="28"/>
              </w:rPr>
            </w:pPr>
          </w:p>
        </w:tc>
        <w:tc>
          <w:tcPr>
            <w:tcW w:w="2160" w:type="dxa"/>
          </w:tcPr>
          <w:p w:rsidR="0031345B" w:rsidRPr="00A2004F" w:rsidRDefault="0031345B" w:rsidP="0031345B">
            <w:pPr>
              <w:widowControl w:val="0"/>
              <w:tabs>
                <w:tab w:val="left" w:pos="540"/>
              </w:tabs>
              <w:rPr>
                <w:snapToGrid w:val="0"/>
                <w:sz w:val="28"/>
                <w:szCs w:val="28"/>
              </w:rPr>
            </w:pPr>
          </w:p>
        </w:tc>
      </w:tr>
      <w:tr w:rsidR="0031345B" w:rsidRPr="00A2004F">
        <w:tc>
          <w:tcPr>
            <w:tcW w:w="2053" w:type="dxa"/>
          </w:tcPr>
          <w:p w:rsidR="0031345B" w:rsidRPr="00A2004F" w:rsidRDefault="0031345B" w:rsidP="0031345B">
            <w:pPr>
              <w:widowControl w:val="0"/>
              <w:tabs>
                <w:tab w:val="left" w:pos="540"/>
              </w:tabs>
              <w:rPr>
                <w:snapToGrid w:val="0"/>
                <w:sz w:val="28"/>
                <w:szCs w:val="28"/>
              </w:rPr>
            </w:pPr>
            <w:r w:rsidRPr="00A2004F">
              <w:rPr>
                <w:snapToGrid w:val="0"/>
                <w:sz w:val="28"/>
                <w:szCs w:val="28"/>
              </w:rPr>
              <w:t>Цели</w:t>
            </w:r>
          </w:p>
        </w:tc>
        <w:tc>
          <w:tcPr>
            <w:tcW w:w="1620" w:type="dxa"/>
          </w:tcPr>
          <w:p w:rsidR="0031345B" w:rsidRPr="00A2004F" w:rsidRDefault="0031345B" w:rsidP="0031345B">
            <w:pPr>
              <w:widowControl w:val="0"/>
              <w:tabs>
                <w:tab w:val="left" w:pos="540"/>
              </w:tabs>
              <w:rPr>
                <w:snapToGrid w:val="0"/>
                <w:sz w:val="28"/>
                <w:szCs w:val="28"/>
              </w:rPr>
            </w:pPr>
          </w:p>
        </w:tc>
        <w:tc>
          <w:tcPr>
            <w:tcW w:w="1830" w:type="dxa"/>
          </w:tcPr>
          <w:p w:rsidR="0031345B" w:rsidRPr="00A2004F" w:rsidRDefault="0031345B" w:rsidP="0031345B">
            <w:pPr>
              <w:widowControl w:val="0"/>
              <w:tabs>
                <w:tab w:val="left" w:pos="540"/>
              </w:tabs>
              <w:rPr>
                <w:snapToGrid w:val="0"/>
                <w:sz w:val="28"/>
                <w:szCs w:val="28"/>
              </w:rPr>
            </w:pPr>
          </w:p>
        </w:tc>
        <w:tc>
          <w:tcPr>
            <w:tcW w:w="1800" w:type="dxa"/>
          </w:tcPr>
          <w:p w:rsidR="0031345B" w:rsidRPr="00A2004F" w:rsidRDefault="0031345B" w:rsidP="0031345B">
            <w:pPr>
              <w:widowControl w:val="0"/>
              <w:tabs>
                <w:tab w:val="left" w:pos="540"/>
              </w:tabs>
              <w:rPr>
                <w:snapToGrid w:val="0"/>
                <w:sz w:val="28"/>
                <w:szCs w:val="28"/>
              </w:rPr>
            </w:pPr>
          </w:p>
        </w:tc>
        <w:tc>
          <w:tcPr>
            <w:tcW w:w="2160" w:type="dxa"/>
          </w:tcPr>
          <w:p w:rsidR="0031345B" w:rsidRPr="00A2004F" w:rsidRDefault="0031345B" w:rsidP="0031345B">
            <w:pPr>
              <w:widowControl w:val="0"/>
              <w:tabs>
                <w:tab w:val="left" w:pos="540"/>
              </w:tabs>
              <w:rPr>
                <w:snapToGrid w:val="0"/>
                <w:sz w:val="28"/>
                <w:szCs w:val="28"/>
              </w:rPr>
            </w:pPr>
          </w:p>
        </w:tc>
      </w:tr>
      <w:tr w:rsidR="0031345B" w:rsidRPr="00A2004F">
        <w:tc>
          <w:tcPr>
            <w:tcW w:w="2053" w:type="dxa"/>
          </w:tcPr>
          <w:p w:rsidR="0031345B" w:rsidRPr="00A2004F" w:rsidRDefault="0031345B" w:rsidP="0031345B">
            <w:pPr>
              <w:widowControl w:val="0"/>
              <w:tabs>
                <w:tab w:val="left" w:pos="540"/>
              </w:tabs>
              <w:rPr>
                <w:snapToGrid w:val="0"/>
                <w:sz w:val="28"/>
                <w:szCs w:val="28"/>
              </w:rPr>
            </w:pPr>
            <w:r w:rsidRPr="00A2004F">
              <w:rPr>
                <w:snapToGrid w:val="0"/>
                <w:sz w:val="28"/>
                <w:szCs w:val="28"/>
              </w:rPr>
              <w:t>Средства и м</w:t>
            </w:r>
            <w:r w:rsidRPr="00A2004F">
              <w:rPr>
                <w:snapToGrid w:val="0"/>
                <w:sz w:val="28"/>
                <w:szCs w:val="28"/>
              </w:rPr>
              <w:t>е</w:t>
            </w:r>
            <w:r w:rsidRPr="00A2004F">
              <w:rPr>
                <w:snapToGrid w:val="0"/>
                <w:sz w:val="28"/>
                <w:szCs w:val="28"/>
              </w:rPr>
              <w:t>тоды</w:t>
            </w:r>
          </w:p>
        </w:tc>
        <w:tc>
          <w:tcPr>
            <w:tcW w:w="1620" w:type="dxa"/>
          </w:tcPr>
          <w:p w:rsidR="0031345B" w:rsidRPr="00A2004F" w:rsidRDefault="0031345B" w:rsidP="0031345B">
            <w:pPr>
              <w:widowControl w:val="0"/>
              <w:tabs>
                <w:tab w:val="left" w:pos="540"/>
              </w:tabs>
              <w:rPr>
                <w:snapToGrid w:val="0"/>
                <w:sz w:val="28"/>
                <w:szCs w:val="28"/>
              </w:rPr>
            </w:pPr>
          </w:p>
        </w:tc>
        <w:tc>
          <w:tcPr>
            <w:tcW w:w="1830" w:type="dxa"/>
          </w:tcPr>
          <w:p w:rsidR="0031345B" w:rsidRPr="00A2004F" w:rsidRDefault="0031345B" w:rsidP="0031345B">
            <w:pPr>
              <w:widowControl w:val="0"/>
              <w:tabs>
                <w:tab w:val="left" w:pos="540"/>
              </w:tabs>
              <w:rPr>
                <w:snapToGrid w:val="0"/>
                <w:sz w:val="28"/>
                <w:szCs w:val="28"/>
              </w:rPr>
            </w:pPr>
          </w:p>
        </w:tc>
        <w:tc>
          <w:tcPr>
            <w:tcW w:w="1800" w:type="dxa"/>
          </w:tcPr>
          <w:p w:rsidR="0031345B" w:rsidRPr="00A2004F" w:rsidRDefault="0031345B" w:rsidP="0031345B">
            <w:pPr>
              <w:widowControl w:val="0"/>
              <w:tabs>
                <w:tab w:val="left" w:pos="540"/>
              </w:tabs>
              <w:rPr>
                <w:snapToGrid w:val="0"/>
                <w:sz w:val="28"/>
                <w:szCs w:val="28"/>
              </w:rPr>
            </w:pPr>
          </w:p>
        </w:tc>
        <w:tc>
          <w:tcPr>
            <w:tcW w:w="2160" w:type="dxa"/>
          </w:tcPr>
          <w:p w:rsidR="0031345B" w:rsidRPr="00A2004F" w:rsidRDefault="0031345B" w:rsidP="0031345B">
            <w:pPr>
              <w:widowControl w:val="0"/>
              <w:tabs>
                <w:tab w:val="left" w:pos="540"/>
              </w:tabs>
              <w:rPr>
                <w:snapToGrid w:val="0"/>
                <w:sz w:val="28"/>
                <w:szCs w:val="28"/>
              </w:rPr>
            </w:pPr>
          </w:p>
        </w:tc>
      </w:tr>
      <w:tr w:rsidR="0031345B" w:rsidRPr="00A2004F">
        <w:tc>
          <w:tcPr>
            <w:tcW w:w="2053" w:type="dxa"/>
          </w:tcPr>
          <w:p w:rsidR="0031345B" w:rsidRPr="00A2004F" w:rsidRDefault="0031345B" w:rsidP="0031345B">
            <w:pPr>
              <w:widowControl w:val="0"/>
              <w:tabs>
                <w:tab w:val="left" w:pos="540"/>
              </w:tabs>
              <w:rPr>
                <w:snapToGrid w:val="0"/>
                <w:sz w:val="28"/>
                <w:szCs w:val="28"/>
              </w:rPr>
            </w:pPr>
            <w:r w:rsidRPr="00A2004F">
              <w:rPr>
                <w:snapToGrid w:val="0"/>
                <w:sz w:val="28"/>
                <w:szCs w:val="28"/>
              </w:rPr>
              <w:t>Виды и формы</w:t>
            </w:r>
          </w:p>
        </w:tc>
        <w:tc>
          <w:tcPr>
            <w:tcW w:w="1620" w:type="dxa"/>
          </w:tcPr>
          <w:p w:rsidR="0031345B" w:rsidRPr="00A2004F" w:rsidRDefault="0031345B" w:rsidP="0031345B">
            <w:pPr>
              <w:widowControl w:val="0"/>
              <w:tabs>
                <w:tab w:val="left" w:pos="540"/>
              </w:tabs>
              <w:rPr>
                <w:snapToGrid w:val="0"/>
                <w:sz w:val="28"/>
                <w:szCs w:val="28"/>
              </w:rPr>
            </w:pPr>
          </w:p>
        </w:tc>
        <w:tc>
          <w:tcPr>
            <w:tcW w:w="1830" w:type="dxa"/>
          </w:tcPr>
          <w:p w:rsidR="0031345B" w:rsidRPr="00A2004F" w:rsidRDefault="0031345B" w:rsidP="0031345B">
            <w:pPr>
              <w:widowControl w:val="0"/>
              <w:tabs>
                <w:tab w:val="left" w:pos="540"/>
              </w:tabs>
              <w:rPr>
                <w:snapToGrid w:val="0"/>
                <w:sz w:val="28"/>
                <w:szCs w:val="28"/>
              </w:rPr>
            </w:pPr>
          </w:p>
        </w:tc>
        <w:tc>
          <w:tcPr>
            <w:tcW w:w="1800" w:type="dxa"/>
          </w:tcPr>
          <w:p w:rsidR="0031345B" w:rsidRPr="00A2004F" w:rsidRDefault="0031345B" w:rsidP="0031345B">
            <w:pPr>
              <w:widowControl w:val="0"/>
              <w:tabs>
                <w:tab w:val="left" w:pos="540"/>
              </w:tabs>
              <w:rPr>
                <w:snapToGrid w:val="0"/>
                <w:sz w:val="28"/>
                <w:szCs w:val="28"/>
              </w:rPr>
            </w:pPr>
          </w:p>
        </w:tc>
        <w:tc>
          <w:tcPr>
            <w:tcW w:w="2160" w:type="dxa"/>
          </w:tcPr>
          <w:p w:rsidR="0031345B" w:rsidRPr="00A2004F" w:rsidRDefault="0031345B" w:rsidP="0031345B">
            <w:pPr>
              <w:widowControl w:val="0"/>
              <w:tabs>
                <w:tab w:val="left" w:pos="540"/>
              </w:tabs>
              <w:rPr>
                <w:snapToGrid w:val="0"/>
                <w:sz w:val="28"/>
                <w:szCs w:val="28"/>
              </w:rPr>
            </w:pPr>
          </w:p>
        </w:tc>
      </w:tr>
      <w:tr w:rsidR="0031345B" w:rsidRPr="00A2004F">
        <w:tc>
          <w:tcPr>
            <w:tcW w:w="2053" w:type="dxa"/>
          </w:tcPr>
          <w:p w:rsidR="0031345B" w:rsidRPr="00A2004F" w:rsidRDefault="0031345B" w:rsidP="0031345B">
            <w:pPr>
              <w:widowControl w:val="0"/>
              <w:tabs>
                <w:tab w:val="left" w:pos="540"/>
              </w:tabs>
              <w:rPr>
                <w:snapToGrid w:val="0"/>
                <w:sz w:val="28"/>
                <w:szCs w:val="28"/>
              </w:rPr>
            </w:pPr>
            <w:r w:rsidRPr="00A2004F">
              <w:rPr>
                <w:snapToGrid w:val="0"/>
                <w:sz w:val="28"/>
                <w:szCs w:val="28"/>
              </w:rPr>
              <w:t>Масштабы воздействия</w:t>
            </w:r>
          </w:p>
        </w:tc>
        <w:tc>
          <w:tcPr>
            <w:tcW w:w="1620" w:type="dxa"/>
          </w:tcPr>
          <w:p w:rsidR="0031345B" w:rsidRPr="00A2004F" w:rsidRDefault="0031345B" w:rsidP="0031345B">
            <w:pPr>
              <w:widowControl w:val="0"/>
              <w:tabs>
                <w:tab w:val="left" w:pos="540"/>
              </w:tabs>
              <w:rPr>
                <w:snapToGrid w:val="0"/>
                <w:sz w:val="28"/>
                <w:szCs w:val="28"/>
              </w:rPr>
            </w:pPr>
          </w:p>
        </w:tc>
        <w:tc>
          <w:tcPr>
            <w:tcW w:w="1830" w:type="dxa"/>
          </w:tcPr>
          <w:p w:rsidR="0031345B" w:rsidRPr="00A2004F" w:rsidRDefault="0031345B" w:rsidP="0031345B">
            <w:pPr>
              <w:widowControl w:val="0"/>
              <w:tabs>
                <w:tab w:val="left" w:pos="540"/>
              </w:tabs>
              <w:rPr>
                <w:snapToGrid w:val="0"/>
                <w:sz w:val="28"/>
                <w:szCs w:val="28"/>
              </w:rPr>
            </w:pPr>
          </w:p>
        </w:tc>
        <w:tc>
          <w:tcPr>
            <w:tcW w:w="1800" w:type="dxa"/>
          </w:tcPr>
          <w:p w:rsidR="0031345B" w:rsidRPr="00A2004F" w:rsidRDefault="0031345B" w:rsidP="0031345B">
            <w:pPr>
              <w:widowControl w:val="0"/>
              <w:tabs>
                <w:tab w:val="left" w:pos="540"/>
              </w:tabs>
              <w:rPr>
                <w:snapToGrid w:val="0"/>
                <w:sz w:val="28"/>
                <w:szCs w:val="28"/>
              </w:rPr>
            </w:pPr>
          </w:p>
        </w:tc>
        <w:tc>
          <w:tcPr>
            <w:tcW w:w="2160" w:type="dxa"/>
          </w:tcPr>
          <w:p w:rsidR="0031345B" w:rsidRPr="00A2004F" w:rsidRDefault="0031345B" w:rsidP="0031345B">
            <w:pPr>
              <w:widowControl w:val="0"/>
              <w:tabs>
                <w:tab w:val="left" w:pos="540"/>
              </w:tabs>
              <w:rPr>
                <w:snapToGrid w:val="0"/>
                <w:sz w:val="28"/>
                <w:szCs w:val="28"/>
              </w:rPr>
            </w:pPr>
          </w:p>
        </w:tc>
      </w:tr>
    </w:tbl>
    <w:p w:rsidR="0031345B" w:rsidRPr="00A2004F" w:rsidRDefault="0031345B" w:rsidP="00A56512">
      <w:pPr>
        <w:widowControl w:val="0"/>
        <w:numPr>
          <w:ilvl w:val="0"/>
          <w:numId w:val="41"/>
        </w:numPr>
        <w:tabs>
          <w:tab w:val="num" w:pos="0"/>
          <w:tab w:val="left" w:pos="540"/>
        </w:tabs>
        <w:ind w:left="0" w:firstLine="720"/>
        <w:jc w:val="both"/>
        <w:rPr>
          <w:sz w:val="28"/>
          <w:szCs w:val="28"/>
        </w:rPr>
      </w:pPr>
      <w:r w:rsidRPr="00A2004F">
        <w:rPr>
          <w:sz w:val="28"/>
          <w:szCs w:val="28"/>
        </w:rPr>
        <w:t>Прокомментируйте следующее высказывание: «если террор – это привилегия власти (силы), меньшинства над большинством, если он осуществляется «сверху – вниз», то терроризм принято рассматривать как отве</w:t>
      </w:r>
      <w:r w:rsidRPr="00A2004F">
        <w:rPr>
          <w:sz w:val="28"/>
          <w:szCs w:val="28"/>
        </w:rPr>
        <w:t>т</w:t>
      </w:r>
      <w:r w:rsidRPr="00A2004F">
        <w:rPr>
          <w:sz w:val="28"/>
          <w:szCs w:val="28"/>
        </w:rPr>
        <w:t>ную реакцию «слабых» на насилие «сильных».</w:t>
      </w:r>
    </w:p>
    <w:p w:rsidR="0031345B" w:rsidRPr="00A2004F" w:rsidRDefault="0031345B" w:rsidP="00A56512">
      <w:pPr>
        <w:widowControl w:val="0"/>
        <w:numPr>
          <w:ilvl w:val="0"/>
          <w:numId w:val="41"/>
        </w:numPr>
        <w:tabs>
          <w:tab w:val="num" w:pos="0"/>
          <w:tab w:val="left" w:pos="540"/>
        </w:tabs>
        <w:ind w:left="0" w:firstLine="720"/>
        <w:jc w:val="both"/>
        <w:rPr>
          <w:b/>
          <w:snapToGrid w:val="0"/>
          <w:sz w:val="28"/>
          <w:szCs w:val="28"/>
        </w:rPr>
      </w:pPr>
      <w:r w:rsidRPr="00A2004F">
        <w:rPr>
          <w:sz w:val="28"/>
          <w:szCs w:val="28"/>
        </w:rPr>
        <w:t>Докажите, опираясь на конкретные примеры, что террор и терр</w:t>
      </w:r>
      <w:r w:rsidRPr="00A2004F">
        <w:rPr>
          <w:sz w:val="28"/>
          <w:szCs w:val="28"/>
        </w:rPr>
        <w:t>о</w:t>
      </w:r>
      <w:r w:rsidRPr="00A2004F">
        <w:rPr>
          <w:sz w:val="28"/>
          <w:szCs w:val="28"/>
        </w:rPr>
        <w:t>ризм – «зеркальные» явления, где одно предопределяет другое.</w:t>
      </w:r>
    </w:p>
    <w:p w:rsidR="0031345B" w:rsidRPr="00A2004F" w:rsidRDefault="0031345B" w:rsidP="00A56512">
      <w:pPr>
        <w:widowControl w:val="0"/>
        <w:numPr>
          <w:ilvl w:val="0"/>
          <w:numId w:val="41"/>
        </w:numPr>
        <w:tabs>
          <w:tab w:val="num" w:pos="0"/>
          <w:tab w:val="left" w:pos="900"/>
        </w:tabs>
        <w:ind w:left="0" w:firstLine="720"/>
        <w:jc w:val="both"/>
        <w:rPr>
          <w:snapToGrid w:val="0"/>
          <w:sz w:val="28"/>
          <w:szCs w:val="28"/>
        </w:rPr>
      </w:pPr>
      <w:r w:rsidRPr="00A2004F">
        <w:rPr>
          <w:snapToGrid w:val="0"/>
          <w:sz w:val="28"/>
          <w:szCs w:val="28"/>
        </w:rPr>
        <w:t>Заполните таблицу:</w:t>
      </w:r>
    </w:p>
    <w:tbl>
      <w:tblPr>
        <w:tblpPr w:leftFromText="180" w:rightFromText="180" w:vertAnchor="text" w:horzAnchor="margin" w:tblpXSpec="center" w:tblpY="182"/>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44"/>
        <w:gridCol w:w="1440"/>
        <w:gridCol w:w="900"/>
        <w:gridCol w:w="1620"/>
        <w:gridCol w:w="1692"/>
      </w:tblGrid>
      <w:tr w:rsidR="0031345B" w:rsidRPr="00A2004F">
        <w:tc>
          <w:tcPr>
            <w:tcW w:w="2628" w:type="dxa"/>
            <w:vMerge w:val="restart"/>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Террористические акты</w:t>
            </w:r>
          </w:p>
        </w:tc>
        <w:tc>
          <w:tcPr>
            <w:tcW w:w="7296" w:type="dxa"/>
            <w:gridSpan w:val="5"/>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Структурные элементы терроризма</w:t>
            </w:r>
          </w:p>
        </w:tc>
      </w:tr>
      <w:tr w:rsidR="0031345B" w:rsidRPr="00A2004F">
        <w:tc>
          <w:tcPr>
            <w:tcW w:w="2628" w:type="dxa"/>
            <w:vMerge/>
          </w:tcPr>
          <w:p w:rsidR="0031345B" w:rsidRPr="00A2004F" w:rsidRDefault="0031345B" w:rsidP="0031345B">
            <w:pPr>
              <w:widowControl w:val="0"/>
              <w:tabs>
                <w:tab w:val="left" w:pos="540"/>
              </w:tabs>
              <w:jc w:val="center"/>
              <w:rPr>
                <w:b/>
                <w:snapToGrid w:val="0"/>
                <w:sz w:val="28"/>
                <w:szCs w:val="28"/>
              </w:rPr>
            </w:pPr>
          </w:p>
        </w:tc>
        <w:tc>
          <w:tcPr>
            <w:tcW w:w="1644"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Субъекты</w:t>
            </w:r>
          </w:p>
        </w:tc>
        <w:tc>
          <w:tcPr>
            <w:tcW w:w="144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Объекты</w:t>
            </w:r>
          </w:p>
        </w:tc>
        <w:tc>
          <w:tcPr>
            <w:tcW w:w="90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Цели</w:t>
            </w:r>
          </w:p>
        </w:tc>
        <w:tc>
          <w:tcPr>
            <w:tcW w:w="1620"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 xml:space="preserve">Средства </w:t>
            </w:r>
            <w:r w:rsidRPr="00A2004F">
              <w:rPr>
                <w:b/>
                <w:snapToGrid w:val="0"/>
                <w:sz w:val="28"/>
                <w:szCs w:val="28"/>
              </w:rPr>
              <w:lastRenderedPageBreak/>
              <w:t xml:space="preserve">и методы  </w:t>
            </w:r>
          </w:p>
        </w:tc>
        <w:tc>
          <w:tcPr>
            <w:tcW w:w="1692"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lastRenderedPageBreak/>
              <w:t xml:space="preserve">Причины и </w:t>
            </w:r>
            <w:r w:rsidRPr="00A2004F">
              <w:rPr>
                <w:b/>
                <w:snapToGrid w:val="0"/>
                <w:sz w:val="28"/>
                <w:szCs w:val="28"/>
              </w:rPr>
              <w:lastRenderedPageBreak/>
              <w:t>мотивация</w:t>
            </w:r>
          </w:p>
        </w:tc>
      </w:tr>
      <w:tr w:rsidR="0031345B" w:rsidRPr="00A2004F">
        <w:tc>
          <w:tcPr>
            <w:tcW w:w="2628" w:type="dxa"/>
          </w:tcPr>
          <w:p w:rsidR="0031345B" w:rsidRPr="00A2004F" w:rsidRDefault="0031345B" w:rsidP="0031345B">
            <w:pPr>
              <w:widowControl w:val="0"/>
              <w:tabs>
                <w:tab w:val="left" w:pos="540"/>
              </w:tabs>
              <w:rPr>
                <w:sz w:val="28"/>
                <w:szCs w:val="28"/>
              </w:rPr>
            </w:pPr>
            <w:r w:rsidRPr="00A2004F">
              <w:rPr>
                <w:sz w:val="28"/>
                <w:szCs w:val="28"/>
              </w:rPr>
              <w:lastRenderedPageBreak/>
              <w:t>Взрывы жилых д</w:t>
            </w:r>
            <w:r w:rsidRPr="00A2004F">
              <w:rPr>
                <w:sz w:val="28"/>
                <w:szCs w:val="28"/>
              </w:rPr>
              <w:t>о</w:t>
            </w:r>
            <w:r w:rsidRPr="00A2004F">
              <w:rPr>
                <w:sz w:val="28"/>
                <w:szCs w:val="28"/>
              </w:rPr>
              <w:t>мов в Буйнакске, Москве и Волг</w:t>
            </w:r>
            <w:r w:rsidRPr="00A2004F">
              <w:rPr>
                <w:sz w:val="28"/>
                <w:szCs w:val="28"/>
              </w:rPr>
              <w:t>о</w:t>
            </w:r>
            <w:r w:rsidRPr="00A2004F">
              <w:rPr>
                <w:sz w:val="28"/>
                <w:szCs w:val="28"/>
              </w:rPr>
              <w:t xml:space="preserve">донске </w:t>
            </w:r>
          </w:p>
          <w:p w:rsidR="0031345B" w:rsidRPr="00A2004F" w:rsidRDefault="0031345B" w:rsidP="0031345B">
            <w:pPr>
              <w:widowControl w:val="0"/>
              <w:tabs>
                <w:tab w:val="left" w:pos="540"/>
              </w:tabs>
              <w:rPr>
                <w:sz w:val="28"/>
                <w:szCs w:val="28"/>
              </w:rPr>
            </w:pPr>
            <w:r w:rsidRPr="00A2004F">
              <w:rPr>
                <w:sz w:val="28"/>
                <w:szCs w:val="28"/>
              </w:rPr>
              <w:t xml:space="preserve">(4-16 сентября </w:t>
            </w:r>
          </w:p>
          <w:p w:rsidR="0031345B" w:rsidRPr="00A2004F" w:rsidRDefault="0031345B" w:rsidP="0031345B">
            <w:pPr>
              <w:widowControl w:val="0"/>
              <w:tabs>
                <w:tab w:val="left" w:pos="540"/>
              </w:tabs>
              <w:rPr>
                <w:snapToGrid w:val="0"/>
                <w:sz w:val="28"/>
                <w:szCs w:val="28"/>
              </w:rPr>
            </w:pPr>
            <w:smartTag w:uri="urn:schemas-microsoft-com:office:smarttags" w:element="metricconverter">
              <w:smartTagPr>
                <w:attr w:name="ProductID" w:val="1999 г"/>
              </w:smartTagPr>
              <w:r w:rsidRPr="00A2004F">
                <w:rPr>
                  <w:sz w:val="28"/>
                  <w:szCs w:val="28"/>
                </w:rPr>
                <w:t>1999 г</w:t>
              </w:r>
            </w:smartTag>
            <w:r w:rsidRPr="00A2004F">
              <w:rPr>
                <w:sz w:val="28"/>
                <w:szCs w:val="28"/>
              </w:rPr>
              <w:t>.)</w:t>
            </w:r>
          </w:p>
        </w:tc>
        <w:tc>
          <w:tcPr>
            <w:tcW w:w="1644" w:type="dxa"/>
          </w:tcPr>
          <w:p w:rsidR="0031345B" w:rsidRPr="00A2004F" w:rsidRDefault="0031345B" w:rsidP="0031345B">
            <w:pPr>
              <w:widowControl w:val="0"/>
              <w:tabs>
                <w:tab w:val="left" w:pos="540"/>
              </w:tabs>
              <w:jc w:val="center"/>
              <w:rPr>
                <w:b/>
                <w:snapToGrid w:val="0"/>
                <w:sz w:val="28"/>
                <w:szCs w:val="28"/>
              </w:rPr>
            </w:pPr>
          </w:p>
        </w:tc>
        <w:tc>
          <w:tcPr>
            <w:tcW w:w="1440" w:type="dxa"/>
          </w:tcPr>
          <w:p w:rsidR="0031345B" w:rsidRPr="00A2004F" w:rsidRDefault="0031345B" w:rsidP="0031345B">
            <w:pPr>
              <w:widowControl w:val="0"/>
              <w:tabs>
                <w:tab w:val="left" w:pos="540"/>
              </w:tabs>
              <w:jc w:val="center"/>
              <w:rPr>
                <w:b/>
                <w:snapToGrid w:val="0"/>
                <w:sz w:val="28"/>
                <w:szCs w:val="28"/>
              </w:rPr>
            </w:pPr>
          </w:p>
        </w:tc>
        <w:tc>
          <w:tcPr>
            <w:tcW w:w="900" w:type="dxa"/>
          </w:tcPr>
          <w:p w:rsidR="0031345B" w:rsidRPr="00A2004F" w:rsidRDefault="0031345B" w:rsidP="0031345B">
            <w:pPr>
              <w:widowControl w:val="0"/>
              <w:tabs>
                <w:tab w:val="left" w:pos="540"/>
              </w:tabs>
              <w:jc w:val="center"/>
              <w:rPr>
                <w:b/>
                <w:snapToGrid w:val="0"/>
                <w:sz w:val="28"/>
                <w:szCs w:val="28"/>
              </w:rPr>
            </w:pPr>
          </w:p>
        </w:tc>
        <w:tc>
          <w:tcPr>
            <w:tcW w:w="1620" w:type="dxa"/>
          </w:tcPr>
          <w:p w:rsidR="0031345B" w:rsidRPr="00A2004F" w:rsidRDefault="0031345B" w:rsidP="0031345B">
            <w:pPr>
              <w:widowControl w:val="0"/>
              <w:tabs>
                <w:tab w:val="left" w:pos="540"/>
              </w:tabs>
              <w:jc w:val="center"/>
              <w:rPr>
                <w:b/>
                <w:snapToGrid w:val="0"/>
                <w:sz w:val="28"/>
                <w:szCs w:val="28"/>
              </w:rPr>
            </w:pPr>
          </w:p>
        </w:tc>
        <w:tc>
          <w:tcPr>
            <w:tcW w:w="1692" w:type="dxa"/>
          </w:tcPr>
          <w:p w:rsidR="0031345B" w:rsidRPr="00A2004F" w:rsidRDefault="0031345B" w:rsidP="0031345B">
            <w:pPr>
              <w:widowControl w:val="0"/>
              <w:tabs>
                <w:tab w:val="left" w:pos="540"/>
              </w:tabs>
              <w:jc w:val="center"/>
              <w:rPr>
                <w:b/>
                <w:snapToGrid w:val="0"/>
                <w:sz w:val="28"/>
                <w:szCs w:val="28"/>
              </w:rPr>
            </w:pPr>
          </w:p>
        </w:tc>
      </w:tr>
      <w:tr w:rsidR="0031345B" w:rsidRPr="00A2004F">
        <w:tc>
          <w:tcPr>
            <w:tcW w:w="2628" w:type="dxa"/>
          </w:tcPr>
          <w:p w:rsidR="0031345B" w:rsidRPr="00A2004F" w:rsidRDefault="0031345B" w:rsidP="0031345B">
            <w:pPr>
              <w:widowControl w:val="0"/>
              <w:tabs>
                <w:tab w:val="left" w:pos="540"/>
              </w:tabs>
              <w:rPr>
                <w:sz w:val="28"/>
                <w:szCs w:val="28"/>
              </w:rPr>
            </w:pPr>
            <w:r w:rsidRPr="00A2004F">
              <w:rPr>
                <w:sz w:val="28"/>
                <w:szCs w:val="28"/>
              </w:rPr>
              <w:t xml:space="preserve">Взрыв в Грозном в день празднования Дня Победы </w:t>
            </w:r>
          </w:p>
          <w:p w:rsidR="0031345B" w:rsidRPr="00A2004F" w:rsidRDefault="0031345B" w:rsidP="0031345B">
            <w:pPr>
              <w:widowControl w:val="0"/>
              <w:tabs>
                <w:tab w:val="left" w:pos="540"/>
              </w:tabs>
              <w:rPr>
                <w:snapToGrid w:val="0"/>
                <w:sz w:val="28"/>
                <w:szCs w:val="28"/>
              </w:rPr>
            </w:pPr>
            <w:r w:rsidRPr="00A2004F">
              <w:rPr>
                <w:sz w:val="28"/>
                <w:szCs w:val="28"/>
              </w:rPr>
              <w:t>(</w:t>
            </w:r>
            <w:smartTag w:uri="urn:schemas-microsoft-com:office:smarttags" w:element="metricconverter">
              <w:smartTagPr>
                <w:attr w:name="ProductID" w:val="2002 г"/>
              </w:smartTagPr>
              <w:r w:rsidRPr="00A2004F">
                <w:rPr>
                  <w:sz w:val="28"/>
                  <w:szCs w:val="28"/>
                </w:rPr>
                <w:t>2002 г</w:t>
              </w:r>
            </w:smartTag>
            <w:r w:rsidRPr="00A2004F">
              <w:rPr>
                <w:sz w:val="28"/>
                <w:szCs w:val="28"/>
              </w:rPr>
              <w:t>.)</w:t>
            </w:r>
          </w:p>
        </w:tc>
        <w:tc>
          <w:tcPr>
            <w:tcW w:w="1644" w:type="dxa"/>
          </w:tcPr>
          <w:p w:rsidR="0031345B" w:rsidRPr="00A2004F" w:rsidRDefault="0031345B" w:rsidP="0031345B">
            <w:pPr>
              <w:widowControl w:val="0"/>
              <w:tabs>
                <w:tab w:val="left" w:pos="540"/>
              </w:tabs>
              <w:jc w:val="center"/>
              <w:rPr>
                <w:b/>
                <w:snapToGrid w:val="0"/>
                <w:sz w:val="28"/>
                <w:szCs w:val="28"/>
              </w:rPr>
            </w:pPr>
          </w:p>
        </w:tc>
        <w:tc>
          <w:tcPr>
            <w:tcW w:w="1440" w:type="dxa"/>
          </w:tcPr>
          <w:p w:rsidR="0031345B" w:rsidRPr="00A2004F" w:rsidRDefault="0031345B" w:rsidP="0031345B">
            <w:pPr>
              <w:widowControl w:val="0"/>
              <w:tabs>
                <w:tab w:val="left" w:pos="540"/>
              </w:tabs>
              <w:jc w:val="center"/>
              <w:rPr>
                <w:b/>
                <w:snapToGrid w:val="0"/>
                <w:sz w:val="28"/>
                <w:szCs w:val="28"/>
              </w:rPr>
            </w:pPr>
          </w:p>
        </w:tc>
        <w:tc>
          <w:tcPr>
            <w:tcW w:w="900" w:type="dxa"/>
          </w:tcPr>
          <w:p w:rsidR="0031345B" w:rsidRPr="00A2004F" w:rsidRDefault="0031345B" w:rsidP="0031345B">
            <w:pPr>
              <w:widowControl w:val="0"/>
              <w:tabs>
                <w:tab w:val="left" w:pos="540"/>
              </w:tabs>
              <w:jc w:val="center"/>
              <w:rPr>
                <w:b/>
                <w:snapToGrid w:val="0"/>
                <w:sz w:val="28"/>
                <w:szCs w:val="28"/>
              </w:rPr>
            </w:pPr>
          </w:p>
        </w:tc>
        <w:tc>
          <w:tcPr>
            <w:tcW w:w="1620" w:type="dxa"/>
          </w:tcPr>
          <w:p w:rsidR="0031345B" w:rsidRPr="00A2004F" w:rsidRDefault="0031345B" w:rsidP="0031345B">
            <w:pPr>
              <w:widowControl w:val="0"/>
              <w:tabs>
                <w:tab w:val="left" w:pos="540"/>
              </w:tabs>
              <w:jc w:val="center"/>
              <w:rPr>
                <w:b/>
                <w:snapToGrid w:val="0"/>
                <w:sz w:val="28"/>
                <w:szCs w:val="28"/>
              </w:rPr>
            </w:pPr>
          </w:p>
        </w:tc>
        <w:tc>
          <w:tcPr>
            <w:tcW w:w="1692" w:type="dxa"/>
          </w:tcPr>
          <w:p w:rsidR="0031345B" w:rsidRPr="00A2004F" w:rsidRDefault="0031345B" w:rsidP="0031345B">
            <w:pPr>
              <w:widowControl w:val="0"/>
              <w:tabs>
                <w:tab w:val="left" w:pos="540"/>
              </w:tabs>
              <w:jc w:val="center"/>
              <w:rPr>
                <w:b/>
                <w:snapToGrid w:val="0"/>
                <w:sz w:val="28"/>
                <w:szCs w:val="28"/>
              </w:rPr>
            </w:pPr>
          </w:p>
        </w:tc>
      </w:tr>
      <w:tr w:rsidR="0031345B" w:rsidRPr="00A2004F">
        <w:tc>
          <w:tcPr>
            <w:tcW w:w="2628" w:type="dxa"/>
          </w:tcPr>
          <w:p w:rsidR="0031345B" w:rsidRPr="00A2004F" w:rsidRDefault="0031345B" w:rsidP="0031345B">
            <w:pPr>
              <w:widowControl w:val="0"/>
              <w:tabs>
                <w:tab w:val="left" w:pos="540"/>
              </w:tabs>
              <w:rPr>
                <w:sz w:val="28"/>
                <w:szCs w:val="28"/>
              </w:rPr>
            </w:pPr>
            <w:r w:rsidRPr="00A2004F">
              <w:rPr>
                <w:bCs/>
                <w:sz w:val="28"/>
                <w:szCs w:val="28"/>
              </w:rPr>
              <w:t>Захват</w:t>
            </w:r>
            <w:r w:rsidRPr="00A2004F">
              <w:rPr>
                <w:sz w:val="28"/>
                <w:szCs w:val="28"/>
              </w:rPr>
              <w:t xml:space="preserve"> </w:t>
            </w:r>
            <w:r w:rsidRPr="00A2004F">
              <w:rPr>
                <w:bCs/>
                <w:sz w:val="28"/>
                <w:szCs w:val="28"/>
              </w:rPr>
              <w:t>заложников</w:t>
            </w:r>
            <w:r w:rsidRPr="00A2004F">
              <w:rPr>
                <w:sz w:val="28"/>
                <w:szCs w:val="28"/>
              </w:rPr>
              <w:t xml:space="preserve"> </w:t>
            </w:r>
            <w:r w:rsidRPr="00A2004F">
              <w:rPr>
                <w:bCs/>
                <w:sz w:val="28"/>
                <w:szCs w:val="28"/>
              </w:rPr>
              <w:t>в</w:t>
            </w:r>
            <w:r w:rsidRPr="00A2004F">
              <w:rPr>
                <w:sz w:val="28"/>
                <w:szCs w:val="28"/>
              </w:rPr>
              <w:t xml:space="preserve"> школе № </w:t>
            </w:r>
            <w:r w:rsidRPr="00A2004F">
              <w:rPr>
                <w:bCs/>
                <w:sz w:val="28"/>
                <w:szCs w:val="28"/>
              </w:rPr>
              <w:t>1</w:t>
            </w:r>
            <w:r w:rsidRPr="00A2004F">
              <w:rPr>
                <w:sz w:val="28"/>
                <w:szCs w:val="28"/>
              </w:rPr>
              <w:t xml:space="preserve"> </w:t>
            </w:r>
          </w:p>
          <w:p w:rsidR="0031345B" w:rsidRPr="00A2004F" w:rsidRDefault="0031345B" w:rsidP="0031345B">
            <w:pPr>
              <w:widowControl w:val="0"/>
              <w:tabs>
                <w:tab w:val="left" w:pos="540"/>
              </w:tabs>
              <w:rPr>
                <w:sz w:val="28"/>
                <w:szCs w:val="28"/>
              </w:rPr>
            </w:pPr>
            <w:r w:rsidRPr="00A2004F">
              <w:rPr>
                <w:sz w:val="28"/>
                <w:szCs w:val="28"/>
              </w:rPr>
              <w:t xml:space="preserve">г. </w:t>
            </w:r>
            <w:r w:rsidRPr="00A2004F">
              <w:rPr>
                <w:bCs/>
                <w:sz w:val="28"/>
                <w:szCs w:val="28"/>
              </w:rPr>
              <w:t>Беслана</w:t>
            </w:r>
            <w:r w:rsidRPr="00A2004F">
              <w:rPr>
                <w:sz w:val="28"/>
                <w:szCs w:val="28"/>
              </w:rPr>
              <w:t xml:space="preserve"> </w:t>
            </w:r>
          </w:p>
          <w:p w:rsidR="0031345B" w:rsidRPr="00A2004F" w:rsidRDefault="0031345B" w:rsidP="0031345B">
            <w:pPr>
              <w:widowControl w:val="0"/>
              <w:tabs>
                <w:tab w:val="left" w:pos="540"/>
              </w:tabs>
              <w:rPr>
                <w:snapToGrid w:val="0"/>
                <w:sz w:val="28"/>
                <w:szCs w:val="28"/>
              </w:rPr>
            </w:pPr>
            <w:r w:rsidRPr="00A2004F">
              <w:rPr>
                <w:sz w:val="28"/>
                <w:szCs w:val="28"/>
              </w:rPr>
              <w:t>(</w:t>
            </w:r>
            <w:r w:rsidRPr="00A2004F">
              <w:rPr>
                <w:bCs/>
                <w:sz w:val="28"/>
                <w:szCs w:val="28"/>
              </w:rPr>
              <w:t>1</w:t>
            </w:r>
            <w:r w:rsidRPr="00A2004F">
              <w:rPr>
                <w:sz w:val="28"/>
                <w:szCs w:val="28"/>
              </w:rPr>
              <w:t xml:space="preserve"> </w:t>
            </w:r>
            <w:r w:rsidRPr="00A2004F">
              <w:rPr>
                <w:bCs/>
                <w:sz w:val="28"/>
                <w:szCs w:val="28"/>
              </w:rPr>
              <w:t>сентября</w:t>
            </w:r>
            <w:r w:rsidRPr="00A2004F">
              <w:rPr>
                <w:sz w:val="28"/>
                <w:szCs w:val="28"/>
              </w:rPr>
              <w:t xml:space="preserve"> </w:t>
            </w:r>
            <w:smartTag w:uri="urn:schemas-microsoft-com:office:smarttags" w:element="metricconverter">
              <w:smartTagPr>
                <w:attr w:name="ProductID" w:val="2004 г"/>
              </w:smartTagPr>
              <w:r w:rsidRPr="00A2004F">
                <w:rPr>
                  <w:sz w:val="28"/>
                  <w:szCs w:val="28"/>
                </w:rPr>
                <w:t>2004 г</w:t>
              </w:r>
            </w:smartTag>
            <w:r w:rsidRPr="00A2004F">
              <w:rPr>
                <w:sz w:val="28"/>
                <w:szCs w:val="28"/>
              </w:rPr>
              <w:t>.)</w:t>
            </w:r>
          </w:p>
        </w:tc>
        <w:tc>
          <w:tcPr>
            <w:tcW w:w="1644" w:type="dxa"/>
          </w:tcPr>
          <w:p w:rsidR="0031345B" w:rsidRPr="00A2004F" w:rsidRDefault="0031345B" w:rsidP="0031345B">
            <w:pPr>
              <w:widowControl w:val="0"/>
              <w:tabs>
                <w:tab w:val="left" w:pos="540"/>
              </w:tabs>
              <w:jc w:val="center"/>
              <w:rPr>
                <w:b/>
                <w:snapToGrid w:val="0"/>
                <w:sz w:val="28"/>
                <w:szCs w:val="28"/>
              </w:rPr>
            </w:pPr>
          </w:p>
        </w:tc>
        <w:tc>
          <w:tcPr>
            <w:tcW w:w="1440" w:type="dxa"/>
          </w:tcPr>
          <w:p w:rsidR="0031345B" w:rsidRPr="00A2004F" w:rsidRDefault="0031345B" w:rsidP="0031345B">
            <w:pPr>
              <w:widowControl w:val="0"/>
              <w:tabs>
                <w:tab w:val="left" w:pos="540"/>
              </w:tabs>
              <w:jc w:val="center"/>
              <w:rPr>
                <w:b/>
                <w:snapToGrid w:val="0"/>
                <w:sz w:val="28"/>
                <w:szCs w:val="28"/>
              </w:rPr>
            </w:pPr>
          </w:p>
        </w:tc>
        <w:tc>
          <w:tcPr>
            <w:tcW w:w="900" w:type="dxa"/>
          </w:tcPr>
          <w:p w:rsidR="0031345B" w:rsidRPr="00A2004F" w:rsidRDefault="0031345B" w:rsidP="0031345B">
            <w:pPr>
              <w:widowControl w:val="0"/>
              <w:tabs>
                <w:tab w:val="left" w:pos="540"/>
              </w:tabs>
              <w:jc w:val="center"/>
              <w:rPr>
                <w:b/>
                <w:snapToGrid w:val="0"/>
                <w:sz w:val="28"/>
                <w:szCs w:val="28"/>
              </w:rPr>
            </w:pPr>
          </w:p>
        </w:tc>
        <w:tc>
          <w:tcPr>
            <w:tcW w:w="1620" w:type="dxa"/>
          </w:tcPr>
          <w:p w:rsidR="0031345B" w:rsidRPr="00A2004F" w:rsidRDefault="0031345B" w:rsidP="0031345B">
            <w:pPr>
              <w:widowControl w:val="0"/>
              <w:tabs>
                <w:tab w:val="left" w:pos="540"/>
              </w:tabs>
              <w:jc w:val="center"/>
              <w:rPr>
                <w:b/>
                <w:snapToGrid w:val="0"/>
                <w:sz w:val="28"/>
                <w:szCs w:val="28"/>
              </w:rPr>
            </w:pPr>
          </w:p>
        </w:tc>
        <w:tc>
          <w:tcPr>
            <w:tcW w:w="1692" w:type="dxa"/>
          </w:tcPr>
          <w:p w:rsidR="0031345B" w:rsidRPr="00A2004F" w:rsidRDefault="0031345B" w:rsidP="0031345B">
            <w:pPr>
              <w:widowControl w:val="0"/>
              <w:tabs>
                <w:tab w:val="left" w:pos="540"/>
              </w:tabs>
              <w:jc w:val="center"/>
              <w:rPr>
                <w:b/>
                <w:snapToGrid w:val="0"/>
                <w:sz w:val="28"/>
                <w:szCs w:val="28"/>
              </w:rPr>
            </w:pPr>
          </w:p>
        </w:tc>
      </w:tr>
      <w:tr w:rsidR="0031345B" w:rsidRPr="00A2004F">
        <w:tc>
          <w:tcPr>
            <w:tcW w:w="2628" w:type="dxa"/>
          </w:tcPr>
          <w:p w:rsidR="0031345B" w:rsidRPr="00A2004F" w:rsidRDefault="0031345B" w:rsidP="0031345B">
            <w:pPr>
              <w:widowControl w:val="0"/>
              <w:tabs>
                <w:tab w:val="left" w:pos="540"/>
              </w:tabs>
              <w:rPr>
                <w:snapToGrid w:val="0"/>
                <w:sz w:val="28"/>
                <w:szCs w:val="28"/>
              </w:rPr>
            </w:pPr>
            <w:r w:rsidRPr="00A2004F">
              <w:rPr>
                <w:snapToGrid w:val="0"/>
                <w:sz w:val="28"/>
                <w:szCs w:val="28"/>
              </w:rPr>
              <w:t>События в Нальч</w:t>
            </w:r>
            <w:r w:rsidRPr="00A2004F">
              <w:rPr>
                <w:snapToGrid w:val="0"/>
                <w:sz w:val="28"/>
                <w:szCs w:val="28"/>
              </w:rPr>
              <w:t>и</w:t>
            </w:r>
            <w:r w:rsidRPr="00A2004F">
              <w:rPr>
                <w:snapToGrid w:val="0"/>
                <w:sz w:val="28"/>
                <w:szCs w:val="28"/>
              </w:rPr>
              <w:t>ке (</w:t>
            </w:r>
            <w:smartTag w:uri="urn:schemas-microsoft-com:office:smarttags" w:element="metricconverter">
              <w:smartTagPr>
                <w:attr w:name="ProductID" w:val="2005 г"/>
              </w:smartTagPr>
              <w:r w:rsidRPr="00A2004F">
                <w:rPr>
                  <w:snapToGrid w:val="0"/>
                  <w:sz w:val="28"/>
                  <w:szCs w:val="28"/>
                </w:rPr>
                <w:t>2005 г</w:t>
              </w:r>
            </w:smartTag>
            <w:r w:rsidRPr="00A2004F">
              <w:rPr>
                <w:snapToGrid w:val="0"/>
                <w:sz w:val="28"/>
                <w:szCs w:val="28"/>
              </w:rPr>
              <w:t>.)</w:t>
            </w:r>
          </w:p>
        </w:tc>
        <w:tc>
          <w:tcPr>
            <w:tcW w:w="1644" w:type="dxa"/>
          </w:tcPr>
          <w:p w:rsidR="0031345B" w:rsidRPr="00A2004F" w:rsidRDefault="0031345B" w:rsidP="0031345B">
            <w:pPr>
              <w:widowControl w:val="0"/>
              <w:tabs>
                <w:tab w:val="left" w:pos="540"/>
              </w:tabs>
              <w:jc w:val="center"/>
              <w:rPr>
                <w:b/>
                <w:snapToGrid w:val="0"/>
                <w:sz w:val="28"/>
                <w:szCs w:val="28"/>
              </w:rPr>
            </w:pPr>
          </w:p>
        </w:tc>
        <w:tc>
          <w:tcPr>
            <w:tcW w:w="1440" w:type="dxa"/>
          </w:tcPr>
          <w:p w:rsidR="0031345B" w:rsidRPr="00A2004F" w:rsidRDefault="0031345B" w:rsidP="0031345B">
            <w:pPr>
              <w:widowControl w:val="0"/>
              <w:tabs>
                <w:tab w:val="left" w:pos="540"/>
              </w:tabs>
              <w:jc w:val="center"/>
              <w:rPr>
                <w:b/>
                <w:snapToGrid w:val="0"/>
                <w:sz w:val="28"/>
                <w:szCs w:val="28"/>
              </w:rPr>
            </w:pPr>
          </w:p>
        </w:tc>
        <w:tc>
          <w:tcPr>
            <w:tcW w:w="900" w:type="dxa"/>
          </w:tcPr>
          <w:p w:rsidR="0031345B" w:rsidRPr="00A2004F" w:rsidRDefault="0031345B" w:rsidP="0031345B">
            <w:pPr>
              <w:widowControl w:val="0"/>
              <w:tabs>
                <w:tab w:val="left" w:pos="540"/>
              </w:tabs>
              <w:jc w:val="center"/>
              <w:rPr>
                <w:b/>
                <w:snapToGrid w:val="0"/>
                <w:sz w:val="28"/>
                <w:szCs w:val="28"/>
              </w:rPr>
            </w:pPr>
          </w:p>
        </w:tc>
        <w:tc>
          <w:tcPr>
            <w:tcW w:w="1620" w:type="dxa"/>
          </w:tcPr>
          <w:p w:rsidR="0031345B" w:rsidRPr="00A2004F" w:rsidRDefault="0031345B" w:rsidP="0031345B">
            <w:pPr>
              <w:widowControl w:val="0"/>
              <w:tabs>
                <w:tab w:val="left" w:pos="540"/>
              </w:tabs>
              <w:jc w:val="center"/>
              <w:rPr>
                <w:b/>
                <w:snapToGrid w:val="0"/>
                <w:sz w:val="28"/>
                <w:szCs w:val="28"/>
              </w:rPr>
            </w:pPr>
          </w:p>
        </w:tc>
        <w:tc>
          <w:tcPr>
            <w:tcW w:w="1692" w:type="dxa"/>
          </w:tcPr>
          <w:p w:rsidR="0031345B" w:rsidRPr="00A2004F" w:rsidRDefault="0031345B" w:rsidP="0031345B">
            <w:pPr>
              <w:widowControl w:val="0"/>
              <w:tabs>
                <w:tab w:val="left" w:pos="540"/>
              </w:tabs>
              <w:jc w:val="center"/>
              <w:rPr>
                <w:b/>
                <w:snapToGrid w:val="0"/>
                <w:sz w:val="28"/>
                <w:szCs w:val="28"/>
              </w:rPr>
            </w:pPr>
          </w:p>
        </w:tc>
      </w:tr>
      <w:tr w:rsidR="0031345B" w:rsidRPr="00A2004F">
        <w:tc>
          <w:tcPr>
            <w:tcW w:w="2628" w:type="dxa"/>
          </w:tcPr>
          <w:p w:rsidR="0031345B" w:rsidRPr="00A2004F" w:rsidRDefault="0031345B" w:rsidP="0031345B">
            <w:pPr>
              <w:widowControl w:val="0"/>
              <w:tabs>
                <w:tab w:val="left" w:pos="540"/>
              </w:tabs>
              <w:rPr>
                <w:snapToGrid w:val="0"/>
                <w:sz w:val="28"/>
                <w:szCs w:val="28"/>
              </w:rPr>
            </w:pPr>
            <w:r w:rsidRPr="00A2004F">
              <w:rPr>
                <w:sz w:val="28"/>
                <w:szCs w:val="28"/>
              </w:rPr>
              <w:t xml:space="preserve">Теракт 11 сентября </w:t>
            </w:r>
            <w:smartTag w:uri="urn:schemas-microsoft-com:office:smarttags" w:element="metricconverter">
              <w:smartTagPr>
                <w:attr w:name="ProductID" w:val="2001 г"/>
              </w:smartTagPr>
              <w:r w:rsidRPr="00A2004F">
                <w:rPr>
                  <w:sz w:val="28"/>
                  <w:szCs w:val="28"/>
                </w:rPr>
                <w:t>2001 г</w:t>
              </w:r>
            </w:smartTag>
            <w:r w:rsidRPr="00A2004F">
              <w:rPr>
                <w:sz w:val="28"/>
                <w:szCs w:val="28"/>
              </w:rPr>
              <w:t>. в США</w:t>
            </w:r>
          </w:p>
        </w:tc>
        <w:tc>
          <w:tcPr>
            <w:tcW w:w="1644" w:type="dxa"/>
          </w:tcPr>
          <w:p w:rsidR="0031345B" w:rsidRPr="00A2004F" w:rsidRDefault="0031345B" w:rsidP="0031345B">
            <w:pPr>
              <w:widowControl w:val="0"/>
              <w:tabs>
                <w:tab w:val="left" w:pos="540"/>
              </w:tabs>
              <w:jc w:val="center"/>
              <w:rPr>
                <w:b/>
                <w:snapToGrid w:val="0"/>
                <w:sz w:val="28"/>
                <w:szCs w:val="28"/>
              </w:rPr>
            </w:pPr>
          </w:p>
        </w:tc>
        <w:tc>
          <w:tcPr>
            <w:tcW w:w="1440" w:type="dxa"/>
          </w:tcPr>
          <w:p w:rsidR="0031345B" w:rsidRPr="00A2004F" w:rsidRDefault="0031345B" w:rsidP="0031345B">
            <w:pPr>
              <w:widowControl w:val="0"/>
              <w:tabs>
                <w:tab w:val="left" w:pos="540"/>
              </w:tabs>
              <w:jc w:val="center"/>
              <w:rPr>
                <w:b/>
                <w:snapToGrid w:val="0"/>
                <w:sz w:val="28"/>
                <w:szCs w:val="28"/>
              </w:rPr>
            </w:pPr>
          </w:p>
        </w:tc>
        <w:tc>
          <w:tcPr>
            <w:tcW w:w="900" w:type="dxa"/>
          </w:tcPr>
          <w:p w:rsidR="0031345B" w:rsidRPr="00A2004F" w:rsidRDefault="0031345B" w:rsidP="0031345B">
            <w:pPr>
              <w:widowControl w:val="0"/>
              <w:tabs>
                <w:tab w:val="left" w:pos="540"/>
              </w:tabs>
              <w:jc w:val="center"/>
              <w:rPr>
                <w:b/>
                <w:snapToGrid w:val="0"/>
                <w:sz w:val="28"/>
                <w:szCs w:val="28"/>
              </w:rPr>
            </w:pPr>
          </w:p>
        </w:tc>
        <w:tc>
          <w:tcPr>
            <w:tcW w:w="1620" w:type="dxa"/>
          </w:tcPr>
          <w:p w:rsidR="0031345B" w:rsidRPr="00A2004F" w:rsidRDefault="0031345B" w:rsidP="0031345B">
            <w:pPr>
              <w:widowControl w:val="0"/>
              <w:tabs>
                <w:tab w:val="left" w:pos="540"/>
              </w:tabs>
              <w:jc w:val="center"/>
              <w:rPr>
                <w:b/>
                <w:snapToGrid w:val="0"/>
                <w:sz w:val="28"/>
                <w:szCs w:val="28"/>
              </w:rPr>
            </w:pPr>
          </w:p>
        </w:tc>
        <w:tc>
          <w:tcPr>
            <w:tcW w:w="1692" w:type="dxa"/>
          </w:tcPr>
          <w:p w:rsidR="0031345B" w:rsidRPr="00A2004F" w:rsidRDefault="0031345B" w:rsidP="0031345B">
            <w:pPr>
              <w:widowControl w:val="0"/>
              <w:tabs>
                <w:tab w:val="left" w:pos="540"/>
              </w:tabs>
              <w:jc w:val="center"/>
              <w:rPr>
                <w:b/>
                <w:snapToGrid w:val="0"/>
                <w:sz w:val="28"/>
                <w:szCs w:val="28"/>
              </w:rPr>
            </w:pPr>
          </w:p>
        </w:tc>
      </w:tr>
    </w:tbl>
    <w:p w:rsidR="0031345B" w:rsidRPr="00A2004F" w:rsidRDefault="0031345B" w:rsidP="0031345B">
      <w:pPr>
        <w:widowControl w:val="0"/>
        <w:tabs>
          <w:tab w:val="left" w:pos="540"/>
        </w:tabs>
        <w:ind w:firstLine="720"/>
        <w:rPr>
          <w:snapToGrid w:val="0"/>
          <w:sz w:val="28"/>
          <w:szCs w:val="28"/>
        </w:rPr>
      </w:pPr>
    </w:p>
    <w:p w:rsidR="0031345B" w:rsidRPr="00A2004F" w:rsidRDefault="0031345B" w:rsidP="0031345B">
      <w:pPr>
        <w:widowControl w:val="0"/>
        <w:tabs>
          <w:tab w:val="left" w:pos="540"/>
        </w:tabs>
        <w:ind w:firstLine="720"/>
        <w:rPr>
          <w:snapToGrid w:val="0"/>
          <w:sz w:val="28"/>
          <w:szCs w:val="28"/>
        </w:rPr>
      </w:pPr>
    </w:p>
    <w:p w:rsidR="0031345B" w:rsidRPr="00A2004F" w:rsidRDefault="0031345B" w:rsidP="0031345B">
      <w:pPr>
        <w:widowControl w:val="0"/>
        <w:tabs>
          <w:tab w:val="left" w:pos="540"/>
        </w:tabs>
        <w:ind w:firstLine="720"/>
        <w:rPr>
          <w:snapToGrid w:val="0"/>
          <w:sz w:val="28"/>
          <w:szCs w:val="28"/>
        </w:rPr>
      </w:pPr>
    </w:p>
    <w:p w:rsidR="0031345B" w:rsidRPr="00A2004F" w:rsidRDefault="0031345B" w:rsidP="0031345B">
      <w:pPr>
        <w:widowControl w:val="0"/>
        <w:tabs>
          <w:tab w:val="left" w:pos="540"/>
        </w:tabs>
        <w:ind w:firstLine="720"/>
        <w:rPr>
          <w:snapToGrid w:val="0"/>
          <w:sz w:val="28"/>
          <w:szCs w:val="28"/>
        </w:rPr>
      </w:pPr>
    </w:p>
    <w:p w:rsidR="0031345B" w:rsidRPr="00A2004F" w:rsidRDefault="0031345B" w:rsidP="0031345B">
      <w:pPr>
        <w:widowControl w:val="0"/>
        <w:tabs>
          <w:tab w:val="left" w:pos="540"/>
        </w:tabs>
        <w:ind w:firstLine="720"/>
        <w:rPr>
          <w:snapToGrid w:val="0"/>
          <w:sz w:val="28"/>
          <w:szCs w:val="28"/>
        </w:rPr>
      </w:pPr>
      <w:r w:rsidRPr="00A2004F">
        <w:rPr>
          <w:snapToGrid w:val="0"/>
          <w:sz w:val="28"/>
          <w:szCs w:val="28"/>
        </w:rPr>
        <w:t>5. Заполните таблицу:</w:t>
      </w:r>
    </w:p>
    <w:p w:rsidR="0031345B" w:rsidRPr="00A2004F" w:rsidRDefault="0031345B" w:rsidP="0031345B">
      <w:pPr>
        <w:widowControl w:val="0"/>
        <w:tabs>
          <w:tab w:val="left" w:pos="540"/>
        </w:tabs>
        <w:ind w:firstLine="720"/>
        <w:rPr>
          <w:b/>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8"/>
        <w:gridCol w:w="3840"/>
        <w:gridCol w:w="7"/>
        <w:gridCol w:w="2895"/>
      </w:tblGrid>
      <w:tr w:rsidR="0031345B" w:rsidRPr="00A2004F">
        <w:tc>
          <w:tcPr>
            <w:tcW w:w="9570" w:type="dxa"/>
            <w:gridSpan w:val="4"/>
            <w:tcBorders>
              <w:right w:val="single" w:sz="4" w:space="0" w:color="auto"/>
            </w:tcBorders>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КЛАССИФИКАЦИЯ ТЕРРОРИЗМА</w:t>
            </w:r>
          </w:p>
        </w:tc>
      </w:tr>
      <w:tr w:rsidR="0031345B" w:rsidRPr="00A2004F">
        <w:trPr>
          <w:trHeight w:val="375"/>
        </w:trPr>
        <w:tc>
          <w:tcPr>
            <w:tcW w:w="2828" w:type="dxa"/>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Основания</w:t>
            </w:r>
          </w:p>
        </w:tc>
        <w:tc>
          <w:tcPr>
            <w:tcW w:w="3840" w:type="dxa"/>
            <w:tcBorders>
              <w:right w:val="single" w:sz="4" w:space="0" w:color="auto"/>
            </w:tcBorders>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Виды</w:t>
            </w:r>
          </w:p>
        </w:tc>
        <w:tc>
          <w:tcPr>
            <w:tcW w:w="2902" w:type="dxa"/>
            <w:gridSpan w:val="2"/>
            <w:tcBorders>
              <w:right w:val="single" w:sz="4" w:space="0" w:color="auto"/>
            </w:tcBorders>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Структурные эл</w:t>
            </w:r>
            <w:r w:rsidRPr="00A2004F">
              <w:rPr>
                <w:b/>
                <w:snapToGrid w:val="0"/>
                <w:sz w:val="28"/>
                <w:szCs w:val="28"/>
              </w:rPr>
              <w:t>е</w:t>
            </w:r>
            <w:r w:rsidRPr="00A2004F">
              <w:rPr>
                <w:b/>
                <w:snapToGrid w:val="0"/>
                <w:sz w:val="28"/>
                <w:szCs w:val="28"/>
              </w:rPr>
              <w:t>менты, примеры</w:t>
            </w:r>
          </w:p>
        </w:tc>
      </w:tr>
      <w:tr w:rsidR="0031345B" w:rsidRPr="00A2004F">
        <w:trPr>
          <w:trHeight w:val="375"/>
        </w:trPr>
        <w:tc>
          <w:tcPr>
            <w:tcW w:w="2828" w:type="dxa"/>
            <w:vMerge w:val="restart"/>
          </w:tcPr>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 xml:space="preserve">По </w:t>
            </w: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масштабу</w:t>
            </w:r>
          </w:p>
        </w:tc>
        <w:tc>
          <w:tcPr>
            <w:tcW w:w="3847" w:type="dxa"/>
            <w:gridSpan w:val="2"/>
            <w:tcBorders>
              <w:right w:val="single" w:sz="4" w:space="0" w:color="auto"/>
            </w:tcBorders>
          </w:tcPr>
          <w:p w:rsidR="0031345B" w:rsidRPr="00A2004F" w:rsidRDefault="0031345B" w:rsidP="0031345B">
            <w:pPr>
              <w:widowControl w:val="0"/>
              <w:tabs>
                <w:tab w:val="left" w:pos="540"/>
              </w:tabs>
              <w:rPr>
                <w:i/>
                <w:snapToGrid w:val="0"/>
                <w:sz w:val="28"/>
                <w:szCs w:val="28"/>
              </w:rPr>
            </w:pPr>
            <w:r w:rsidRPr="00A2004F">
              <w:rPr>
                <w:i/>
                <w:snapToGrid w:val="0"/>
                <w:sz w:val="28"/>
                <w:szCs w:val="28"/>
              </w:rPr>
              <w:t xml:space="preserve">внутренний </w:t>
            </w:r>
          </w:p>
        </w:tc>
        <w:tc>
          <w:tcPr>
            <w:tcW w:w="2895" w:type="dxa"/>
            <w:tcBorders>
              <w:right w:val="single" w:sz="4" w:space="0" w:color="auto"/>
            </w:tcBorders>
          </w:tcPr>
          <w:p w:rsidR="0031345B" w:rsidRPr="00A2004F" w:rsidRDefault="0031345B" w:rsidP="0031345B">
            <w:pPr>
              <w:widowControl w:val="0"/>
              <w:tabs>
                <w:tab w:val="left" w:pos="540"/>
              </w:tabs>
              <w:rPr>
                <w:b/>
                <w:snapToGrid w:val="0"/>
                <w:sz w:val="28"/>
                <w:szCs w:val="28"/>
              </w:rPr>
            </w:pPr>
          </w:p>
        </w:tc>
      </w:tr>
      <w:tr w:rsidR="0031345B" w:rsidRPr="00A2004F">
        <w:trPr>
          <w:trHeight w:val="255"/>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Borders>
              <w:right w:val="single" w:sz="4" w:space="0" w:color="auto"/>
            </w:tcBorders>
          </w:tcPr>
          <w:p w:rsidR="0031345B" w:rsidRPr="00A2004F" w:rsidRDefault="0031345B" w:rsidP="0031345B">
            <w:pPr>
              <w:widowControl w:val="0"/>
              <w:tabs>
                <w:tab w:val="left" w:pos="540"/>
              </w:tabs>
              <w:rPr>
                <w:i/>
                <w:snapToGrid w:val="0"/>
                <w:sz w:val="28"/>
                <w:szCs w:val="28"/>
              </w:rPr>
            </w:pPr>
            <w:r w:rsidRPr="00A2004F">
              <w:rPr>
                <w:i/>
                <w:snapToGrid w:val="0"/>
                <w:sz w:val="28"/>
                <w:szCs w:val="28"/>
              </w:rPr>
              <w:t>международный</w:t>
            </w:r>
          </w:p>
        </w:tc>
        <w:tc>
          <w:tcPr>
            <w:tcW w:w="2895" w:type="dxa"/>
            <w:tcBorders>
              <w:right w:val="single" w:sz="4" w:space="0" w:color="auto"/>
            </w:tcBorders>
          </w:tcPr>
          <w:p w:rsidR="0031345B" w:rsidRPr="00A2004F" w:rsidRDefault="0031345B" w:rsidP="0031345B">
            <w:pPr>
              <w:widowControl w:val="0"/>
              <w:tabs>
                <w:tab w:val="left" w:pos="540"/>
              </w:tabs>
              <w:rPr>
                <w:b/>
                <w:snapToGrid w:val="0"/>
                <w:sz w:val="28"/>
                <w:szCs w:val="28"/>
              </w:rPr>
            </w:pPr>
          </w:p>
        </w:tc>
      </w:tr>
      <w:tr w:rsidR="0031345B" w:rsidRPr="00A2004F">
        <w:trPr>
          <w:trHeight w:val="375"/>
        </w:trPr>
        <w:tc>
          <w:tcPr>
            <w:tcW w:w="2828" w:type="dxa"/>
            <w:vMerge w:val="restart"/>
          </w:tcPr>
          <w:p w:rsidR="0031345B" w:rsidRPr="00A2004F" w:rsidRDefault="0031345B" w:rsidP="0031345B">
            <w:pPr>
              <w:widowControl w:val="0"/>
              <w:tabs>
                <w:tab w:val="left" w:pos="540"/>
              </w:tabs>
              <w:jc w:val="center"/>
              <w:rPr>
                <w:b/>
                <w:snapToGrid w:val="0"/>
                <w:sz w:val="28"/>
                <w:szCs w:val="28"/>
              </w:rPr>
            </w:pPr>
            <w:r w:rsidRPr="00A2004F">
              <w:rPr>
                <w:b/>
                <w:spacing w:val="-1"/>
                <w:sz w:val="28"/>
                <w:szCs w:val="28"/>
              </w:rPr>
              <w:t>По идеологической основе и сфере</w:t>
            </w:r>
            <w:r w:rsidRPr="00A2004F">
              <w:rPr>
                <w:b/>
                <w:spacing w:val="-1"/>
                <w:sz w:val="28"/>
                <w:szCs w:val="28"/>
              </w:rPr>
              <w:br/>
            </w:r>
            <w:r w:rsidRPr="00A2004F">
              <w:rPr>
                <w:b/>
                <w:spacing w:val="1"/>
                <w:sz w:val="28"/>
                <w:szCs w:val="28"/>
              </w:rPr>
              <w:t>проявления</w:t>
            </w:r>
          </w:p>
        </w:tc>
        <w:tc>
          <w:tcPr>
            <w:tcW w:w="3847" w:type="dxa"/>
            <w:gridSpan w:val="2"/>
          </w:tcPr>
          <w:p w:rsidR="0031345B" w:rsidRPr="00A2004F" w:rsidRDefault="0031345B" w:rsidP="0031345B">
            <w:pPr>
              <w:widowControl w:val="0"/>
              <w:tabs>
                <w:tab w:val="left" w:pos="540"/>
              </w:tabs>
              <w:rPr>
                <w:i/>
                <w:snapToGrid w:val="0"/>
                <w:sz w:val="28"/>
                <w:szCs w:val="28"/>
              </w:rPr>
            </w:pPr>
            <w:r w:rsidRPr="00A2004F">
              <w:rPr>
                <w:i/>
                <w:snapToGrid w:val="0"/>
                <w:sz w:val="28"/>
                <w:szCs w:val="28"/>
              </w:rPr>
              <w:t xml:space="preserve">политический </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45"/>
        </w:trPr>
        <w:tc>
          <w:tcPr>
            <w:tcW w:w="2828" w:type="dxa"/>
            <w:vMerge/>
          </w:tcPr>
          <w:p w:rsidR="0031345B" w:rsidRPr="00A2004F" w:rsidRDefault="0031345B" w:rsidP="0031345B">
            <w:pPr>
              <w:widowControl w:val="0"/>
              <w:tabs>
                <w:tab w:val="left" w:pos="540"/>
              </w:tabs>
              <w:jc w:val="center"/>
              <w:rPr>
                <w:b/>
                <w:spacing w:val="-1"/>
                <w:sz w:val="28"/>
                <w:szCs w:val="28"/>
              </w:rPr>
            </w:pPr>
          </w:p>
        </w:tc>
        <w:tc>
          <w:tcPr>
            <w:tcW w:w="3847" w:type="dxa"/>
            <w:gridSpan w:val="2"/>
          </w:tcPr>
          <w:p w:rsidR="0031345B" w:rsidRPr="00A2004F" w:rsidRDefault="0031345B" w:rsidP="0031345B">
            <w:pPr>
              <w:widowControl w:val="0"/>
              <w:tabs>
                <w:tab w:val="left" w:pos="540"/>
              </w:tabs>
              <w:rPr>
                <w:i/>
                <w:snapToGrid w:val="0"/>
                <w:sz w:val="28"/>
                <w:szCs w:val="28"/>
              </w:rPr>
            </w:pPr>
            <w:r w:rsidRPr="00A2004F">
              <w:rPr>
                <w:i/>
                <w:snapToGrid w:val="0"/>
                <w:sz w:val="28"/>
                <w:szCs w:val="28"/>
              </w:rPr>
              <w:t>государственный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225"/>
        </w:trPr>
        <w:tc>
          <w:tcPr>
            <w:tcW w:w="2828" w:type="dxa"/>
            <w:vMerge/>
          </w:tcPr>
          <w:p w:rsidR="0031345B" w:rsidRPr="00A2004F" w:rsidRDefault="0031345B" w:rsidP="0031345B">
            <w:pPr>
              <w:widowControl w:val="0"/>
              <w:tabs>
                <w:tab w:val="left" w:pos="540"/>
              </w:tabs>
              <w:jc w:val="center"/>
              <w:rPr>
                <w:b/>
                <w:spacing w:val="-1"/>
                <w:sz w:val="28"/>
                <w:szCs w:val="28"/>
              </w:rPr>
            </w:pPr>
          </w:p>
        </w:tc>
        <w:tc>
          <w:tcPr>
            <w:tcW w:w="3847" w:type="dxa"/>
            <w:gridSpan w:val="2"/>
          </w:tcPr>
          <w:p w:rsidR="0031345B" w:rsidRPr="00A2004F" w:rsidRDefault="0031345B" w:rsidP="0031345B">
            <w:pPr>
              <w:widowControl w:val="0"/>
              <w:tabs>
                <w:tab w:val="left" w:pos="540"/>
              </w:tabs>
              <w:rPr>
                <w:i/>
                <w:snapToGrid w:val="0"/>
                <w:sz w:val="28"/>
                <w:szCs w:val="28"/>
              </w:rPr>
            </w:pPr>
            <w:r w:rsidRPr="00A2004F">
              <w:rPr>
                <w:i/>
                <w:snapToGrid w:val="0"/>
                <w:sz w:val="28"/>
                <w:szCs w:val="28"/>
              </w:rPr>
              <w:t>религиозный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snapToGrid w:val="0"/>
                <w:sz w:val="28"/>
                <w:szCs w:val="28"/>
              </w:rPr>
            </w:pPr>
          </w:p>
        </w:tc>
        <w:tc>
          <w:tcPr>
            <w:tcW w:w="3847" w:type="dxa"/>
            <w:gridSpan w:val="2"/>
          </w:tcPr>
          <w:p w:rsidR="0031345B" w:rsidRPr="00A2004F" w:rsidRDefault="0031345B" w:rsidP="0031345B">
            <w:pPr>
              <w:widowControl w:val="0"/>
              <w:tabs>
                <w:tab w:val="left" w:pos="540"/>
              </w:tabs>
              <w:rPr>
                <w:i/>
                <w:snapToGrid w:val="0"/>
                <w:sz w:val="28"/>
                <w:szCs w:val="28"/>
              </w:rPr>
            </w:pPr>
            <w:r w:rsidRPr="00A2004F">
              <w:rPr>
                <w:i/>
                <w:iCs/>
                <w:spacing w:val="-1"/>
                <w:sz w:val="28"/>
                <w:szCs w:val="28"/>
              </w:rPr>
              <w:t>националистический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iCs/>
                <w:spacing w:val="-1"/>
                <w:sz w:val="28"/>
                <w:szCs w:val="28"/>
              </w:rPr>
              <w:t>сепаратистский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snapToGrid w:val="0"/>
                <w:sz w:val="28"/>
                <w:szCs w:val="28"/>
              </w:rPr>
            </w:pPr>
            <w:r w:rsidRPr="00A2004F">
              <w:rPr>
                <w:i/>
                <w:iCs/>
                <w:spacing w:val="-4"/>
                <w:sz w:val="28"/>
                <w:szCs w:val="28"/>
              </w:rPr>
              <w:t>общеуголовный корыстный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4"/>
                <w:sz w:val="28"/>
                <w:szCs w:val="28"/>
              </w:rPr>
            </w:pPr>
            <w:r w:rsidRPr="00A2004F">
              <w:rPr>
                <w:i/>
                <w:iCs/>
                <w:spacing w:val="1"/>
                <w:sz w:val="28"/>
                <w:szCs w:val="28"/>
              </w:rPr>
              <w:t>криминальный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val="restart"/>
          </w:tcPr>
          <w:p w:rsidR="0031345B" w:rsidRPr="00A2004F" w:rsidRDefault="0031345B" w:rsidP="0031345B">
            <w:pPr>
              <w:widowControl w:val="0"/>
              <w:tabs>
                <w:tab w:val="left" w:pos="540"/>
              </w:tabs>
              <w:jc w:val="center"/>
              <w:rPr>
                <w:b/>
                <w:snapToGrid w:val="0"/>
                <w:sz w:val="28"/>
                <w:szCs w:val="28"/>
              </w:rPr>
            </w:pPr>
            <w:r w:rsidRPr="00A2004F">
              <w:rPr>
                <w:b/>
                <w:sz w:val="28"/>
                <w:szCs w:val="28"/>
              </w:rPr>
              <w:t xml:space="preserve">По </w:t>
            </w:r>
            <w:r w:rsidRPr="00A2004F">
              <w:rPr>
                <w:b/>
                <w:iCs/>
                <w:sz w:val="28"/>
                <w:szCs w:val="28"/>
              </w:rPr>
              <w:t>объекту терр</w:t>
            </w:r>
            <w:r w:rsidRPr="00A2004F">
              <w:rPr>
                <w:b/>
                <w:iCs/>
                <w:sz w:val="28"/>
                <w:szCs w:val="28"/>
              </w:rPr>
              <w:t>о</w:t>
            </w:r>
            <w:r w:rsidRPr="00A2004F">
              <w:rPr>
                <w:b/>
                <w:iCs/>
                <w:sz w:val="28"/>
                <w:szCs w:val="28"/>
              </w:rPr>
              <w:t>ристического во</w:t>
            </w:r>
            <w:r w:rsidRPr="00A2004F">
              <w:rPr>
                <w:b/>
                <w:iCs/>
                <w:sz w:val="28"/>
                <w:szCs w:val="28"/>
              </w:rPr>
              <w:t>з</w:t>
            </w:r>
            <w:r w:rsidRPr="00A2004F">
              <w:rPr>
                <w:b/>
                <w:iCs/>
                <w:sz w:val="28"/>
                <w:szCs w:val="28"/>
              </w:rPr>
              <w:t>действия</w:t>
            </w: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 xml:space="preserve">селективный  </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массовый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val="restart"/>
          </w:tcPr>
          <w:p w:rsidR="0031345B" w:rsidRPr="00A2004F" w:rsidRDefault="0031345B" w:rsidP="0031345B">
            <w:pPr>
              <w:widowControl w:val="0"/>
              <w:tabs>
                <w:tab w:val="left" w:pos="540"/>
              </w:tabs>
              <w:jc w:val="center"/>
              <w:rPr>
                <w:b/>
                <w:snapToGrid w:val="0"/>
                <w:sz w:val="28"/>
                <w:szCs w:val="28"/>
              </w:rPr>
            </w:pPr>
            <w:r w:rsidRPr="00A2004F">
              <w:rPr>
                <w:b/>
                <w:bCs/>
                <w:sz w:val="28"/>
                <w:szCs w:val="28"/>
              </w:rPr>
              <w:t>По используемым методам</w:t>
            </w: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bCs/>
                <w:i/>
                <w:sz w:val="28"/>
                <w:szCs w:val="28"/>
              </w:rPr>
              <w:t xml:space="preserve">физический </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bCs/>
                <w:i/>
                <w:sz w:val="28"/>
                <w:szCs w:val="28"/>
              </w:rPr>
              <w:t>психологический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val="restart"/>
          </w:tcPr>
          <w:p w:rsidR="0031345B" w:rsidRPr="00A2004F" w:rsidRDefault="0031345B" w:rsidP="0031345B">
            <w:pPr>
              <w:widowControl w:val="0"/>
              <w:tabs>
                <w:tab w:val="left" w:pos="540"/>
              </w:tabs>
              <w:jc w:val="center"/>
              <w:rPr>
                <w:b/>
                <w:snapToGrid w:val="0"/>
                <w:sz w:val="28"/>
                <w:szCs w:val="28"/>
              </w:rPr>
            </w:pPr>
            <w:r w:rsidRPr="00A2004F">
              <w:rPr>
                <w:b/>
                <w:bCs/>
                <w:sz w:val="28"/>
                <w:szCs w:val="28"/>
              </w:rPr>
              <w:t>По способам осущ</w:t>
            </w:r>
            <w:r w:rsidRPr="00A2004F">
              <w:rPr>
                <w:b/>
                <w:bCs/>
                <w:sz w:val="28"/>
                <w:szCs w:val="28"/>
              </w:rPr>
              <w:t>е</w:t>
            </w:r>
            <w:r w:rsidRPr="00A2004F">
              <w:rPr>
                <w:b/>
                <w:bCs/>
                <w:sz w:val="28"/>
                <w:szCs w:val="28"/>
              </w:rPr>
              <w:t xml:space="preserve">ствления </w:t>
            </w: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информационный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партизанский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военный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технологический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sz w:val="28"/>
                <w:szCs w:val="28"/>
              </w:rPr>
            </w:pPr>
            <w:r w:rsidRPr="00A2004F">
              <w:rPr>
                <w:i/>
                <w:sz w:val="28"/>
                <w:szCs w:val="28"/>
              </w:rPr>
              <w:t>воздушный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val="restart"/>
          </w:tcPr>
          <w:p w:rsidR="0031345B" w:rsidRPr="00A2004F" w:rsidRDefault="0031345B" w:rsidP="0031345B">
            <w:pPr>
              <w:widowControl w:val="0"/>
              <w:tabs>
                <w:tab w:val="left" w:pos="540"/>
              </w:tabs>
              <w:jc w:val="center"/>
              <w:rPr>
                <w:b/>
                <w:snapToGrid w:val="0"/>
                <w:sz w:val="28"/>
                <w:szCs w:val="28"/>
              </w:rPr>
            </w:pPr>
            <w:r w:rsidRPr="00A2004F">
              <w:rPr>
                <w:b/>
                <w:sz w:val="28"/>
                <w:szCs w:val="28"/>
              </w:rPr>
              <w:t>По используемым средствам</w:t>
            </w: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iCs/>
                <w:spacing w:val="1"/>
                <w:sz w:val="28"/>
                <w:szCs w:val="28"/>
              </w:rPr>
              <w:t>вооруженный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napToGrid w:val="0"/>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iCs/>
                <w:spacing w:val="1"/>
                <w:sz w:val="28"/>
                <w:szCs w:val="28"/>
              </w:rPr>
              <w:t>биологический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iCs/>
                <w:spacing w:val="1"/>
                <w:sz w:val="28"/>
                <w:szCs w:val="28"/>
              </w:rPr>
              <w:t>химический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30"/>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iCs/>
                <w:spacing w:val="1"/>
                <w:sz w:val="28"/>
                <w:szCs w:val="28"/>
              </w:rPr>
              <w:t>ядерный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705"/>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iCs/>
                <w:spacing w:val="1"/>
                <w:sz w:val="28"/>
                <w:szCs w:val="28"/>
              </w:rPr>
              <w:t>информационный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val="restart"/>
          </w:tcPr>
          <w:p w:rsidR="0031345B" w:rsidRPr="00A2004F" w:rsidRDefault="0031345B" w:rsidP="0031345B">
            <w:pPr>
              <w:widowControl w:val="0"/>
              <w:tabs>
                <w:tab w:val="left" w:pos="540"/>
              </w:tabs>
              <w:jc w:val="center"/>
              <w:rPr>
                <w:b/>
                <w:sz w:val="28"/>
                <w:szCs w:val="28"/>
              </w:rPr>
            </w:pPr>
            <w:r w:rsidRPr="00A2004F">
              <w:rPr>
                <w:b/>
                <w:sz w:val="28"/>
                <w:szCs w:val="28"/>
              </w:rPr>
              <w:t>По среде протек</w:t>
            </w:r>
            <w:r w:rsidRPr="00A2004F">
              <w:rPr>
                <w:b/>
                <w:sz w:val="28"/>
                <w:szCs w:val="28"/>
              </w:rPr>
              <w:t>а</w:t>
            </w:r>
            <w:r w:rsidRPr="00A2004F">
              <w:rPr>
                <w:b/>
                <w:sz w:val="28"/>
                <w:szCs w:val="28"/>
              </w:rPr>
              <w:t xml:space="preserve">ния </w:t>
            </w: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наземный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морской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воздушный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iCs/>
                <w:spacing w:val="1"/>
                <w:sz w:val="28"/>
                <w:szCs w:val="28"/>
              </w:rPr>
            </w:pPr>
            <w:r w:rsidRPr="00A2004F">
              <w:rPr>
                <w:i/>
                <w:sz w:val="28"/>
                <w:szCs w:val="28"/>
              </w:rPr>
              <w:t>космический</w:t>
            </w:r>
          </w:p>
        </w:tc>
        <w:tc>
          <w:tcPr>
            <w:tcW w:w="2895" w:type="dxa"/>
          </w:tcPr>
          <w:p w:rsidR="0031345B" w:rsidRPr="00A2004F" w:rsidRDefault="0031345B" w:rsidP="0031345B">
            <w:pPr>
              <w:widowControl w:val="0"/>
              <w:tabs>
                <w:tab w:val="left" w:pos="540"/>
              </w:tabs>
              <w:rPr>
                <w:b/>
                <w:snapToGrid w:val="0"/>
                <w:sz w:val="28"/>
                <w:szCs w:val="28"/>
              </w:rPr>
            </w:pPr>
          </w:p>
        </w:tc>
      </w:tr>
      <w:tr w:rsidR="0031345B" w:rsidRPr="00A2004F">
        <w:trPr>
          <w:trHeight w:val="318"/>
        </w:trPr>
        <w:tc>
          <w:tcPr>
            <w:tcW w:w="2828" w:type="dxa"/>
            <w:vMerge/>
          </w:tcPr>
          <w:p w:rsidR="0031345B" w:rsidRPr="00A2004F" w:rsidRDefault="0031345B" w:rsidP="0031345B">
            <w:pPr>
              <w:widowControl w:val="0"/>
              <w:tabs>
                <w:tab w:val="left" w:pos="540"/>
              </w:tabs>
              <w:jc w:val="center"/>
              <w:rPr>
                <w:b/>
                <w:sz w:val="28"/>
                <w:szCs w:val="28"/>
              </w:rPr>
            </w:pPr>
          </w:p>
        </w:tc>
        <w:tc>
          <w:tcPr>
            <w:tcW w:w="3847" w:type="dxa"/>
            <w:gridSpan w:val="2"/>
          </w:tcPr>
          <w:p w:rsidR="0031345B" w:rsidRPr="00A2004F" w:rsidRDefault="0031345B" w:rsidP="0031345B">
            <w:pPr>
              <w:widowControl w:val="0"/>
              <w:tabs>
                <w:tab w:val="left" w:pos="540"/>
              </w:tabs>
              <w:rPr>
                <w:i/>
                <w:sz w:val="28"/>
                <w:szCs w:val="28"/>
              </w:rPr>
            </w:pPr>
            <w:r w:rsidRPr="00A2004F">
              <w:rPr>
                <w:i/>
                <w:sz w:val="28"/>
                <w:szCs w:val="28"/>
              </w:rPr>
              <w:t>компьютерный</w:t>
            </w:r>
          </w:p>
        </w:tc>
        <w:tc>
          <w:tcPr>
            <w:tcW w:w="2895" w:type="dxa"/>
          </w:tcPr>
          <w:p w:rsidR="0031345B" w:rsidRPr="00A2004F" w:rsidRDefault="0031345B" w:rsidP="0031345B">
            <w:pPr>
              <w:widowControl w:val="0"/>
              <w:tabs>
                <w:tab w:val="left" w:pos="540"/>
              </w:tabs>
              <w:rPr>
                <w:b/>
                <w:snapToGrid w:val="0"/>
                <w:sz w:val="28"/>
                <w:szCs w:val="28"/>
              </w:rPr>
            </w:pPr>
          </w:p>
        </w:tc>
      </w:tr>
    </w:tbl>
    <w:p w:rsidR="0031345B" w:rsidRPr="00A2004F" w:rsidRDefault="0031345B" w:rsidP="0031345B">
      <w:pPr>
        <w:widowControl w:val="0"/>
        <w:tabs>
          <w:tab w:val="left" w:pos="540"/>
        </w:tabs>
        <w:ind w:firstLine="720"/>
        <w:rPr>
          <w:snapToGrid w:val="0"/>
          <w:sz w:val="28"/>
          <w:szCs w:val="28"/>
        </w:rPr>
      </w:pPr>
    </w:p>
    <w:p w:rsidR="0031345B" w:rsidRPr="00A2004F" w:rsidRDefault="0031345B" w:rsidP="0031345B">
      <w:pPr>
        <w:widowControl w:val="0"/>
        <w:tabs>
          <w:tab w:val="left" w:pos="540"/>
        </w:tabs>
        <w:ind w:firstLine="720"/>
        <w:rPr>
          <w:b/>
          <w:snapToGrid w:val="0"/>
          <w:sz w:val="28"/>
          <w:szCs w:val="28"/>
        </w:rPr>
      </w:pPr>
      <w:r w:rsidRPr="00A2004F">
        <w:rPr>
          <w:snapToGrid w:val="0"/>
          <w:sz w:val="28"/>
          <w:szCs w:val="28"/>
        </w:rPr>
        <w:t xml:space="preserve">6. В чем, на Ваш взгляд, проявляется разница между </w:t>
      </w:r>
      <w:r w:rsidRPr="00A2004F">
        <w:rPr>
          <w:sz w:val="28"/>
          <w:szCs w:val="28"/>
        </w:rPr>
        <w:t>террористами- фанатиками и террористами-наемниками.</w:t>
      </w:r>
    </w:p>
    <w:p w:rsidR="0031345B" w:rsidRPr="00A2004F" w:rsidRDefault="0031345B" w:rsidP="0031345B">
      <w:pPr>
        <w:widowControl w:val="0"/>
        <w:tabs>
          <w:tab w:val="left" w:pos="540"/>
        </w:tabs>
        <w:ind w:firstLine="900"/>
        <w:jc w:val="center"/>
        <w:rPr>
          <w:b/>
          <w:snapToGrid w:val="0"/>
          <w:sz w:val="28"/>
          <w:szCs w:val="28"/>
        </w:rPr>
      </w:pPr>
    </w:p>
    <w:p w:rsidR="0031345B" w:rsidRPr="00A2004F" w:rsidRDefault="0031345B" w:rsidP="0031345B">
      <w:pPr>
        <w:jc w:val="center"/>
        <w:rPr>
          <w:b/>
          <w:bCs/>
          <w:sz w:val="28"/>
          <w:szCs w:val="28"/>
        </w:rPr>
      </w:pPr>
    </w:p>
    <w:p w:rsidR="0031345B" w:rsidRPr="00A2004F" w:rsidRDefault="0031345B" w:rsidP="0031345B">
      <w:pPr>
        <w:jc w:val="center"/>
        <w:rPr>
          <w:b/>
          <w:color w:val="000000"/>
          <w:sz w:val="28"/>
          <w:szCs w:val="28"/>
        </w:rPr>
      </w:pPr>
      <w:r w:rsidRPr="00A2004F">
        <w:rPr>
          <w:b/>
          <w:bCs/>
          <w:sz w:val="28"/>
          <w:szCs w:val="28"/>
        </w:rPr>
        <w:t>2.</w:t>
      </w:r>
      <w:r w:rsidRPr="00A2004F">
        <w:rPr>
          <w:b/>
          <w:color w:val="000000"/>
          <w:sz w:val="28"/>
          <w:szCs w:val="28"/>
        </w:rPr>
        <w:t xml:space="preserve"> РАДИКАЛЬНЫЙ НАЦИОНАЛИЗМ И РЕЛИГИОЗНЫЙ </w:t>
      </w:r>
    </w:p>
    <w:p w:rsidR="0031345B" w:rsidRPr="00A2004F" w:rsidRDefault="0031345B" w:rsidP="0031345B">
      <w:pPr>
        <w:jc w:val="center"/>
        <w:rPr>
          <w:b/>
          <w:color w:val="000000"/>
          <w:sz w:val="28"/>
          <w:szCs w:val="28"/>
        </w:rPr>
      </w:pPr>
      <w:r w:rsidRPr="00A2004F">
        <w:rPr>
          <w:b/>
          <w:color w:val="000000"/>
          <w:sz w:val="28"/>
          <w:szCs w:val="28"/>
        </w:rPr>
        <w:t>ЭК</w:t>
      </w:r>
      <w:r w:rsidRPr="00A2004F">
        <w:rPr>
          <w:b/>
          <w:color w:val="000000"/>
          <w:sz w:val="28"/>
          <w:szCs w:val="28"/>
        </w:rPr>
        <w:t>С</w:t>
      </w:r>
      <w:r w:rsidRPr="00A2004F">
        <w:rPr>
          <w:b/>
          <w:color w:val="000000"/>
          <w:sz w:val="28"/>
          <w:szCs w:val="28"/>
        </w:rPr>
        <w:t>ТРЕМИЗМ КАК ИДЕОЛОГИЧЕСКАЯ БАЗА ТЕРРОРИЗМА</w:t>
      </w:r>
    </w:p>
    <w:p w:rsidR="0031345B" w:rsidRPr="00A2004F" w:rsidRDefault="0031345B" w:rsidP="0031345B">
      <w:pPr>
        <w:jc w:val="center"/>
        <w:rPr>
          <w:b/>
          <w:sz w:val="28"/>
          <w:szCs w:val="28"/>
        </w:rPr>
      </w:pPr>
    </w:p>
    <w:p w:rsidR="0031345B" w:rsidRPr="00A2004F" w:rsidRDefault="0031345B" w:rsidP="0031345B">
      <w:pPr>
        <w:pStyle w:val="2"/>
        <w:spacing w:before="0" w:after="0"/>
        <w:ind w:firstLine="720"/>
        <w:jc w:val="both"/>
        <w:rPr>
          <w:b w:val="0"/>
          <w:i w:val="0"/>
        </w:rPr>
      </w:pPr>
      <w:r w:rsidRPr="00A2004F">
        <w:rPr>
          <w:i w:val="0"/>
        </w:rPr>
        <w:t>Компетенции, формируемые на занятии:</w:t>
      </w:r>
      <w:r w:rsidRPr="00A2004F">
        <w:rPr>
          <w:b w:val="0"/>
        </w:rPr>
        <w:t xml:space="preserve"> </w:t>
      </w:r>
      <w:r w:rsidRPr="00A2004F">
        <w:rPr>
          <w:b w:val="0"/>
          <w:iCs w:val="0"/>
        </w:rPr>
        <w:t xml:space="preserve">конфликтологическая </w:t>
      </w:r>
      <w:r w:rsidRPr="00A2004F">
        <w:rPr>
          <w:b w:val="0"/>
          <w:i w:val="0"/>
        </w:rPr>
        <w:t xml:space="preserve">(умение анализировать причины идеологической эволюции современных террористических сообществ); </w:t>
      </w:r>
      <w:r w:rsidRPr="00A2004F">
        <w:rPr>
          <w:b w:val="0"/>
          <w:bCs w:val="0"/>
          <w:iCs w:val="0"/>
        </w:rPr>
        <w:t>социально</w:t>
      </w:r>
      <w:r w:rsidRPr="00A2004F">
        <w:rPr>
          <w:b w:val="0"/>
        </w:rPr>
        <w:t>-</w:t>
      </w:r>
      <w:r w:rsidRPr="00A2004F">
        <w:rPr>
          <w:b w:val="0"/>
          <w:iCs w:val="0"/>
        </w:rPr>
        <w:t>политическая</w:t>
      </w:r>
      <w:r w:rsidRPr="00A2004F">
        <w:rPr>
          <w:b w:val="0"/>
          <w:i w:val="0"/>
          <w:iCs w:val="0"/>
        </w:rPr>
        <w:t xml:space="preserve"> (</w:t>
      </w:r>
      <w:r w:rsidRPr="00A2004F">
        <w:rPr>
          <w:b w:val="0"/>
          <w:i w:val="0"/>
        </w:rPr>
        <w:t>формирование а</w:t>
      </w:r>
      <w:r w:rsidRPr="00A2004F">
        <w:rPr>
          <w:b w:val="0"/>
          <w:i w:val="0"/>
        </w:rPr>
        <w:t>к</w:t>
      </w:r>
      <w:r w:rsidRPr="00A2004F">
        <w:rPr>
          <w:b w:val="0"/>
          <w:i w:val="0"/>
        </w:rPr>
        <w:t>тивной позиции у студентов в противодействии идеологии национализма и экстр</w:t>
      </w:r>
      <w:r w:rsidRPr="00A2004F">
        <w:rPr>
          <w:b w:val="0"/>
          <w:i w:val="0"/>
        </w:rPr>
        <w:t>е</w:t>
      </w:r>
      <w:r w:rsidRPr="00A2004F">
        <w:rPr>
          <w:b w:val="0"/>
          <w:i w:val="0"/>
        </w:rPr>
        <w:t xml:space="preserve">мизма). </w:t>
      </w:r>
    </w:p>
    <w:p w:rsidR="0031345B" w:rsidRPr="00A2004F" w:rsidRDefault="0031345B" w:rsidP="0031345B">
      <w:pPr>
        <w:ind w:firstLine="720"/>
        <w:rPr>
          <w:b/>
          <w:sz w:val="28"/>
          <w:szCs w:val="28"/>
        </w:rPr>
      </w:pPr>
    </w:p>
    <w:p w:rsidR="0031345B" w:rsidRPr="00A2004F" w:rsidRDefault="0031345B" w:rsidP="0031345B">
      <w:pPr>
        <w:jc w:val="center"/>
        <w:rPr>
          <w:b/>
          <w:sz w:val="28"/>
          <w:szCs w:val="28"/>
        </w:rPr>
      </w:pPr>
      <w:r w:rsidRPr="00A2004F">
        <w:rPr>
          <w:b/>
          <w:sz w:val="28"/>
          <w:szCs w:val="28"/>
        </w:rPr>
        <w:t>Вопросы для обсуждения</w:t>
      </w:r>
    </w:p>
    <w:p w:rsidR="0031345B" w:rsidRPr="00A2004F" w:rsidRDefault="0031345B" w:rsidP="00A56512">
      <w:pPr>
        <w:pStyle w:val="af2"/>
        <w:numPr>
          <w:ilvl w:val="0"/>
          <w:numId w:val="72"/>
        </w:numPr>
        <w:tabs>
          <w:tab w:val="left" w:pos="284"/>
        </w:tabs>
        <w:spacing w:after="0" w:line="240" w:lineRule="auto"/>
        <w:ind w:left="0" w:firstLine="720"/>
        <w:jc w:val="both"/>
        <w:rPr>
          <w:rFonts w:ascii="Times New Roman" w:hAnsi="Times New Roman"/>
          <w:bCs/>
          <w:sz w:val="28"/>
          <w:szCs w:val="28"/>
        </w:rPr>
      </w:pPr>
      <w:r w:rsidRPr="00A2004F">
        <w:rPr>
          <w:rFonts w:ascii="Times New Roman" w:hAnsi="Times New Roman"/>
          <w:bCs/>
          <w:sz w:val="28"/>
          <w:szCs w:val="28"/>
        </w:rPr>
        <w:t>Идеологические основы социально-политического, националист</w:t>
      </w:r>
      <w:r w:rsidRPr="00A2004F">
        <w:rPr>
          <w:rFonts w:ascii="Times New Roman" w:hAnsi="Times New Roman"/>
          <w:bCs/>
          <w:sz w:val="28"/>
          <w:szCs w:val="28"/>
        </w:rPr>
        <w:t>и</w:t>
      </w:r>
      <w:r w:rsidRPr="00A2004F">
        <w:rPr>
          <w:rFonts w:ascii="Times New Roman" w:hAnsi="Times New Roman"/>
          <w:bCs/>
          <w:sz w:val="28"/>
          <w:szCs w:val="28"/>
        </w:rPr>
        <w:t>ческого и религиозного терроризма и экстремизма.</w:t>
      </w:r>
    </w:p>
    <w:p w:rsidR="0031345B" w:rsidRPr="00A2004F" w:rsidRDefault="0031345B" w:rsidP="00A56512">
      <w:pPr>
        <w:pStyle w:val="af2"/>
        <w:numPr>
          <w:ilvl w:val="0"/>
          <w:numId w:val="72"/>
        </w:numPr>
        <w:tabs>
          <w:tab w:val="left" w:pos="284"/>
        </w:tabs>
        <w:spacing w:after="0" w:line="240" w:lineRule="auto"/>
        <w:ind w:left="0" w:firstLine="720"/>
        <w:jc w:val="both"/>
        <w:rPr>
          <w:rFonts w:ascii="Times New Roman" w:hAnsi="Times New Roman"/>
          <w:bCs/>
          <w:sz w:val="28"/>
          <w:szCs w:val="28"/>
        </w:rPr>
      </w:pPr>
      <w:r w:rsidRPr="00A2004F">
        <w:rPr>
          <w:rFonts w:ascii="Times New Roman" w:hAnsi="Times New Roman"/>
          <w:sz w:val="28"/>
          <w:szCs w:val="28"/>
        </w:rPr>
        <w:t>Влияние радикалистского мировоззрения на проявления экстремизма и н</w:t>
      </w:r>
      <w:r w:rsidRPr="00A2004F">
        <w:rPr>
          <w:rFonts w:ascii="Times New Roman" w:hAnsi="Times New Roman"/>
          <w:sz w:val="28"/>
          <w:szCs w:val="28"/>
        </w:rPr>
        <w:t>а</w:t>
      </w:r>
      <w:r w:rsidRPr="00A2004F">
        <w:rPr>
          <w:rFonts w:ascii="Times New Roman" w:hAnsi="Times New Roman"/>
          <w:sz w:val="28"/>
          <w:szCs w:val="28"/>
        </w:rPr>
        <w:t>ционализма в современном мире.</w:t>
      </w:r>
    </w:p>
    <w:p w:rsidR="0031345B" w:rsidRPr="00A2004F" w:rsidRDefault="0031345B" w:rsidP="00A56512">
      <w:pPr>
        <w:pStyle w:val="6"/>
        <w:keepNext/>
        <w:numPr>
          <w:ilvl w:val="0"/>
          <w:numId w:val="72"/>
        </w:numPr>
        <w:tabs>
          <w:tab w:val="left" w:pos="284"/>
        </w:tabs>
        <w:spacing w:before="0" w:after="0"/>
        <w:ind w:left="0" w:firstLine="720"/>
        <w:jc w:val="both"/>
        <w:rPr>
          <w:b w:val="0"/>
          <w:sz w:val="28"/>
          <w:szCs w:val="28"/>
        </w:rPr>
      </w:pPr>
      <w:r w:rsidRPr="00A2004F">
        <w:rPr>
          <w:b w:val="0"/>
          <w:sz w:val="28"/>
          <w:szCs w:val="28"/>
        </w:rPr>
        <w:t>Современные террористические сообщества и их идеологическая эволюция.</w:t>
      </w:r>
    </w:p>
    <w:p w:rsidR="0031345B" w:rsidRPr="00A2004F" w:rsidRDefault="0031345B" w:rsidP="0031345B">
      <w:pPr>
        <w:widowControl w:val="0"/>
        <w:tabs>
          <w:tab w:val="left" w:pos="0"/>
        </w:tabs>
        <w:ind w:firstLine="720"/>
        <w:rPr>
          <w:b/>
          <w:snapToGrid w:val="0"/>
          <w:sz w:val="28"/>
          <w:szCs w:val="28"/>
        </w:rPr>
      </w:pPr>
    </w:p>
    <w:p w:rsidR="0031345B" w:rsidRPr="00A2004F" w:rsidRDefault="0031345B" w:rsidP="0031345B">
      <w:pPr>
        <w:widowControl w:val="0"/>
        <w:tabs>
          <w:tab w:val="left" w:pos="0"/>
        </w:tabs>
        <w:ind w:firstLine="720"/>
        <w:rPr>
          <w:sz w:val="28"/>
          <w:szCs w:val="28"/>
        </w:rPr>
      </w:pPr>
      <w:r w:rsidRPr="00A2004F">
        <w:rPr>
          <w:b/>
          <w:snapToGrid w:val="0"/>
          <w:sz w:val="28"/>
          <w:szCs w:val="28"/>
        </w:rPr>
        <w:t xml:space="preserve">Форма занятия: </w:t>
      </w:r>
      <w:r w:rsidRPr="00A2004F">
        <w:rPr>
          <w:sz w:val="28"/>
          <w:szCs w:val="28"/>
        </w:rPr>
        <w:t>«Мозговой штурм»</w:t>
      </w:r>
    </w:p>
    <w:p w:rsidR="0031345B" w:rsidRPr="00A2004F" w:rsidRDefault="0031345B" w:rsidP="0031345B">
      <w:pPr>
        <w:ind w:firstLine="720"/>
        <w:jc w:val="center"/>
        <w:rPr>
          <w:b/>
          <w:iCs/>
          <w:sz w:val="28"/>
          <w:szCs w:val="28"/>
        </w:rPr>
      </w:pPr>
    </w:p>
    <w:p w:rsidR="0031345B" w:rsidRPr="00A2004F" w:rsidRDefault="0031345B" w:rsidP="0031345B">
      <w:pPr>
        <w:jc w:val="center"/>
        <w:rPr>
          <w:b/>
          <w:sz w:val="28"/>
          <w:szCs w:val="28"/>
        </w:rPr>
      </w:pPr>
      <w:r w:rsidRPr="00A2004F">
        <w:rPr>
          <w:b/>
          <w:iCs/>
          <w:sz w:val="28"/>
          <w:szCs w:val="28"/>
        </w:rPr>
        <w:t>Методические рекомендации</w:t>
      </w:r>
    </w:p>
    <w:p w:rsidR="0031345B" w:rsidRPr="00A2004F" w:rsidRDefault="0031345B" w:rsidP="0031345B">
      <w:pPr>
        <w:ind w:firstLine="720"/>
        <w:rPr>
          <w:sz w:val="28"/>
          <w:szCs w:val="28"/>
        </w:rPr>
      </w:pPr>
      <w:r w:rsidRPr="00A2004F">
        <w:rPr>
          <w:sz w:val="28"/>
          <w:szCs w:val="28"/>
        </w:rPr>
        <w:t>В ходе подготовки к занятию студентам необходимо поработать с н</w:t>
      </w:r>
      <w:r w:rsidRPr="00A2004F">
        <w:rPr>
          <w:sz w:val="28"/>
          <w:szCs w:val="28"/>
        </w:rPr>
        <w:t>а</w:t>
      </w:r>
      <w:r w:rsidRPr="00A2004F">
        <w:rPr>
          <w:sz w:val="28"/>
          <w:szCs w:val="28"/>
        </w:rPr>
        <w:t>учной литературой и создать словарь терминов.</w:t>
      </w:r>
    </w:p>
    <w:p w:rsidR="0031345B" w:rsidRPr="00A2004F" w:rsidRDefault="0031345B" w:rsidP="0031345B">
      <w:pPr>
        <w:ind w:firstLine="720"/>
        <w:rPr>
          <w:sz w:val="28"/>
          <w:szCs w:val="28"/>
        </w:rPr>
      </w:pPr>
      <w:r w:rsidRPr="00A2004F">
        <w:rPr>
          <w:sz w:val="28"/>
          <w:szCs w:val="28"/>
        </w:rPr>
        <w:t>При подготовке словаря необходимо обратить внимание на то, что данные понятия по-разному формулируются в научной и публицист</w:t>
      </w:r>
      <w:r w:rsidRPr="00A2004F">
        <w:rPr>
          <w:sz w:val="28"/>
          <w:szCs w:val="28"/>
        </w:rPr>
        <w:t>и</w:t>
      </w:r>
      <w:r w:rsidRPr="00A2004F">
        <w:rPr>
          <w:sz w:val="28"/>
          <w:szCs w:val="28"/>
        </w:rPr>
        <w:t xml:space="preserve">ческой </w:t>
      </w:r>
      <w:r w:rsidRPr="00A2004F">
        <w:rPr>
          <w:sz w:val="28"/>
          <w:szCs w:val="28"/>
        </w:rPr>
        <w:lastRenderedPageBreak/>
        <w:t>литературе. При этом целесообразно использовать следующие исто</w:t>
      </w:r>
      <w:r w:rsidRPr="00A2004F">
        <w:rPr>
          <w:sz w:val="28"/>
          <w:szCs w:val="28"/>
        </w:rPr>
        <w:t>ч</w:t>
      </w:r>
      <w:r w:rsidRPr="00A2004F">
        <w:rPr>
          <w:sz w:val="28"/>
          <w:szCs w:val="28"/>
        </w:rPr>
        <w:t>ники из списка литературы:</w:t>
      </w:r>
    </w:p>
    <w:p w:rsidR="0031345B" w:rsidRPr="00A2004F" w:rsidRDefault="0031345B" w:rsidP="0031345B">
      <w:pPr>
        <w:ind w:firstLine="720"/>
        <w:rPr>
          <w:sz w:val="28"/>
          <w:szCs w:val="28"/>
        </w:rPr>
      </w:pPr>
      <w:r w:rsidRPr="00A2004F">
        <w:rPr>
          <w:sz w:val="28"/>
          <w:szCs w:val="28"/>
        </w:rPr>
        <w:t>Журавель В.П., Шевченко В.Г. О терроризме, террорологии и антитеррор</w:t>
      </w:r>
      <w:r w:rsidRPr="00A2004F">
        <w:rPr>
          <w:sz w:val="28"/>
          <w:szCs w:val="28"/>
        </w:rPr>
        <w:t>и</w:t>
      </w:r>
      <w:r w:rsidRPr="00A2004F">
        <w:rPr>
          <w:sz w:val="28"/>
          <w:szCs w:val="28"/>
        </w:rPr>
        <w:t>стической деятельности. Энциклопедический словарь. – Изд-во «ТОМ», 2007</w:t>
      </w:r>
    </w:p>
    <w:p w:rsidR="0031345B" w:rsidRPr="00A2004F" w:rsidRDefault="0031345B" w:rsidP="0031345B">
      <w:pPr>
        <w:ind w:firstLine="720"/>
        <w:rPr>
          <w:bCs/>
          <w:sz w:val="28"/>
          <w:szCs w:val="28"/>
        </w:rPr>
      </w:pPr>
      <w:r w:rsidRPr="00A2004F">
        <w:rPr>
          <w:sz w:val="28"/>
          <w:szCs w:val="28"/>
        </w:rPr>
        <w:t>Ланцов С.А. Террор и террористы: Словарь. – СПб.: С.-Петерб. ун-та, 2004;</w:t>
      </w:r>
    </w:p>
    <w:p w:rsidR="0031345B" w:rsidRPr="00A2004F" w:rsidRDefault="0031345B" w:rsidP="0031345B">
      <w:pPr>
        <w:ind w:firstLine="720"/>
        <w:rPr>
          <w:bCs/>
          <w:sz w:val="28"/>
          <w:szCs w:val="28"/>
        </w:rPr>
      </w:pPr>
      <w:r w:rsidRPr="00A2004F">
        <w:rPr>
          <w:bCs/>
          <w:sz w:val="28"/>
          <w:szCs w:val="28"/>
        </w:rPr>
        <w:t>Сыромятников И.В. Терроризм – зло: учебное пособие для учащихся ста</w:t>
      </w:r>
      <w:r w:rsidRPr="00A2004F">
        <w:rPr>
          <w:bCs/>
          <w:sz w:val="28"/>
          <w:szCs w:val="28"/>
        </w:rPr>
        <w:t>р</w:t>
      </w:r>
      <w:r w:rsidRPr="00A2004F">
        <w:rPr>
          <w:bCs/>
          <w:sz w:val="28"/>
          <w:szCs w:val="28"/>
        </w:rPr>
        <w:t xml:space="preserve">шей ступени общеобразовательных учреждений / Под ред. А.Г. Караяни.  –  М.: СГА, 2008; </w:t>
      </w:r>
    </w:p>
    <w:p w:rsidR="0031345B" w:rsidRPr="00A2004F" w:rsidRDefault="0031345B" w:rsidP="0031345B">
      <w:pPr>
        <w:tabs>
          <w:tab w:val="left" w:pos="1276"/>
        </w:tabs>
        <w:ind w:firstLine="720"/>
        <w:rPr>
          <w:sz w:val="28"/>
          <w:szCs w:val="28"/>
        </w:rPr>
      </w:pPr>
      <w:r w:rsidRPr="00A2004F">
        <w:rPr>
          <w:sz w:val="28"/>
          <w:szCs w:val="28"/>
        </w:rPr>
        <w:t xml:space="preserve">Терроризм: причины его возникновения и методы борьбы с ним // </w:t>
      </w:r>
      <w:hyperlink r:id="rId99" w:history="1">
        <w:r w:rsidRPr="00A2004F">
          <w:rPr>
            <w:rStyle w:val="af"/>
            <w:sz w:val="28"/>
            <w:szCs w:val="28"/>
          </w:rPr>
          <w:t>http://art.ioso.ru/seminar2004/projects/kochetkov.htm</w:t>
        </w:r>
      </w:hyperlink>
      <w:r w:rsidRPr="00A2004F">
        <w:rPr>
          <w:sz w:val="28"/>
          <w:szCs w:val="28"/>
          <w:u w:val="single"/>
        </w:rPr>
        <w:t>;</w:t>
      </w:r>
    </w:p>
    <w:p w:rsidR="0031345B" w:rsidRPr="00A2004F" w:rsidRDefault="0031345B" w:rsidP="0031345B">
      <w:pPr>
        <w:tabs>
          <w:tab w:val="left" w:pos="284"/>
        </w:tabs>
        <w:ind w:firstLine="720"/>
        <w:rPr>
          <w:sz w:val="28"/>
          <w:szCs w:val="28"/>
        </w:rPr>
      </w:pPr>
    </w:p>
    <w:p w:rsidR="0031345B" w:rsidRPr="00A2004F" w:rsidRDefault="0031345B" w:rsidP="0031345B">
      <w:pPr>
        <w:tabs>
          <w:tab w:val="left" w:pos="284"/>
        </w:tabs>
        <w:ind w:firstLine="720"/>
        <w:rPr>
          <w:sz w:val="28"/>
          <w:szCs w:val="28"/>
        </w:rPr>
      </w:pPr>
      <w:r w:rsidRPr="00A2004F">
        <w:rPr>
          <w:sz w:val="28"/>
          <w:szCs w:val="28"/>
        </w:rPr>
        <w:t>Словарь можно оформить в виде таблицы:</w:t>
      </w:r>
    </w:p>
    <w:p w:rsidR="0031345B" w:rsidRPr="00A2004F" w:rsidRDefault="0031345B" w:rsidP="0031345B">
      <w:pPr>
        <w:tabs>
          <w:tab w:val="left" w:pos="284"/>
        </w:tabs>
        <w:ind w:firstLine="7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31345B" w:rsidRPr="00A2004F">
        <w:tc>
          <w:tcPr>
            <w:tcW w:w="3190" w:type="dxa"/>
          </w:tcPr>
          <w:p w:rsidR="0031345B" w:rsidRPr="00A2004F" w:rsidRDefault="0031345B" w:rsidP="0031345B">
            <w:pPr>
              <w:tabs>
                <w:tab w:val="left" w:pos="284"/>
              </w:tabs>
              <w:jc w:val="center"/>
              <w:rPr>
                <w:b/>
                <w:sz w:val="28"/>
                <w:szCs w:val="28"/>
              </w:rPr>
            </w:pPr>
            <w:r w:rsidRPr="00A2004F">
              <w:rPr>
                <w:b/>
                <w:sz w:val="28"/>
                <w:szCs w:val="28"/>
              </w:rPr>
              <w:t>Понятие</w:t>
            </w:r>
          </w:p>
        </w:tc>
        <w:tc>
          <w:tcPr>
            <w:tcW w:w="3190" w:type="dxa"/>
          </w:tcPr>
          <w:p w:rsidR="0031345B" w:rsidRPr="00A2004F" w:rsidRDefault="0031345B" w:rsidP="0031345B">
            <w:pPr>
              <w:tabs>
                <w:tab w:val="left" w:pos="284"/>
              </w:tabs>
              <w:jc w:val="center"/>
              <w:rPr>
                <w:b/>
                <w:sz w:val="28"/>
                <w:szCs w:val="28"/>
              </w:rPr>
            </w:pPr>
            <w:r w:rsidRPr="00A2004F">
              <w:rPr>
                <w:b/>
                <w:sz w:val="28"/>
                <w:szCs w:val="28"/>
              </w:rPr>
              <w:t>Определение п</w:t>
            </w:r>
            <w:r w:rsidRPr="00A2004F">
              <w:rPr>
                <w:b/>
                <w:sz w:val="28"/>
                <w:szCs w:val="28"/>
              </w:rPr>
              <w:t>о</w:t>
            </w:r>
            <w:r w:rsidRPr="00A2004F">
              <w:rPr>
                <w:b/>
                <w:sz w:val="28"/>
                <w:szCs w:val="28"/>
              </w:rPr>
              <w:t>нятия</w:t>
            </w:r>
          </w:p>
        </w:tc>
        <w:tc>
          <w:tcPr>
            <w:tcW w:w="3191" w:type="dxa"/>
          </w:tcPr>
          <w:p w:rsidR="0031345B" w:rsidRPr="00A2004F" w:rsidRDefault="0031345B" w:rsidP="0031345B">
            <w:pPr>
              <w:tabs>
                <w:tab w:val="left" w:pos="284"/>
              </w:tabs>
              <w:jc w:val="center"/>
              <w:rPr>
                <w:b/>
                <w:sz w:val="28"/>
                <w:szCs w:val="28"/>
              </w:rPr>
            </w:pPr>
            <w:r w:rsidRPr="00A2004F">
              <w:rPr>
                <w:b/>
                <w:sz w:val="28"/>
                <w:szCs w:val="28"/>
              </w:rPr>
              <w:t>Источник</w:t>
            </w: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Идеология</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Идеология нас</w:t>
            </w:r>
            <w:r w:rsidRPr="00A2004F">
              <w:rPr>
                <w:sz w:val="28"/>
                <w:szCs w:val="28"/>
              </w:rPr>
              <w:t>и</w:t>
            </w:r>
            <w:r w:rsidRPr="00A2004F">
              <w:rPr>
                <w:sz w:val="28"/>
                <w:szCs w:val="28"/>
              </w:rPr>
              <w:t>лия</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Фундаментализм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Фанатизм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Радикализм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Экстремизм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«Левый» экстр</w:t>
            </w:r>
            <w:r w:rsidRPr="00A2004F">
              <w:rPr>
                <w:sz w:val="28"/>
                <w:szCs w:val="28"/>
              </w:rPr>
              <w:t>е</w:t>
            </w:r>
            <w:r w:rsidRPr="00A2004F">
              <w:rPr>
                <w:sz w:val="28"/>
                <w:szCs w:val="28"/>
              </w:rPr>
              <w:t>мизм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«Правый» экстр</w:t>
            </w:r>
            <w:r w:rsidRPr="00A2004F">
              <w:rPr>
                <w:sz w:val="28"/>
                <w:szCs w:val="28"/>
              </w:rPr>
              <w:t>е</w:t>
            </w:r>
            <w:r w:rsidRPr="00A2004F">
              <w:rPr>
                <w:sz w:val="28"/>
                <w:szCs w:val="28"/>
              </w:rPr>
              <w:t>мизм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Анархизм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Религиозный экстр</w:t>
            </w:r>
            <w:r w:rsidRPr="00A2004F">
              <w:rPr>
                <w:sz w:val="28"/>
                <w:szCs w:val="28"/>
              </w:rPr>
              <w:t>е</w:t>
            </w:r>
            <w:r w:rsidRPr="00A2004F">
              <w:rPr>
                <w:sz w:val="28"/>
                <w:szCs w:val="28"/>
              </w:rPr>
              <w:t>мизм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Маргинальные доктр</w:t>
            </w:r>
            <w:r w:rsidRPr="00A2004F">
              <w:rPr>
                <w:sz w:val="28"/>
                <w:szCs w:val="28"/>
              </w:rPr>
              <w:t>и</w:t>
            </w:r>
            <w:r w:rsidRPr="00A2004F">
              <w:rPr>
                <w:sz w:val="28"/>
                <w:szCs w:val="28"/>
              </w:rPr>
              <w:t xml:space="preserve">ны </w:t>
            </w:r>
            <w:r w:rsidRPr="00A2004F">
              <w:rPr>
                <w:bCs/>
                <w:sz w:val="28"/>
                <w:szCs w:val="28"/>
              </w:rPr>
              <w:t>религиозного  эк</w:t>
            </w:r>
            <w:r w:rsidRPr="00A2004F">
              <w:rPr>
                <w:bCs/>
                <w:sz w:val="28"/>
                <w:szCs w:val="28"/>
              </w:rPr>
              <w:t>с</w:t>
            </w:r>
            <w:r w:rsidRPr="00A2004F">
              <w:rPr>
                <w:bCs/>
                <w:sz w:val="28"/>
                <w:szCs w:val="28"/>
              </w:rPr>
              <w:t>тремизма</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tabs>
                <w:tab w:val="left" w:pos="284"/>
              </w:tabs>
              <w:jc w:val="center"/>
              <w:rPr>
                <w:sz w:val="28"/>
                <w:szCs w:val="28"/>
              </w:rPr>
            </w:pPr>
            <w:r w:rsidRPr="00A2004F">
              <w:rPr>
                <w:sz w:val="28"/>
                <w:szCs w:val="28"/>
              </w:rPr>
              <w:t>Национализм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jc w:val="center"/>
              <w:rPr>
                <w:sz w:val="28"/>
                <w:szCs w:val="28"/>
              </w:rPr>
            </w:pPr>
            <w:r w:rsidRPr="00A2004F">
              <w:rPr>
                <w:sz w:val="28"/>
                <w:szCs w:val="28"/>
              </w:rPr>
              <w:t>Сепаратизм</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jc w:val="center"/>
              <w:rPr>
                <w:sz w:val="28"/>
                <w:szCs w:val="28"/>
              </w:rPr>
            </w:pPr>
            <w:r w:rsidRPr="00A2004F">
              <w:rPr>
                <w:sz w:val="28"/>
                <w:szCs w:val="28"/>
              </w:rPr>
              <w:t>Террористическая орг</w:t>
            </w:r>
            <w:r w:rsidRPr="00A2004F">
              <w:rPr>
                <w:sz w:val="28"/>
                <w:szCs w:val="28"/>
              </w:rPr>
              <w:t>а</w:t>
            </w:r>
            <w:r w:rsidRPr="00A2004F">
              <w:rPr>
                <w:sz w:val="28"/>
                <w:szCs w:val="28"/>
              </w:rPr>
              <w:t>низация</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jc w:val="center"/>
              <w:rPr>
                <w:sz w:val="28"/>
                <w:szCs w:val="28"/>
              </w:rPr>
            </w:pPr>
            <w:r w:rsidRPr="00A2004F">
              <w:rPr>
                <w:sz w:val="28"/>
                <w:szCs w:val="28"/>
              </w:rPr>
              <w:t>Конфликт</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jc w:val="center"/>
              <w:rPr>
                <w:sz w:val="28"/>
                <w:szCs w:val="28"/>
              </w:rPr>
            </w:pPr>
            <w:r w:rsidRPr="00A2004F">
              <w:rPr>
                <w:sz w:val="28"/>
                <w:szCs w:val="28"/>
              </w:rPr>
              <w:t>Социальный ко</w:t>
            </w:r>
            <w:r w:rsidRPr="00A2004F">
              <w:rPr>
                <w:sz w:val="28"/>
                <w:szCs w:val="28"/>
              </w:rPr>
              <w:t>н</w:t>
            </w:r>
            <w:r w:rsidRPr="00A2004F">
              <w:rPr>
                <w:sz w:val="28"/>
                <w:szCs w:val="28"/>
              </w:rPr>
              <w:t>фликт</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jc w:val="center"/>
              <w:rPr>
                <w:sz w:val="28"/>
                <w:szCs w:val="28"/>
              </w:rPr>
            </w:pPr>
            <w:r w:rsidRPr="00A2004F">
              <w:rPr>
                <w:sz w:val="28"/>
                <w:szCs w:val="28"/>
              </w:rPr>
              <w:t>Этнический ко</w:t>
            </w:r>
            <w:r w:rsidRPr="00A2004F">
              <w:rPr>
                <w:sz w:val="28"/>
                <w:szCs w:val="28"/>
              </w:rPr>
              <w:t>н</w:t>
            </w:r>
            <w:r w:rsidRPr="00A2004F">
              <w:rPr>
                <w:sz w:val="28"/>
                <w:szCs w:val="28"/>
              </w:rPr>
              <w:t>фликт</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r w:rsidR="0031345B" w:rsidRPr="00A2004F">
        <w:tc>
          <w:tcPr>
            <w:tcW w:w="3190" w:type="dxa"/>
          </w:tcPr>
          <w:p w:rsidR="0031345B" w:rsidRPr="00A2004F" w:rsidRDefault="0031345B" w:rsidP="0031345B">
            <w:pPr>
              <w:jc w:val="center"/>
              <w:rPr>
                <w:sz w:val="28"/>
                <w:szCs w:val="28"/>
              </w:rPr>
            </w:pPr>
            <w:r w:rsidRPr="00A2004F">
              <w:rPr>
                <w:sz w:val="28"/>
                <w:szCs w:val="28"/>
              </w:rPr>
              <w:t>Дерадикализация</w:t>
            </w:r>
          </w:p>
        </w:tc>
        <w:tc>
          <w:tcPr>
            <w:tcW w:w="3190" w:type="dxa"/>
          </w:tcPr>
          <w:p w:rsidR="0031345B" w:rsidRPr="00A2004F" w:rsidRDefault="0031345B" w:rsidP="0031345B">
            <w:pPr>
              <w:tabs>
                <w:tab w:val="left" w:pos="284"/>
              </w:tabs>
              <w:jc w:val="center"/>
              <w:rPr>
                <w:sz w:val="28"/>
                <w:szCs w:val="28"/>
              </w:rPr>
            </w:pPr>
          </w:p>
        </w:tc>
        <w:tc>
          <w:tcPr>
            <w:tcW w:w="3191" w:type="dxa"/>
          </w:tcPr>
          <w:p w:rsidR="0031345B" w:rsidRPr="00A2004F" w:rsidRDefault="0031345B" w:rsidP="0031345B">
            <w:pPr>
              <w:tabs>
                <w:tab w:val="left" w:pos="284"/>
              </w:tabs>
              <w:jc w:val="center"/>
              <w:rPr>
                <w:sz w:val="28"/>
                <w:szCs w:val="28"/>
              </w:rPr>
            </w:pPr>
          </w:p>
        </w:tc>
      </w:tr>
    </w:tbl>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sz w:val="28"/>
          <w:szCs w:val="28"/>
        </w:rPr>
        <w:t>Основная тема для «мозгового штурма» посвящена идеологическим основам современного экстремизма и терроризма. На основе выраб</w:t>
      </w:r>
      <w:r w:rsidRPr="00A2004F">
        <w:rPr>
          <w:sz w:val="28"/>
          <w:szCs w:val="28"/>
        </w:rPr>
        <w:t>о</w:t>
      </w:r>
      <w:r w:rsidRPr="00A2004F">
        <w:rPr>
          <w:sz w:val="28"/>
          <w:szCs w:val="28"/>
        </w:rPr>
        <w:t>танных с помощью «мозгового штурма» решений (отбрасываются ненужные полож</w:t>
      </w:r>
      <w:r w:rsidRPr="00A2004F">
        <w:rPr>
          <w:sz w:val="28"/>
          <w:szCs w:val="28"/>
        </w:rPr>
        <w:t>е</w:t>
      </w:r>
      <w:r w:rsidRPr="00A2004F">
        <w:rPr>
          <w:sz w:val="28"/>
          <w:szCs w:val="28"/>
        </w:rPr>
        <w:t>ния и идеи, т.к. вырабатывается множество идей, отбираются лучшие) формулир</w:t>
      </w:r>
      <w:r w:rsidRPr="00A2004F">
        <w:rPr>
          <w:sz w:val="28"/>
          <w:szCs w:val="28"/>
        </w:rPr>
        <w:t>у</w:t>
      </w:r>
      <w:r w:rsidRPr="00A2004F">
        <w:rPr>
          <w:sz w:val="28"/>
          <w:szCs w:val="28"/>
        </w:rPr>
        <w:t xml:space="preserve">ются ответы на предложенные вопросы. </w:t>
      </w:r>
    </w:p>
    <w:p w:rsidR="0031345B" w:rsidRPr="00A2004F" w:rsidRDefault="0031345B" w:rsidP="0031345B">
      <w:pPr>
        <w:pStyle w:val="21"/>
        <w:ind w:left="0" w:firstLine="720"/>
      </w:pPr>
      <w:r w:rsidRPr="00A2004F">
        <w:lastRenderedPageBreak/>
        <w:t xml:space="preserve">В ходе «мозгового штурма» студентам предлагается ответить на </w:t>
      </w:r>
      <w:r w:rsidRPr="00A2004F">
        <w:rPr>
          <w:i/>
          <w:u w:val="single"/>
        </w:rPr>
        <w:t>сл</w:t>
      </w:r>
      <w:r w:rsidRPr="00A2004F">
        <w:rPr>
          <w:i/>
          <w:u w:val="single"/>
        </w:rPr>
        <w:t>е</w:t>
      </w:r>
      <w:r w:rsidRPr="00A2004F">
        <w:rPr>
          <w:i/>
          <w:u w:val="single"/>
        </w:rPr>
        <w:t>дующие вопросы</w:t>
      </w:r>
      <w:r w:rsidRPr="00A2004F">
        <w:t>:</w:t>
      </w:r>
    </w:p>
    <w:p w:rsidR="0031345B" w:rsidRPr="00A2004F" w:rsidRDefault="0031345B" w:rsidP="00A56512">
      <w:pPr>
        <w:pStyle w:val="21"/>
        <w:numPr>
          <w:ilvl w:val="0"/>
          <w:numId w:val="75"/>
        </w:numPr>
        <w:spacing w:before="0"/>
        <w:ind w:left="0" w:firstLine="720"/>
      </w:pPr>
      <w:r w:rsidRPr="00A2004F">
        <w:t>Определите истоки радикального национализма и религиозного экстремизма в контексте социальных, политических, этнических, кул</w:t>
      </w:r>
      <w:r w:rsidRPr="00A2004F">
        <w:t>ь</w:t>
      </w:r>
      <w:r w:rsidRPr="00A2004F">
        <w:t xml:space="preserve">турно-религиозных и других конфликтов. </w:t>
      </w:r>
    </w:p>
    <w:p w:rsidR="0031345B" w:rsidRPr="00A2004F" w:rsidRDefault="0031345B" w:rsidP="00A56512">
      <w:pPr>
        <w:pStyle w:val="21"/>
        <w:numPr>
          <w:ilvl w:val="0"/>
          <w:numId w:val="75"/>
        </w:numPr>
        <w:spacing w:before="0"/>
        <w:ind w:left="0" w:firstLine="720"/>
      </w:pPr>
      <w:r w:rsidRPr="00A2004F">
        <w:t>Проследите динамику перерастания идейного, теоретического р</w:t>
      </w:r>
      <w:r w:rsidRPr="00A2004F">
        <w:t>а</w:t>
      </w:r>
      <w:r w:rsidRPr="00A2004F">
        <w:t>дикализма в политический экстремизм.</w:t>
      </w:r>
    </w:p>
    <w:p w:rsidR="0031345B" w:rsidRPr="00A2004F" w:rsidRDefault="0031345B" w:rsidP="00A56512">
      <w:pPr>
        <w:pStyle w:val="21"/>
        <w:numPr>
          <w:ilvl w:val="0"/>
          <w:numId w:val="75"/>
        </w:numPr>
        <w:spacing w:before="0"/>
        <w:ind w:left="0" w:firstLine="720"/>
      </w:pPr>
      <w:r w:rsidRPr="00A2004F">
        <w:t>Что такое радикальный национализм? Какое место он занимает в обществе и общественном сознании?</w:t>
      </w:r>
    </w:p>
    <w:p w:rsidR="0031345B" w:rsidRPr="00A2004F" w:rsidRDefault="0031345B" w:rsidP="00A56512">
      <w:pPr>
        <w:pStyle w:val="21"/>
        <w:numPr>
          <w:ilvl w:val="0"/>
          <w:numId w:val="75"/>
        </w:numPr>
        <w:spacing w:before="0"/>
        <w:ind w:left="0" w:firstLine="720"/>
      </w:pPr>
      <w:r w:rsidRPr="00A2004F">
        <w:t>Что такое экстремизм и в чём его отличие от радикализма?</w:t>
      </w:r>
    </w:p>
    <w:p w:rsidR="0031345B" w:rsidRPr="00A2004F" w:rsidRDefault="0031345B" w:rsidP="00A56512">
      <w:pPr>
        <w:pStyle w:val="21"/>
        <w:numPr>
          <w:ilvl w:val="0"/>
          <w:numId w:val="75"/>
        </w:numPr>
        <w:spacing w:before="0"/>
        <w:ind w:left="0" w:firstLine="720"/>
      </w:pPr>
      <w:r w:rsidRPr="00A2004F">
        <w:t>Что такое политика двойных стандартов в противодействии экстр</w:t>
      </w:r>
      <w:r w:rsidRPr="00A2004F">
        <w:t>е</w:t>
      </w:r>
      <w:r w:rsidRPr="00A2004F">
        <w:t>мизму и национализму  и как она влияет на рост террористической активн</w:t>
      </w:r>
      <w:r w:rsidRPr="00A2004F">
        <w:t>о</w:t>
      </w:r>
      <w:r w:rsidRPr="00A2004F">
        <w:t>сти?</w:t>
      </w:r>
    </w:p>
    <w:p w:rsidR="0031345B" w:rsidRPr="00A2004F" w:rsidRDefault="0031345B" w:rsidP="00A56512">
      <w:pPr>
        <w:pStyle w:val="21"/>
        <w:numPr>
          <w:ilvl w:val="0"/>
          <w:numId w:val="75"/>
        </w:numPr>
        <w:spacing w:before="0"/>
        <w:ind w:left="0" w:firstLine="720"/>
      </w:pPr>
      <w:r w:rsidRPr="00A2004F">
        <w:t>Почему на мировой арене появляются новые разновидности рад</w:t>
      </w:r>
      <w:r w:rsidRPr="00A2004F">
        <w:t>и</w:t>
      </w:r>
      <w:r w:rsidRPr="00A2004F">
        <w:t>кального национализма и религ</w:t>
      </w:r>
      <w:r w:rsidRPr="00A2004F">
        <w:t>и</w:t>
      </w:r>
      <w:r w:rsidRPr="00A2004F">
        <w:t xml:space="preserve">озного экстремизма? </w:t>
      </w:r>
    </w:p>
    <w:p w:rsidR="0031345B" w:rsidRPr="00A2004F" w:rsidRDefault="0031345B" w:rsidP="00A56512">
      <w:pPr>
        <w:pStyle w:val="21"/>
        <w:numPr>
          <w:ilvl w:val="0"/>
          <w:numId w:val="75"/>
        </w:numPr>
        <w:spacing w:before="0"/>
        <w:ind w:left="0" w:firstLine="720"/>
      </w:pPr>
      <w:r w:rsidRPr="00A2004F">
        <w:t>Выделите основные типы террористических объединений на осн</w:t>
      </w:r>
      <w:r w:rsidRPr="00A2004F">
        <w:t>о</w:t>
      </w:r>
      <w:r w:rsidRPr="00A2004F">
        <w:t xml:space="preserve">вании их целей и  мотивации. </w:t>
      </w:r>
    </w:p>
    <w:p w:rsidR="0031345B" w:rsidRPr="00A2004F" w:rsidRDefault="0031345B" w:rsidP="00A56512">
      <w:pPr>
        <w:pStyle w:val="21"/>
        <w:numPr>
          <w:ilvl w:val="0"/>
          <w:numId w:val="75"/>
        </w:numPr>
        <w:tabs>
          <w:tab w:val="left" w:pos="567"/>
        </w:tabs>
        <w:spacing w:before="0"/>
        <w:ind w:left="0" w:firstLine="720"/>
      </w:pPr>
      <w:r w:rsidRPr="00A2004F">
        <w:t>Охарактеризуйте идеологические основы противодействия экстр</w:t>
      </w:r>
      <w:r w:rsidRPr="00A2004F">
        <w:t>е</w:t>
      </w:r>
      <w:r w:rsidRPr="00A2004F">
        <w:t>мизму и национализму.</w:t>
      </w:r>
    </w:p>
    <w:p w:rsidR="0031345B" w:rsidRPr="00A2004F" w:rsidRDefault="0031345B" w:rsidP="00A56512">
      <w:pPr>
        <w:pStyle w:val="21"/>
        <w:numPr>
          <w:ilvl w:val="0"/>
          <w:numId w:val="75"/>
        </w:numPr>
        <w:spacing w:before="0"/>
        <w:ind w:left="0" w:firstLine="720"/>
      </w:pPr>
      <w:r w:rsidRPr="00A2004F">
        <w:t>Охарактеризуйте возможности информационного противодействия эк</w:t>
      </w:r>
      <w:r w:rsidRPr="00A2004F">
        <w:t>с</w:t>
      </w:r>
      <w:r w:rsidRPr="00A2004F">
        <w:t>тремизму и национализму.</w:t>
      </w:r>
    </w:p>
    <w:p w:rsidR="0031345B" w:rsidRPr="00A2004F" w:rsidRDefault="0031345B" w:rsidP="0031345B">
      <w:pPr>
        <w:ind w:firstLine="720"/>
        <w:jc w:val="center"/>
        <w:rPr>
          <w:b/>
          <w:bCs/>
          <w:sz w:val="28"/>
          <w:szCs w:val="28"/>
        </w:rPr>
      </w:pP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31345B">
      <w:pPr>
        <w:ind w:firstLine="720"/>
        <w:jc w:val="center"/>
        <w:rPr>
          <w:b/>
          <w:bCs/>
          <w:sz w:val="28"/>
          <w:szCs w:val="28"/>
        </w:rPr>
      </w:pPr>
    </w:p>
    <w:p w:rsidR="0031345B" w:rsidRPr="00A2004F" w:rsidRDefault="0031345B" w:rsidP="00A56512">
      <w:pPr>
        <w:numPr>
          <w:ilvl w:val="0"/>
          <w:numId w:val="76"/>
        </w:numPr>
        <w:ind w:left="0" w:firstLine="720"/>
        <w:jc w:val="both"/>
        <w:rPr>
          <w:bCs/>
          <w:sz w:val="28"/>
          <w:szCs w:val="28"/>
        </w:rPr>
      </w:pPr>
      <w:r w:rsidRPr="00A2004F">
        <w:rPr>
          <w:bCs/>
          <w:sz w:val="28"/>
          <w:szCs w:val="28"/>
        </w:rPr>
        <w:t>Искажение религиозных идеалов и норм в экстремизме и террори</w:t>
      </w:r>
      <w:r w:rsidRPr="00A2004F">
        <w:rPr>
          <w:bCs/>
          <w:sz w:val="28"/>
          <w:szCs w:val="28"/>
        </w:rPr>
        <w:t>з</w:t>
      </w:r>
      <w:r w:rsidRPr="00A2004F">
        <w:rPr>
          <w:bCs/>
          <w:sz w:val="28"/>
          <w:szCs w:val="28"/>
        </w:rPr>
        <w:t>ме.</w:t>
      </w:r>
    </w:p>
    <w:p w:rsidR="0031345B" w:rsidRPr="00A2004F" w:rsidRDefault="0031345B" w:rsidP="00A56512">
      <w:pPr>
        <w:numPr>
          <w:ilvl w:val="0"/>
          <w:numId w:val="76"/>
        </w:numPr>
        <w:ind w:left="0" w:firstLine="720"/>
        <w:jc w:val="both"/>
        <w:rPr>
          <w:bCs/>
          <w:sz w:val="28"/>
          <w:szCs w:val="28"/>
        </w:rPr>
      </w:pPr>
      <w:r w:rsidRPr="00A2004F">
        <w:rPr>
          <w:bCs/>
          <w:sz w:val="28"/>
          <w:szCs w:val="28"/>
        </w:rPr>
        <w:t>Квазирелигиозные идеологемы и установки в сознании террориста.</w:t>
      </w:r>
    </w:p>
    <w:p w:rsidR="0031345B" w:rsidRPr="00A2004F" w:rsidRDefault="0031345B" w:rsidP="00A56512">
      <w:pPr>
        <w:numPr>
          <w:ilvl w:val="0"/>
          <w:numId w:val="76"/>
        </w:numPr>
        <w:ind w:left="0" w:firstLine="720"/>
        <w:jc w:val="both"/>
        <w:rPr>
          <w:bCs/>
          <w:sz w:val="28"/>
          <w:szCs w:val="28"/>
        </w:rPr>
      </w:pPr>
      <w:r w:rsidRPr="00A2004F">
        <w:rPr>
          <w:bCs/>
          <w:sz w:val="28"/>
          <w:szCs w:val="28"/>
        </w:rPr>
        <w:t>Националистический экстремизм как одно из проявлений социальной б</w:t>
      </w:r>
      <w:r w:rsidRPr="00A2004F">
        <w:rPr>
          <w:bCs/>
          <w:sz w:val="28"/>
          <w:szCs w:val="28"/>
        </w:rPr>
        <w:t>о</w:t>
      </w:r>
      <w:r w:rsidRPr="00A2004F">
        <w:rPr>
          <w:bCs/>
          <w:sz w:val="28"/>
          <w:szCs w:val="28"/>
        </w:rPr>
        <w:t xml:space="preserve">лезни общества. </w:t>
      </w:r>
    </w:p>
    <w:p w:rsidR="0031345B" w:rsidRPr="00A2004F" w:rsidRDefault="0031345B" w:rsidP="00A56512">
      <w:pPr>
        <w:numPr>
          <w:ilvl w:val="0"/>
          <w:numId w:val="76"/>
        </w:numPr>
        <w:ind w:left="0" w:firstLine="720"/>
        <w:jc w:val="both"/>
        <w:rPr>
          <w:bCs/>
          <w:sz w:val="28"/>
          <w:szCs w:val="28"/>
        </w:rPr>
      </w:pPr>
      <w:r w:rsidRPr="00A2004F">
        <w:rPr>
          <w:bCs/>
          <w:sz w:val="28"/>
          <w:szCs w:val="28"/>
        </w:rPr>
        <w:t>Религиозный экстремизм: причины возникновения и способы пр</w:t>
      </w:r>
      <w:r w:rsidRPr="00A2004F">
        <w:rPr>
          <w:bCs/>
          <w:sz w:val="28"/>
          <w:szCs w:val="28"/>
        </w:rPr>
        <w:t>е</w:t>
      </w:r>
      <w:r w:rsidRPr="00A2004F">
        <w:rPr>
          <w:bCs/>
          <w:sz w:val="28"/>
          <w:szCs w:val="28"/>
        </w:rPr>
        <w:t>одоления.</w:t>
      </w:r>
    </w:p>
    <w:p w:rsidR="0031345B" w:rsidRPr="00A2004F" w:rsidRDefault="0031345B" w:rsidP="00A56512">
      <w:pPr>
        <w:numPr>
          <w:ilvl w:val="0"/>
          <w:numId w:val="76"/>
        </w:numPr>
        <w:ind w:left="0" w:firstLine="720"/>
        <w:jc w:val="both"/>
        <w:rPr>
          <w:bCs/>
          <w:sz w:val="28"/>
          <w:szCs w:val="28"/>
        </w:rPr>
      </w:pPr>
      <w:r w:rsidRPr="00A2004F">
        <w:rPr>
          <w:bCs/>
          <w:sz w:val="28"/>
          <w:szCs w:val="28"/>
        </w:rPr>
        <w:t>Молодежный экстремизм и молодежная субкультура.</w:t>
      </w:r>
    </w:p>
    <w:p w:rsidR="0031345B" w:rsidRPr="00A2004F" w:rsidRDefault="0031345B" w:rsidP="00A56512">
      <w:pPr>
        <w:numPr>
          <w:ilvl w:val="0"/>
          <w:numId w:val="76"/>
        </w:numPr>
        <w:ind w:left="0" w:firstLine="720"/>
        <w:jc w:val="both"/>
        <w:rPr>
          <w:bCs/>
          <w:sz w:val="28"/>
          <w:szCs w:val="28"/>
        </w:rPr>
      </w:pPr>
      <w:r w:rsidRPr="00A2004F">
        <w:rPr>
          <w:bCs/>
          <w:sz w:val="28"/>
          <w:szCs w:val="28"/>
        </w:rPr>
        <w:t>Информационно-идеологическое  воздействие террористических организаций на молодежь через Интернет.</w:t>
      </w:r>
    </w:p>
    <w:p w:rsidR="0031345B" w:rsidRPr="00A2004F" w:rsidRDefault="0031345B" w:rsidP="0031345B">
      <w:pPr>
        <w:ind w:left="720"/>
        <w:rPr>
          <w:bCs/>
          <w:sz w:val="28"/>
          <w:szCs w:val="28"/>
        </w:rPr>
      </w:pPr>
    </w:p>
    <w:p w:rsidR="0031345B" w:rsidRPr="00A2004F" w:rsidRDefault="0031345B" w:rsidP="0031345B">
      <w:pPr>
        <w:pStyle w:val="3"/>
        <w:spacing w:before="0" w:after="0"/>
        <w:jc w:val="center"/>
        <w:rPr>
          <w:rFonts w:ascii="Times New Roman" w:hAnsi="Times New Roman" w:cs="Times New Roman"/>
          <w:sz w:val="28"/>
          <w:szCs w:val="28"/>
        </w:rPr>
      </w:pPr>
      <w:r w:rsidRPr="00A2004F">
        <w:rPr>
          <w:rFonts w:ascii="Times New Roman" w:hAnsi="Times New Roman" w:cs="Times New Roman"/>
          <w:sz w:val="28"/>
          <w:szCs w:val="28"/>
        </w:rPr>
        <w:t>Литература</w:t>
      </w:r>
    </w:p>
    <w:p w:rsidR="0031345B" w:rsidRPr="00A2004F" w:rsidRDefault="0031345B" w:rsidP="0031345B">
      <w:pPr>
        <w:rPr>
          <w:sz w:val="28"/>
          <w:szCs w:val="28"/>
        </w:rPr>
      </w:pPr>
    </w:p>
    <w:p w:rsidR="0031345B" w:rsidRPr="00A2004F" w:rsidRDefault="0031345B" w:rsidP="0031345B">
      <w:pPr>
        <w:ind w:firstLineChars="257" w:firstLine="720"/>
        <w:rPr>
          <w:i/>
          <w:sz w:val="28"/>
          <w:szCs w:val="28"/>
        </w:rPr>
      </w:pPr>
      <w:r w:rsidRPr="00A2004F">
        <w:rPr>
          <w:i/>
          <w:sz w:val="28"/>
          <w:szCs w:val="28"/>
        </w:rPr>
        <w:t>Основная</w:t>
      </w:r>
    </w:p>
    <w:p w:rsidR="0031345B" w:rsidRPr="00A2004F" w:rsidRDefault="0031345B" w:rsidP="00A56512">
      <w:pPr>
        <w:numPr>
          <w:ilvl w:val="0"/>
          <w:numId w:val="50"/>
        </w:numPr>
        <w:tabs>
          <w:tab w:val="left" w:pos="142"/>
          <w:tab w:val="left" w:pos="284"/>
        </w:tabs>
        <w:ind w:left="0" w:firstLineChars="257" w:firstLine="720"/>
        <w:rPr>
          <w:sz w:val="28"/>
          <w:szCs w:val="28"/>
        </w:rPr>
      </w:pPr>
      <w:r w:rsidRPr="00A2004F">
        <w:rPr>
          <w:sz w:val="28"/>
          <w:szCs w:val="28"/>
        </w:rPr>
        <w:t>Основы противодействия терроризму: учебное пособие для студентов высших учебных заведений / под ред. Я.Д. Вишнякова. – М.: Издател</w:t>
      </w:r>
      <w:r w:rsidRPr="00A2004F">
        <w:rPr>
          <w:sz w:val="28"/>
          <w:szCs w:val="28"/>
        </w:rPr>
        <w:t>ь</w:t>
      </w:r>
      <w:r w:rsidRPr="00A2004F">
        <w:rPr>
          <w:sz w:val="28"/>
          <w:szCs w:val="28"/>
        </w:rPr>
        <w:t xml:space="preserve">ский центр «Академия», 2006. – 240 с. </w:t>
      </w:r>
    </w:p>
    <w:p w:rsidR="0031345B" w:rsidRPr="00A2004F" w:rsidRDefault="0031345B" w:rsidP="00A56512">
      <w:pPr>
        <w:numPr>
          <w:ilvl w:val="0"/>
          <w:numId w:val="50"/>
        </w:numPr>
        <w:tabs>
          <w:tab w:val="left" w:pos="142"/>
          <w:tab w:val="left" w:pos="284"/>
        </w:tabs>
        <w:ind w:left="0" w:firstLineChars="257" w:firstLine="720"/>
        <w:rPr>
          <w:sz w:val="28"/>
          <w:szCs w:val="28"/>
        </w:rPr>
      </w:pPr>
      <w:r w:rsidRPr="00A2004F">
        <w:rPr>
          <w:sz w:val="28"/>
          <w:szCs w:val="28"/>
        </w:rPr>
        <w:t xml:space="preserve">Ольшанский Д. В. Психология терроризма.– СПб.: Изд-во Питер, 2002.–228 с. </w:t>
      </w:r>
    </w:p>
    <w:p w:rsidR="0031345B" w:rsidRPr="00A2004F" w:rsidRDefault="0031345B" w:rsidP="00A56512">
      <w:pPr>
        <w:numPr>
          <w:ilvl w:val="0"/>
          <w:numId w:val="50"/>
        </w:numPr>
        <w:tabs>
          <w:tab w:val="left" w:pos="142"/>
          <w:tab w:val="left" w:pos="284"/>
        </w:tabs>
        <w:ind w:left="0" w:firstLineChars="257" w:firstLine="720"/>
        <w:rPr>
          <w:sz w:val="28"/>
          <w:szCs w:val="28"/>
        </w:rPr>
      </w:pPr>
      <w:r w:rsidRPr="00A2004F">
        <w:rPr>
          <w:sz w:val="28"/>
          <w:szCs w:val="28"/>
        </w:rPr>
        <w:t>Практические рекомендации по тематике формам и методам проведения информационно-пропагандистских кампаний антитеррор</w:t>
      </w:r>
      <w:r w:rsidRPr="00A2004F">
        <w:rPr>
          <w:sz w:val="28"/>
          <w:szCs w:val="28"/>
        </w:rPr>
        <w:t>и</w:t>
      </w:r>
      <w:r w:rsidRPr="00A2004F">
        <w:rPr>
          <w:sz w:val="28"/>
          <w:szCs w:val="28"/>
        </w:rPr>
        <w:t>стической и антиэкстремисткой направленности. Учреждение РАН. Институт социол</w:t>
      </w:r>
      <w:r w:rsidRPr="00A2004F">
        <w:rPr>
          <w:sz w:val="28"/>
          <w:szCs w:val="28"/>
        </w:rPr>
        <w:t>о</w:t>
      </w:r>
      <w:r w:rsidRPr="00A2004F">
        <w:rPr>
          <w:sz w:val="28"/>
          <w:szCs w:val="28"/>
        </w:rPr>
        <w:t>гии. Москва, 2010. // http://ulgov.ru/page/index/permlink/id/3880/</w:t>
      </w:r>
    </w:p>
    <w:p w:rsidR="0031345B" w:rsidRPr="00A2004F" w:rsidRDefault="0031345B" w:rsidP="00A56512">
      <w:pPr>
        <w:numPr>
          <w:ilvl w:val="0"/>
          <w:numId w:val="50"/>
        </w:numPr>
        <w:tabs>
          <w:tab w:val="left" w:pos="142"/>
          <w:tab w:val="left" w:pos="284"/>
        </w:tabs>
        <w:ind w:left="0" w:firstLineChars="257" w:firstLine="720"/>
        <w:rPr>
          <w:sz w:val="28"/>
          <w:szCs w:val="28"/>
        </w:rPr>
      </w:pPr>
      <w:r w:rsidRPr="00A2004F">
        <w:rPr>
          <w:sz w:val="28"/>
          <w:szCs w:val="28"/>
        </w:rPr>
        <w:lastRenderedPageBreak/>
        <w:t>Журавель В.П., Шевченко В.Г. О терроризме, террорологии и антитерр</w:t>
      </w:r>
      <w:r w:rsidRPr="00A2004F">
        <w:rPr>
          <w:sz w:val="28"/>
          <w:szCs w:val="28"/>
        </w:rPr>
        <w:t>о</w:t>
      </w:r>
      <w:r w:rsidRPr="00A2004F">
        <w:rPr>
          <w:sz w:val="28"/>
          <w:szCs w:val="28"/>
        </w:rPr>
        <w:t>ристической деятельности. Энциклопедический словарь. –М.: Изд-во «ТОМ», 2007.</w:t>
      </w:r>
    </w:p>
    <w:p w:rsidR="0031345B" w:rsidRPr="00A2004F" w:rsidRDefault="0031345B" w:rsidP="00A56512">
      <w:pPr>
        <w:numPr>
          <w:ilvl w:val="0"/>
          <w:numId w:val="50"/>
        </w:numPr>
        <w:ind w:left="0" w:firstLineChars="257" w:firstLine="720"/>
        <w:rPr>
          <w:sz w:val="28"/>
          <w:szCs w:val="28"/>
        </w:rPr>
      </w:pPr>
      <w:r w:rsidRPr="00A2004F">
        <w:rPr>
          <w:sz w:val="28"/>
          <w:szCs w:val="28"/>
        </w:rPr>
        <w:t>Ланцов С.А. Террор и террористы: словарь. – СПб.: Изд. дом С.-Петерб. гос. ун-та, 2004. – 185 с.</w:t>
      </w:r>
    </w:p>
    <w:p w:rsidR="0031345B" w:rsidRPr="00A2004F" w:rsidRDefault="0031345B" w:rsidP="00F31FE4">
      <w:pPr>
        <w:pStyle w:val="3"/>
        <w:spacing w:before="0" w:after="0"/>
        <w:ind w:firstLineChars="257" w:firstLine="722"/>
        <w:jc w:val="center"/>
        <w:rPr>
          <w:rFonts w:ascii="Times New Roman" w:hAnsi="Times New Roman" w:cs="Times New Roman"/>
          <w:sz w:val="28"/>
          <w:szCs w:val="28"/>
        </w:rPr>
      </w:pPr>
    </w:p>
    <w:p w:rsidR="0031345B" w:rsidRPr="00A2004F" w:rsidRDefault="0031345B" w:rsidP="0031345B">
      <w:pPr>
        <w:pStyle w:val="3"/>
        <w:spacing w:before="0" w:after="0"/>
        <w:ind w:firstLineChars="257" w:firstLine="720"/>
        <w:rPr>
          <w:rFonts w:ascii="Times New Roman" w:hAnsi="Times New Roman" w:cs="Times New Roman"/>
          <w:b w:val="0"/>
          <w:i/>
          <w:sz w:val="28"/>
          <w:szCs w:val="28"/>
        </w:rPr>
      </w:pPr>
      <w:r w:rsidRPr="00A2004F">
        <w:rPr>
          <w:rFonts w:ascii="Times New Roman" w:hAnsi="Times New Roman" w:cs="Times New Roman"/>
          <w:b w:val="0"/>
          <w:i/>
          <w:sz w:val="28"/>
          <w:szCs w:val="28"/>
        </w:rPr>
        <w:t xml:space="preserve">Дополнительная </w:t>
      </w:r>
    </w:p>
    <w:p w:rsidR="0031345B" w:rsidRPr="00A2004F" w:rsidRDefault="0031345B" w:rsidP="00A56512">
      <w:pPr>
        <w:pStyle w:val="a7"/>
        <w:numPr>
          <w:ilvl w:val="0"/>
          <w:numId w:val="73"/>
        </w:numPr>
        <w:tabs>
          <w:tab w:val="left" w:pos="540"/>
        </w:tabs>
        <w:spacing w:before="0" w:beforeAutospacing="0" w:after="0" w:afterAutospacing="0"/>
        <w:ind w:left="0" w:firstLineChars="257" w:firstLine="720"/>
        <w:jc w:val="both"/>
        <w:rPr>
          <w:sz w:val="28"/>
          <w:szCs w:val="28"/>
        </w:rPr>
      </w:pPr>
      <w:r w:rsidRPr="00A2004F">
        <w:rPr>
          <w:sz w:val="28"/>
          <w:szCs w:val="28"/>
        </w:rPr>
        <w:t>Васильев А.М. Исламский экстремизм и кризис мусульманской ц</w:t>
      </w:r>
      <w:r w:rsidRPr="00A2004F">
        <w:rPr>
          <w:sz w:val="28"/>
          <w:szCs w:val="28"/>
        </w:rPr>
        <w:t>и</w:t>
      </w:r>
      <w:r w:rsidRPr="00A2004F">
        <w:rPr>
          <w:sz w:val="28"/>
          <w:szCs w:val="28"/>
        </w:rPr>
        <w:t>вилизации // Вестник Российской академии наук. – 2005. – Т. 75. – № 8.</w:t>
      </w:r>
    </w:p>
    <w:p w:rsidR="0031345B" w:rsidRPr="00A2004F" w:rsidRDefault="0031345B" w:rsidP="00A56512">
      <w:pPr>
        <w:pStyle w:val="a7"/>
        <w:numPr>
          <w:ilvl w:val="0"/>
          <w:numId w:val="73"/>
        </w:numPr>
        <w:tabs>
          <w:tab w:val="left" w:pos="540"/>
        </w:tabs>
        <w:spacing w:before="0" w:beforeAutospacing="0" w:after="0" w:afterAutospacing="0"/>
        <w:ind w:left="0" w:firstLineChars="257" w:firstLine="720"/>
        <w:jc w:val="both"/>
        <w:rPr>
          <w:sz w:val="28"/>
          <w:szCs w:val="28"/>
        </w:rPr>
      </w:pPr>
      <w:r w:rsidRPr="00A2004F">
        <w:rPr>
          <w:sz w:val="28"/>
          <w:szCs w:val="28"/>
        </w:rPr>
        <w:t>Герман Р. Э. Институциональная и идеологическая основа национального и религиозного экстремизма // Институты гражданского о</w:t>
      </w:r>
      <w:r w:rsidRPr="00A2004F">
        <w:rPr>
          <w:sz w:val="28"/>
          <w:szCs w:val="28"/>
        </w:rPr>
        <w:t>б</w:t>
      </w:r>
      <w:r w:rsidRPr="00A2004F">
        <w:rPr>
          <w:sz w:val="28"/>
          <w:szCs w:val="28"/>
        </w:rPr>
        <w:t>щества – основа социального диалога и профилактики конфликтов на Северном Ка</w:t>
      </w:r>
      <w:r w:rsidRPr="00A2004F">
        <w:rPr>
          <w:sz w:val="28"/>
          <w:szCs w:val="28"/>
        </w:rPr>
        <w:t>в</w:t>
      </w:r>
      <w:r w:rsidRPr="00A2004F">
        <w:rPr>
          <w:sz w:val="28"/>
          <w:szCs w:val="28"/>
        </w:rPr>
        <w:t>казе. – Ставрополь, 2009. – С. 41-47.</w:t>
      </w:r>
    </w:p>
    <w:p w:rsidR="0031345B" w:rsidRPr="00A2004F" w:rsidRDefault="0031345B" w:rsidP="00A56512">
      <w:pPr>
        <w:pStyle w:val="a7"/>
        <w:numPr>
          <w:ilvl w:val="0"/>
          <w:numId w:val="73"/>
        </w:numPr>
        <w:tabs>
          <w:tab w:val="left" w:pos="540"/>
        </w:tabs>
        <w:spacing w:before="0" w:beforeAutospacing="0" w:after="0" w:afterAutospacing="0"/>
        <w:ind w:left="0" w:firstLineChars="257" w:firstLine="720"/>
        <w:jc w:val="both"/>
        <w:rPr>
          <w:sz w:val="28"/>
          <w:szCs w:val="28"/>
        </w:rPr>
      </w:pPr>
      <w:r w:rsidRPr="00A2004F">
        <w:rPr>
          <w:sz w:val="28"/>
          <w:szCs w:val="28"/>
        </w:rPr>
        <w:t>Иванов В.Н. Феномен терроризма // Социс. –  2005. –№ 7.</w:t>
      </w:r>
    </w:p>
    <w:p w:rsidR="0031345B" w:rsidRPr="00A2004F" w:rsidRDefault="0031345B" w:rsidP="00A56512">
      <w:pPr>
        <w:pStyle w:val="a7"/>
        <w:numPr>
          <w:ilvl w:val="0"/>
          <w:numId w:val="73"/>
        </w:numPr>
        <w:tabs>
          <w:tab w:val="left" w:pos="540"/>
        </w:tabs>
        <w:spacing w:before="0" w:beforeAutospacing="0" w:after="0" w:afterAutospacing="0"/>
        <w:ind w:left="0" w:firstLineChars="257" w:firstLine="720"/>
        <w:jc w:val="both"/>
        <w:rPr>
          <w:sz w:val="28"/>
          <w:szCs w:val="28"/>
        </w:rPr>
      </w:pPr>
      <w:r w:rsidRPr="00A2004F">
        <w:rPr>
          <w:sz w:val="28"/>
          <w:szCs w:val="28"/>
        </w:rPr>
        <w:t xml:space="preserve"> Общество безопасности как альтернатива обществу риска / Под ред. Г.В. Косова. – М.: ИНМИ, 2006. </w:t>
      </w:r>
    </w:p>
    <w:p w:rsidR="0031345B" w:rsidRPr="00A2004F" w:rsidRDefault="0031345B" w:rsidP="00A56512">
      <w:pPr>
        <w:numPr>
          <w:ilvl w:val="0"/>
          <w:numId w:val="73"/>
        </w:numPr>
        <w:ind w:left="0" w:firstLineChars="257" w:firstLine="720"/>
        <w:jc w:val="both"/>
        <w:rPr>
          <w:sz w:val="28"/>
          <w:szCs w:val="28"/>
        </w:rPr>
      </w:pPr>
      <w:r w:rsidRPr="00A2004F">
        <w:rPr>
          <w:sz w:val="28"/>
          <w:szCs w:val="28"/>
        </w:rPr>
        <w:t xml:space="preserve"> Петухов В.Б. Информационный дискурс терроризма в контексте художественной рефлексии. – М.: Изд-во ЛКИ, 2007. – Гл. 1.</w:t>
      </w:r>
    </w:p>
    <w:p w:rsidR="0031345B" w:rsidRPr="00A2004F" w:rsidRDefault="0031345B" w:rsidP="0031345B">
      <w:pPr>
        <w:ind w:firstLineChars="192" w:firstLine="538"/>
        <w:rPr>
          <w:i/>
          <w:sz w:val="28"/>
          <w:szCs w:val="28"/>
        </w:rPr>
      </w:pPr>
    </w:p>
    <w:p w:rsidR="0031345B" w:rsidRPr="00A2004F" w:rsidRDefault="0031345B" w:rsidP="0031345B">
      <w:pPr>
        <w:ind w:firstLineChars="192" w:firstLine="538"/>
        <w:rPr>
          <w:i/>
          <w:sz w:val="28"/>
          <w:szCs w:val="28"/>
        </w:rPr>
      </w:pPr>
      <w:r w:rsidRPr="00A2004F">
        <w:rPr>
          <w:i/>
          <w:sz w:val="28"/>
          <w:szCs w:val="28"/>
        </w:rPr>
        <w:t>Интернет-ресурсы</w:t>
      </w:r>
    </w:p>
    <w:p w:rsidR="0031345B" w:rsidRPr="00A2004F" w:rsidRDefault="0031345B" w:rsidP="0031345B">
      <w:pPr>
        <w:ind w:firstLineChars="257" w:firstLine="720"/>
        <w:rPr>
          <w:sz w:val="28"/>
          <w:szCs w:val="28"/>
        </w:rPr>
      </w:pPr>
      <w:r w:rsidRPr="00A2004F">
        <w:rPr>
          <w:sz w:val="28"/>
          <w:szCs w:val="28"/>
        </w:rPr>
        <w:t>http://www.antiterror.ru/ – Национальный портал противодействия терр</w:t>
      </w:r>
      <w:r w:rsidRPr="00A2004F">
        <w:rPr>
          <w:sz w:val="28"/>
          <w:szCs w:val="28"/>
        </w:rPr>
        <w:t>о</w:t>
      </w:r>
      <w:r w:rsidRPr="00A2004F">
        <w:rPr>
          <w:sz w:val="28"/>
          <w:szCs w:val="28"/>
        </w:rPr>
        <w:t xml:space="preserve">ризму «Россия Антитеррор». </w:t>
      </w:r>
    </w:p>
    <w:p w:rsidR="0031345B" w:rsidRPr="00A2004F" w:rsidRDefault="0031345B" w:rsidP="0031345B">
      <w:pPr>
        <w:ind w:firstLineChars="257" w:firstLine="720"/>
        <w:rPr>
          <w:bCs/>
          <w:sz w:val="28"/>
          <w:szCs w:val="28"/>
        </w:rPr>
      </w:pPr>
      <w:r w:rsidRPr="00A2004F">
        <w:rPr>
          <w:bCs/>
          <w:sz w:val="28"/>
          <w:szCs w:val="28"/>
        </w:rPr>
        <w:t xml:space="preserve">http://www.ideologiya.ru/index </w:t>
      </w:r>
      <w:r w:rsidRPr="00A2004F">
        <w:rPr>
          <w:sz w:val="28"/>
          <w:szCs w:val="28"/>
        </w:rPr>
        <w:t>– «</w:t>
      </w:r>
      <w:r w:rsidRPr="00A2004F">
        <w:rPr>
          <w:bCs/>
          <w:sz w:val="28"/>
          <w:szCs w:val="28"/>
        </w:rPr>
        <w:t xml:space="preserve">Идеология Фонд». </w:t>
      </w:r>
    </w:p>
    <w:p w:rsidR="0031345B" w:rsidRPr="00A2004F" w:rsidRDefault="0031345B" w:rsidP="0031345B">
      <w:pPr>
        <w:ind w:firstLineChars="257" w:firstLine="720"/>
        <w:rPr>
          <w:sz w:val="28"/>
          <w:szCs w:val="28"/>
        </w:rPr>
      </w:pPr>
      <w:r w:rsidRPr="00A2004F">
        <w:rPr>
          <w:sz w:val="28"/>
          <w:szCs w:val="28"/>
        </w:rPr>
        <w:t>http://www.politstudies.</w:t>
      </w:r>
      <w:r w:rsidRPr="00A2004F">
        <w:rPr>
          <w:sz w:val="28"/>
          <w:szCs w:val="28"/>
          <w:lang w:val="en-US"/>
        </w:rPr>
        <w:t>ru</w:t>
      </w:r>
      <w:r w:rsidRPr="00A2004F">
        <w:rPr>
          <w:sz w:val="28"/>
          <w:szCs w:val="28"/>
        </w:rPr>
        <w:t>/ – электронный журнал «Политические исследов</w:t>
      </w:r>
      <w:r w:rsidRPr="00A2004F">
        <w:rPr>
          <w:sz w:val="28"/>
          <w:szCs w:val="28"/>
        </w:rPr>
        <w:t>а</w:t>
      </w:r>
      <w:r w:rsidRPr="00A2004F">
        <w:rPr>
          <w:sz w:val="28"/>
          <w:szCs w:val="28"/>
        </w:rPr>
        <w:t>ния».</w:t>
      </w:r>
    </w:p>
    <w:p w:rsidR="0031345B" w:rsidRPr="0015242F" w:rsidRDefault="0031345B" w:rsidP="0031345B">
      <w:pPr>
        <w:ind w:firstLineChars="257" w:firstLine="720"/>
        <w:rPr>
          <w:sz w:val="28"/>
          <w:szCs w:val="28"/>
          <w:lang w:val="en-US"/>
        </w:rPr>
      </w:pPr>
      <w:r w:rsidRPr="00A2004F">
        <w:rPr>
          <w:sz w:val="28"/>
          <w:szCs w:val="28"/>
          <w:lang w:val="en-US"/>
        </w:rPr>
        <w:t>http</w:t>
      </w:r>
      <w:r w:rsidRPr="0015242F">
        <w:rPr>
          <w:sz w:val="28"/>
          <w:szCs w:val="28"/>
          <w:lang w:val="en-US"/>
        </w:rPr>
        <w:t>://</w:t>
      </w:r>
      <w:r w:rsidRPr="00A2004F">
        <w:rPr>
          <w:sz w:val="28"/>
          <w:szCs w:val="28"/>
          <w:lang w:val="en-US"/>
        </w:rPr>
        <w:t>www</w:t>
      </w:r>
      <w:r w:rsidRPr="0015242F">
        <w:rPr>
          <w:sz w:val="28"/>
          <w:szCs w:val="28"/>
          <w:lang w:val="en-US"/>
        </w:rPr>
        <w:t>.</w:t>
      </w:r>
      <w:r w:rsidRPr="00A2004F">
        <w:rPr>
          <w:sz w:val="28"/>
          <w:szCs w:val="28"/>
          <w:lang w:val="en-US"/>
        </w:rPr>
        <w:t>privacyandterrorism</w:t>
      </w:r>
      <w:r w:rsidRPr="0015242F">
        <w:rPr>
          <w:sz w:val="28"/>
          <w:szCs w:val="28"/>
          <w:lang w:val="en-US"/>
        </w:rPr>
        <w:t>.</w:t>
      </w:r>
      <w:r w:rsidRPr="00A2004F">
        <w:rPr>
          <w:sz w:val="28"/>
          <w:szCs w:val="28"/>
          <w:lang w:val="en-US"/>
        </w:rPr>
        <w:t>org</w:t>
      </w:r>
      <w:r w:rsidRPr="0015242F">
        <w:rPr>
          <w:sz w:val="28"/>
          <w:szCs w:val="28"/>
          <w:lang w:val="en-US"/>
        </w:rPr>
        <w:t>/ – «</w:t>
      </w:r>
      <w:r w:rsidRPr="00A2004F">
        <w:rPr>
          <w:bCs/>
          <w:sz w:val="28"/>
          <w:szCs w:val="28"/>
        </w:rPr>
        <w:t>Терроризм</w:t>
      </w:r>
      <w:r w:rsidRPr="0015242F">
        <w:rPr>
          <w:sz w:val="28"/>
          <w:szCs w:val="28"/>
          <w:lang w:val="en-US"/>
        </w:rPr>
        <w:t xml:space="preserve">: </w:t>
      </w:r>
      <w:r w:rsidRPr="00A2004F">
        <w:rPr>
          <w:sz w:val="28"/>
          <w:szCs w:val="28"/>
          <w:lang w:val="en-US"/>
        </w:rPr>
        <w:t>privacyandterro</w:t>
      </w:r>
      <w:r w:rsidRPr="00A2004F">
        <w:rPr>
          <w:sz w:val="28"/>
          <w:szCs w:val="28"/>
          <w:lang w:val="en-US"/>
        </w:rPr>
        <w:t>r</w:t>
      </w:r>
      <w:r w:rsidRPr="00A2004F">
        <w:rPr>
          <w:sz w:val="28"/>
          <w:szCs w:val="28"/>
          <w:lang w:val="en-US"/>
        </w:rPr>
        <w:t>ism</w:t>
      </w:r>
      <w:r w:rsidRPr="0015242F">
        <w:rPr>
          <w:sz w:val="28"/>
          <w:szCs w:val="28"/>
          <w:lang w:val="en-US"/>
        </w:rPr>
        <w:t>.</w:t>
      </w:r>
      <w:r w:rsidRPr="00A2004F">
        <w:rPr>
          <w:sz w:val="28"/>
          <w:szCs w:val="28"/>
          <w:lang w:val="en-US"/>
        </w:rPr>
        <w:t>org</w:t>
      </w:r>
      <w:r w:rsidRPr="0015242F">
        <w:rPr>
          <w:sz w:val="28"/>
          <w:szCs w:val="28"/>
          <w:lang w:val="en-US"/>
        </w:rPr>
        <w:t xml:space="preserve">». </w:t>
      </w:r>
    </w:p>
    <w:p w:rsidR="0031345B" w:rsidRPr="00A2004F" w:rsidRDefault="0031345B" w:rsidP="0031345B">
      <w:pPr>
        <w:ind w:firstLineChars="257" w:firstLine="720"/>
        <w:rPr>
          <w:bCs/>
          <w:sz w:val="28"/>
          <w:szCs w:val="28"/>
        </w:rPr>
      </w:pPr>
      <w:r w:rsidRPr="00A2004F">
        <w:rPr>
          <w:sz w:val="28"/>
          <w:szCs w:val="28"/>
        </w:rPr>
        <w:t>http://www.terrorunet.ru/history/– «Террору Нет».</w:t>
      </w:r>
    </w:p>
    <w:p w:rsidR="0031345B" w:rsidRPr="00A2004F" w:rsidRDefault="0031345B" w:rsidP="0031345B">
      <w:pPr>
        <w:ind w:firstLineChars="257" w:firstLine="720"/>
        <w:rPr>
          <w:sz w:val="28"/>
          <w:szCs w:val="28"/>
        </w:rPr>
      </w:pPr>
      <w:r w:rsidRPr="00A2004F">
        <w:rPr>
          <w:sz w:val="28"/>
          <w:szCs w:val="28"/>
        </w:rPr>
        <w:t>http://xmir.eu.org/ – аналитический обзор политического экстремизма в России.</w:t>
      </w:r>
    </w:p>
    <w:p w:rsidR="0031345B" w:rsidRPr="00A2004F" w:rsidRDefault="0031345B" w:rsidP="0031345B">
      <w:pPr>
        <w:ind w:firstLineChars="257" w:firstLine="720"/>
        <w:rPr>
          <w:sz w:val="28"/>
          <w:szCs w:val="28"/>
        </w:rPr>
      </w:pPr>
      <w:r w:rsidRPr="00A2004F">
        <w:rPr>
          <w:sz w:val="28"/>
          <w:szCs w:val="28"/>
          <w:lang w:val="en-US"/>
        </w:rPr>
        <w:t>www</w:t>
      </w:r>
      <w:r w:rsidRPr="00A2004F">
        <w:rPr>
          <w:sz w:val="28"/>
          <w:szCs w:val="28"/>
        </w:rPr>
        <w:t>.</w:t>
      </w:r>
      <w:r w:rsidRPr="00A2004F">
        <w:rPr>
          <w:sz w:val="28"/>
          <w:szCs w:val="28"/>
          <w:lang w:val="en-US"/>
        </w:rPr>
        <w:t>antiterror</w:t>
      </w:r>
      <w:r w:rsidRPr="00A2004F">
        <w:rPr>
          <w:sz w:val="28"/>
          <w:szCs w:val="28"/>
        </w:rPr>
        <w:t>.</w:t>
      </w:r>
      <w:r w:rsidRPr="00A2004F">
        <w:rPr>
          <w:sz w:val="28"/>
          <w:szCs w:val="28"/>
          <w:lang w:val="en-US"/>
        </w:rPr>
        <w:t>ru</w:t>
      </w:r>
      <w:r w:rsidRPr="00A2004F">
        <w:rPr>
          <w:sz w:val="28"/>
          <w:szCs w:val="28"/>
        </w:rPr>
        <w:t>/ – «Россия Антитеррор»: национальный портал прот</w:t>
      </w:r>
      <w:r w:rsidRPr="00A2004F">
        <w:rPr>
          <w:sz w:val="28"/>
          <w:szCs w:val="28"/>
        </w:rPr>
        <w:t>и</w:t>
      </w:r>
      <w:r w:rsidRPr="00A2004F">
        <w:rPr>
          <w:sz w:val="28"/>
          <w:szCs w:val="28"/>
        </w:rPr>
        <w:t>водействию терроризма.</w:t>
      </w:r>
    </w:p>
    <w:p w:rsidR="0031345B" w:rsidRPr="00A2004F" w:rsidRDefault="0031345B" w:rsidP="0031345B">
      <w:pPr>
        <w:ind w:firstLineChars="257" w:firstLine="720"/>
        <w:rPr>
          <w:sz w:val="28"/>
          <w:szCs w:val="28"/>
        </w:rPr>
      </w:pPr>
      <w:r w:rsidRPr="00A2004F">
        <w:rPr>
          <w:sz w:val="28"/>
          <w:szCs w:val="28"/>
          <w:lang w:val="en-US"/>
        </w:rPr>
        <w:t>www</w:t>
      </w:r>
      <w:r w:rsidRPr="00A2004F">
        <w:rPr>
          <w:sz w:val="28"/>
          <w:szCs w:val="28"/>
        </w:rPr>
        <w:t>.</w:t>
      </w:r>
      <w:r w:rsidRPr="00A2004F">
        <w:rPr>
          <w:sz w:val="28"/>
          <w:szCs w:val="28"/>
          <w:lang w:val="en-US"/>
        </w:rPr>
        <w:t>novopol</w:t>
      </w:r>
      <w:r w:rsidRPr="00A2004F">
        <w:rPr>
          <w:sz w:val="28"/>
          <w:szCs w:val="28"/>
        </w:rPr>
        <w:t>.</w:t>
      </w:r>
      <w:r w:rsidRPr="00A2004F">
        <w:rPr>
          <w:sz w:val="28"/>
          <w:szCs w:val="28"/>
          <w:lang w:val="en-US"/>
        </w:rPr>
        <w:t>ru</w:t>
      </w:r>
      <w:r w:rsidRPr="00A2004F">
        <w:rPr>
          <w:sz w:val="28"/>
          <w:szCs w:val="28"/>
        </w:rPr>
        <w:t>/ – Интернет-журнал «Новая политика»</w:t>
      </w:r>
    </w:p>
    <w:p w:rsidR="0031345B" w:rsidRPr="00A2004F" w:rsidRDefault="0031345B" w:rsidP="0031345B">
      <w:pPr>
        <w:ind w:firstLineChars="257" w:firstLine="720"/>
        <w:rPr>
          <w:sz w:val="28"/>
          <w:szCs w:val="28"/>
        </w:rPr>
      </w:pPr>
      <w:r w:rsidRPr="00A2004F">
        <w:rPr>
          <w:sz w:val="28"/>
          <w:szCs w:val="28"/>
        </w:rPr>
        <w:t>www.oprf.ru/ – Официальный сайт Общественной палаты при Президе</w:t>
      </w:r>
      <w:r w:rsidRPr="00A2004F">
        <w:rPr>
          <w:sz w:val="28"/>
          <w:szCs w:val="28"/>
        </w:rPr>
        <w:t>н</w:t>
      </w:r>
      <w:r w:rsidRPr="00A2004F">
        <w:rPr>
          <w:sz w:val="28"/>
          <w:szCs w:val="28"/>
        </w:rPr>
        <w:t>те РФ.</w:t>
      </w:r>
    </w:p>
    <w:p w:rsidR="0031345B" w:rsidRPr="00A2004F" w:rsidRDefault="0031345B" w:rsidP="0031345B">
      <w:pPr>
        <w:ind w:firstLineChars="257" w:firstLine="720"/>
        <w:rPr>
          <w:b/>
          <w:bCs/>
          <w:sz w:val="28"/>
          <w:szCs w:val="28"/>
        </w:rPr>
      </w:pPr>
      <w:r w:rsidRPr="00A2004F">
        <w:rPr>
          <w:sz w:val="28"/>
          <w:szCs w:val="28"/>
          <w:lang w:val="en-US"/>
        </w:rPr>
        <w:t>www</w:t>
      </w:r>
      <w:r w:rsidRPr="00A2004F">
        <w:rPr>
          <w:sz w:val="28"/>
          <w:szCs w:val="28"/>
        </w:rPr>
        <w:t>.</w:t>
      </w:r>
      <w:r w:rsidRPr="00A2004F">
        <w:rPr>
          <w:sz w:val="28"/>
          <w:szCs w:val="28"/>
          <w:lang w:val="en-US"/>
        </w:rPr>
        <w:t>scrf</w:t>
      </w:r>
      <w:r w:rsidRPr="00A2004F">
        <w:rPr>
          <w:sz w:val="28"/>
          <w:szCs w:val="28"/>
        </w:rPr>
        <w:t>.</w:t>
      </w:r>
      <w:r w:rsidRPr="00A2004F">
        <w:rPr>
          <w:sz w:val="28"/>
          <w:szCs w:val="28"/>
          <w:lang w:val="en-US"/>
        </w:rPr>
        <w:t>gov</w:t>
      </w:r>
      <w:r w:rsidRPr="00A2004F">
        <w:rPr>
          <w:sz w:val="28"/>
          <w:szCs w:val="28"/>
        </w:rPr>
        <w:t>.</w:t>
      </w:r>
      <w:r w:rsidRPr="00A2004F">
        <w:rPr>
          <w:sz w:val="28"/>
          <w:szCs w:val="28"/>
          <w:lang w:val="en-US"/>
        </w:rPr>
        <w:t>ru</w:t>
      </w:r>
      <w:r w:rsidRPr="00A2004F">
        <w:rPr>
          <w:sz w:val="28"/>
          <w:szCs w:val="28"/>
        </w:rPr>
        <w:t>/ – Официальный сайт Совета Без</w:t>
      </w:r>
      <w:r w:rsidRPr="00A2004F">
        <w:rPr>
          <w:sz w:val="28"/>
          <w:szCs w:val="28"/>
        </w:rPr>
        <w:t>о</w:t>
      </w:r>
      <w:r w:rsidRPr="00A2004F">
        <w:rPr>
          <w:sz w:val="28"/>
          <w:szCs w:val="28"/>
        </w:rPr>
        <w:t>пасности РФ.</w:t>
      </w:r>
    </w:p>
    <w:p w:rsidR="0031345B" w:rsidRPr="00A2004F" w:rsidRDefault="0031345B" w:rsidP="00F31FE4">
      <w:pPr>
        <w:ind w:firstLineChars="257" w:firstLine="722"/>
        <w:jc w:val="center"/>
        <w:rPr>
          <w:b/>
          <w:bCs/>
          <w:sz w:val="28"/>
          <w:szCs w:val="28"/>
        </w:rPr>
      </w:pPr>
    </w:p>
    <w:p w:rsidR="0031345B" w:rsidRPr="00A2004F" w:rsidRDefault="0031345B" w:rsidP="0031345B">
      <w:pPr>
        <w:jc w:val="center"/>
        <w:rPr>
          <w:b/>
          <w:bCs/>
          <w:sz w:val="28"/>
          <w:szCs w:val="28"/>
        </w:rPr>
      </w:pPr>
      <w:r w:rsidRPr="00A2004F">
        <w:rPr>
          <w:b/>
          <w:bCs/>
          <w:sz w:val="28"/>
          <w:szCs w:val="28"/>
        </w:rPr>
        <w:t>Задания для контроля владения компетенциями</w:t>
      </w:r>
    </w:p>
    <w:p w:rsidR="0031345B" w:rsidRPr="00A2004F" w:rsidRDefault="0031345B" w:rsidP="00F31FE4">
      <w:pPr>
        <w:ind w:firstLineChars="257" w:firstLine="722"/>
        <w:jc w:val="center"/>
        <w:rPr>
          <w:b/>
          <w:bCs/>
          <w:sz w:val="28"/>
          <w:szCs w:val="28"/>
        </w:rPr>
      </w:pPr>
    </w:p>
    <w:p w:rsidR="0031345B" w:rsidRPr="00A2004F" w:rsidRDefault="0031345B" w:rsidP="00A56512">
      <w:pPr>
        <w:numPr>
          <w:ilvl w:val="0"/>
          <w:numId w:val="74"/>
        </w:numPr>
        <w:tabs>
          <w:tab w:val="left" w:pos="-720"/>
        </w:tabs>
        <w:ind w:left="0" w:firstLineChars="257" w:firstLine="720"/>
        <w:rPr>
          <w:sz w:val="28"/>
          <w:szCs w:val="28"/>
        </w:rPr>
      </w:pPr>
      <w:r w:rsidRPr="00A2004F">
        <w:rPr>
          <w:sz w:val="28"/>
          <w:szCs w:val="28"/>
        </w:rPr>
        <w:t>Укажите соответствие между типами современного терроризма и  описанием:</w:t>
      </w:r>
    </w:p>
    <w:p w:rsidR="0031345B" w:rsidRPr="00A2004F" w:rsidRDefault="0031345B" w:rsidP="00F31FE4">
      <w:pPr>
        <w:tabs>
          <w:tab w:val="left" w:pos="-720"/>
        </w:tabs>
        <w:ind w:firstLineChars="257" w:firstLine="722"/>
        <w:rPr>
          <w:b/>
          <w:sz w:val="28"/>
          <w:szCs w:val="28"/>
        </w:rPr>
      </w:pPr>
    </w:p>
    <w:tbl>
      <w:tblPr>
        <w:tblW w:w="9858" w:type="dxa"/>
        <w:tblInd w:w="-252" w:type="dxa"/>
        <w:tblLook w:val="01E0"/>
      </w:tblPr>
      <w:tblGrid>
        <w:gridCol w:w="3780"/>
        <w:gridCol w:w="6078"/>
      </w:tblGrid>
      <w:tr w:rsidR="0031345B" w:rsidRPr="00A2004F">
        <w:tc>
          <w:tcPr>
            <w:tcW w:w="3780" w:type="dxa"/>
          </w:tcPr>
          <w:p w:rsidR="0031345B" w:rsidRPr="00A2004F" w:rsidRDefault="0031345B" w:rsidP="0031345B">
            <w:pPr>
              <w:tabs>
                <w:tab w:val="left" w:pos="-720"/>
              </w:tabs>
              <w:rPr>
                <w:sz w:val="28"/>
                <w:szCs w:val="28"/>
              </w:rPr>
            </w:pPr>
            <w:r w:rsidRPr="00A2004F">
              <w:rPr>
                <w:sz w:val="28"/>
                <w:szCs w:val="28"/>
              </w:rPr>
              <w:t xml:space="preserve">Националистический </w:t>
            </w:r>
          </w:p>
          <w:p w:rsidR="0031345B" w:rsidRPr="00A2004F" w:rsidRDefault="0031345B" w:rsidP="0031345B">
            <w:pPr>
              <w:tabs>
                <w:tab w:val="left" w:pos="-720"/>
              </w:tabs>
              <w:rPr>
                <w:b/>
                <w:sz w:val="28"/>
                <w:szCs w:val="28"/>
              </w:rPr>
            </w:pPr>
            <w:r w:rsidRPr="00A2004F">
              <w:rPr>
                <w:sz w:val="28"/>
                <w:szCs w:val="28"/>
              </w:rPr>
              <w:t>терр</w:t>
            </w:r>
            <w:r w:rsidRPr="00A2004F">
              <w:rPr>
                <w:sz w:val="28"/>
                <w:szCs w:val="28"/>
              </w:rPr>
              <w:t>о</w:t>
            </w:r>
            <w:r w:rsidRPr="00A2004F">
              <w:rPr>
                <w:sz w:val="28"/>
                <w:szCs w:val="28"/>
              </w:rPr>
              <w:t>ризм</w:t>
            </w:r>
          </w:p>
        </w:tc>
        <w:tc>
          <w:tcPr>
            <w:tcW w:w="6078" w:type="dxa"/>
          </w:tcPr>
          <w:p w:rsidR="0031345B" w:rsidRPr="00A2004F" w:rsidRDefault="0031345B" w:rsidP="0031345B">
            <w:pPr>
              <w:tabs>
                <w:tab w:val="left" w:pos="-720"/>
              </w:tabs>
              <w:rPr>
                <w:sz w:val="28"/>
                <w:szCs w:val="28"/>
              </w:rPr>
            </w:pPr>
            <w:r w:rsidRPr="00A2004F">
              <w:rPr>
                <w:sz w:val="28"/>
                <w:szCs w:val="28"/>
              </w:rPr>
              <w:t>Представители хотят уничтожить капитализм и заменить его коммунистическим или социал</w:t>
            </w:r>
            <w:r w:rsidRPr="00A2004F">
              <w:rPr>
                <w:sz w:val="28"/>
                <w:szCs w:val="28"/>
              </w:rPr>
              <w:t>и</w:t>
            </w:r>
            <w:r w:rsidRPr="00A2004F">
              <w:rPr>
                <w:sz w:val="28"/>
                <w:szCs w:val="28"/>
              </w:rPr>
              <w:t xml:space="preserve">стическим режимом. Прибегают к </w:t>
            </w:r>
            <w:r w:rsidRPr="00A2004F">
              <w:rPr>
                <w:sz w:val="28"/>
                <w:szCs w:val="28"/>
              </w:rPr>
              <w:lastRenderedPageBreak/>
              <w:t>похищениям богатых людей или взрывают различные «си</w:t>
            </w:r>
            <w:r w:rsidRPr="00A2004F">
              <w:rPr>
                <w:sz w:val="28"/>
                <w:szCs w:val="28"/>
              </w:rPr>
              <w:t>м</w:t>
            </w:r>
            <w:r w:rsidRPr="00A2004F">
              <w:rPr>
                <w:sz w:val="28"/>
                <w:szCs w:val="28"/>
              </w:rPr>
              <w:t>волы капитализма».</w:t>
            </w:r>
          </w:p>
        </w:tc>
      </w:tr>
      <w:tr w:rsidR="0031345B" w:rsidRPr="00A2004F">
        <w:tc>
          <w:tcPr>
            <w:tcW w:w="3780" w:type="dxa"/>
          </w:tcPr>
          <w:p w:rsidR="0031345B" w:rsidRPr="00A2004F" w:rsidRDefault="0031345B" w:rsidP="0031345B">
            <w:pPr>
              <w:tabs>
                <w:tab w:val="left" w:pos="-720"/>
              </w:tabs>
              <w:rPr>
                <w:sz w:val="28"/>
                <w:szCs w:val="28"/>
              </w:rPr>
            </w:pPr>
            <w:r w:rsidRPr="00A2004F">
              <w:rPr>
                <w:sz w:val="28"/>
                <w:szCs w:val="28"/>
              </w:rPr>
              <w:lastRenderedPageBreak/>
              <w:t>Религиозный терр</w:t>
            </w:r>
            <w:r w:rsidRPr="00A2004F">
              <w:rPr>
                <w:sz w:val="28"/>
                <w:szCs w:val="28"/>
              </w:rPr>
              <w:t>о</w:t>
            </w:r>
            <w:r w:rsidRPr="00A2004F">
              <w:rPr>
                <w:sz w:val="28"/>
                <w:szCs w:val="28"/>
              </w:rPr>
              <w:t>ризм</w:t>
            </w:r>
          </w:p>
        </w:tc>
        <w:tc>
          <w:tcPr>
            <w:tcW w:w="6078" w:type="dxa"/>
          </w:tcPr>
          <w:p w:rsidR="0031345B" w:rsidRPr="00A2004F" w:rsidRDefault="0031345B" w:rsidP="0031345B">
            <w:pPr>
              <w:tabs>
                <w:tab w:val="left" w:pos="-720"/>
              </w:tabs>
              <w:rPr>
                <w:sz w:val="28"/>
                <w:szCs w:val="28"/>
              </w:rPr>
            </w:pPr>
            <w:r w:rsidRPr="00A2004F">
              <w:rPr>
                <w:sz w:val="28"/>
                <w:szCs w:val="28"/>
              </w:rPr>
              <w:t>Основная задача – борьба с демократическими правительствами для замены их фашис</w:t>
            </w:r>
            <w:r w:rsidRPr="00A2004F">
              <w:rPr>
                <w:sz w:val="28"/>
                <w:szCs w:val="28"/>
              </w:rPr>
              <w:t>т</w:t>
            </w:r>
            <w:r w:rsidRPr="00A2004F">
              <w:rPr>
                <w:sz w:val="28"/>
                <w:szCs w:val="28"/>
              </w:rPr>
              <w:t xml:space="preserve">скими. Нападение на  мигрантов и беженцев. </w:t>
            </w:r>
          </w:p>
        </w:tc>
      </w:tr>
      <w:tr w:rsidR="0031345B" w:rsidRPr="00A2004F">
        <w:tc>
          <w:tcPr>
            <w:tcW w:w="3780" w:type="dxa"/>
          </w:tcPr>
          <w:p w:rsidR="0031345B" w:rsidRPr="00A2004F" w:rsidRDefault="0031345B" w:rsidP="0031345B">
            <w:pPr>
              <w:tabs>
                <w:tab w:val="left" w:pos="-720"/>
              </w:tabs>
              <w:rPr>
                <w:sz w:val="28"/>
                <w:szCs w:val="28"/>
              </w:rPr>
            </w:pPr>
            <w:r w:rsidRPr="00A2004F">
              <w:rPr>
                <w:sz w:val="28"/>
                <w:szCs w:val="28"/>
              </w:rPr>
              <w:t xml:space="preserve">Терроризм левых </w:t>
            </w:r>
          </w:p>
          <w:p w:rsidR="0031345B" w:rsidRPr="00A2004F" w:rsidRDefault="0031345B" w:rsidP="0031345B">
            <w:pPr>
              <w:tabs>
                <w:tab w:val="left" w:pos="-720"/>
              </w:tabs>
              <w:rPr>
                <w:sz w:val="28"/>
                <w:szCs w:val="28"/>
              </w:rPr>
            </w:pPr>
            <w:r w:rsidRPr="00A2004F">
              <w:rPr>
                <w:sz w:val="28"/>
                <w:szCs w:val="28"/>
              </w:rPr>
              <w:t>экстрем</w:t>
            </w:r>
            <w:r w:rsidRPr="00A2004F">
              <w:rPr>
                <w:sz w:val="28"/>
                <w:szCs w:val="28"/>
              </w:rPr>
              <w:t>и</w:t>
            </w:r>
            <w:r w:rsidRPr="00A2004F">
              <w:rPr>
                <w:sz w:val="28"/>
                <w:szCs w:val="28"/>
              </w:rPr>
              <w:t>стов</w:t>
            </w:r>
          </w:p>
        </w:tc>
        <w:tc>
          <w:tcPr>
            <w:tcW w:w="6078" w:type="dxa"/>
          </w:tcPr>
          <w:p w:rsidR="0031345B" w:rsidRPr="00A2004F" w:rsidRDefault="0031345B" w:rsidP="0031345B">
            <w:pPr>
              <w:tabs>
                <w:tab w:val="left" w:pos="-720"/>
              </w:tabs>
              <w:rPr>
                <w:sz w:val="28"/>
                <w:szCs w:val="28"/>
              </w:rPr>
            </w:pPr>
            <w:r w:rsidRPr="00A2004F">
              <w:rPr>
                <w:sz w:val="28"/>
                <w:szCs w:val="28"/>
              </w:rPr>
              <w:t>Терроризм этого вида обычно ставит своей ц</w:t>
            </w:r>
            <w:r w:rsidRPr="00A2004F">
              <w:rPr>
                <w:sz w:val="28"/>
                <w:szCs w:val="28"/>
              </w:rPr>
              <w:t>е</w:t>
            </w:r>
            <w:r w:rsidRPr="00A2004F">
              <w:rPr>
                <w:sz w:val="28"/>
                <w:szCs w:val="28"/>
              </w:rPr>
              <w:t>лью формирование отдельного государства для св</w:t>
            </w:r>
            <w:r w:rsidRPr="00A2004F">
              <w:rPr>
                <w:sz w:val="28"/>
                <w:szCs w:val="28"/>
              </w:rPr>
              <w:t>о</w:t>
            </w:r>
            <w:r w:rsidRPr="00A2004F">
              <w:rPr>
                <w:sz w:val="28"/>
                <w:szCs w:val="28"/>
              </w:rPr>
              <w:t>ей этнической группы.</w:t>
            </w:r>
          </w:p>
        </w:tc>
      </w:tr>
      <w:tr w:rsidR="0031345B" w:rsidRPr="00A2004F">
        <w:tc>
          <w:tcPr>
            <w:tcW w:w="3780" w:type="dxa"/>
          </w:tcPr>
          <w:p w:rsidR="0031345B" w:rsidRPr="00A2004F" w:rsidRDefault="0031345B" w:rsidP="0031345B">
            <w:pPr>
              <w:tabs>
                <w:tab w:val="left" w:pos="-720"/>
              </w:tabs>
              <w:rPr>
                <w:sz w:val="28"/>
                <w:szCs w:val="28"/>
              </w:rPr>
            </w:pPr>
            <w:r w:rsidRPr="00A2004F">
              <w:rPr>
                <w:sz w:val="28"/>
                <w:szCs w:val="28"/>
              </w:rPr>
              <w:t xml:space="preserve">Терроризм правых </w:t>
            </w:r>
          </w:p>
          <w:p w:rsidR="0031345B" w:rsidRPr="00A2004F" w:rsidRDefault="0031345B" w:rsidP="0031345B">
            <w:pPr>
              <w:tabs>
                <w:tab w:val="left" w:pos="-720"/>
              </w:tabs>
              <w:rPr>
                <w:sz w:val="28"/>
                <w:szCs w:val="28"/>
              </w:rPr>
            </w:pPr>
            <w:r w:rsidRPr="00A2004F">
              <w:rPr>
                <w:sz w:val="28"/>
                <w:szCs w:val="28"/>
              </w:rPr>
              <w:t>экстрем</w:t>
            </w:r>
            <w:r w:rsidRPr="00A2004F">
              <w:rPr>
                <w:sz w:val="28"/>
                <w:szCs w:val="28"/>
              </w:rPr>
              <w:t>и</w:t>
            </w:r>
            <w:r w:rsidRPr="00A2004F">
              <w:rPr>
                <w:sz w:val="28"/>
                <w:szCs w:val="28"/>
              </w:rPr>
              <w:t>стов</w:t>
            </w:r>
          </w:p>
        </w:tc>
        <w:tc>
          <w:tcPr>
            <w:tcW w:w="6078" w:type="dxa"/>
          </w:tcPr>
          <w:p w:rsidR="0031345B" w:rsidRPr="00A2004F" w:rsidRDefault="0031345B" w:rsidP="0031345B">
            <w:pPr>
              <w:tabs>
                <w:tab w:val="left" w:pos="-720"/>
              </w:tabs>
              <w:rPr>
                <w:sz w:val="28"/>
                <w:szCs w:val="28"/>
              </w:rPr>
            </w:pPr>
            <w:r w:rsidRPr="00A2004F">
              <w:rPr>
                <w:sz w:val="28"/>
                <w:szCs w:val="28"/>
              </w:rPr>
              <w:t xml:space="preserve">Наибольшее распространение получил с 1870 по 1920-е гг. Основные методы: «взрыватели», «экспроприации». </w:t>
            </w:r>
          </w:p>
        </w:tc>
      </w:tr>
      <w:tr w:rsidR="0031345B" w:rsidRPr="00A2004F">
        <w:tc>
          <w:tcPr>
            <w:tcW w:w="3780" w:type="dxa"/>
          </w:tcPr>
          <w:p w:rsidR="0031345B" w:rsidRPr="00A2004F" w:rsidRDefault="0031345B" w:rsidP="0031345B">
            <w:pPr>
              <w:tabs>
                <w:tab w:val="left" w:pos="-720"/>
              </w:tabs>
              <w:rPr>
                <w:sz w:val="28"/>
                <w:szCs w:val="28"/>
              </w:rPr>
            </w:pPr>
            <w:r w:rsidRPr="00A2004F">
              <w:rPr>
                <w:sz w:val="28"/>
                <w:szCs w:val="28"/>
              </w:rPr>
              <w:t>Терроризм анарх</w:t>
            </w:r>
            <w:r w:rsidRPr="00A2004F">
              <w:rPr>
                <w:sz w:val="28"/>
                <w:szCs w:val="28"/>
              </w:rPr>
              <w:t>и</w:t>
            </w:r>
            <w:r w:rsidRPr="00A2004F">
              <w:rPr>
                <w:sz w:val="28"/>
                <w:szCs w:val="28"/>
              </w:rPr>
              <w:t>стов</w:t>
            </w:r>
          </w:p>
        </w:tc>
        <w:tc>
          <w:tcPr>
            <w:tcW w:w="6078" w:type="dxa"/>
          </w:tcPr>
          <w:p w:rsidR="0031345B" w:rsidRPr="00A2004F" w:rsidRDefault="0031345B" w:rsidP="0031345B">
            <w:pPr>
              <w:tabs>
                <w:tab w:val="left" w:pos="-720"/>
              </w:tabs>
              <w:rPr>
                <w:sz w:val="28"/>
                <w:szCs w:val="28"/>
              </w:rPr>
            </w:pPr>
            <w:r w:rsidRPr="00A2004F">
              <w:rPr>
                <w:sz w:val="28"/>
                <w:szCs w:val="28"/>
              </w:rPr>
              <w:t>Этот тип терроризма развивается гораздо дин</w:t>
            </w:r>
            <w:r w:rsidRPr="00A2004F">
              <w:rPr>
                <w:sz w:val="28"/>
                <w:szCs w:val="28"/>
              </w:rPr>
              <w:t>а</w:t>
            </w:r>
            <w:r w:rsidRPr="00A2004F">
              <w:rPr>
                <w:sz w:val="28"/>
                <w:szCs w:val="28"/>
              </w:rPr>
              <w:t>мичнее других. Объекты его нападений разм</w:t>
            </w:r>
            <w:r w:rsidRPr="00A2004F">
              <w:rPr>
                <w:sz w:val="28"/>
                <w:szCs w:val="28"/>
              </w:rPr>
              <w:t>ы</w:t>
            </w:r>
            <w:r w:rsidRPr="00A2004F">
              <w:rPr>
                <w:sz w:val="28"/>
                <w:szCs w:val="28"/>
              </w:rPr>
              <w:t>ты и географически, и этнически, и социал</w:t>
            </w:r>
            <w:r w:rsidRPr="00A2004F">
              <w:rPr>
                <w:sz w:val="28"/>
                <w:szCs w:val="28"/>
              </w:rPr>
              <w:t>ь</w:t>
            </w:r>
            <w:r w:rsidRPr="00A2004F">
              <w:rPr>
                <w:sz w:val="28"/>
                <w:szCs w:val="28"/>
              </w:rPr>
              <w:t xml:space="preserve">но. </w:t>
            </w:r>
          </w:p>
          <w:p w:rsidR="0031345B" w:rsidRPr="00A2004F" w:rsidRDefault="0031345B" w:rsidP="0031345B">
            <w:pPr>
              <w:tabs>
                <w:tab w:val="left" w:pos="-720"/>
              </w:tabs>
              <w:rPr>
                <w:sz w:val="28"/>
                <w:szCs w:val="28"/>
              </w:rPr>
            </w:pPr>
          </w:p>
        </w:tc>
      </w:tr>
    </w:tbl>
    <w:p w:rsidR="0031345B" w:rsidRPr="00A2004F" w:rsidRDefault="0031345B" w:rsidP="00A56512">
      <w:pPr>
        <w:pStyle w:val="aa"/>
        <w:widowControl w:val="0"/>
        <w:numPr>
          <w:ilvl w:val="0"/>
          <w:numId w:val="74"/>
        </w:numPr>
        <w:tabs>
          <w:tab w:val="clear" w:pos="4677"/>
          <w:tab w:val="clear" w:pos="9355"/>
          <w:tab w:val="left" w:pos="284"/>
        </w:tabs>
        <w:ind w:left="0" w:firstLineChars="257" w:firstLine="720"/>
        <w:jc w:val="both"/>
        <w:rPr>
          <w:sz w:val="28"/>
          <w:szCs w:val="28"/>
        </w:rPr>
      </w:pPr>
      <w:r w:rsidRPr="00A2004F">
        <w:rPr>
          <w:sz w:val="28"/>
          <w:szCs w:val="28"/>
        </w:rPr>
        <w:t>В чём состоит разница между экстремизмом и террори</w:t>
      </w:r>
      <w:r w:rsidRPr="00A2004F">
        <w:rPr>
          <w:sz w:val="28"/>
          <w:szCs w:val="28"/>
        </w:rPr>
        <w:t>з</w:t>
      </w:r>
      <w:r w:rsidRPr="00A2004F">
        <w:rPr>
          <w:sz w:val="28"/>
          <w:szCs w:val="28"/>
        </w:rPr>
        <w:t xml:space="preserve">мом? </w:t>
      </w:r>
    </w:p>
    <w:p w:rsidR="0031345B" w:rsidRPr="00A2004F" w:rsidRDefault="0031345B" w:rsidP="00A56512">
      <w:pPr>
        <w:pStyle w:val="aa"/>
        <w:widowControl w:val="0"/>
        <w:numPr>
          <w:ilvl w:val="0"/>
          <w:numId w:val="74"/>
        </w:numPr>
        <w:tabs>
          <w:tab w:val="clear" w:pos="4677"/>
          <w:tab w:val="clear" w:pos="9355"/>
          <w:tab w:val="left" w:pos="284"/>
        </w:tabs>
        <w:ind w:left="0" w:firstLineChars="257" w:firstLine="720"/>
        <w:jc w:val="both"/>
        <w:rPr>
          <w:sz w:val="28"/>
          <w:szCs w:val="28"/>
        </w:rPr>
      </w:pPr>
      <w:r w:rsidRPr="00A2004F">
        <w:rPr>
          <w:sz w:val="28"/>
          <w:szCs w:val="28"/>
        </w:rPr>
        <w:t>Согласны ли Вы с утверждением, что «терроризм произрастает из экстремизма, и, по существу, терроризм является частью экстремизма, так как из широкого ряда его проявлений (мятеж, создание параллельных структур власти, выдвижение ультиматумов, акции гражданского неповиновения, воор</w:t>
      </w:r>
      <w:r w:rsidRPr="00A2004F">
        <w:rPr>
          <w:sz w:val="28"/>
          <w:szCs w:val="28"/>
        </w:rPr>
        <w:t>у</w:t>
      </w:r>
      <w:r w:rsidRPr="00A2004F">
        <w:rPr>
          <w:sz w:val="28"/>
          <w:szCs w:val="28"/>
        </w:rPr>
        <w:t>женное сопротивление государственным органам и т.д.) вобрал в себя наиболее жесткие методы достижения политических целей, допускающие как физическое устранение государственных, политич</w:t>
      </w:r>
      <w:r w:rsidRPr="00A2004F">
        <w:rPr>
          <w:sz w:val="28"/>
          <w:szCs w:val="28"/>
        </w:rPr>
        <w:t>е</w:t>
      </w:r>
      <w:r w:rsidRPr="00A2004F">
        <w:rPr>
          <w:sz w:val="28"/>
          <w:szCs w:val="28"/>
        </w:rPr>
        <w:t>ских, общественных деятелей, так и убийства рядовых граждан, уничтожение различных матер</w:t>
      </w:r>
      <w:r w:rsidRPr="00A2004F">
        <w:rPr>
          <w:sz w:val="28"/>
          <w:szCs w:val="28"/>
        </w:rPr>
        <w:t>и</w:t>
      </w:r>
      <w:r w:rsidRPr="00A2004F">
        <w:rPr>
          <w:sz w:val="28"/>
          <w:szCs w:val="28"/>
        </w:rPr>
        <w:t>альных объектов и т.д.» (См.: Герман Р.Э. Институциональная и идеологич</w:t>
      </w:r>
      <w:r w:rsidRPr="00A2004F">
        <w:rPr>
          <w:sz w:val="28"/>
          <w:szCs w:val="28"/>
        </w:rPr>
        <w:t>е</w:t>
      </w:r>
      <w:r w:rsidRPr="00A2004F">
        <w:rPr>
          <w:sz w:val="28"/>
          <w:szCs w:val="28"/>
        </w:rPr>
        <w:t>ская основа национального и религиозного экстремизма // Институты гра</w:t>
      </w:r>
      <w:r w:rsidRPr="00A2004F">
        <w:rPr>
          <w:sz w:val="28"/>
          <w:szCs w:val="28"/>
        </w:rPr>
        <w:t>ж</w:t>
      </w:r>
      <w:r w:rsidRPr="00A2004F">
        <w:rPr>
          <w:sz w:val="28"/>
          <w:szCs w:val="28"/>
        </w:rPr>
        <w:t>данского общества – основа социального диалога и профилактики конфликтов на С</w:t>
      </w:r>
      <w:r w:rsidRPr="00A2004F">
        <w:rPr>
          <w:sz w:val="28"/>
          <w:szCs w:val="28"/>
        </w:rPr>
        <w:t>е</w:t>
      </w:r>
      <w:r w:rsidRPr="00A2004F">
        <w:rPr>
          <w:sz w:val="28"/>
          <w:szCs w:val="28"/>
        </w:rPr>
        <w:t>верном Кавказе. – Ставрополь, 2009. - С. 42-44). Обоснуйте свою точку зр</w:t>
      </w:r>
      <w:r w:rsidRPr="00A2004F">
        <w:rPr>
          <w:sz w:val="28"/>
          <w:szCs w:val="28"/>
        </w:rPr>
        <w:t>е</w:t>
      </w:r>
      <w:r w:rsidRPr="00A2004F">
        <w:rPr>
          <w:sz w:val="28"/>
          <w:szCs w:val="28"/>
        </w:rPr>
        <w:t xml:space="preserve">ния. </w:t>
      </w:r>
    </w:p>
    <w:p w:rsidR="0031345B" w:rsidRPr="00A2004F" w:rsidRDefault="0031345B" w:rsidP="00A56512">
      <w:pPr>
        <w:pStyle w:val="aa"/>
        <w:widowControl w:val="0"/>
        <w:numPr>
          <w:ilvl w:val="0"/>
          <w:numId w:val="74"/>
        </w:numPr>
        <w:tabs>
          <w:tab w:val="clear" w:pos="4677"/>
          <w:tab w:val="clear" w:pos="9355"/>
          <w:tab w:val="left" w:pos="284"/>
        </w:tabs>
        <w:ind w:left="0" w:firstLineChars="257" w:firstLine="720"/>
        <w:jc w:val="both"/>
        <w:rPr>
          <w:sz w:val="28"/>
          <w:szCs w:val="28"/>
        </w:rPr>
      </w:pPr>
      <w:r w:rsidRPr="00A2004F">
        <w:rPr>
          <w:sz w:val="28"/>
          <w:szCs w:val="28"/>
        </w:rPr>
        <w:t>Заполните таблицу:</w:t>
      </w:r>
    </w:p>
    <w:p w:rsidR="0031345B" w:rsidRPr="00A2004F" w:rsidRDefault="0031345B" w:rsidP="0031345B">
      <w:pPr>
        <w:pStyle w:val="aa"/>
        <w:widowControl w:val="0"/>
        <w:tabs>
          <w:tab w:val="clear" w:pos="4677"/>
          <w:tab w:val="clear" w:pos="9355"/>
          <w:tab w:val="left" w:pos="284"/>
        </w:tabs>
        <w:ind w:left="720"/>
        <w:jc w:val="both"/>
        <w:rPr>
          <w:sz w:val="28"/>
          <w:szCs w:val="28"/>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8"/>
        <w:gridCol w:w="4599"/>
      </w:tblGrid>
      <w:tr w:rsidR="0031345B" w:rsidRPr="00A2004F">
        <w:tc>
          <w:tcPr>
            <w:tcW w:w="4688" w:type="dxa"/>
          </w:tcPr>
          <w:p w:rsidR="0031345B" w:rsidRPr="00A2004F" w:rsidRDefault="0031345B" w:rsidP="0031345B">
            <w:pPr>
              <w:pStyle w:val="aa"/>
              <w:widowControl w:val="0"/>
              <w:tabs>
                <w:tab w:val="clear" w:pos="4677"/>
                <w:tab w:val="clear" w:pos="9355"/>
                <w:tab w:val="left" w:pos="284"/>
              </w:tabs>
              <w:jc w:val="both"/>
              <w:rPr>
                <w:sz w:val="28"/>
                <w:szCs w:val="28"/>
              </w:rPr>
            </w:pPr>
            <w:r w:rsidRPr="00A2004F">
              <w:rPr>
                <w:sz w:val="28"/>
                <w:szCs w:val="28"/>
              </w:rPr>
              <w:t>Типы экстремистских и террористических объедин</w:t>
            </w:r>
            <w:r w:rsidRPr="00A2004F">
              <w:rPr>
                <w:sz w:val="28"/>
                <w:szCs w:val="28"/>
              </w:rPr>
              <w:t>е</w:t>
            </w:r>
            <w:r w:rsidRPr="00A2004F">
              <w:rPr>
                <w:sz w:val="28"/>
                <w:szCs w:val="28"/>
              </w:rPr>
              <w:t>ний</w:t>
            </w:r>
          </w:p>
        </w:tc>
        <w:tc>
          <w:tcPr>
            <w:tcW w:w="4599" w:type="dxa"/>
          </w:tcPr>
          <w:p w:rsidR="0031345B" w:rsidRPr="00A2004F" w:rsidRDefault="0031345B" w:rsidP="0031345B">
            <w:pPr>
              <w:pStyle w:val="aa"/>
              <w:widowControl w:val="0"/>
              <w:tabs>
                <w:tab w:val="clear" w:pos="4677"/>
                <w:tab w:val="clear" w:pos="9355"/>
                <w:tab w:val="left" w:pos="284"/>
              </w:tabs>
              <w:jc w:val="center"/>
              <w:rPr>
                <w:sz w:val="28"/>
                <w:szCs w:val="28"/>
              </w:rPr>
            </w:pPr>
            <w:r w:rsidRPr="00A2004F">
              <w:rPr>
                <w:sz w:val="28"/>
                <w:szCs w:val="28"/>
              </w:rPr>
              <w:t>Цели и мотивы</w:t>
            </w:r>
          </w:p>
        </w:tc>
      </w:tr>
      <w:tr w:rsidR="0031345B" w:rsidRPr="00A2004F">
        <w:tc>
          <w:tcPr>
            <w:tcW w:w="4688" w:type="dxa"/>
          </w:tcPr>
          <w:p w:rsidR="0031345B" w:rsidRPr="00A2004F" w:rsidRDefault="0031345B" w:rsidP="0031345B">
            <w:pPr>
              <w:pStyle w:val="aa"/>
              <w:widowControl w:val="0"/>
              <w:tabs>
                <w:tab w:val="clear" w:pos="4677"/>
                <w:tab w:val="clear" w:pos="9355"/>
                <w:tab w:val="left" w:pos="284"/>
              </w:tabs>
              <w:jc w:val="both"/>
              <w:rPr>
                <w:sz w:val="28"/>
                <w:szCs w:val="28"/>
              </w:rPr>
            </w:pPr>
            <w:r w:rsidRPr="00A2004F">
              <w:rPr>
                <w:b/>
                <w:sz w:val="28"/>
                <w:szCs w:val="28"/>
              </w:rPr>
              <w:t>национально-сепаратистские</w:t>
            </w:r>
          </w:p>
        </w:tc>
        <w:tc>
          <w:tcPr>
            <w:tcW w:w="4599" w:type="dxa"/>
          </w:tcPr>
          <w:p w:rsidR="0031345B" w:rsidRPr="00A2004F" w:rsidRDefault="0031345B" w:rsidP="0031345B">
            <w:pPr>
              <w:pStyle w:val="aa"/>
              <w:widowControl w:val="0"/>
              <w:tabs>
                <w:tab w:val="clear" w:pos="4677"/>
                <w:tab w:val="clear" w:pos="9355"/>
                <w:tab w:val="left" w:pos="284"/>
              </w:tabs>
              <w:jc w:val="both"/>
              <w:rPr>
                <w:sz w:val="28"/>
                <w:szCs w:val="28"/>
              </w:rPr>
            </w:pPr>
          </w:p>
        </w:tc>
      </w:tr>
      <w:tr w:rsidR="0031345B" w:rsidRPr="00A2004F">
        <w:tc>
          <w:tcPr>
            <w:tcW w:w="4688" w:type="dxa"/>
          </w:tcPr>
          <w:p w:rsidR="0031345B" w:rsidRPr="00A2004F" w:rsidRDefault="0031345B" w:rsidP="0031345B">
            <w:pPr>
              <w:pStyle w:val="aa"/>
              <w:widowControl w:val="0"/>
              <w:tabs>
                <w:tab w:val="clear" w:pos="4677"/>
                <w:tab w:val="clear" w:pos="9355"/>
                <w:tab w:val="left" w:pos="284"/>
              </w:tabs>
              <w:jc w:val="both"/>
              <w:rPr>
                <w:sz w:val="28"/>
                <w:szCs w:val="28"/>
              </w:rPr>
            </w:pPr>
            <w:r w:rsidRPr="00A2004F">
              <w:rPr>
                <w:b/>
                <w:sz w:val="28"/>
                <w:szCs w:val="28"/>
              </w:rPr>
              <w:t>социально-революционные</w:t>
            </w:r>
          </w:p>
        </w:tc>
        <w:tc>
          <w:tcPr>
            <w:tcW w:w="4599" w:type="dxa"/>
          </w:tcPr>
          <w:p w:rsidR="0031345B" w:rsidRPr="00A2004F" w:rsidRDefault="0031345B" w:rsidP="0031345B">
            <w:pPr>
              <w:pStyle w:val="aa"/>
              <w:widowControl w:val="0"/>
              <w:tabs>
                <w:tab w:val="clear" w:pos="4677"/>
                <w:tab w:val="clear" w:pos="9355"/>
                <w:tab w:val="left" w:pos="284"/>
              </w:tabs>
              <w:jc w:val="both"/>
              <w:rPr>
                <w:sz w:val="28"/>
                <w:szCs w:val="28"/>
              </w:rPr>
            </w:pPr>
          </w:p>
        </w:tc>
      </w:tr>
      <w:tr w:rsidR="0031345B" w:rsidRPr="00A2004F">
        <w:tc>
          <w:tcPr>
            <w:tcW w:w="4688" w:type="dxa"/>
          </w:tcPr>
          <w:p w:rsidR="0031345B" w:rsidRPr="00A2004F" w:rsidRDefault="0031345B" w:rsidP="0031345B">
            <w:pPr>
              <w:pStyle w:val="aa"/>
              <w:widowControl w:val="0"/>
              <w:tabs>
                <w:tab w:val="clear" w:pos="4677"/>
                <w:tab w:val="clear" w:pos="9355"/>
                <w:tab w:val="left" w:pos="284"/>
              </w:tabs>
              <w:jc w:val="both"/>
              <w:rPr>
                <w:sz w:val="28"/>
                <w:szCs w:val="28"/>
              </w:rPr>
            </w:pPr>
            <w:r w:rsidRPr="00A2004F">
              <w:rPr>
                <w:b/>
                <w:sz w:val="28"/>
                <w:szCs w:val="28"/>
              </w:rPr>
              <w:t>праворадикальные</w:t>
            </w:r>
          </w:p>
        </w:tc>
        <w:tc>
          <w:tcPr>
            <w:tcW w:w="4599" w:type="dxa"/>
          </w:tcPr>
          <w:p w:rsidR="0031345B" w:rsidRPr="00A2004F" w:rsidRDefault="0031345B" w:rsidP="0031345B">
            <w:pPr>
              <w:pStyle w:val="aa"/>
              <w:widowControl w:val="0"/>
              <w:tabs>
                <w:tab w:val="clear" w:pos="4677"/>
                <w:tab w:val="clear" w:pos="9355"/>
                <w:tab w:val="left" w:pos="284"/>
              </w:tabs>
              <w:jc w:val="both"/>
              <w:rPr>
                <w:sz w:val="28"/>
                <w:szCs w:val="28"/>
              </w:rPr>
            </w:pPr>
          </w:p>
        </w:tc>
      </w:tr>
      <w:tr w:rsidR="0031345B" w:rsidRPr="00A2004F">
        <w:tc>
          <w:tcPr>
            <w:tcW w:w="4688" w:type="dxa"/>
          </w:tcPr>
          <w:p w:rsidR="0031345B" w:rsidRPr="00A2004F" w:rsidRDefault="0031345B" w:rsidP="0031345B">
            <w:pPr>
              <w:pStyle w:val="aa"/>
              <w:widowControl w:val="0"/>
              <w:tabs>
                <w:tab w:val="clear" w:pos="4677"/>
                <w:tab w:val="clear" w:pos="9355"/>
                <w:tab w:val="left" w:pos="284"/>
              </w:tabs>
              <w:jc w:val="both"/>
              <w:rPr>
                <w:sz w:val="28"/>
                <w:szCs w:val="28"/>
              </w:rPr>
            </w:pPr>
            <w:r w:rsidRPr="00A2004F">
              <w:rPr>
                <w:b/>
                <w:sz w:val="28"/>
                <w:szCs w:val="28"/>
              </w:rPr>
              <w:t>религиозно-фундаменталистские</w:t>
            </w:r>
          </w:p>
        </w:tc>
        <w:tc>
          <w:tcPr>
            <w:tcW w:w="4599" w:type="dxa"/>
          </w:tcPr>
          <w:p w:rsidR="0031345B" w:rsidRPr="00A2004F" w:rsidRDefault="0031345B" w:rsidP="0031345B">
            <w:pPr>
              <w:pStyle w:val="aa"/>
              <w:widowControl w:val="0"/>
              <w:tabs>
                <w:tab w:val="clear" w:pos="4677"/>
                <w:tab w:val="clear" w:pos="9355"/>
                <w:tab w:val="left" w:pos="284"/>
              </w:tabs>
              <w:jc w:val="both"/>
              <w:rPr>
                <w:sz w:val="28"/>
                <w:szCs w:val="28"/>
              </w:rPr>
            </w:pPr>
          </w:p>
        </w:tc>
      </w:tr>
    </w:tbl>
    <w:p w:rsidR="0031345B" w:rsidRPr="00A2004F" w:rsidRDefault="0031345B" w:rsidP="00A56512">
      <w:pPr>
        <w:pStyle w:val="aa"/>
        <w:widowControl w:val="0"/>
        <w:numPr>
          <w:ilvl w:val="0"/>
          <w:numId w:val="74"/>
        </w:numPr>
        <w:tabs>
          <w:tab w:val="clear" w:pos="4677"/>
          <w:tab w:val="clear" w:pos="9355"/>
          <w:tab w:val="left" w:pos="284"/>
        </w:tabs>
        <w:ind w:left="0" w:firstLineChars="257" w:firstLine="720"/>
        <w:jc w:val="both"/>
        <w:rPr>
          <w:sz w:val="28"/>
          <w:szCs w:val="28"/>
        </w:rPr>
      </w:pPr>
      <w:r w:rsidRPr="00A2004F">
        <w:rPr>
          <w:sz w:val="28"/>
          <w:szCs w:val="28"/>
        </w:rPr>
        <w:t>Выделите общее и особенное в политическом, этническом, религ</w:t>
      </w:r>
      <w:r w:rsidRPr="00A2004F">
        <w:rPr>
          <w:sz w:val="28"/>
          <w:szCs w:val="28"/>
        </w:rPr>
        <w:t>и</w:t>
      </w:r>
      <w:r w:rsidRPr="00A2004F">
        <w:rPr>
          <w:sz w:val="28"/>
          <w:szCs w:val="28"/>
        </w:rPr>
        <w:t>озном экстремизме. Проведите сравнительную характеристику данных видов эк</w:t>
      </w:r>
      <w:r w:rsidRPr="00A2004F">
        <w:rPr>
          <w:sz w:val="28"/>
          <w:szCs w:val="28"/>
        </w:rPr>
        <w:t>с</w:t>
      </w:r>
      <w:r w:rsidRPr="00A2004F">
        <w:rPr>
          <w:sz w:val="28"/>
          <w:szCs w:val="28"/>
        </w:rPr>
        <w:t>тремизма.</w:t>
      </w:r>
    </w:p>
    <w:p w:rsidR="0031345B" w:rsidRPr="00A2004F" w:rsidRDefault="0031345B" w:rsidP="0031345B">
      <w:pPr>
        <w:tabs>
          <w:tab w:val="left" w:pos="993"/>
        </w:tabs>
        <w:ind w:firstLine="709"/>
        <w:jc w:val="center"/>
        <w:rPr>
          <w:b/>
          <w:bCs/>
          <w:sz w:val="28"/>
          <w:szCs w:val="28"/>
        </w:rPr>
      </w:pPr>
    </w:p>
    <w:p w:rsidR="0031345B" w:rsidRPr="00A2004F" w:rsidRDefault="0031345B" w:rsidP="0031345B">
      <w:pPr>
        <w:tabs>
          <w:tab w:val="left" w:pos="993"/>
        </w:tabs>
        <w:jc w:val="center"/>
        <w:rPr>
          <w:b/>
          <w:bCs/>
          <w:sz w:val="28"/>
          <w:szCs w:val="28"/>
        </w:rPr>
      </w:pPr>
      <w:r w:rsidRPr="00A2004F">
        <w:rPr>
          <w:b/>
          <w:bCs/>
          <w:sz w:val="28"/>
          <w:szCs w:val="28"/>
        </w:rPr>
        <w:t xml:space="preserve">3. СТРАТЕГИИ ПРОТИВОДЕЙСТВИЯ ТЕРРОРИЗМУ: </w:t>
      </w:r>
    </w:p>
    <w:p w:rsidR="0031345B" w:rsidRPr="00A2004F" w:rsidRDefault="0031345B" w:rsidP="0031345B">
      <w:pPr>
        <w:tabs>
          <w:tab w:val="left" w:pos="993"/>
        </w:tabs>
        <w:jc w:val="center"/>
        <w:rPr>
          <w:b/>
          <w:sz w:val="28"/>
          <w:szCs w:val="28"/>
        </w:rPr>
      </w:pPr>
      <w:r w:rsidRPr="00A2004F">
        <w:rPr>
          <w:b/>
          <w:sz w:val="28"/>
          <w:szCs w:val="28"/>
        </w:rPr>
        <w:t>МЕЖДУНАРОДНЫЙ, ГОС</w:t>
      </w:r>
      <w:r w:rsidRPr="00A2004F">
        <w:rPr>
          <w:b/>
          <w:sz w:val="28"/>
          <w:szCs w:val="28"/>
        </w:rPr>
        <w:t>У</w:t>
      </w:r>
      <w:r w:rsidRPr="00A2004F">
        <w:rPr>
          <w:b/>
          <w:sz w:val="28"/>
          <w:szCs w:val="28"/>
        </w:rPr>
        <w:t xml:space="preserve">ДАРСТВЕННЫЙ И </w:t>
      </w:r>
    </w:p>
    <w:p w:rsidR="0031345B" w:rsidRPr="00A2004F" w:rsidRDefault="0031345B" w:rsidP="0031345B">
      <w:pPr>
        <w:tabs>
          <w:tab w:val="left" w:pos="993"/>
        </w:tabs>
        <w:jc w:val="center"/>
        <w:rPr>
          <w:b/>
          <w:sz w:val="28"/>
          <w:szCs w:val="28"/>
        </w:rPr>
      </w:pPr>
      <w:r w:rsidRPr="00A2004F">
        <w:rPr>
          <w:b/>
          <w:sz w:val="28"/>
          <w:szCs w:val="28"/>
        </w:rPr>
        <w:t>РЕГИОНАЛ</w:t>
      </w:r>
      <w:r w:rsidRPr="00A2004F">
        <w:rPr>
          <w:b/>
          <w:sz w:val="28"/>
          <w:szCs w:val="28"/>
        </w:rPr>
        <w:t>Ь</w:t>
      </w:r>
      <w:r w:rsidRPr="00A2004F">
        <w:rPr>
          <w:b/>
          <w:sz w:val="28"/>
          <w:szCs w:val="28"/>
        </w:rPr>
        <w:t>НЫЙ УРОВНИ</w:t>
      </w:r>
    </w:p>
    <w:p w:rsidR="0031345B" w:rsidRPr="00A2004F" w:rsidRDefault="0031345B" w:rsidP="0031345B">
      <w:pPr>
        <w:ind w:firstLine="708"/>
        <w:rPr>
          <w:b/>
          <w:sz w:val="28"/>
          <w:szCs w:val="28"/>
        </w:rPr>
      </w:pPr>
    </w:p>
    <w:p w:rsidR="0031345B" w:rsidRPr="00A2004F" w:rsidRDefault="0031345B" w:rsidP="0031345B">
      <w:pPr>
        <w:ind w:firstLine="708"/>
        <w:rPr>
          <w:sz w:val="28"/>
          <w:szCs w:val="28"/>
        </w:rPr>
      </w:pPr>
      <w:r w:rsidRPr="00A2004F">
        <w:rPr>
          <w:b/>
          <w:sz w:val="28"/>
          <w:szCs w:val="28"/>
        </w:rPr>
        <w:t xml:space="preserve">Компетенции, формируемые на занятии: </w:t>
      </w:r>
      <w:r w:rsidRPr="00A2004F">
        <w:rPr>
          <w:i/>
          <w:sz w:val="28"/>
          <w:szCs w:val="28"/>
        </w:rPr>
        <w:t>методологическая</w:t>
      </w:r>
      <w:r w:rsidRPr="00A2004F">
        <w:rPr>
          <w:sz w:val="28"/>
          <w:szCs w:val="28"/>
        </w:rPr>
        <w:t xml:space="preserve"> (опред</w:t>
      </w:r>
      <w:r w:rsidRPr="00A2004F">
        <w:rPr>
          <w:sz w:val="28"/>
          <w:szCs w:val="28"/>
        </w:rPr>
        <w:t>е</w:t>
      </w:r>
      <w:r w:rsidRPr="00A2004F">
        <w:rPr>
          <w:sz w:val="28"/>
          <w:szCs w:val="28"/>
        </w:rPr>
        <w:t>ление</w:t>
      </w:r>
      <w:r w:rsidRPr="00A2004F">
        <w:rPr>
          <w:bCs/>
          <w:sz w:val="28"/>
          <w:szCs w:val="28"/>
        </w:rPr>
        <w:t xml:space="preserve"> основных путей и методов предупреждения и борьбы с терроризмом в современном мире</w:t>
      </w:r>
      <w:r w:rsidRPr="00A2004F">
        <w:rPr>
          <w:sz w:val="28"/>
          <w:szCs w:val="28"/>
        </w:rPr>
        <w:t xml:space="preserve">); </w:t>
      </w:r>
      <w:r w:rsidRPr="00A2004F">
        <w:rPr>
          <w:bCs/>
          <w:i/>
          <w:sz w:val="28"/>
          <w:szCs w:val="28"/>
        </w:rPr>
        <w:t>информационная</w:t>
      </w:r>
      <w:r w:rsidRPr="00A2004F">
        <w:rPr>
          <w:bCs/>
          <w:sz w:val="28"/>
          <w:szCs w:val="28"/>
        </w:rPr>
        <w:t xml:space="preserve"> (умение обрабатывать, интерпретир</w:t>
      </w:r>
      <w:r w:rsidRPr="00A2004F">
        <w:rPr>
          <w:bCs/>
          <w:sz w:val="28"/>
          <w:szCs w:val="28"/>
        </w:rPr>
        <w:t>о</w:t>
      </w:r>
      <w:r w:rsidRPr="00A2004F">
        <w:rPr>
          <w:bCs/>
          <w:sz w:val="28"/>
          <w:szCs w:val="28"/>
        </w:rPr>
        <w:t xml:space="preserve">вать, систематизировать полученную информацию по проблемам противодействия терроризму), </w:t>
      </w:r>
      <w:r w:rsidRPr="00A2004F">
        <w:rPr>
          <w:bCs/>
          <w:i/>
          <w:sz w:val="28"/>
          <w:szCs w:val="28"/>
        </w:rPr>
        <w:t xml:space="preserve">социально-политическая </w:t>
      </w:r>
      <w:r w:rsidRPr="00A2004F">
        <w:rPr>
          <w:bCs/>
          <w:sz w:val="28"/>
          <w:szCs w:val="28"/>
        </w:rPr>
        <w:t xml:space="preserve">(умение оценить стратегии противодействия международного сообщества и </w:t>
      </w:r>
      <w:r w:rsidRPr="00A2004F">
        <w:rPr>
          <w:sz w:val="28"/>
          <w:szCs w:val="28"/>
        </w:rPr>
        <w:t>национальных государств экстремизму и терр</w:t>
      </w:r>
      <w:r w:rsidRPr="00A2004F">
        <w:rPr>
          <w:sz w:val="28"/>
          <w:szCs w:val="28"/>
        </w:rPr>
        <w:t>о</w:t>
      </w:r>
      <w:r w:rsidRPr="00A2004F">
        <w:rPr>
          <w:sz w:val="28"/>
          <w:szCs w:val="28"/>
        </w:rPr>
        <w:t>ризму).</w:t>
      </w:r>
    </w:p>
    <w:p w:rsidR="0031345B" w:rsidRPr="00A2004F" w:rsidRDefault="0031345B" w:rsidP="0031345B">
      <w:pPr>
        <w:ind w:firstLine="708"/>
        <w:rPr>
          <w:bCs/>
          <w:sz w:val="28"/>
          <w:szCs w:val="28"/>
        </w:rPr>
      </w:pPr>
    </w:p>
    <w:p w:rsidR="0031345B" w:rsidRPr="00A2004F" w:rsidRDefault="0031345B" w:rsidP="0031345B">
      <w:pPr>
        <w:tabs>
          <w:tab w:val="left" w:pos="993"/>
        </w:tabs>
        <w:jc w:val="center"/>
        <w:rPr>
          <w:b/>
          <w:sz w:val="28"/>
          <w:szCs w:val="28"/>
        </w:rPr>
      </w:pPr>
      <w:r w:rsidRPr="00A2004F">
        <w:rPr>
          <w:b/>
          <w:sz w:val="28"/>
          <w:szCs w:val="28"/>
        </w:rPr>
        <w:t>Вопросы для обсуждения</w:t>
      </w:r>
    </w:p>
    <w:p w:rsidR="0031345B" w:rsidRPr="00A2004F" w:rsidRDefault="0031345B" w:rsidP="00A56512">
      <w:pPr>
        <w:pStyle w:val="af2"/>
        <w:numPr>
          <w:ilvl w:val="0"/>
          <w:numId w:val="45"/>
        </w:numPr>
        <w:tabs>
          <w:tab w:val="left" w:pos="993"/>
        </w:tabs>
        <w:spacing w:after="0" w:line="240" w:lineRule="auto"/>
        <w:ind w:left="0" w:firstLine="720"/>
        <w:jc w:val="both"/>
        <w:rPr>
          <w:rFonts w:ascii="Times New Roman" w:hAnsi="Times New Roman"/>
          <w:sz w:val="28"/>
          <w:szCs w:val="28"/>
        </w:rPr>
      </w:pPr>
      <w:r w:rsidRPr="00A2004F">
        <w:rPr>
          <w:rFonts w:ascii="Times New Roman" w:hAnsi="Times New Roman"/>
          <w:bCs/>
          <w:sz w:val="28"/>
          <w:szCs w:val="28"/>
        </w:rPr>
        <w:t>Глобальная контртеррористическая стратегия Организации Объед</w:t>
      </w:r>
      <w:r w:rsidRPr="00A2004F">
        <w:rPr>
          <w:rFonts w:ascii="Times New Roman" w:hAnsi="Times New Roman"/>
          <w:bCs/>
          <w:sz w:val="28"/>
          <w:szCs w:val="28"/>
        </w:rPr>
        <w:t>и</w:t>
      </w:r>
      <w:r w:rsidRPr="00A2004F">
        <w:rPr>
          <w:rFonts w:ascii="Times New Roman" w:hAnsi="Times New Roman"/>
          <w:bCs/>
          <w:sz w:val="28"/>
          <w:szCs w:val="28"/>
        </w:rPr>
        <w:t xml:space="preserve">ненных Наций </w:t>
      </w:r>
      <w:r w:rsidRPr="00A2004F">
        <w:rPr>
          <w:rFonts w:ascii="Times New Roman" w:hAnsi="Times New Roman"/>
          <w:sz w:val="28"/>
          <w:szCs w:val="28"/>
        </w:rPr>
        <w:t xml:space="preserve">по противодействию международному терроризму.  </w:t>
      </w:r>
    </w:p>
    <w:p w:rsidR="0031345B" w:rsidRPr="00A2004F" w:rsidRDefault="0031345B" w:rsidP="00A56512">
      <w:pPr>
        <w:pStyle w:val="af2"/>
        <w:numPr>
          <w:ilvl w:val="0"/>
          <w:numId w:val="45"/>
        </w:numPr>
        <w:tabs>
          <w:tab w:val="left" w:pos="993"/>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Принципы государственной политики по противодействию терр</w:t>
      </w:r>
      <w:r w:rsidRPr="00A2004F">
        <w:rPr>
          <w:rFonts w:ascii="Times New Roman" w:hAnsi="Times New Roman"/>
          <w:sz w:val="28"/>
          <w:szCs w:val="28"/>
        </w:rPr>
        <w:t>о</w:t>
      </w:r>
      <w:r w:rsidRPr="00A2004F">
        <w:rPr>
          <w:rFonts w:ascii="Times New Roman" w:hAnsi="Times New Roman"/>
          <w:sz w:val="28"/>
          <w:szCs w:val="28"/>
        </w:rPr>
        <w:t>ризму.</w:t>
      </w:r>
    </w:p>
    <w:p w:rsidR="0031345B" w:rsidRPr="00A2004F" w:rsidRDefault="0031345B" w:rsidP="00A56512">
      <w:pPr>
        <w:pStyle w:val="af2"/>
        <w:numPr>
          <w:ilvl w:val="0"/>
          <w:numId w:val="45"/>
        </w:numPr>
        <w:tabs>
          <w:tab w:val="left" w:pos="993"/>
        </w:tabs>
        <w:suppressAutoHyphens/>
        <w:spacing w:after="0" w:line="240" w:lineRule="auto"/>
        <w:ind w:left="0" w:firstLine="720"/>
        <w:jc w:val="both"/>
        <w:rPr>
          <w:rFonts w:ascii="Times New Roman" w:hAnsi="Times New Roman"/>
          <w:sz w:val="28"/>
          <w:szCs w:val="28"/>
        </w:rPr>
      </w:pPr>
      <w:r w:rsidRPr="00A2004F">
        <w:rPr>
          <w:rFonts w:ascii="Times New Roman" w:hAnsi="Times New Roman"/>
          <w:bCs/>
          <w:sz w:val="28"/>
          <w:szCs w:val="28"/>
        </w:rPr>
        <w:t xml:space="preserve">Специализированные подразделения по борьбе с терроризмом в различных странах мира, их эффективность. </w:t>
      </w:r>
    </w:p>
    <w:p w:rsidR="0031345B" w:rsidRPr="00A2004F" w:rsidRDefault="0031345B" w:rsidP="0031345B">
      <w:pPr>
        <w:pStyle w:val="af2"/>
        <w:tabs>
          <w:tab w:val="left" w:pos="993"/>
        </w:tabs>
        <w:suppressAutoHyphens/>
        <w:spacing w:after="0" w:line="240" w:lineRule="auto"/>
        <w:ind w:left="0" w:firstLine="720"/>
        <w:jc w:val="both"/>
        <w:rPr>
          <w:rFonts w:ascii="Times New Roman" w:hAnsi="Times New Roman"/>
          <w:sz w:val="28"/>
          <w:szCs w:val="28"/>
        </w:rPr>
      </w:pPr>
    </w:p>
    <w:p w:rsidR="0031345B" w:rsidRPr="00A2004F" w:rsidRDefault="0031345B" w:rsidP="0031345B">
      <w:pPr>
        <w:pStyle w:val="5"/>
        <w:spacing w:line="240" w:lineRule="auto"/>
        <w:ind w:firstLine="720"/>
        <w:rPr>
          <w:b w:val="0"/>
          <w:sz w:val="28"/>
          <w:szCs w:val="28"/>
        </w:rPr>
      </w:pPr>
      <w:r w:rsidRPr="00A2004F">
        <w:rPr>
          <w:i/>
          <w:sz w:val="28"/>
          <w:szCs w:val="28"/>
        </w:rPr>
        <w:t>Форма занятия:</w:t>
      </w:r>
      <w:r w:rsidRPr="00A2004F">
        <w:rPr>
          <w:sz w:val="28"/>
          <w:szCs w:val="28"/>
        </w:rPr>
        <w:t xml:space="preserve"> </w:t>
      </w:r>
      <w:r w:rsidRPr="00A2004F">
        <w:rPr>
          <w:b w:val="0"/>
          <w:i/>
          <w:sz w:val="28"/>
          <w:szCs w:val="28"/>
        </w:rPr>
        <w:t>ролевая игра</w:t>
      </w:r>
      <w:r w:rsidRPr="00A2004F">
        <w:rPr>
          <w:sz w:val="28"/>
          <w:szCs w:val="28"/>
        </w:rPr>
        <w:t xml:space="preserve"> </w:t>
      </w:r>
      <w:r w:rsidRPr="00A2004F">
        <w:rPr>
          <w:b w:val="0"/>
          <w:i/>
          <w:sz w:val="28"/>
          <w:szCs w:val="28"/>
        </w:rPr>
        <w:t xml:space="preserve">на тему </w:t>
      </w:r>
      <w:r w:rsidRPr="00A2004F">
        <w:rPr>
          <w:b w:val="0"/>
          <w:sz w:val="28"/>
          <w:szCs w:val="28"/>
        </w:rPr>
        <w:t>«Заседание Совета Безопасн</w:t>
      </w:r>
      <w:r w:rsidRPr="00A2004F">
        <w:rPr>
          <w:b w:val="0"/>
          <w:sz w:val="28"/>
          <w:szCs w:val="28"/>
        </w:rPr>
        <w:t>о</w:t>
      </w:r>
      <w:r w:rsidRPr="00A2004F">
        <w:rPr>
          <w:b w:val="0"/>
          <w:sz w:val="28"/>
          <w:szCs w:val="28"/>
        </w:rPr>
        <w:t>сти ООН »</w:t>
      </w:r>
    </w:p>
    <w:p w:rsidR="0031345B" w:rsidRPr="00A2004F" w:rsidRDefault="0031345B" w:rsidP="0031345B">
      <w:pPr>
        <w:ind w:firstLine="720"/>
        <w:rPr>
          <w:sz w:val="28"/>
          <w:szCs w:val="28"/>
        </w:rPr>
      </w:pPr>
      <w:r w:rsidRPr="00A2004F">
        <w:rPr>
          <w:sz w:val="28"/>
          <w:szCs w:val="28"/>
          <w:u w:val="single"/>
        </w:rPr>
        <w:t>Цель «ролевой игры»</w:t>
      </w:r>
      <w:r w:rsidRPr="00A2004F">
        <w:rPr>
          <w:sz w:val="28"/>
          <w:szCs w:val="28"/>
        </w:rPr>
        <w:t xml:space="preserve"> – оценить существующую систему противоде</w:t>
      </w:r>
      <w:r w:rsidRPr="00A2004F">
        <w:rPr>
          <w:sz w:val="28"/>
          <w:szCs w:val="28"/>
        </w:rPr>
        <w:t>й</w:t>
      </w:r>
      <w:r w:rsidRPr="00A2004F">
        <w:rPr>
          <w:sz w:val="28"/>
          <w:szCs w:val="28"/>
        </w:rPr>
        <w:t>ствия терроризму на глобальном, государственном и региональном уровнях и пр</w:t>
      </w:r>
      <w:r w:rsidRPr="00A2004F">
        <w:rPr>
          <w:sz w:val="28"/>
          <w:szCs w:val="28"/>
        </w:rPr>
        <w:t>е</w:t>
      </w:r>
      <w:r w:rsidRPr="00A2004F">
        <w:rPr>
          <w:sz w:val="28"/>
          <w:szCs w:val="28"/>
        </w:rPr>
        <w:t>зентовать наиболее эффективные практики зарубежного и отечественного опыта противодействия террори</w:t>
      </w:r>
      <w:r w:rsidRPr="00A2004F">
        <w:rPr>
          <w:sz w:val="28"/>
          <w:szCs w:val="28"/>
        </w:rPr>
        <w:t>з</w:t>
      </w:r>
      <w:r w:rsidRPr="00A2004F">
        <w:rPr>
          <w:sz w:val="28"/>
          <w:szCs w:val="28"/>
        </w:rPr>
        <w:t xml:space="preserve">му. </w:t>
      </w: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Методические рекомендации</w:t>
      </w:r>
    </w:p>
    <w:p w:rsidR="0031345B" w:rsidRPr="00A2004F" w:rsidRDefault="0031345B" w:rsidP="0031345B">
      <w:pPr>
        <w:ind w:firstLine="720"/>
        <w:rPr>
          <w:sz w:val="28"/>
          <w:szCs w:val="28"/>
        </w:rPr>
      </w:pPr>
      <w:r w:rsidRPr="00A2004F">
        <w:rPr>
          <w:sz w:val="28"/>
          <w:szCs w:val="28"/>
        </w:rPr>
        <w:t>Для проведения ролевой игры моделируется виртуальная ситуация – заседание Совета Безопасности ООН для выбора эффективной стратегии  противодействию терроризму в условиях подготовки и проведения Оли</w:t>
      </w:r>
      <w:r w:rsidRPr="00A2004F">
        <w:rPr>
          <w:sz w:val="28"/>
          <w:szCs w:val="28"/>
        </w:rPr>
        <w:t>м</w:t>
      </w:r>
      <w:r w:rsidRPr="00A2004F">
        <w:rPr>
          <w:sz w:val="28"/>
          <w:szCs w:val="28"/>
        </w:rPr>
        <w:t>пиады. Занятие проходит в форме умеренно контролируемой ролевой игры, при подг</w:t>
      </w:r>
      <w:r w:rsidRPr="00A2004F">
        <w:rPr>
          <w:sz w:val="28"/>
          <w:szCs w:val="28"/>
        </w:rPr>
        <w:t>о</w:t>
      </w:r>
      <w:r w:rsidRPr="00A2004F">
        <w:rPr>
          <w:sz w:val="28"/>
          <w:szCs w:val="28"/>
        </w:rPr>
        <w:t>товке к которой участники получают общее описание своих ролей, на основе которого готовят свое индивидуальное ролевое задание. Методич</w:t>
      </w:r>
      <w:r w:rsidRPr="00A2004F">
        <w:rPr>
          <w:sz w:val="28"/>
          <w:szCs w:val="28"/>
        </w:rPr>
        <w:t>е</w:t>
      </w:r>
      <w:r w:rsidRPr="00A2004F">
        <w:rPr>
          <w:sz w:val="28"/>
          <w:szCs w:val="28"/>
        </w:rPr>
        <w:t>ские задачи данной формы обучения состоят в приобретении навыков работы в к</w:t>
      </w:r>
      <w:r w:rsidRPr="00A2004F">
        <w:rPr>
          <w:sz w:val="28"/>
          <w:szCs w:val="28"/>
        </w:rPr>
        <w:t>о</w:t>
      </w:r>
      <w:r w:rsidRPr="00A2004F">
        <w:rPr>
          <w:sz w:val="28"/>
          <w:szCs w:val="28"/>
        </w:rPr>
        <w:t>манде и умения принимать решения в быстро меняющейся обстановке, а также в укреплении междисципл</w:t>
      </w:r>
      <w:r w:rsidRPr="00A2004F">
        <w:rPr>
          <w:sz w:val="28"/>
          <w:szCs w:val="28"/>
        </w:rPr>
        <w:t>и</w:t>
      </w:r>
      <w:r w:rsidRPr="00A2004F">
        <w:rPr>
          <w:sz w:val="28"/>
          <w:szCs w:val="28"/>
        </w:rPr>
        <w:t xml:space="preserve">нарных связей. </w:t>
      </w:r>
    </w:p>
    <w:p w:rsidR="0031345B" w:rsidRPr="00A2004F" w:rsidRDefault="0031345B" w:rsidP="0031345B">
      <w:pPr>
        <w:ind w:firstLine="720"/>
        <w:rPr>
          <w:sz w:val="28"/>
          <w:szCs w:val="28"/>
        </w:rPr>
      </w:pPr>
      <w:r w:rsidRPr="00A2004F">
        <w:rPr>
          <w:sz w:val="28"/>
          <w:szCs w:val="28"/>
          <w:u w:val="single"/>
        </w:rPr>
        <w:t xml:space="preserve">Организация проведения ролевой игры. </w:t>
      </w:r>
      <w:r w:rsidRPr="00A2004F">
        <w:rPr>
          <w:sz w:val="28"/>
          <w:szCs w:val="28"/>
        </w:rPr>
        <w:t>Для проведения ролевой игры студенты делятся на пять команд, олиц</w:t>
      </w:r>
      <w:r w:rsidRPr="00A2004F">
        <w:rPr>
          <w:sz w:val="28"/>
          <w:szCs w:val="28"/>
        </w:rPr>
        <w:t>е</w:t>
      </w:r>
      <w:r w:rsidRPr="00A2004F">
        <w:rPr>
          <w:sz w:val="28"/>
          <w:szCs w:val="28"/>
        </w:rPr>
        <w:t>творяющие  пять стран – постоянных членов Совета Безопасности ООН, имеющих  «право вето»: Великобританию, Китай, Россию, США, Фра</w:t>
      </w:r>
      <w:r w:rsidRPr="00A2004F">
        <w:rPr>
          <w:sz w:val="28"/>
          <w:szCs w:val="28"/>
        </w:rPr>
        <w:t>н</w:t>
      </w:r>
      <w:r w:rsidRPr="00A2004F">
        <w:rPr>
          <w:sz w:val="28"/>
          <w:szCs w:val="28"/>
        </w:rPr>
        <w:t xml:space="preserve">цию. </w:t>
      </w:r>
    </w:p>
    <w:p w:rsidR="0031345B" w:rsidRPr="00A2004F" w:rsidRDefault="0031345B" w:rsidP="0031345B">
      <w:pPr>
        <w:ind w:firstLine="720"/>
        <w:rPr>
          <w:sz w:val="28"/>
          <w:szCs w:val="28"/>
        </w:rPr>
      </w:pPr>
      <w:r w:rsidRPr="00A2004F">
        <w:rPr>
          <w:sz w:val="28"/>
          <w:szCs w:val="28"/>
        </w:rPr>
        <w:t>Задачей участников деловой игры является изучение и описание во</w:t>
      </w:r>
      <w:r w:rsidRPr="00A2004F">
        <w:rPr>
          <w:sz w:val="28"/>
          <w:szCs w:val="28"/>
        </w:rPr>
        <w:t>з</w:t>
      </w:r>
      <w:r w:rsidRPr="00A2004F">
        <w:rPr>
          <w:sz w:val="28"/>
          <w:szCs w:val="28"/>
        </w:rPr>
        <w:t>можностей международного сообщества, отдельных стран и специальных подра</w:t>
      </w:r>
      <w:r w:rsidRPr="00A2004F">
        <w:rPr>
          <w:sz w:val="28"/>
          <w:szCs w:val="28"/>
        </w:rPr>
        <w:t>з</w:t>
      </w:r>
      <w:r w:rsidRPr="00A2004F">
        <w:rPr>
          <w:sz w:val="28"/>
          <w:szCs w:val="28"/>
        </w:rPr>
        <w:t xml:space="preserve">делений в борьбе с терроризмом. </w:t>
      </w:r>
    </w:p>
    <w:p w:rsidR="0031345B" w:rsidRPr="00A2004F" w:rsidRDefault="0031345B" w:rsidP="0031345B">
      <w:pPr>
        <w:ind w:firstLine="720"/>
        <w:rPr>
          <w:sz w:val="28"/>
          <w:szCs w:val="28"/>
        </w:rPr>
      </w:pPr>
      <w:r w:rsidRPr="00A2004F">
        <w:rPr>
          <w:sz w:val="28"/>
          <w:szCs w:val="28"/>
        </w:rPr>
        <w:t>Для подведения итогов и выбора лучшей команды создается жюри, к</w:t>
      </w:r>
      <w:r w:rsidRPr="00A2004F">
        <w:rPr>
          <w:sz w:val="28"/>
          <w:szCs w:val="28"/>
        </w:rPr>
        <w:t>о</w:t>
      </w:r>
      <w:r w:rsidRPr="00A2004F">
        <w:rPr>
          <w:sz w:val="28"/>
          <w:szCs w:val="28"/>
        </w:rPr>
        <w:t>торое совместно с преподавателем продумывает систему оценок за все виды де</w:t>
      </w:r>
      <w:r w:rsidRPr="00A2004F">
        <w:rPr>
          <w:sz w:val="28"/>
          <w:szCs w:val="28"/>
        </w:rPr>
        <w:t>я</w:t>
      </w:r>
      <w:r w:rsidRPr="00A2004F">
        <w:rPr>
          <w:sz w:val="28"/>
          <w:szCs w:val="28"/>
        </w:rPr>
        <w:t xml:space="preserve">тельности. </w:t>
      </w:r>
    </w:p>
    <w:p w:rsidR="0031345B" w:rsidRPr="00A2004F" w:rsidRDefault="0031345B" w:rsidP="0031345B">
      <w:pPr>
        <w:pStyle w:val="21"/>
        <w:ind w:left="0" w:firstLine="720"/>
      </w:pPr>
      <w:r w:rsidRPr="00A2004F">
        <w:rPr>
          <w:u w:val="single"/>
        </w:rPr>
        <w:lastRenderedPageBreak/>
        <w:t>Этап 1. Исторический экскурс</w:t>
      </w:r>
      <w:r w:rsidRPr="00A2004F">
        <w:t xml:space="preserve"> (домашнее задание). Студенты знак</w:t>
      </w:r>
      <w:r w:rsidRPr="00A2004F">
        <w:t>о</w:t>
      </w:r>
      <w:r w:rsidRPr="00A2004F">
        <w:t>мятся с историей создания системы многостороннего сотрудничества в бор</w:t>
      </w:r>
      <w:r w:rsidRPr="00A2004F">
        <w:t>ь</w:t>
      </w:r>
      <w:r w:rsidRPr="00A2004F">
        <w:t>бе с терроризмом, которая сложилась за последние 30 лет. Изучают структ</w:t>
      </w:r>
      <w:r w:rsidRPr="00A2004F">
        <w:t>у</w:t>
      </w:r>
      <w:r w:rsidRPr="00A2004F">
        <w:t>ру ООН, прежде всего Совета Безопасности ООН и Целевой группы по осуществл</w:t>
      </w:r>
      <w:r w:rsidRPr="00A2004F">
        <w:t>е</w:t>
      </w:r>
      <w:r w:rsidRPr="00A2004F">
        <w:t>нию контртеррористических мероприятий. Знакомятся с основными принципами борьбы с терроризмом,  правовой основой противодействия терроризму и деятельностью специализированных подразделений стран, которые они будут представлять в ролевой игре. Для придания игре большей реалистичн</w:t>
      </w:r>
      <w:r w:rsidRPr="00A2004F">
        <w:t>о</w:t>
      </w:r>
      <w:r w:rsidRPr="00A2004F">
        <w:t>сти выбрана конкретная цель – безопасное проведение Олимпиады.  Именно теракт на Олимпиаде в Мюнхене  в 1972 году, когда боевики группы «Черный сентябрь» организовали захват заложников и в результате неум</w:t>
      </w:r>
      <w:r w:rsidRPr="00A2004F">
        <w:t>е</w:t>
      </w:r>
      <w:r w:rsidRPr="00A2004F">
        <w:t>лых действий полиции ФРГ погибли и были ранены израильские спортсмены, привел к появлению во многих странах специальных подразделений по бор</w:t>
      </w:r>
      <w:r w:rsidRPr="00A2004F">
        <w:t>ь</w:t>
      </w:r>
      <w:r w:rsidRPr="00A2004F">
        <w:t xml:space="preserve">бе с терроризмом. </w:t>
      </w:r>
    </w:p>
    <w:p w:rsidR="0031345B" w:rsidRPr="00A2004F" w:rsidRDefault="0031345B" w:rsidP="0031345B">
      <w:pPr>
        <w:pStyle w:val="21"/>
        <w:ind w:left="0" w:firstLine="720"/>
      </w:pPr>
      <w:r w:rsidRPr="00A2004F">
        <w:t>В каждой из пяти стран постоянных членов совбеза проходили Оли</w:t>
      </w:r>
      <w:r w:rsidRPr="00A2004F">
        <w:t>м</w:t>
      </w:r>
      <w:r w:rsidRPr="00A2004F">
        <w:t>пийские Игры и имеется колоссальный опыт обеспечения безопасности в у</w:t>
      </w:r>
      <w:r w:rsidRPr="00A2004F">
        <w:t>с</w:t>
      </w:r>
      <w:r w:rsidRPr="00A2004F">
        <w:t>ловиях угроз и рисков террористической деятельности. Знакомство с данным опытом позволит студентам оценить и сравнить национальные стратегии противодействия терроризму на конкретных прим</w:t>
      </w:r>
      <w:r w:rsidRPr="00A2004F">
        <w:t>е</w:t>
      </w:r>
      <w:r w:rsidRPr="00A2004F">
        <w:t>рах.</w:t>
      </w:r>
    </w:p>
    <w:p w:rsidR="0031345B" w:rsidRPr="00A2004F" w:rsidRDefault="0031345B" w:rsidP="0031345B">
      <w:pPr>
        <w:tabs>
          <w:tab w:val="left" w:pos="0"/>
        </w:tabs>
        <w:ind w:firstLine="720"/>
        <w:rPr>
          <w:sz w:val="28"/>
          <w:szCs w:val="28"/>
        </w:rPr>
      </w:pPr>
      <w:r w:rsidRPr="00A2004F">
        <w:rPr>
          <w:sz w:val="28"/>
          <w:szCs w:val="28"/>
        </w:rPr>
        <w:t xml:space="preserve">Информация для подготовки к занятию представлена в </w:t>
      </w:r>
      <w:r w:rsidRPr="00A2004F">
        <w:rPr>
          <w:i/>
          <w:sz w:val="28"/>
          <w:szCs w:val="28"/>
        </w:rPr>
        <w:t>печатных изданиях</w:t>
      </w:r>
      <w:r w:rsidRPr="00A2004F">
        <w:rPr>
          <w:sz w:val="28"/>
          <w:szCs w:val="28"/>
        </w:rPr>
        <w:t>: Основы противодействия терроризму: учебное пособие для студе</w:t>
      </w:r>
      <w:r w:rsidRPr="00A2004F">
        <w:rPr>
          <w:sz w:val="28"/>
          <w:szCs w:val="28"/>
        </w:rPr>
        <w:t>н</w:t>
      </w:r>
      <w:r w:rsidRPr="00A2004F">
        <w:rPr>
          <w:sz w:val="28"/>
          <w:szCs w:val="28"/>
        </w:rPr>
        <w:t>тов высших учебных заведений / под ред. Я.Д. Вишнякова. – М.: Издател</w:t>
      </w:r>
      <w:r w:rsidRPr="00A2004F">
        <w:rPr>
          <w:sz w:val="28"/>
          <w:szCs w:val="28"/>
        </w:rPr>
        <w:t>ь</w:t>
      </w:r>
      <w:r w:rsidRPr="00A2004F">
        <w:rPr>
          <w:sz w:val="28"/>
          <w:szCs w:val="28"/>
        </w:rPr>
        <w:t>ский центр «Академия», 2006. – Глава 2.  «Система противодействия терр</w:t>
      </w:r>
      <w:r w:rsidRPr="00A2004F">
        <w:rPr>
          <w:sz w:val="28"/>
          <w:szCs w:val="28"/>
        </w:rPr>
        <w:t>о</w:t>
      </w:r>
      <w:r w:rsidRPr="00A2004F">
        <w:rPr>
          <w:sz w:val="28"/>
          <w:szCs w:val="28"/>
        </w:rPr>
        <w:t>ризму в Российской Федерации и за рубежом»; Журавель В.П., Шевченко В.Г. О терроризме, террорологии и антитеррористической деятельности. Энциклопед</w:t>
      </w:r>
      <w:r w:rsidRPr="00A2004F">
        <w:rPr>
          <w:sz w:val="28"/>
          <w:szCs w:val="28"/>
        </w:rPr>
        <w:t>и</w:t>
      </w:r>
      <w:r w:rsidRPr="00A2004F">
        <w:rPr>
          <w:sz w:val="28"/>
          <w:szCs w:val="28"/>
        </w:rPr>
        <w:t>ческий словарь. – Изд-во «ТОМ», 2007; Хлобустов О. Об историческом опыте борьбы с терроризмом // Юридич</w:t>
      </w:r>
      <w:r w:rsidRPr="00A2004F">
        <w:rPr>
          <w:sz w:val="28"/>
          <w:szCs w:val="28"/>
        </w:rPr>
        <w:t>е</w:t>
      </w:r>
      <w:r w:rsidRPr="00A2004F">
        <w:rPr>
          <w:sz w:val="28"/>
          <w:szCs w:val="28"/>
        </w:rPr>
        <w:t>ская газета. – 2006. – Январь. - № 5.</w:t>
      </w:r>
    </w:p>
    <w:p w:rsidR="0031345B" w:rsidRPr="00A2004F" w:rsidRDefault="0031345B" w:rsidP="0031345B">
      <w:pPr>
        <w:ind w:firstLine="720"/>
        <w:rPr>
          <w:b/>
          <w:sz w:val="28"/>
          <w:szCs w:val="28"/>
        </w:rPr>
      </w:pPr>
      <w:r w:rsidRPr="00A2004F">
        <w:rPr>
          <w:i/>
          <w:sz w:val="28"/>
          <w:szCs w:val="28"/>
        </w:rPr>
        <w:t>Электронные ресурсы</w:t>
      </w:r>
      <w:r w:rsidRPr="00A2004F">
        <w:rPr>
          <w:b/>
          <w:sz w:val="28"/>
          <w:szCs w:val="28"/>
        </w:rPr>
        <w:t xml:space="preserve">: </w:t>
      </w:r>
    </w:p>
    <w:p w:rsidR="0031345B" w:rsidRPr="00A2004F" w:rsidRDefault="0031345B" w:rsidP="0031345B">
      <w:pPr>
        <w:ind w:firstLine="720"/>
        <w:rPr>
          <w:sz w:val="28"/>
          <w:szCs w:val="28"/>
        </w:rPr>
      </w:pPr>
      <w:hyperlink r:id="rId100" w:history="1">
        <w:r w:rsidRPr="00A2004F">
          <w:rPr>
            <w:rStyle w:val="af"/>
            <w:sz w:val="28"/>
            <w:szCs w:val="28"/>
          </w:rPr>
          <w:t>http://www.un.org/russian/terrorism/</w:t>
        </w:r>
      </w:hyperlink>
      <w:r w:rsidRPr="00A2004F">
        <w:rPr>
          <w:sz w:val="28"/>
          <w:szCs w:val="28"/>
        </w:rPr>
        <w:t xml:space="preserve"> ООН против те</w:t>
      </w:r>
      <w:r w:rsidRPr="00A2004F">
        <w:rPr>
          <w:sz w:val="28"/>
          <w:szCs w:val="28"/>
        </w:rPr>
        <w:t>р</w:t>
      </w:r>
      <w:r w:rsidRPr="00A2004F">
        <w:rPr>
          <w:sz w:val="28"/>
          <w:szCs w:val="28"/>
        </w:rPr>
        <w:t xml:space="preserve">роризма </w:t>
      </w:r>
    </w:p>
    <w:p w:rsidR="0031345B" w:rsidRPr="00A2004F" w:rsidRDefault="0031345B" w:rsidP="0031345B">
      <w:pPr>
        <w:ind w:firstLine="720"/>
        <w:rPr>
          <w:sz w:val="28"/>
          <w:szCs w:val="28"/>
        </w:rPr>
      </w:pPr>
      <w:hyperlink r:id="rId101" w:history="1">
        <w:r w:rsidRPr="00A2004F">
          <w:rPr>
            <w:rStyle w:val="af"/>
            <w:sz w:val="28"/>
            <w:szCs w:val="28"/>
          </w:rPr>
          <w:t>http://www.guardantiterror.ru/index.php?go=12</w:t>
        </w:r>
      </w:hyperlink>
      <w:r w:rsidRPr="00A2004F">
        <w:rPr>
          <w:sz w:val="28"/>
          <w:szCs w:val="28"/>
        </w:rPr>
        <w:t xml:space="preserve"> Антитеррор борьба с террори</w:t>
      </w:r>
      <w:r w:rsidRPr="00A2004F">
        <w:rPr>
          <w:sz w:val="28"/>
          <w:szCs w:val="28"/>
        </w:rPr>
        <w:t>з</w:t>
      </w:r>
      <w:r w:rsidRPr="00A2004F">
        <w:rPr>
          <w:sz w:val="28"/>
          <w:szCs w:val="28"/>
        </w:rPr>
        <w:t>мом – наше общее дело</w:t>
      </w:r>
    </w:p>
    <w:p w:rsidR="0031345B" w:rsidRPr="00A2004F" w:rsidRDefault="0031345B" w:rsidP="0031345B">
      <w:pPr>
        <w:ind w:firstLine="720"/>
        <w:rPr>
          <w:sz w:val="28"/>
          <w:szCs w:val="28"/>
        </w:rPr>
      </w:pPr>
      <w:hyperlink r:id="rId102" w:history="1">
        <w:r w:rsidRPr="00A2004F">
          <w:rPr>
            <w:rStyle w:val="af"/>
            <w:sz w:val="28"/>
            <w:szCs w:val="28"/>
          </w:rPr>
          <w:t>http://www.antiterror.ru/library/smi/158889035</w:t>
        </w:r>
      </w:hyperlink>
      <w:r w:rsidRPr="00A2004F">
        <w:rPr>
          <w:sz w:val="28"/>
          <w:szCs w:val="28"/>
        </w:rPr>
        <w:t xml:space="preserve"> Россия Антитеррор</w:t>
      </w:r>
    </w:p>
    <w:p w:rsidR="0031345B" w:rsidRPr="00A2004F" w:rsidRDefault="0031345B" w:rsidP="0031345B">
      <w:pPr>
        <w:ind w:firstLine="720"/>
        <w:rPr>
          <w:sz w:val="28"/>
          <w:szCs w:val="28"/>
        </w:rPr>
      </w:pPr>
      <w:hyperlink r:id="rId103" w:history="1">
        <w:r w:rsidRPr="00A2004F">
          <w:rPr>
            <w:rStyle w:val="af"/>
            <w:sz w:val="28"/>
            <w:szCs w:val="28"/>
          </w:rPr>
          <w:t>http://www.specnazof.narod.ru/istor1.htm</w:t>
        </w:r>
      </w:hyperlink>
      <w:r w:rsidRPr="00A2004F">
        <w:rPr>
          <w:sz w:val="28"/>
          <w:szCs w:val="28"/>
        </w:rPr>
        <w:t xml:space="preserve"> Спецназ</w:t>
      </w:r>
    </w:p>
    <w:p w:rsidR="0031345B" w:rsidRPr="00A2004F" w:rsidRDefault="0031345B" w:rsidP="0031345B">
      <w:pPr>
        <w:ind w:firstLine="720"/>
        <w:rPr>
          <w:sz w:val="28"/>
          <w:szCs w:val="28"/>
        </w:rPr>
      </w:pPr>
      <w:hyperlink r:id="rId104" w:history="1">
        <w:r w:rsidRPr="00A2004F">
          <w:rPr>
            <w:rStyle w:val="af"/>
            <w:sz w:val="28"/>
            <w:szCs w:val="28"/>
          </w:rPr>
          <w:t>http://sport.rambler.ru/news/olympics/563881336.html</w:t>
        </w:r>
      </w:hyperlink>
      <w:r w:rsidRPr="00A2004F">
        <w:rPr>
          <w:sz w:val="28"/>
          <w:szCs w:val="28"/>
        </w:rPr>
        <w:t xml:space="preserve"> Пекин на старте Олимпиады</w:t>
      </w:r>
    </w:p>
    <w:p w:rsidR="0031345B" w:rsidRPr="00A2004F" w:rsidRDefault="0031345B" w:rsidP="0031345B">
      <w:pPr>
        <w:ind w:firstLine="720"/>
        <w:rPr>
          <w:sz w:val="28"/>
          <w:szCs w:val="28"/>
        </w:rPr>
      </w:pPr>
      <w:r w:rsidRPr="00A2004F">
        <w:rPr>
          <w:sz w:val="28"/>
          <w:szCs w:val="28"/>
        </w:rPr>
        <w:t>http://olimpiada-site.ru/ Олимпиада 2012 в Лондоне</w:t>
      </w:r>
    </w:p>
    <w:p w:rsidR="0031345B" w:rsidRPr="00A2004F" w:rsidRDefault="0031345B" w:rsidP="0031345B">
      <w:pPr>
        <w:ind w:firstLine="720"/>
        <w:rPr>
          <w:sz w:val="28"/>
          <w:szCs w:val="28"/>
        </w:rPr>
      </w:pPr>
      <w:hyperlink r:id="rId105" w:history="1">
        <w:r w:rsidRPr="00A2004F">
          <w:rPr>
            <w:rStyle w:val="af"/>
            <w:sz w:val="28"/>
            <w:szCs w:val="28"/>
          </w:rPr>
          <w:t>http://www.hrono.ru/statii/2008/hlb_olymp.php Тайны Олимпиады-80</w:t>
        </w:r>
      </w:hyperlink>
    </w:p>
    <w:p w:rsidR="0031345B" w:rsidRPr="00A2004F" w:rsidRDefault="0031345B" w:rsidP="0031345B">
      <w:pPr>
        <w:ind w:firstLine="720"/>
        <w:rPr>
          <w:sz w:val="28"/>
          <w:szCs w:val="28"/>
        </w:rPr>
      </w:pPr>
      <w:hyperlink r:id="rId106" w:history="1">
        <w:r w:rsidRPr="00A2004F">
          <w:rPr>
            <w:rStyle w:val="af"/>
            <w:sz w:val="28"/>
            <w:szCs w:val="28"/>
          </w:rPr>
          <w:t>http://www.itogi.ru/archive/2001/50/124668.html</w:t>
        </w:r>
      </w:hyperlink>
      <w:r w:rsidRPr="00A2004F">
        <w:rPr>
          <w:sz w:val="28"/>
          <w:szCs w:val="28"/>
        </w:rPr>
        <w:t xml:space="preserve"> Охранники колец (Олимпиада в Солт-Лейк-Сити)</w:t>
      </w:r>
    </w:p>
    <w:p w:rsidR="0031345B" w:rsidRPr="00A2004F" w:rsidRDefault="0031345B" w:rsidP="0031345B">
      <w:pPr>
        <w:ind w:firstLine="720"/>
        <w:rPr>
          <w:sz w:val="28"/>
          <w:szCs w:val="28"/>
        </w:rPr>
      </w:pPr>
      <w:hyperlink r:id="rId107" w:history="1">
        <w:r w:rsidRPr="00A2004F">
          <w:rPr>
            <w:rStyle w:val="af"/>
            <w:sz w:val="28"/>
            <w:szCs w:val="28"/>
          </w:rPr>
          <w:t>http://www.gzt.ru/vancouver2010/istoriya-olimpiad/-olimpiada-1992-v-aljbervile-/285170.html</w:t>
        </w:r>
      </w:hyperlink>
      <w:r w:rsidRPr="00A2004F">
        <w:rPr>
          <w:sz w:val="28"/>
          <w:szCs w:val="28"/>
        </w:rPr>
        <w:t xml:space="preserve"> Олимпиада в  Альбервиле.</w:t>
      </w:r>
    </w:p>
    <w:p w:rsidR="0031345B" w:rsidRPr="00A2004F" w:rsidRDefault="0031345B" w:rsidP="0031345B">
      <w:pPr>
        <w:ind w:firstLine="720"/>
        <w:rPr>
          <w:sz w:val="28"/>
          <w:szCs w:val="28"/>
          <w:u w:val="single"/>
        </w:rPr>
      </w:pPr>
    </w:p>
    <w:p w:rsidR="0031345B" w:rsidRPr="00A2004F" w:rsidRDefault="0031345B" w:rsidP="0031345B">
      <w:pPr>
        <w:ind w:firstLine="720"/>
        <w:rPr>
          <w:sz w:val="28"/>
          <w:szCs w:val="28"/>
        </w:rPr>
      </w:pPr>
      <w:r w:rsidRPr="00A2004F">
        <w:rPr>
          <w:sz w:val="28"/>
          <w:szCs w:val="28"/>
          <w:u w:val="single"/>
        </w:rPr>
        <w:t xml:space="preserve">Этап 2. Создание раздаточных материалов </w:t>
      </w:r>
      <w:r w:rsidRPr="00A2004F">
        <w:rPr>
          <w:sz w:val="28"/>
          <w:szCs w:val="28"/>
        </w:rPr>
        <w:t>(домашнее задание). Каждая команда готовит презентационный материал (флажки стран, таблички с именами участников, символику стран, эмблемы спецподразделений) для создания антуража игры и раздаточный материал для других команд и жюри в в</w:t>
      </w:r>
      <w:r w:rsidRPr="00A2004F">
        <w:rPr>
          <w:sz w:val="28"/>
          <w:szCs w:val="28"/>
        </w:rPr>
        <w:t>и</w:t>
      </w:r>
      <w:r w:rsidRPr="00A2004F">
        <w:rPr>
          <w:sz w:val="28"/>
          <w:szCs w:val="28"/>
        </w:rPr>
        <w:t>де таблиц.</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sz w:val="28"/>
          <w:szCs w:val="28"/>
        </w:rPr>
        <w:lastRenderedPageBreak/>
        <w:t>Табл. 1. Основные пункты г</w:t>
      </w:r>
      <w:r w:rsidRPr="00A2004F">
        <w:rPr>
          <w:bCs/>
          <w:sz w:val="28"/>
          <w:szCs w:val="28"/>
        </w:rPr>
        <w:t>лобальной контртеррористической страт</w:t>
      </w:r>
      <w:r w:rsidRPr="00A2004F">
        <w:rPr>
          <w:bCs/>
          <w:sz w:val="28"/>
          <w:szCs w:val="28"/>
        </w:rPr>
        <w:t>е</w:t>
      </w:r>
      <w:r w:rsidRPr="00A2004F">
        <w:rPr>
          <w:bCs/>
          <w:sz w:val="28"/>
          <w:szCs w:val="28"/>
        </w:rPr>
        <w:t xml:space="preserve">гии Организации Объединенных Наций </w:t>
      </w:r>
      <w:r w:rsidRPr="00A2004F">
        <w:rPr>
          <w:sz w:val="28"/>
          <w:szCs w:val="28"/>
        </w:rPr>
        <w:t>по противодействию международному те</w:t>
      </w:r>
      <w:r w:rsidRPr="00A2004F">
        <w:rPr>
          <w:sz w:val="28"/>
          <w:szCs w:val="28"/>
        </w:rPr>
        <w:t>р</w:t>
      </w:r>
      <w:r w:rsidRPr="00A2004F">
        <w:rPr>
          <w:sz w:val="28"/>
          <w:szCs w:val="28"/>
        </w:rPr>
        <w:t>роризму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4252"/>
        <w:gridCol w:w="3793"/>
      </w:tblGrid>
      <w:tr w:rsidR="0031345B" w:rsidRPr="00A2004F">
        <w:tc>
          <w:tcPr>
            <w:tcW w:w="1526" w:type="dxa"/>
          </w:tcPr>
          <w:p w:rsidR="0031345B" w:rsidRPr="00A2004F" w:rsidRDefault="0031345B" w:rsidP="0031345B">
            <w:pPr>
              <w:jc w:val="center"/>
              <w:rPr>
                <w:sz w:val="28"/>
                <w:szCs w:val="28"/>
              </w:rPr>
            </w:pPr>
            <w:r w:rsidRPr="00A2004F">
              <w:rPr>
                <w:sz w:val="28"/>
                <w:szCs w:val="28"/>
              </w:rPr>
              <w:t>Пункт</w:t>
            </w:r>
          </w:p>
        </w:tc>
        <w:tc>
          <w:tcPr>
            <w:tcW w:w="4252" w:type="dxa"/>
          </w:tcPr>
          <w:p w:rsidR="0031345B" w:rsidRPr="00A2004F" w:rsidRDefault="0031345B" w:rsidP="0031345B">
            <w:pPr>
              <w:jc w:val="center"/>
              <w:rPr>
                <w:sz w:val="28"/>
                <w:szCs w:val="28"/>
              </w:rPr>
            </w:pPr>
            <w:r w:rsidRPr="00A2004F">
              <w:rPr>
                <w:sz w:val="28"/>
                <w:szCs w:val="28"/>
              </w:rPr>
              <w:t>Содержание предлож</w:t>
            </w:r>
            <w:r w:rsidRPr="00A2004F">
              <w:rPr>
                <w:sz w:val="28"/>
                <w:szCs w:val="28"/>
              </w:rPr>
              <w:t>е</w:t>
            </w:r>
            <w:r w:rsidRPr="00A2004F">
              <w:rPr>
                <w:sz w:val="28"/>
                <w:szCs w:val="28"/>
              </w:rPr>
              <w:t>ния</w:t>
            </w:r>
          </w:p>
        </w:tc>
        <w:tc>
          <w:tcPr>
            <w:tcW w:w="3793" w:type="dxa"/>
          </w:tcPr>
          <w:p w:rsidR="0031345B" w:rsidRPr="00A2004F" w:rsidRDefault="0031345B" w:rsidP="0031345B">
            <w:pPr>
              <w:jc w:val="center"/>
              <w:rPr>
                <w:sz w:val="28"/>
                <w:szCs w:val="28"/>
              </w:rPr>
            </w:pPr>
            <w:r w:rsidRPr="00A2004F">
              <w:rPr>
                <w:sz w:val="28"/>
                <w:szCs w:val="28"/>
              </w:rPr>
              <w:t>Реализация</w:t>
            </w:r>
          </w:p>
        </w:tc>
      </w:tr>
      <w:tr w:rsidR="0031345B" w:rsidRPr="00A2004F">
        <w:tc>
          <w:tcPr>
            <w:tcW w:w="1526" w:type="dxa"/>
          </w:tcPr>
          <w:p w:rsidR="0031345B" w:rsidRPr="00A2004F" w:rsidRDefault="0031345B" w:rsidP="0031345B">
            <w:pPr>
              <w:ind w:firstLine="720"/>
              <w:rPr>
                <w:sz w:val="28"/>
                <w:szCs w:val="28"/>
              </w:rPr>
            </w:pPr>
          </w:p>
        </w:tc>
        <w:tc>
          <w:tcPr>
            <w:tcW w:w="4252" w:type="dxa"/>
          </w:tcPr>
          <w:p w:rsidR="0031345B" w:rsidRPr="00A2004F" w:rsidRDefault="0031345B" w:rsidP="0031345B">
            <w:pPr>
              <w:ind w:firstLine="720"/>
              <w:rPr>
                <w:sz w:val="28"/>
                <w:szCs w:val="28"/>
              </w:rPr>
            </w:pPr>
          </w:p>
        </w:tc>
        <w:tc>
          <w:tcPr>
            <w:tcW w:w="3793" w:type="dxa"/>
          </w:tcPr>
          <w:p w:rsidR="0031345B" w:rsidRPr="00A2004F" w:rsidRDefault="0031345B" w:rsidP="0031345B">
            <w:pPr>
              <w:ind w:firstLine="720"/>
              <w:rPr>
                <w:sz w:val="28"/>
                <w:szCs w:val="28"/>
              </w:rPr>
            </w:pPr>
          </w:p>
        </w:tc>
      </w:tr>
    </w:tbl>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sz w:val="28"/>
          <w:szCs w:val="28"/>
        </w:rPr>
        <w:t>Заполняют все группы.</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sz w:val="28"/>
          <w:szCs w:val="28"/>
        </w:rPr>
        <w:t xml:space="preserve">Табл. 2. Стратегии борьбы с терроризмом, основные меры и методы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1345B" w:rsidRPr="00A2004F">
        <w:tc>
          <w:tcPr>
            <w:tcW w:w="4785" w:type="dxa"/>
          </w:tcPr>
          <w:p w:rsidR="0031345B" w:rsidRPr="00A2004F" w:rsidRDefault="0031345B" w:rsidP="0031345B">
            <w:pPr>
              <w:rPr>
                <w:sz w:val="28"/>
                <w:szCs w:val="28"/>
              </w:rPr>
            </w:pPr>
            <w:r w:rsidRPr="00A2004F">
              <w:rPr>
                <w:sz w:val="28"/>
                <w:szCs w:val="28"/>
              </w:rPr>
              <w:t>«Прогрессивная» стратегия борьбы с терроризмом</w:t>
            </w:r>
          </w:p>
        </w:tc>
        <w:tc>
          <w:tcPr>
            <w:tcW w:w="4786" w:type="dxa"/>
          </w:tcPr>
          <w:p w:rsidR="0031345B" w:rsidRPr="00A2004F" w:rsidRDefault="0031345B" w:rsidP="0031345B">
            <w:pPr>
              <w:rPr>
                <w:sz w:val="28"/>
                <w:szCs w:val="28"/>
              </w:rPr>
            </w:pPr>
            <w:r w:rsidRPr="00A2004F">
              <w:rPr>
                <w:sz w:val="28"/>
                <w:szCs w:val="28"/>
              </w:rPr>
              <w:t>«Консервативная» стратегия  борьбы с терроризмом.</w:t>
            </w:r>
          </w:p>
        </w:tc>
      </w:tr>
      <w:tr w:rsidR="0031345B" w:rsidRPr="00A2004F">
        <w:tc>
          <w:tcPr>
            <w:tcW w:w="4785" w:type="dxa"/>
          </w:tcPr>
          <w:p w:rsidR="0031345B" w:rsidRPr="00A2004F" w:rsidRDefault="0031345B" w:rsidP="0031345B">
            <w:pPr>
              <w:ind w:firstLine="720"/>
              <w:rPr>
                <w:sz w:val="28"/>
                <w:szCs w:val="28"/>
              </w:rPr>
            </w:pPr>
          </w:p>
        </w:tc>
        <w:tc>
          <w:tcPr>
            <w:tcW w:w="4786" w:type="dxa"/>
          </w:tcPr>
          <w:p w:rsidR="0031345B" w:rsidRPr="00A2004F" w:rsidRDefault="0031345B" w:rsidP="0031345B">
            <w:pPr>
              <w:ind w:firstLine="720"/>
              <w:rPr>
                <w:sz w:val="28"/>
                <w:szCs w:val="28"/>
              </w:rPr>
            </w:pPr>
          </w:p>
        </w:tc>
      </w:tr>
    </w:tbl>
    <w:p w:rsidR="0031345B" w:rsidRPr="00A2004F" w:rsidRDefault="0031345B" w:rsidP="0031345B">
      <w:pPr>
        <w:ind w:firstLine="720"/>
        <w:rPr>
          <w:sz w:val="28"/>
          <w:szCs w:val="28"/>
        </w:rPr>
      </w:pPr>
      <w:r w:rsidRPr="00A2004F">
        <w:rPr>
          <w:sz w:val="28"/>
          <w:szCs w:val="28"/>
        </w:rPr>
        <w:t>Заполняют все группы. Делают акцент на особенностях «своей стр</w:t>
      </w:r>
      <w:r w:rsidRPr="00A2004F">
        <w:rPr>
          <w:sz w:val="28"/>
          <w:szCs w:val="28"/>
        </w:rPr>
        <w:t>а</w:t>
      </w:r>
      <w:r w:rsidRPr="00A2004F">
        <w:rPr>
          <w:sz w:val="28"/>
          <w:szCs w:val="28"/>
        </w:rPr>
        <w:t>ны».</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sz w:val="28"/>
          <w:szCs w:val="28"/>
        </w:rPr>
        <w:t xml:space="preserve">Табл. 3. </w:t>
      </w:r>
      <w:r w:rsidRPr="00A2004F">
        <w:rPr>
          <w:bCs/>
          <w:sz w:val="28"/>
          <w:szCs w:val="28"/>
        </w:rPr>
        <w:t xml:space="preserve">Специализированные подразделения по борьбе с терроризмом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3372"/>
        <w:gridCol w:w="1286"/>
        <w:gridCol w:w="1698"/>
        <w:gridCol w:w="1406"/>
      </w:tblGrid>
      <w:tr w:rsidR="0031345B" w:rsidRPr="00A2004F">
        <w:tc>
          <w:tcPr>
            <w:tcW w:w="1809" w:type="dxa"/>
          </w:tcPr>
          <w:p w:rsidR="0031345B" w:rsidRPr="00A2004F" w:rsidRDefault="0031345B" w:rsidP="0031345B">
            <w:pPr>
              <w:jc w:val="center"/>
              <w:rPr>
                <w:sz w:val="28"/>
                <w:szCs w:val="28"/>
              </w:rPr>
            </w:pPr>
            <w:r w:rsidRPr="00A2004F">
              <w:rPr>
                <w:sz w:val="28"/>
                <w:szCs w:val="28"/>
              </w:rPr>
              <w:t>Страна</w:t>
            </w:r>
          </w:p>
        </w:tc>
        <w:tc>
          <w:tcPr>
            <w:tcW w:w="3372" w:type="dxa"/>
          </w:tcPr>
          <w:p w:rsidR="0031345B" w:rsidRPr="00A2004F" w:rsidRDefault="0031345B" w:rsidP="0031345B">
            <w:pPr>
              <w:jc w:val="center"/>
              <w:rPr>
                <w:sz w:val="28"/>
                <w:szCs w:val="28"/>
              </w:rPr>
            </w:pPr>
            <w:r w:rsidRPr="00A2004F">
              <w:rPr>
                <w:sz w:val="28"/>
                <w:szCs w:val="28"/>
              </w:rPr>
              <w:t>Название организ</w:t>
            </w:r>
            <w:r w:rsidRPr="00A2004F">
              <w:rPr>
                <w:sz w:val="28"/>
                <w:szCs w:val="28"/>
              </w:rPr>
              <w:t>а</w:t>
            </w:r>
            <w:r w:rsidRPr="00A2004F">
              <w:rPr>
                <w:sz w:val="28"/>
                <w:szCs w:val="28"/>
              </w:rPr>
              <w:t>ции</w:t>
            </w:r>
          </w:p>
        </w:tc>
        <w:tc>
          <w:tcPr>
            <w:tcW w:w="1286" w:type="dxa"/>
          </w:tcPr>
          <w:p w:rsidR="0031345B" w:rsidRPr="00A2004F" w:rsidRDefault="0031345B" w:rsidP="0031345B">
            <w:pPr>
              <w:jc w:val="center"/>
              <w:rPr>
                <w:sz w:val="28"/>
                <w:szCs w:val="28"/>
              </w:rPr>
            </w:pPr>
            <w:r w:rsidRPr="00A2004F">
              <w:rPr>
                <w:sz w:val="28"/>
                <w:szCs w:val="28"/>
              </w:rPr>
              <w:t>История созд</w:t>
            </w:r>
            <w:r w:rsidRPr="00A2004F">
              <w:rPr>
                <w:sz w:val="28"/>
                <w:szCs w:val="28"/>
              </w:rPr>
              <w:t>а</w:t>
            </w:r>
            <w:r w:rsidRPr="00A2004F">
              <w:rPr>
                <w:sz w:val="28"/>
                <w:szCs w:val="28"/>
              </w:rPr>
              <w:t>ния</w:t>
            </w:r>
          </w:p>
        </w:tc>
        <w:tc>
          <w:tcPr>
            <w:tcW w:w="1698" w:type="dxa"/>
          </w:tcPr>
          <w:p w:rsidR="0031345B" w:rsidRPr="00A2004F" w:rsidRDefault="0031345B" w:rsidP="0031345B">
            <w:pPr>
              <w:jc w:val="center"/>
              <w:rPr>
                <w:sz w:val="28"/>
                <w:szCs w:val="28"/>
              </w:rPr>
            </w:pPr>
            <w:r w:rsidRPr="00A2004F">
              <w:rPr>
                <w:sz w:val="28"/>
                <w:szCs w:val="28"/>
              </w:rPr>
              <w:t>Состав и организ</w:t>
            </w:r>
            <w:r w:rsidRPr="00A2004F">
              <w:rPr>
                <w:sz w:val="28"/>
                <w:szCs w:val="28"/>
              </w:rPr>
              <w:t>а</w:t>
            </w:r>
            <w:r w:rsidRPr="00A2004F">
              <w:rPr>
                <w:sz w:val="28"/>
                <w:szCs w:val="28"/>
              </w:rPr>
              <w:t>ция</w:t>
            </w:r>
          </w:p>
        </w:tc>
        <w:tc>
          <w:tcPr>
            <w:tcW w:w="1406" w:type="dxa"/>
          </w:tcPr>
          <w:p w:rsidR="0031345B" w:rsidRPr="00A2004F" w:rsidRDefault="0031345B" w:rsidP="0031345B">
            <w:pPr>
              <w:jc w:val="center"/>
              <w:rPr>
                <w:sz w:val="28"/>
                <w:szCs w:val="28"/>
              </w:rPr>
            </w:pPr>
            <w:r w:rsidRPr="00A2004F">
              <w:rPr>
                <w:sz w:val="28"/>
                <w:szCs w:val="28"/>
              </w:rPr>
              <w:t>Опер</w:t>
            </w:r>
            <w:r w:rsidRPr="00A2004F">
              <w:rPr>
                <w:sz w:val="28"/>
                <w:szCs w:val="28"/>
              </w:rPr>
              <w:t>а</w:t>
            </w:r>
            <w:r w:rsidRPr="00A2004F">
              <w:rPr>
                <w:sz w:val="28"/>
                <w:szCs w:val="28"/>
              </w:rPr>
              <w:t>ции</w:t>
            </w:r>
          </w:p>
        </w:tc>
      </w:tr>
      <w:tr w:rsidR="0031345B" w:rsidRPr="00A2004F">
        <w:tc>
          <w:tcPr>
            <w:tcW w:w="1809" w:type="dxa"/>
          </w:tcPr>
          <w:p w:rsidR="0031345B" w:rsidRPr="00A2004F" w:rsidRDefault="0031345B" w:rsidP="0031345B">
            <w:pPr>
              <w:rPr>
                <w:sz w:val="28"/>
                <w:szCs w:val="28"/>
              </w:rPr>
            </w:pPr>
            <w:r w:rsidRPr="00A2004F">
              <w:rPr>
                <w:sz w:val="28"/>
                <w:szCs w:val="28"/>
              </w:rPr>
              <w:t>Великобр</w:t>
            </w:r>
            <w:r w:rsidRPr="00A2004F">
              <w:rPr>
                <w:sz w:val="28"/>
                <w:szCs w:val="28"/>
              </w:rPr>
              <w:t>и</w:t>
            </w:r>
            <w:r w:rsidRPr="00A2004F">
              <w:rPr>
                <w:sz w:val="28"/>
                <w:szCs w:val="28"/>
              </w:rPr>
              <w:t>тания</w:t>
            </w:r>
          </w:p>
        </w:tc>
        <w:tc>
          <w:tcPr>
            <w:tcW w:w="3372" w:type="dxa"/>
          </w:tcPr>
          <w:p w:rsidR="0031345B" w:rsidRPr="00A2004F" w:rsidRDefault="0031345B" w:rsidP="0031345B">
            <w:pPr>
              <w:rPr>
                <w:sz w:val="28"/>
                <w:szCs w:val="28"/>
              </w:rPr>
            </w:pPr>
            <w:r w:rsidRPr="00A2004F">
              <w:rPr>
                <w:sz w:val="28"/>
                <w:szCs w:val="28"/>
              </w:rPr>
              <w:t>Подразделение возду</w:t>
            </w:r>
            <w:r w:rsidRPr="00A2004F">
              <w:rPr>
                <w:sz w:val="28"/>
                <w:szCs w:val="28"/>
              </w:rPr>
              <w:t>ш</w:t>
            </w:r>
            <w:r w:rsidRPr="00A2004F">
              <w:rPr>
                <w:sz w:val="28"/>
                <w:szCs w:val="28"/>
              </w:rPr>
              <w:t>ных десантников (Special Air Services (SAS).</w:t>
            </w:r>
          </w:p>
          <w:p w:rsidR="0031345B" w:rsidRPr="00A2004F" w:rsidRDefault="0031345B" w:rsidP="0031345B">
            <w:pPr>
              <w:rPr>
                <w:sz w:val="28"/>
                <w:szCs w:val="28"/>
              </w:rPr>
            </w:pPr>
            <w:r w:rsidRPr="00A2004F">
              <w:rPr>
                <w:sz w:val="28"/>
                <w:szCs w:val="28"/>
              </w:rPr>
              <w:t>Антитеррористич</w:t>
            </w:r>
            <w:r w:rsidRPr="00A2004F">
              <w:rPr>
                <w:sz w:val="28"/>
                <w:szCs w:val="28"/>
              </w:rPr>
              <w:t>е</w:t>
            </w:r>
            <w:r w:rsidRPr="00A2004F">
              <w:rPr>
                <w:sz w:val="28"/>
                <w:szCs w:val="28"/>
              </w:rPr>
              <w:t>ское подразделение Ско</w:t>
            </w:r>
            <w:r w:rsidRPr="00A2004F">
              <w:rPr>
                <w:sz w:val="28"/>
                <w:szCs w:val="28"/>
              </w:rPr>
              <w:t>т</w:t>
            </w:r>
            <w:r w:rsidRPr="00A2004F">
              <w:rPr>
                <w:sz w:val="28"/>
                <w:szCs w:val="28"/>
              </w:rPr>
              <w:t>ланд - Ярда, состоящее из 87 д</w:t>
            </w:r>
            <w:r w:rsidRPr="00A2004F">
              <w:rPr>
                <w:sz w:val="28"/>
                <w:szCs w:val="28"/>
              </w:rPr>
              <w:t>е</w:t>
            </w:r>
            <w:r w:rsidRPr="00A2004F">
              <w:rPr>
                <w:sz w:val="28"/>
                <w:szCs w:val="28"/>
              </w:rPr>
              <w:t>тективов. Их задача – проникновение в террористические орг</w:t>
            </w:r>
            <w:r w:rsidRPr="00A2004F">
              <w:rPr>
                <w:sz w:val="28"/>
                <w:szCs w:val="28"/>
              </w:rPr>
              <w:t>а</w:t>
            </w:r>
            <w:r w:rsidRPr="00A2004F">
              <w:rPr>
                <w:sz w:val="28"/>
                <w:szCs w:val="28"/>
              </w:rPr>
              <w:t>низации.</w:t>
            </w:r>
          </w:p>
          <w:p w:rsidR="0031345B" w:rsidRPr="00A2004F" w:rsidRDefault="0031345B" w:rsidP="0031345B">
            <w:pPr>
              <w:rPr>
                <w:sz w:val="28"/>
                <w:szCs w:val="28"/>
              </w:rPr>
            </w:pPr>
          </w:p>
        </w:tc>
        <w:tc>
          <w:tcPr>
            <w:tcW w:w="1286" w:type="dxa"/>
          </w:tcPr>
          <w:p w:rsidR="0031345B" w:rsidRPr="00A2004F" w:rsidRDefault="0031345B" w:rsidP="0031345B">
            <w:pPr>
              <w:rPr>
                <w:sz w:val="28"/>
                <w:szCs w:val="28"/>
              </w:rPr>
            </w:pPr>
          </w:p>
        </w:tc>
        <w:tc>
          <w:tcPr>
            <w:tcW w:w="1698" w:type="dxa"/>
          </w:tcPr>
          <w:p w:rsidR="0031345B" w:rsidRPr="00A2004F" w:rsidRDefault="0031345B" w:rsidP="0031345B">
            <w:pPr>
              <w:rPr>
                <w:sz w:val="28"/>
                <w:szCs w:val="28"/>
              </w:rPr>
            </w:pPr>
          </w:p>
        </w:tc>
        <w:tc>
          <w:tcPr>
            <w:tcW w:w="1406" w:type="dxa"/>
          </w:tcPr>
          <w:p w:rsidR="0031345B" w:rsidRPr="00A2004F" w:rsidRDefault="0031345B" w:rsidP="0031345B">
            <w:pPr>
              <w:rPr>
                <w:sz w:val="28"/>
                <w:szCs w:val="28"/>
              </w:rPr>
            </w:pPr>
          </w:p>
        </w:tc>
      </w:tr>
    </w:tbl>
    <w:p w:rsidR="0031345B" w:rsidRPr="00A2004F" w:rsidRDefault="0031345B" w:rsidP="0031345B">
      <w:pPr>
        <w:ind w:firstLine="720"/>
        <w:rPr>
          <w:sz w:val="28"/>
          <w:szCs w:val="28"/>
        </w:rPr>
      </w:pPr>
      <w:r w:rsidRPr="00A2004F">
        <w:rPr>
          <w:sz w:val="28"/>
          <w:szCs w:val="28"/>
        </w:rPr>
        <w:t>Каждая группа делает таблицу только по стране, которую представл</w:t>
      </w:r>
      <w:r w:rsidRPr="00A2004F">
        <w:rPr>
          <w:sz w:val="28"/>
          <w:szCs w:val="28"/>
        </w:rPr>
        <w:t>я</w:t>
      </w:r>
      <w:r w:rsidRPr="00A2004F">
        <w:rPr>
          <w:sz w:val="28"/>
          <w:szCs w:val="28"/>
        </w:rPr>
        <w:t>ет.</w:t>
      </w:r>
    </w:p>
    <w:p w:rsidR="0031345B" w:rsidRPr="00A2004F" w:rsidRDefault="0031345B" w:rsidP="0031345B">
      <w:pPr>
        <w:ind w:firstLine="720"/>
        <w:rPr>
          <w:sz w:val="28"/>
          <w:szCs w:val="28"/>
        </w:rPr>
      </w:pPr>
      <w:r w:rsidRPr="00A2004F">
        <w:rPr>
          <w:sz w:val="28"/>
          <w:szCs w:val="28"/>
          <w:u w:val="single"/>
        </w:rPr>
        <w:t xml:space="preserve">Этап 3. Турнир ораторов. </w:t>
      </w:r>
      <w:r w:rsidRPr="00A2004F">
        <w:rPr>
          <w:sz w:val="28"/>
          <w:szCs w:val="28"/>
        </w:rPr>
        <w:t>От каждой команды выступает  по три человека: «стратег»,  «тактик», «пиарщик» (ученики могут примерить роли Председ</w:t>
      </w:r>
      <w:r w:rsidRPr="00A2004F">
        <w:rPr>
          <w:sz w:val="28"/>
          <w:szCs w:val="28"/>
        </w:rPr>
        <w:t>а</w:t>
      </w:r>
      <w:r w:rsidRPr="00A2004F">
        <w:rPr>
          <w:sz w:val="28"/>
          <w:szCs w:val="28"/>
        </w:rPr>
        <w:t>теля НАК, полковника специального подразделения «Вымпел», капитана «Группы вмешательства национальной жандармерии» (GIGN), и т.д.). В</w:t>
      </w:r>
      <w:r w:rsidRPr="00A2004F">
        <w:rPr>
          <w:sz w:val="28"/>
          <w:szCs w:val="28"/>
        </w:rPr>
        <w:t>ы</w:t>
      </w:r>
      <w:r w:rsidRPr="00A2004F">
        <w:rPr>
          <w:sz w:val="28"/>
          <w:szCs w:val="28"/>
        </w:rPr>
        <w:t>ступления должны быть небольшими, аргументированными, интересными. «Стратег» знакомит слушателей с системой противодействия терроризму своей страны. «Тактик» рассказывает о мерах и методах борьбы с террори</w:t>
      </w:r>
      <w:r w:rsidRPr="00A2004F">
        <w:rPr>
          <w:sz w:val="28"/>
          <w:szCs w:val="28"/>
        </w:rPr>
        <w:t>з</w:t>
      </w:r>
      <w:r w:rsidRPr="00A2004F">
        <w:rPr>
          <w:sz w:val="28"/>
          <w:szCs w:val="28"/>
        </w:rPr>
        <w:t xml:space="preserve">мом.  Задача «пиарщика» показать достижения своей страны в </w:t>
      </w:r>
      <w:r w:rsidRPr="00A2004F">
        <w:rPr>
          <w:sz w:val="28"/>
          <w:szCs w:val="28"/>
        </w:rPr>
        <w:lastRenderedPageBreak/>
        <w:t>организации системы безопасности при проведении Олимпийских Игр. После выступл</w:t>
      </w:r>
      <w:r w:rsidRPr="00A2004F">
        <w:rPr>
          <w:sz w:val="28"/>
          <w:szCs w:val="28"/>
        </w:rPr>
        <w:t>е</w:t>
      </w:r>
      <w:r w:rsidRPr="00A2004F">
        <w:rPr>
          <w:sz w:val="28"/>
          <w:szCs w:val="28"/>
        </w:rPr>
        <w:t xml:space="preserve">ния команды возможны дискуссии и обмен мнениями. </w:t>
      </w:r>
    </w:p>
    <w:p w:rsidR="0031345B" w:rsidRPr="00A2004F" w:rsidRDefault="0031345B" w:rsidP="0031345B">
      <w:pPr>
        <w:ind w:firstLine="720"/>
        <w:rPr>
          <w:sz w:val="28"/>
          <w:szCs w:val="28"/>
        </w:rPr>
      </w:pPr>
      <w:r w:rsidRPr="00A2004F">
        <w:rPr>
          <w:sz w:val="28"/>
          <w:szCs w:val="28"/>
          <w:u w:val="single"/>
        </w:rPr>
        <w:t>Этап 4. Подведение итогов и выбор победителей.</w:t>
      </w:r>
      <w:r w:rsidRPr="00A2004F">
        <w:rPr>
          <w:sz w:val="28"/>
          <w:szCs w:val="28"/>
        </w:rPr>
        <w:t xml:space="preserve"> Подводя итоги деловой игры, жюри совместно с учителем оценив</w:t>
      </w:r>
      <w:r w:rsidRPr="00A2004F">
        <w:rPr>
          <w:sz w:val="28"/>
          <w:szCs w:val="28"/>
        </w:rPr>
        <w:t>а</w:t>
      </w:r>
      <w:r w:rsidRPr="00A2004F">
        <w:rPr>
          <w:sz w:val="28"/>
          <w:szCs w:val="28"/>
        </w:rPr>
        <w:t>ет подготовку и выступление команды: уровень знаний, аргументирова</w:t>
      </w:r>
      <w:r w:rsidRPr="00A2004F">
        <w:rPr>
          <w:sz w:val="28"/>
          <w:szCs w:val="28"/>
        </w:rPr>
        <w:t>н</w:t>
      </w:r>
      <w:r w:rsidRPr="00A2004F">
        <w:rPr>
          <w:sz w:val="28"/>
          <w:szCs w:val="28"/>
        </w:rPr>
        <w:t>ность выступлений, театральность и оригинальность членов команды, наглядность и проработанность раздато</w:t>
      </w:r>
      <w:r w:rsidRPr="00A2004F">
        <w:rPr>
          <w:sz w:val="28"/>
          <w:szCs w:val="28"/>
        </w:rPr>
        <w:t>ч</w:t>
      </w:r>
      <w:r w:rsidRPr="00A2004F">
        <w:rPr>
          <w:sz w:val="28"/>
          <w:szCs w:val="28"/>
        </w:rPr>
        <w:t xml:space="preserve">ных материалов. </w:t>
      </w:r>
    </w:p>
    <w:p w:rsidR="0031345B" w:rsidRPr="00A2004F" w:rsidRDefault="0031345B" w:rsidP="0031345B">
      <w:pPr>
        <w:ind w:firstLine="720"/>
        <w:rPr>
          <w:sz w:val="28"/>
          <w:szCs w:val="28"/>
        </w:rPr>
      </w:pPr>
    </w:p>
    <w:p w:rsidR="0031345B" w:rsidRPr="00A2004F" w:rsidRDefault="0031345B" w:rsidP="0031345B">
      <w:pPr>
        <w:widowControl w:val="0"/>
        <w:tabs>
          <w:tab w:val="left" w:pos="0"/>
          <w:tab w:val="left" w:pos="540"/>
        </w:tabs>
        <w:ind w:firstLine="720"/>
        <w:jc w:val="center"/>
        <w:rPr>
          <w:b/>
          <w:snapToGrid w:val="0"/>
          <w:sz w:val="28"/>
          <w:szCs w:val="28"/>
        </w:rPr>
      </w:pPr>
      <w:r w:rsidRPr="00A2004F">
        <w:rPr>
          <w:b/>
          <w:snapToGrid w:val="0"/>
          <w:sz w:val="28"/>
          <w:szCs w:val="28"/>
        </w:rPr>
        <w:t>Темы рефератов</w:t>
      </w:r>
    </w:p>
    <w:p w:rsidR="0031345B" w:rsidRPr="00A2004F" w:rsidRDefault="0031345B" w:rsidP="00A56512">
      <w:pPr>
        <w:pStyle w:val="33"/>
        <w:numPr>
          <w:ilvl w:val="0"/>
          <w:numId w:val="47"/>
        </w:numPr>
        <w:tabs>
          <w:tab w:val="left" w:pos="426"/>
        </w:tabs>
        <w:spacing w:before="0"/>
        <w:ind w:left="0" w:firstLine="720"/>
        <w:rPr>
          <w:sz w:val="28"/>
          <w:szCs w:val="28"/>
        </w:rPr>
      </w:pPr>
      <w:r w:rsidRPr="00A2004F">
        <w:rPr>
          <w:sz w:val="28"/>
          <w:szCs w:val="28"/>
        </w:rPr>
        <w:t>Организация Объединенных Наций и политика обеспечения гл</w:t>
      </w:r>
      <w:r w:rsidRPr="00A2004F">
        <w:rPr>
          <w:sz w:val="28"/>
          <w:szCs w:val="28"/>
        </w:rPr>
        <w:t>о</w:t>
      </w:r>
      <w:r w:rsidRPr="00A2004F">
        <w:rPr>
          <w:sz w:val="28"/>
          <w:szCs w:val="28"/>
        </w:rPr>
        <w:t>бальной безопасности и противодействия терроризму.</w:t>
      </w:r>
    </w:p>
    <w:p w:rsidR="0031345B" w:rsidRPr="00A2004F" w:rsidRDefault="0031345B" w:rsidP="00A56512">
      <w:pPr>
        <w:pStyle w:val="33"/>
        <w:numPr>
          <w:ilvl w:val="0"/>
          <w:numId w:val="47"/>
        </w:numPr>
        <w:tabs>
          <w:tab w:val="left" w:pos="426"/>
        </w:tabs>
        <w:spacing w:before="0"/>
        <w:ind w:left="0" w:firstLine="720"/>
        <w:rPr>
          <w:sz w:val="28"/>
          <w:szCs w:val="28"/>
        </w:rPr>
      </w:pPr>
      <w:r w:rsidRPr="00A2004F">
        <w:rPr>
          <w:sz w:val="28"/>
          <w:szCs w:val="28"/>
        </w:rPr>
        <w:t>Перспективы России в Центральной Азии в контексте развития ШОС и обеспечения международной и региональной безопасности.</w:t>
      </w:r>
    </w:p>
    <w:p w:rsidR="0031345B" w:rsidRPr="00A2004F" w:rsidRDefault="0031345B" w:rsidP="00A56512">
      <w:pPr>
        <w:numPr>
          <w:ilvl w:val="0"/>
          <w:numId w:val="47"/>
        </w:numPr>
        <w:tabs>
          <w:tab w:val="left" w:pos="426"/>
        </w:tabs>
        <w:ind w:left="0" w:firstLine="720"/>
        <w:jc w:val="both"/>
        <w:rPr>
          <w:sz w:val="28"/>
          <w:szCs w:val="28"/>
        </w:rPr>
      </w:pPr>
      <w:r w:rsidRPr="00A2004F">
        <w:rPr>
          <w:sz w:val="28"/>
          <w:szCs w:val="28"/>
        </w:rPr>
        <w:t>Интеграция на Европейском пространстве и обеспечение реги</w:t>
      </w:r>
      <w:r w:rsidRPr="00A2004F">
        <w:rPr>
          <w:sz w:val="28"/>
          <w:szCs w:val="28"/>
        </w:rPr>
        <w:t>о</w:t>
      </w:r>
      <w:r w:rsidRPr="00A2004F">
        <w:rPr>
          <w:sz w:val="28"/>
          <w:szCs w:val="28"/>
        </w:rPr>
        <w:t>нальной безопасности.</w:t>
      </w:r>
    </w:p>
    <w:p w:rsidR="0031345B" w:rsidRPr="00A2004F" w:rsidRDefault="0031345B" w:rsidP="00A56512">
      <w:pPr>
        <w:numPr>
          <w:ilvl w:val="0"/>
          <w:numId w:val="47"/>
        </w:numPr>
        <w:tabs>
          <w:tab w:val="left" w:pos="426"/>
        </w:tabs>
        <w:ind w:left="0" w:firstLine="720"/>
        <w:jc w:val="both"/>
        <w:rPr>
          <w:sz w:val="28"/>
          <w:szCs w:val="28"/>
        </w:rPr>
      </w:pPr>
      <w:r w:rsidRPr="00A2004F">
        <w:rPr>
          <w:sz w:val="28"/>
          <w:szCs w:val="28"/>
        </w:rPr>
        <w:t>«Большая двадцатка»: история создания и стратегия борьбы с яде</w:t>
      </w:r>
      <w:r w:rsidRPr="00A2004F">
        <w:rPr>
          <w:sz w:val="28"/>
          <w:szCs w:val="28"/>
        </w:rPr>
        <w:t>р</w:t>
      </w:r>
      <w:r w:rsidRPr="00A2004F">
        <w:rPr>
          <w:sz w:val="28"/>
          <w:szCs w:val="28"/>
        </w:rPr>
        <w:t>ным терроризмом.</w:t>
      </w:r>
    </w:p>
    <w:p w:rsidR="0031345B" w:rsidRPr="00A2004F" w:rsidRDefault="0031345B" w:rsidP="00A56512">
      <w:pPr>
        <w:widowControl w:val="0"/>
        <w:numPr>
          <w:ilvl w:val="0"/>
          <w:numId w:val="47"/>
        </w:numPr>
        <w:tabs>
          <w:tab w:val="left" w:pos="426"/>
        </w:tabs>
        <w:ind w:left="0" w:firstLine="720"/>
        <w:jc w:val="both"/>
        <w:rPr>
          <w:snapToGrid w:val="0"/>
          <w:sz w:val="28"/>
          <w:szCs w:val="28"/>
        </w:rPr>
      </w:pPr>
      <w:r w:rsidRPr="00A2004F">
        <w:rPr>
          <w:sz w:val="28"/>
          <w:szCs w:val="28"/>
        </w:rPr>
        <w:t>Система противодействия терроризму в США:  стратегия  «чет</w:t>
      </w:r>
      <w:r w:rsidRPr="00A2004F">
        <w:rPr>
          <w:sz w:val="28"/>
          <w:szCs w:val="28"/>
        </w:rPr>
        <w:t>ы</w:t>
      </w:r>
      <w:r w:rsidRPr="00A2004F">
        <w:rPr>
          <w:sz w:val="28"/>
          <w:szCs w:val="28"/>
        </w:rPr>
        <w:t>рех D».</w:t>
      </w:r>
    </w:p>
    <w:p w:rsidR="0031345B" w:rsidRPr="00A2004F" w:rsidRDefault="0031345B" w:rsidP="00A56512">
      <w:pPr>
        <w:widowControl w:val="0"/>
        <w:numPr>
          <w:ilvl w:val="0"/>
          <w:numId w:val="47"/>
        </w:numPr>
        <w:tabs>
          <w:tab w:val="left" w:pos="426"/>
        </w:tabs>
        <w:ind w:left="0" w:firstLine="720"/>
        <w:jc w:val="both"/>
        <w:rPr>
          <w:snapToGrid w:val="0"/>
          <w:sz w:val="28"/>
          <w:szCs w:val="28"/>
        </w:rPr>
      </w:pPr>
      <w:r w:rsidRPr="00A2004F">
        <w:rPr>
          <w:snapToGrid w:val="0"/>
          <w:sz w:val="28"/>
          <w:szCs w:val="28"/>
        </w:rPr>
        <w:t>История секретной службы внешней разведки «Моссад» («Инст</w:t>
      </w:r>
      <w:r w:rsidRPr="00A2004F">
        <w:rPr>
          <w:snapToGrid w:val="0"/>
          <w:sz w:val="28"/>
          <w:szCs w:val="28"/>
        </w:rPr>
        <w:t>и</w:t>
      </w:r>
      <w:r w:rsidRPr="00A2004F">
        <w:rPr>
          <w:snapToGrid w:val="0"/>
          <w:sz w:val="28"/>
          <w:szCs w:val="28"/>
        </w:rPr>
        <w:t>тут безопасности и специальных задач»)</w:t>
      </w:r>
    </w:p>
    <w:p w:rsidR="0031345B" w:rsidRPr="00A2004F" w:rsidRDefault="0031345B" w:rsidP="0031345B">
      <w:pPr>
        <w:widowControl w:val="0"/>
        <w:tabs>
          <w:tab w:val="left" w:pos="540"/>
        </w:tabs>
        <w:ind w:firstLine="720"/>
        <w:jc w:val="center"/>
        <w:rPr>
          <w:b/>
          <w:snapToGrid w:val="0"/>
          <w:sz w:val="28"/>
          <w:szCs w:val="28"/>
        </w:rPr>
      </w:pP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Литература</w:t>
      </w:r>
    </w:p>
    <w:p w:rsidR="0031345B" w:rsidRPr="00A2004F" w:rsidRDefault="0031345B" w:rsidP="0031345B">
      <w:pPr>
        <w:widowControl w:val="0"/>
        <w:tabs>
          <w:tab w:val="left" w:pos="540"/>
        </w:tabs>
        <w:jc w:val="center"/>
        <w:rPr>
          <w:b/>
          <w:snapToGrid w:val="0"/>
          <w:sz w:val="28"/>
          <w:szCs w:val="28"/>
        </w:rPr>
      </w:pPr>
    </w:p>
    <w:p w:rsidR="0031345B" w:rsidRPr="00A2004F" w:rsidRDefault="0031345B" w:rsidP="0031345B">
      <w:pPr>
        <w:pStyle w:val="af0"/>
        <w:ind w:firstLine="720"/>
        <w:jc w:val="both"/>
        <w:rPr>
          <w:bCs/>
          <w:i/>
          <w:sz w:val="28"/>
          <w:szCs w:val="28"/>
        </w:rPr>
      </w:pPr>
      <w:r w:rsidRPr="00A2004F">
        <w:rPr>
          <w:bCs/>
          <w:i/>
          <w:sz w:val="28"/>
          <w:szCs w:val="28"/>
        </w:rPr>
        <w:t>Основная</w:t>
      </w:r>
    </w:p>
    <w:p w:rsidR="0031345B" w:rsidRPr="00A2004F" w:rsidRDefault="0031345B" w:rsidP="00A56512">
      <w:pPr>
        <w:numPr>
          <w:ilvl w:val="0"/>
          <w:numId w:val="51"/>
        </w:numPr>
        <w:tabs>
          <w:tab w:val="left" w:pos="142"/>
          <w:tab w:val="left" w:pos="284"/>
        </w:tabs>
        <w:ind w:left="0" w:firstLine="720"/>
        <w:jc w:val="both"/>
        <w:rPr>
          <w:sz w:val="28"/>
          <w:szCs w:val="28"/>
        </w:rPr>
      </w:pPr>
      <w:r w:rsidRPr="00A2004F">
        <w:rPr>
          <w:sz w:val="28"/>
          <w:szCs w:val="28"/>
        </w:rPr>
        <w:t>Основы противодействия терроризму: учебное пособие для студентов высших учебных заведений / под ред. Я.Д. Вишнякова. – М.: Издател</w:t>
      </w:r>
      <w:r w:rsidRPr="00A2004F">
        <w:rPr>
          <w:sz w:val="28"/>
          <w:szCs w:val="28"/>
        </w:rPr>
        <w:t>ь</w:t>
      </w:r>
      <w:r w:rsidRPr="00A2004F">
        <w:rPr>
          <w:sz w:val="28"/>
          <w:szCs w:val="28"/>
        </w:rPr>
        <w:t xml:space="preserve">ский центр «Академия», 2006. – 240 с. </w:t>
      </w:r>
    </w:p>
    <w:p w:rsidR="0031345B" w:rsidRPr="00A2004F" w:rsidRDefault="0031345B" w:rsidP="00A56512">
      <w:pPr>
        <w:numPr>
          <w:ilvl w:val="0"/>
          <w:numId w:val="51"/>
        </w:numPr>
        <w:tabs>
          <w:tab w:val="left" w:pos="142"/>
          <w:tab w:val="left" w:pos="284"/>
        </w:tabs>
        <w:ind w:left="0" w:firstLine="720"/>
        <w:jc w:val="both"/>
        <w:rPr>
          <w:sz w:val="28"/>
          <w:szCs w:val="28"/>
        </w:rPr>
      </w:pPr>
      <w:r w:rsidRPr="00A2004F">
        <w:rPr>
          <w:sz w:val="28"/>
          <w:szCs w:val="28"/>
        </w:rPr>
        <w:t>Мировые процессы, политические конфликты и безопасность / ре</w:t>
      </w:r>
      <w:r w:rsidRPr="00A2004F">
        <w:rPr>
          <w:sz w:val="28"/>
          <w:szCs w:val="28"/>
        </w:rPr>
        <w:t>д</w:t>
      </w:r>
      <w:r w:rsidRPr="00A2004F">
        <w:rPr>
          <w:sz w:val="28"/>
          <w:szCs w:val="28"/>
        </w:rPr>
        <w:t>кол.: Л.И. Никовская (отв. ред.) и др. – М.: РАПН; РОССПЭН, 2007.</w:t>
      </w:r>
    </w:p>
    <w:p w:rsidR="0031345B" w:rsidRPr="00A2004F" w:rsidRDefault="0031345B" w:rsidP="0031345B">
      <w:pPr>
        <w:tabs>
          <w:tab w:val="left" w:pos="851"/>
        </w:tabs>
        <w:ind w:firstLine="720"/>
        <w:rPr>
          <w:sz w:val="28"/>
          <w:szCs w:val="28"/>
        </w:rPr>
      </w:pPr>
    </w:p>
    <w:p w:rsidR="0031345B" w:rsidRPr="00A2004F" w:rsidRDefault="0031345B" w:rsidP="0031345B">
      <w:pPr>
        <w:pStyle w:val="af0"/>
        <w:ind w:firstLine="720"/>
        <w:jc w:val="both"/>
        <w:rPr>
          <w:bCs/>
          <w:i/>
          <w:sz w:val="28"/>
          <w:szCs w:val="28"/>
        </w:rPr>
      </w:pPr>
      <w:r w:rsidRPr="00A2004F">
        <w:rPr>
          <w:bCs/>
          <w:i/>
          <w:sz w:val="28"/>
          <w:szCs w:val="28"/>
        </w:rPr>
        <w:t>Дополнительная</w:t>
      </w:r>
    </w:p>
    <w:p w:rsidR="0031345B" w:rsidRPr="00A2004F" w:rsidRDefault="0031345B" w:rsidP="00A56512">
      <w:pPr>
        <w:numPr>
          <w:ilvl w:val="0"/>
          <w:numId w:val="48"/>
        </w:numPr>
        <w:tabs>
          <w:tab w:val="clear" w:pos="720"/>
          <w:tab w:val="left" w:pos="284"/>
        </w:tabs>
        <w:ind w:left="0" w:firstLine="720"/>
        <w:jc w:val="both"/>
        <w:rPr>
          <w:sz w:val="28"/>
          <w:szCs w:val="28"/>
        </w:rPr>
      </w:pPr>
      <w:r w:rsidRPr="00A2004F">
        <w:rPr>
          <w:sz w:val="28"/>
          <w:szCs w:val="28"/>
        </w:rPr>
        <w:t>Аннан К. «Глобальная стратегия борьбы с терроризмом» - Пр</w:t>
      </w:r>
      <w:r w:rsidRPr="00A2004F">
        <w:rPr>
          <w:sz w:val="28"/>
          <w:szCs w:val="28"/>
        </w:rPr>
        <w:t>о</w:t>
      </w:r>
      <w:r w:rsidRPr="00A2004F">
        <w:rPr>
          <w:sz w:val="28"/>
          <w:szCs w:val="28"/>
        </w:rPr>
        <w:t>граммная речь генерального секретаря ООН на заключительном пленарном заседании Международной встречи на высшем уровне по вопросам демокр</w:t>
      </w:r>
      <w:r w:rsidRPr="00A2004F">
        <w:rPr>
          <w:sz w:val="28"/>
          <w:szCs w:val="28"/>
        </w:rPr>
        <w:t>а</w:t>
      </w:r>
      <w:r w:rsidRPr="00A2004F">
        <w:rPr>
          <w:sz w:val="28"/>
          <w:szCs w:val="28"/>
        </w:rPr>
        <w:t xml:space="preserve">тии, терроризма и безопасности (Мадрид, Испания, 10 марта </w:t>
      </w:r>
      <w:smartTag w:uri="urn:schemas-microsoft-com:office:smarttags" w:element="metricconverter">
        <w:smartTagPr>
          <w:attr w:name="ProductID" w:val="2005 г"/>
        </w:smartTagPr>
        <w:r w:rsidRPr="00A2004F">
          <w:rPr>
            <w:sz w:val="28"/>
            <w:szCs w:val="28"/>
          </w:rPr>
          <w:t>2005 г</w:t>
        </w:r>
      </w:smartTag>
      <w:r w:rsidRPr="00A2004F">
        <w:rPr>
          <w:sz w:val="28"/>
          <w:szCs w:val="28"/>
        </w:rPr>
        <w:t>.) // Безопа</w:t>
      </w:r>
      <w:r w:rsidRPr="00A2004F">
        <w:rPr>
          <w:sz w:val="28"/>
          <w:szCs w:val="28"/>
        </w:rPr>
        <w:t>с</w:t>
      </w:r>
      <w:r w:rsidRPr="00A2004F">
        <w:rPr>
          <w:sz w:val="28"/>
          <w:szCs w:val="28"/>
        </w:rPr>
        <w:t>ность Евразии. – 2005. – № 1. – С. 469-472.</w:t>
      </w:r>
    </w:p>
    <w:p w:rsidR="0031345B" w:rsidRPr="00A2004F" w:rsidRDefault="0031345B" w:rsidP="00A56512">
      <w:pPr>
        <w:numPr>
          <w:ilvl w:val="0"/>
          <w:numId w:val="48"/>
        </w:numPr>
        <w:tabs>
          <w:tab w:val="clear" w:pos="720"/>
          <w:tab w:val="left" w:pos="284"/>
        </w:tabs>
        <w:ind w:left="0" w:firstLine="720"/>
        <w:jc w:val="both"/>
        <w:rPr>
          <w:sz w:val="28"/>
          <w:szCs w:val="28"/>
        </w:rPr>
      </w:pPr>
      <w:r w:rsidRPr="00A2004F">
        <w:rPr>
          <w:sz w:val="28"/>
          <w:szCs w:val="28"/>
        </w:rPr>
        <w:t>Евтич М. Политкорректность и экстремизм: почему борьба Запада против терроризма не увенчалась успехом // Свободная мысль. – XXI. – 2006. – № 7/8.</w:t>
      </w:r>
    </w:p>
    <w:p w:rsidR="0031345B" w:rsidRPr="00A2004F" w:rsidRDefault="0031345B" w:rsidP="00A56512">
      <w:pPr>
        <w:numPr>
          <w:ilvl w:val="0"/>
          <w:numId w:val="48"/>
        </w:numPr>
        <w:tabs>
          <w:tab w:val="clear" w:pos="720"/>
          <w:tab w:val="left" w:pos="284"/>
        </w:tabs>
        <w:ind w:left="0" w:firstLine="720"/>
        <w:jc w:val="both"/>
        <w:rPr>
          <w:sz w:val="28"/>
          <w:szCs w:val="28"/>
        </w:rPr>
      </w:pPr>
      <w:r w:rsidRPr="00A2004F">
        <w:rPr>
          <w:sz w:val="28"/>
          <w:szCs w:val="28"/>
        </w:rPr>
        <w:t>Концепция национальной безопасности Российской Федерации // Независимая газета. – 2000. – 14 января.</w:t>
      </w:r>
    </w:p>
    <w:p w:rsidR="0031345B" w:rsidRPr="00A2004F" w:rsidRDefault="0031345B" w:rsidP="00A56512">
      <w:pPr>
        <w:numPr>
          <w:ilvl w:val="0"/>
          <w:numId w:val="48"/>
        </w:numPr>
        <w:tabs>
          <w:tab w:val="clear" w:pos="720"/>
          <w:tab w:val="left" w:pos="284"/>
        </w:tabs>
        <w:ind w:left="0" w:firstLine="720"/>
        <w:jc w:val="both"/>
        <w:rPr>
          <w:sz w:val="28"/>
          <w:szCs w:val="28"/>
        </w:rPr>
      </w:pPr>
      <w:r w:rsidRPr="00A2004F">
        <w:rPr>
          <w:sz w:val="28"/>
          <w:szCs w:val="28"/>
        </w:rPr>
        <w:t>Концепции противодействия терроризму в РФ. Утверждена През</w:t>
      </w:r>
      <w:r w:rsidRPr="00A2004F">
        <w:rPr>
          <w:sz w:val="28"/>
          <w:szCs w:val="28"/>
        </w:rPr>
        <w:t>и</w:t>
      </w:r>
      <w:r w:rsidRPr="00A2004F">
        <w:rPr>
          <w:sz w:val="28"/>
          <w:szCs w:val="28"/>
        </w:rPr>
        <w:t xml:space="preserve">дентом РФ Д.А. Медведевым 5 октября </w:t>
      </w:r>
      <w:smartTag w:uri="urn:schemas-microsoft-com:office:smarttags" w:element="metricconverter">
        <w:smartTagPr>
          <w:attr w:name="ProductID" w:val="2009 г"/>
        </w:smartTagPr>
        <w:r w:rsidRPr="00A2004F">
          <w:rPr>
            <w:sz w:val="28"/>
            <w:szCs w:val="28"/>
          </w:rPr>
          <w:t>2009 г</w:t>
        </w:r>
      </w:smartTag>
      <w:r w:rsidRPr="00A2004F">
        <w:rPr>
          <w:sz w:val="28"/>
          <w:szCs w:val="28"/>
        </w:rPr>
        <w:t>. // Российская газета. – 2009. - № 198 (5022). – 20 октября. – С. 14.</w:t>
      </w:r>
    </w:p>
    <w:p w:rsidR="0031345B" w:rsidRPr="00A2004F" w:rsidRDefault="0031345B" w:rsidP="00A56512">
      <w:pPr>
        <w:numPr>
          <w:ilvl w:val="0"/>
          <w:numId w:val="48"/>
        </w:numPr>
        <w:tabs>
          <w:tab w:val="clear" w:pos="720"/>
          <w:tab w:val="num" w:pos="0"/>
          <w:tab w:val="left" w:pos="284"/>
        </w:tabs>
        <w:ind w:left="0" w:firstLine="720"/>
        <w:jc w:val="both"/>
        <w:rPr>
          <w:sz w:val="28"/>
          <w:szCs w:val="28"/>
        </w:rPr>
      </w:pPr>
      <w:r w:rsidRPr="00A2004F">
        <w:rPr>
          <w:sz w:val="28"/>
          <w:szCs w:val="28"/>
        </w:rPr>
        <w:lastRenderedPageBreak/>
        <w:t>Метелев С.Е.  Современный терроризм и методы антитеррорист</w:t>
      </w:r>
      <w:r w:rsidRPr="00A2004F">
        <w:rPr>
          <w:sz w:val="28"/>
          <w:szCs w:val="28"/>
        </w:rPr>
        <w:t>и</w:t>
      </w:r>
      <w:r w:rsidRPr="00A2004F">
        <w:rPr>
          <w:sz w:val="28"/>
          <w:szCs w:val="28"/>
        </w:rPr>
        <w:t>ческой деятельности: монография. – М.: Закон и право, 2008 . – 275 с.</w:t>
      </w:r>
    </w:p>
    <w:p w:rsidR="0031345B" w:rsidRPr="00A2004F" w:rsidRDefault="0031345B" w:rsidP="00A56512">
      <w:pPr>
        <w:numPr>
          <w:ilvl w:val="0"/>
          <w:numId w:val="48"/>
        </w:numPr>
        <w:tabs>
          <w:tab w:val="clear" w:pos="720"/>
          <w:tab w:val="left" w:pos="284"/>
        </w:tabs>
        <w:ind w:left="0" w:firstLine="720"/>
        <w:jc w:val="both"/>
        <w:rPr>
          <w:sz w:val="28"/>
          <w:szCs w:val="28"/>
        </w:rPr>
      </w:pPr>
      <w:r w:rsidRPr="00A2004F">
        <w:rPr>
          <w:sz w:val="28"/>
          <w:szCs w:val="28"/>
        </w:rPr>
        <w:t xml:space="preserve">Московско-Шанхайская модель миропорядка </w:t>
      </w:r>
      <w:r w:rsidRPr="00A2004F">
        <w:rPr>
          <w:sz w:val="28"/>
          <w:szCs w:val="28"/>
          <w:lang w:val="en-US"/>
        </w:rPr>
        <w:t>XXI</w:t>
      </w:r>
      <w:r w:rsidRPr="00A2004F">
        <w:rPr>
          <w:sz w:val="28"/>
          <w:szCs w:val="28"/>
        </w:rPr>
        <w:t xml:space="preserve"> века. / Под ред. В. Н. Кузнецова. – М.: Книга и бизнес, 2006.</w:t>
      </w:r>
    </w:p>
    <w:p w:rsidR="0031345B" w:rsidRPr="00A2004F" w:rsidRDefault="0031345B" w:rsidP="00A56512">
      <w:pPr>
        <w:numPr>
          <w:ilvl w:val="0"/>
          <w:numId w:val="48"/>
        </w:numPr>
        <w:tabs>
          <w:tab w:val="left" w:pos="284"/>
        </w:tabs>
        <w:ind w:left="0" w:firstLine="720"/>
        <w:jc w:val="both"/>
        <w:rPr>
          <w:sz w:val="28"/>
          <w:szCs w:val="28"/>
        </w:rPr>
      </w:pPr>
      <w:r w:rsidRPr="00A2004F">
        <w:rPr>
          <w:sz w:val="28"/>
          <w:szCs w:val="28"/>
        </w:rPr>
        <w:t>Мир после кризиса. Глобальные тенденции – 2025: меняющийся мир. До</w:t>
      </w:r>
      <w:r w:rsidRPr="00A2004F">
        <w:rPr>
          <w:sz w:val="28"/>
          <w:szCs w:val="28"/>
        </w:rPr>
        <w:t>к</w:t>
      </w:r>
      <w:r w:rsidRPr="00A2004F">
        <w:rPr>
          <w:sz w:val="28"/>
          <w:szCs w:val="28"/>
        </w:rPr>
        <w:t>лад Национального разведывательного совета США. – М.: «Европа», 2009.</w:t>
      </w:r>
    </w:p>
    <w:p w:rsidR="0031345B" w:rsidRPr="00A2004F" w:rsidRDefault="0031345B" w:rsidP="00A56512">
      <w:pPr>
        <w:numPr>
          <w:ilvl w:val="0"/>
          <w:numId w:val="48"/>
        </w:numPr>
        <w:tabs>
          <w:tab w:val="left" w:pos="284"/>
        </w:tabs>
        <w:ind w:left="0" w:firstLine="720"/>
        <w:jc w:val="both"/>
        <w:rPr>
          <w:sz w:val="28"/>
          <w:szCs w:val="28"/>
        </w:rPr>
      </w:pPr>
      <w:r w:rsidRPr="00A2004F">
        <w:rPr>
          <w:sz w:val="28"/>
          <w:szCs w:val="28"/>
        </w:rPr>
        <w:t>Трунов И. Новое в антитеррористическом законодательстве // Международное сотрудничество и роль общественности в противодействии эк</w:t>
      </w:r>
      <w:r w:rsidRPr="00A2004F">
        <w:rPr>
          <w:sz w:val="28"/>
          <w:szCs w:val="28"/>
        </w:rPr>
        <w:t>с</w:t>
      </w:r>
      <w:r w:rsidRPr="00A2004F">
        <w:rPr>
          <w:sz w:val="28"/>
          <w:szCs w:val="28"/>
        </w:rPr>
        <w:t xml:space="preserve">тремизму и терроризму. Материалы международной конференции 14 ноября </w:t>
      </w:r>
      <w:smartTag w:uri="urn:schemas-microsoft-com:office:smarttags" w:element="metricconverter">
        <w:smartTagPr>
          <w:attr w:name="ProductID" w:val="2006 г"/>
        </w:smartTagPr>
        <w:r w:rsidRPr="00A2004F">
          <w:rPr>
            <w:sz w:val="28"/>
            <w:szCs w:val="28"/>
          </w:rPr>
          <w:t>2006 г</w:t>
        </w:r>
      </w:smartTag>
      <w:r w:rsidRPr="00A2004F">
        <w:rPr>
          <w:sz w:val="28"/>
          <w:szCs w:val="28"/>
        </w:rPr>
        <w:t>. / под ред. А. Игнатенко, В.  Никонова. – М., 2006. - С. 3-8.</w:t>
      </w:r>
    </w:p>
    <w:p w:rsidR="0031345B" w:rsidRPr="00A2004F" w:rsidRDefault="0031345B" w:rsidP="00A56512">
      <w:pPr>
        <w:numPr>
          <w:ilvl w:val="0"/>
          <w:numId w:val="48"/>
        </w:numPr>
        <w:tabs>
          <w:tab w:val="clear" w:pos="720"/>
          <w:tab w:val="left" w:pos="284"/>
        </w:tabs>
        <w:ind w:left="0" w:firstLine="720"/>
        <w:jc w:val="both"/>
        <w:rPr>
          <w:sz w:val="28"/>
          <w:szCs w:val="28"/>
        </w:rPr>
      </w:pPr>
      <w:r w:rsidRPr="00A2004F">
        <w:rPr>
          <w:sz w:val="28"/>
          <w:szCs w:val="28"/>
        </w:rPr>
        <w:t>Хлобустов О. Об историческом опыте борьбы с терроризмом // Юридич</w:t>
      </w:r>
      <w:r w:rsidRPr="00A2004F">
        <w:rPr>
          <w:sz w:val="28"/>
          <w:szCs w:val="28"/>
        </w:rPr>
        <w:t>е</w:t>
      </w:r>
      <w:r w:rsidRPr="00A2004F">
        <w:rPr>
          <w:sz w:val="28"/>
          <w:szCs w:val="28"/>
        </w:rPr>
        <w:t>ская газета. – 2006. – Январь. – №5.</w:t>
      </w:r>
    </w:p>
    <w:p w:rsidR="0031345B" w:rsidRPr="00A2004F" w:rsidRDefault="0031345B" w:rsidP="0031345B">
      <w:pPr>
        <w:pStyle w:val="a5"/>
        <w:tabs>
          <w:tab w:val="num" w:pos="284"/>
        </w:tabs>
        <w:ind w:firstLine="720"/>
        <w:rPr>
          <w:i/>
          <w:sz w:val="28"/>
          <w:szCs w:val="28"/>
        </w:rPr>
      </w:pPr>
    </w:p>
    <w:p w:rsidR="0031345B" w:rsidRPr="00A2004F" w:rsidRDefault="0031345B" w:rsidP="0031345B">
      <w:pPr>
        <w:pStyle w:val="a5"/>
        <w:ind w:firstLine="720"/>
        <w:rPr>
          <w:b/>
          <w:sz w:val="28"/>
          <w:szCs w:val="28"/>
        </w:rPr>
      </w:pPr>
      <w:r w:rsidRPr="00A2004F">
        <w:rPr>
          <w:b/>
          <w:sz w:val="28"/>
          <w:szCs w:val="28"/>
        </w:rPr>
        <w:t xml:space="preserve">Энциклопедии и справочная литература </w:t>
      </w:r>
    </w:p>
    <w:p w:rsidR="0031345B" w:rsidRPr="00A2004F" w:rsidRDefault="0031345B" w:rsidP="00A56512">
      <w:pPr>
        <w:numPr>
          <w:ilvl w:val="0"/>
          <w:numId w:val="84"/>
        </w:numPr>
        <w:ind w:left="0" w:firstLine="720"/>
        <w:jc w:val="both"/>
        <w:rPr>
          <w:sz w:val="28"/>
          <w:szCs w:val="28"/>
        </w:rPr>
      </w:pPr>
      <w:r w:rsidRPr="00A2004F">
        <w:rPr>
          <w:sz w:val="28"/>
          <w:szCs w:val="28"/>
        </w:rPr>
        <w:t>Журавель В.П., Шевченко В.Г. О терроризме, террорологии и ант</w:t>
      </w:r>
      <w:r w:rsidRPr="00A2004F">
        <w:rPr>
          <w:sz w:val="28"/>
          <w:szCs w:val="28"/>
        </w:rPr>
        <w:t>и</w:t>
      </w:r>
      <w:r w:rsidRPr="00A2004F">
        <w:rPr>
          <w:sz w:val="28"/>
          <w:szCs w:val="28"/>
        </w:rPr>
        <w:t>террористической деятельности. Энциклопедический словарь. – Изд-во «ТОМ», 2007.</w:t>
      </w:r>
    </w:p>
    <w:p w:rsidR="0031345B" w:rsidRPr="00A2004F" w:rsidRDefault="0031345B" w:rsidP="00A56512">
      <w:pPr>
        <w:numPr>
          <w:ilvl w:val="0"/>
          <w:numId w:val="84"/>
        </w:numPr>
        <w:ind w:left="0" w:firstLine="720"/>
        <w:jc w:val="both"/>
        <w:rPr>
          <w:sz w:val="28"/>
          <w:szCs w:val="28"/>
        </w:rPr>
      </w:pPr>
      <w:r w:rsidRPr="00A2004F">
        <w:rPr>
          <w:sz w:val="28"/>
          <w:szCs w:val="28"/>
        </w:rPr>
        <w:t>Ланцов С.А. Террор и террористы: словарь. – СПб.: Изд. дом               С.-Петерб. гос. ун-та, 2004. – 185с.</w:t>
      </w:r>
    </w:p>
    <w:p w:rsidR="0031345B" w:rsidRPr="00A2004F" w:rsidRDefault="0031345B" w:rsidP="0031345B">
      <w:pPr>
        <w:ind w:firstLine="720"/>
        <w:rPr>
          <w:sz w:val="28"/>
          <w:szCs w:val="28"/>
        </w:rPr>
      </w:pPr>
    </w:p>
    <w:p w:rsidR="0031345B" w:rsidRPr="00A2004F" w:rsidRDefault="0031345B" w:rsidP="0031345B">
      <w:pPr>
        <w:ind w:firstLine="720"/>
        <w:rPr>
          <w:i/>
          <w:sz w:val="28"/>
          <w:szCs w:val="28"/>
        </w:rPr>
      </w:pPr>
      <w:r w:rsidRPr="00A2004F">
        <w:rPr>
          <w:i/>
          <w:sz w:val="28"/>
          <w:szCs w:val="28"/>
        </w:rPr>
        <w:t>Нормативная база</w:t>
      </w:r>
    </w:p>
    <w:p w:rsidR="0031345B" w:rsidRPr="00A2004F" w:rsidRDefault="0031345B" w:rsidP="00A56512">
      <w:pPr>
        <w:numPr>
          <w:ilvl w:val="0"/>
          <w:numId w:val="49"/>
        </w:numPr>
        <w:tabs>
          <w:tab w:val="left" w:pos="426"/>
        </w:tabs>
        <w:ind w:left="0" w:firstLine="720"/>
        <w:rPr>
          <w:sz w:val="28"/>
          <w:szCs w:val="28"/>
        </w:rPr>
      </w:pPr>
      <w:r w:rsidRPr="00A2004F">
        <w:rPr>
          <w:sz w:val="28"/>
          <w:szCs w:val="28"/>
        </w:rPr>
        <w:t xml:space="preserve">Глобальная контртеррористическая стратегия ООН. Резолюция 60/288 Генеральной Ассамблеи ООН// </w:t>
      </w:r>
    </w:p>
    <w:p w:rsidR="0031345B" w:rsidRPr="00A2004F" w:rsidRDefault="0031345B" w:rsidP="00A56512">
      <w:pPr>
        <w:numPr>
          <w:ilvl w:val="0"/>
          <w:numId w:val="49"/>
        </w:numPr>
        <w:tabs>
          <w:tab w:val="left" w:pos="426"/>
        </w:tabs>
        <w:ind w:left="0" w:firstLine="720"/>
        <w:rPr>
          <w:sz w:val="28"/>
          <w:szCs w:val="28"/>
        </w:rPr>
      </w:pPr>
      <w:hyperlink r:id="rId108" w:history="1">
        <w:r w:rsidRPr="00A2004F">
          <w:rPr>
            <w:rStyle w:val="af"/>
            <w:sz w:val="28"/>
            <w:szCs w:val="28"/>
          </w:rPr>
          <w:t>http://www.un.org/russian/terrorism/strategy_resolution.shtml</w:t>
        </w:r>
      </w:hyperlink>
    </w:p>
    <w:p w:rsidR="0031345B" w:rsidRPr="00A2004F" w:rsidRDefault="0031345B" w:rsidP="00A56512">
      <w:pPr>
        <w:numPr>
          <w:ilvl w:val="0"/>
          <w:numId w:val="49"/>
        </w:numPr>
        <w:tabs>
          <w:tab w:val="left" w:pos="426"/>
        </w:tabs>
        <w:ind w:left="0" w:firstLine="720"/>
        <w:rPr>
          <w:sz w:val="28"/>
          <w:szCs w:val="28"/>
        </w:rPr>
      </w:pPr>
      <w:r w:rsidRPr="00A2004F">
        <w:rPr>
          <w:spacing w:val="2"/>
          <w:sz w:val="28"/>
          <w:szCs w:val="28"/>
        </w:rPr>
        <w:t>Федеральный закон «О борьбе с терро</w:t>
      </w:r>
      <w:r w:rsidRPr="00A2004F">
        <w:rPr>
          <w:spacing w:val="2"/>
          <w:sz w:val="28"/>
          <w:szCs w:val="28"/>
        </w:rPr>
        <w:softHyphen/>
      </w:r>
      <w:r w:rsidRPr="00A2004F">
        <w:rPr>
          <w:spacing w:val="5"/>
          <w:sz w:val="28"/>
          <w:szCs w:val="28"/>
        </w:rPr>
        <w:t>ризмом» от 25.07.1998 № 130-ФЗ</w:t>
      </w:r>
      <w:r w:rsidRPr="00A2004F">
        <w:rPr>
          <w:sz w:val="28"/>
          <w:szCs w:val="28"/>
        </w:rPr>
        <w:t xml:space="preserve"> (ред. от 22.08.2004) // Российская газета. 1998. 4 августа. </w:t>
      </w:r>
    </w:p>
    <w:p w:rsidR="0031345B" w:rsidRPr="00A2004F" w:rsidRDefault="0031345B" w:rsidP="00A56512">
      <w:pPr>
        <w:widowControl w:val="0"/>
        <w:numPr>
          <w:ilvl w:val="0"/>
          <w:numId w:val="49"/>
        </w:numPr>
        <w:tabs>
          <w:tab w:val="left" w:pos="426"/>
        </w:tabs>
        <w:ind w:left="0" w:firstLine="720"/>
        <w:rPr>
          <w:sz w:val="28"/>
          <w:szCs w:val="28"/>
        </w:rPr>
      </w:pPr>
      <w:r w:rsidRPr="00A2004F">
        <w:rPr>
          <w:sz w:val="28"/>
          <w:szCs w:val="28"/>
        </w:rPr>
        <w:t xml:space="preserve">О противодействии терроризму: Федеральный закон Российской Федерации от 06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ФЗ-№ 35 (ред. от 30.12.2008) // Российская г</w:t>
      </w:r>
      <w:r w:rsidRPr="00A2004F">
        <w:rPr>
          <w:sz w:val="28"/>
          <w:szCs w:val="28"/>
        </w:rPr>
        <w:t>а</w:t>
      </w:r>
      <w:r w:rsidRPr="00A2004F">
        <w:rPr>
          <w:sz w:val="28"/>
          <w:szCs w:val="28"/>
        </w:rPr>
        <w:t>зета. 2006. 10 марта.</w:t>
      </w:r>
    </w:p>
    <w:p w:rsidR="0031345B" w:rsidRPr="00A2004F" w:rsidRDefault="0031345B" w:rsidP="00A56512">
      <w:pPr>
        <w:pStyle w:val="af0"/>
        <w:numPr>
          <w:ilvl w:val="0"/>
          <w:numId w:val="49"/>
        </w:numPr>
        <w:tabs>
          <w:tab w:val="left" w:pos="426"/>
        </w:tabs>
        <w:ind w:left="0" w:firstLine="720"/>
        <w:rPr>
          <w:sz w:val="28"/>
          <w:szCs w:val="28"/>
        </w:rPr>
      </w:pPr>
      <w:r w:rsidRPr="00A2004F">
        <w:rPr>
          <w:sz w:val="28"/>
          <w:szCs w:val="28"/>
        </w:rPr>
        <w:t>Терроризм. Правовые аспекты противодействия: нормативные и международные правовые акты с комментариями, научные статьи / под. ред. И.Л. Трунова, Ю.С. Горбунова. Изд. 2-е, перераб. и доп. – М.: Эксмо, 2007. – 768 с. </w:t>
      </w:r>
    </w:p>
    <w:p w:rsidR="0031345B" w:rsidRPr="00A2004F" w:rsidRDefault="0031345B" w:rsidP="0031345B">
      <w:pPr>
        <w:widowControl w:val="0"/>
        <w:tabs>
          <w:tab w:val="left" w:pos="426"/>
        </w:tabs>
        <w:ind w:firstLine="720"/>
        <w:rPr>
          <w:snapToGrid w:val="0"/>
          <w:sz w:val="28"/>
          <w:szCs w:val="28"/>
        </w:rPr>
      </w:pPr>
    </w:p>
    <w:p w:rsidR="0031345B" w:rsidRPr="00A2004F" w:rsidRDefault="0031345B" w:rsidP="0031345B">
      <w:pPr>
        <w:ind w:firstLine="720"/>
        <w:rPr>
          <w:i/>
          <w:sz w:val="28"/>
          <w:szCs w:val="28"/>
        </w:rPr>
      </w:pPr>
      <w:r w:rsidRPr="00A2004F">
        <w:rPr>
          <w:i/>
          <w:sz w:val="28"/>
          <w:szCs w:val="28"/>
        </w:rPr>
        <w:t>Интернет-ресурсы</w:t>
      </w:r>
    </w:p>
    <w:p w:rsidR="0031345B" w:rsidRPr="00A2004F" w:rsidRDefault="0031345B" w:rsidP="0031345B">
      <w:pPr>
        <w:ind w:firstLine="720"/>
        <w:rPr>
          <w:sz w:val="28"/>
          <w:szCs w:val="28"/>
        </w:rPr>
      </w:pPr>
      <w:r w:rsidRPr="00A2004F">
        <w:rPr>
          <w:sz w:val="28"/>
          <w:szCs w:val="28"/>
        </w:rPr>
        <w:t>http://www.antiterror.ru/ – Национальный портал противодействия те</w:t>
      </w:r>
      <w:r w:rsidRPr="00A2004F">
        <w:rPr>
          <w:sz w:val="28"/>
          <w:szCs w:val="28"/>
        </w:rPr>
        <w:t>р</w:t>
      </w:r>
      <w:r w:rsidRPr="00A2004F">
        <w:rPr>
          <w:sz w:val="28"/>
          <w:szCs w:val="28"/>
        </w:rPr>
        <w:t xml:space="preserve">роризму «Россия Антитеррор». </w:t>
      </w:r>
    </w:p>
    <w:p w:rsidR="0031345B" w:rsidRPr="0015242F" w:rsidRDefault="0031345B" w:rsidP="0031345B">
      <w:pPr>
        <w:ind w:firstLine="720"/>
        <w:rPr>
          <w:sz w:val="28"/>
          <w:szCs w:val="28"/>
          <w:lang w:val="en-US"/>
        </w:rPr>
      </w:pPr>
      <w:r w:rsidRPr="00A2004F">
        <w:rPr>
          <w:sz w:val="28"/>
          <w:szCs w:val="28"/>
          <w:lang w:val="en-US"/>
        </w:rPr>
        <w:t>http</w:t>
      </w:r>
      <w:r w:rsidRPr="0015242F">
        <w:rPr>
          <w:sz w:val="28"/>
          <w:szCs w:val="28"/>
          <w:lang w:val="en-US"/>
        </w:rPr>
        <w:t>://</w:t>
      </w:r>
      <w:r w:rsidRPr="00A2004F">
        <w:rPr>
          <w:sz w:val="28"/>
          <w:szCs w:val="28"/>
          <w:lang w:val="en-US"/>
        </w:rPr>
        <w:t>www</w:t>
      </w:r>
      <w:r w:rsidRPr="0015242F">
        <w:rPr>
          <w:sz w:val="28"/>
          <w:szCs w:val="28"/>
          <w:lang w:val="en-US"/>
        </w:rPr>
        <w:t>.</w:t>
      </w:r>
      <w:r w:rsidRPr="00A2004F">
        <w:rPr>
          <w:sz w:val="28"/>
          <w:szCs w:val="28"/>
          <w:lang w:val="en-US"/>
        </w:rPr>
        <w:t>privacyandterrorism</w:t>
      </w:r>
      <w:r w:rsidRPr="0015242F">
        <w:rPr>
          <w:sz w:val="28"/>
          <w:szCs w:val="28"/>
          <w:lang w:val="en-US"/>
        </w:rPr>
        <w:t>.</w:t>
      </w:r>
      <w:r w:rsidRPr="00A2004F">
        <w:rPr>
          <w:sz w:val="28"/>
          <w:szCs w:val="28"/>
          <w:lang w:val="en-US"/>
        </w:rPr>
        <w:t>org</w:t>
      </w:r>
      <w:r w:rsidRPr="0015242F">
        <w:rPr>
          <w:sz w:val="28"/>
          <w:szCs w:val="28"/>
          <w:lang w:val="en-US"/>
        </w:rPr>
        <w:t>/ – «</w:t>
      </w:r>
      <w:r w:rsidRPr="00A2004F">
        <w:rPr>
          <w:bCs/>
          <w:sz w:val="28"/>
          <w:szCs w:val="28"/>
        </w:rPr>
        <w:t>Терроризм</w:t>
      </w:r>
      <w:r w:rsidRPr="0015242F">
        <w:rPr>
          <w:sz w:val="28"/>
          <w:szCs w:val="28"/>
          <w:lang w:val="en-US"/>
        </w:rPr>
        <w:t xml:space="preserve">: </w:t>
      </w:r>
      <w:r w:rsidRPr="00A2004F">
        <w:rPr>
          <w:sz w:val="28"/>
          <w:szCs w:val="28"/>
          <w:lang w:val="en-US"/>
        </w:rPr>
        <w:t>privacyandterro</w:t>
      </w:r>
      <w:r w:rsidRPr="00A2004F">
        <w:rPr>
          <w:sz w:val="28"/>
          <w:szCs w:val="28"/>
          <w:lang w:val="en-US"/>
        </w:rPr>
        <w:t>r</w:t>
      </w:r>
      <w:r w:rsidRPr="00A2004F">
        <w:rPr>
          <w:sz w:val="28"/>
          <w:szCs w:val="28"/>
          <w:lang w:val="en-US"/>
        </w:rPr>
        <w:t>ism</w:t>
      </w:r>
      <w:r w:rsidRPr="0015242F">
        <w:rPr>
          <w:sz w:val="28"/>
          <w:szCs w:val="28"/>
          <w:lang w:val="en-US"/>
        </w:rPr>
        <w:t>.</w:t>
      </w:r>
      <w:r w:rsidRPr="00A2004F">
        <w:rPr>
          <w:sz w:val="28"/>
          <w:szCs w:val="28"/>
          <w:lang w:val="en-US"/>
        </w:rPr>
        <w:t>org</w:t>
      </w:r>
      <w:r w:rsidRPr="0015242F">
        <w:rPr>
          <w:sz w:val="28"/>
          <w:szCs w:val="28"/>
          <w:lang w:val="en-US"/>
        </w:rPr>
        <w:t xml:space="preserve">.» </w:t>
      </w:r>
    </w:p>
    <w:p w:rsidR="0031345B" w:rsidRPr="00A2004F" w:rsidRDefault="0031345B" w:rsidP="0031345B">
      <w:pPr>
        <w:ind w:firstLine="720"/>
        <w:rPr>
          <w:sz w:val="28"/>
          <w:szCs w:val="28"/>
        </w:rPr>
      </w:pPr>
      <w:r w:rsidRPr="00A2004F">
        <w:rPr>
          <w:sz w:val="28"/>
          <w:szCs w:val="28"/>
        </w:rPr>
        <w:t>http://www.terrorunet.ru/history/ – «Террору Нет».</w:t>
      </w:r>
    </w:p>
    <w:p w:rsidR="0031345B" w:rsidRPr="00A2004F" w:rsidRDefault="0031345B" w:rsidP="0031345B">
      <w:pPr>
        <w:ind w:firstLine="720"/>
        <w:rPr>
          <w:sz w:val="28"/>
          <w:szCs w:val="28"/>
        </w:rPr>
      </w:pPr>
      <w:r w:rsidRPr="00A2004F">
        <w:rPr>
          <w:sz w:val="28"/>
          <w:szCs w:val="28"/>
        </w:rPr>
        <w:t>http://www.smi-antiterror.ru/ –Журналисты против террора: сайт общ</w:t>
      </w:r>
      <w:r w:rsidRPr="00A2004F">
        <w:rPr>
          <w:sz w:val="28"/>
          <w:szCs w:val="28"/>
        </w:rPr>
        <w:t>е</w:t>
      </w:r>
      <w:r w:rsidRPr="00A2004F">
        <w:rPr>
          <w:sz w:val="28"/>
          <w:szCs w:val="28"/>
        </w:rPr>
        <w:t>ственного совета.</w:t>
      </w:r>
    </w:p>
    <w:p w:rsidR="0031345B" w:rsidRPr="00A2004F" w:rsidRDefault="0031345B" w:rsidP="0031345B">
      <w:pPr>
        <w:ind w:firstLine="720"/>
        <w:rPr>
          <w:sz w:val="28"/>
          <w:szCs w:val="28"/>
        </w:rPr>
      </w:pPr>
      <w:r w:rsidRPr="00A2004F">
        <w:rPr>
          <w:sz w:val="28"/>
          <w:szCs w:val="28"/>
        </w:rPr>
        <w:lastRenderedPageBreak/>
        <w:t>http://www.washprofile.org/ru/ – «Washington ProFile: независимая и</w:t>
      </w:r>
      <w:r w:rsidRPr="00A2004F">
        <w:rPr>
          <w:sz w:val="28"/>
          <w:szCs w:val="28"/>
        </w:rPr>
        <w:t>н</w:t>
      </w:r>
      <w:r w:rsidRPr="00A2004F">
        <w:rPr>
          <w:sz w:val="28"/>
          <w:szCs w:val="28"/>
        </w:rPr>
        <w:t xml:space="preserve">формация и аналитика из США». </w:t>
      </w:r>
    </w:p>
    <w:p w:rsidR="0031345B" w:rsidRPr="00A2004F" w:rsidRDefault="0031345B" w:rsidP="0031345B">
      <w:pPr>
        <w:ind w:firstLine="720"/>
        <w:rPr>
          <w:sz w:val="28"/>
          <w:szCs w:val="28"/>
        </w:rPr>
      </w:pPr>
      <w:r w:rsidRPr="00A2004F">
        <w:rPr>
          <w:sz w:val="28"/>
          <w:szCs w:val="28"/>
        </w:rPr>
        <w:t>http://www.agentura.ru/terrorism/ – «Агентура.Ру».</w:t>
      </w:r>
    </w:p>
    <w:p w:rsidR="0031345B" w:rsidRPr="00A2004F" w:rsidRDefault="0031345B" w:rsidP="0031345B">
      <w:pPr>
        <w:ind w:firstLine="720"/>
        <w:rPr>
          <w:sz w:val="28"/>
          <w:szCs w:val="28"/>
        </w:rPr>
      </w:pPr>
      <w:r w:rsidRPr="00A2004F">
        <w:rPr>
          <w:sz w:val="28"/>
          <w:szCs w:val="28"/>
        </w:rPr>
        <w:t>http://extremizmu-net.narod.ru/ – «Экстремизму – нет».</w:t>
      </w:r>
    </w:p>
    <w:p w:rsidR="0031345B" w:rsidRPr="00A2004F" w:rsidRDefault="0031345B" w:rsidP="0031345B">
      <w:pPr>
        <w:ind w:firstLine="720"/>
        <w:rPr>
          <w:rFonts w:eastAsia="MS Mincho"/>
          <w:sz w:val="28"/>
          <w:szCs w:val="28"/>
          <w:lang w:eastAsia="ja-JP"/>
        </w:rPr>
      </w:pPr>
      <w:r w:rsidRPr="00A2004F">
        <w:rPr>
          <w:rFonts w:eastAsia="MS Mincho"/>
          <w:sz w:val="28"/>
          <w:szCs w:val="28"/>
          <w:lang w:eastAsia="ja-JP"/>
        </w:rPr>
        <w:t>http://www.waaf.ru/</w:t>
      </w:r>
      <w:r w:rsidRPr="00A2004F">
        <w:rPr>
          <w:sz w:val="28"/>
          <w:szCs w:val="28"/>
        </w:rPr>
        <w:t xml:space="preserve"> – «</w:t>
      </w:r>
      <w:r w:rsidRPr="00A2004F">
        <w:rPr>
          <w:rFonts w:eastAsia="MS Mincho"/>
          <w:sz w:val="28"/>
          <w:szCs w:val="28"/>
          <w:lang w:eastAsia="ja-JP"/>
        </w:rPr>
        <w:t>Национальный антикриминальный и антитеррористич</w:t>
      </w:r>
      <w:r w:rsidRPr="00A2004F">
        <w:rPr>
          <w:rFonts w:eastAsia="MS Mincho"/>
          <w:sz w:val="28"/>
          <w:szCs w:val="28"/>
          <w:lang w:eastAsia="ja-JP"/>
        </w:rPr>
        <w:t>е</w:t>
      </w:r>
      <w:r w:rsidRPr="00A2004F">
        <w:rPr>
          <w:rFonts w:eastAsia="MS Mincho"/>
          <w:sz w:val="28"/>
          <w:szCs w:val="28"/>
          <w:lang w:eastAsia="ja-JP"/>
        </w:rPr>
        <w:t>ский фонд (НААФ)».</w:t>
      </w:r>
    </w:p>
    <w:p w:rsidR="0031345B" w:rsidRPr="00A2004F" w:rsidRDefault="0031345B" w:rsidP="0031345B">
      <w:pPr>
        <w:ind w:firstLine="720"/>
        <w:rPr>
          <w:sz w:val="28"/>
          <w:szCs w:val="28"/>
        </w:rPr>
      </w:pPr>
      <w:r w:rsidRPr="00A2004F">
        <w:rPr>
          <w:sz w:val="28"/>
          <w:szCs w:val="28"/>
        </w:rPr>
        <w:t>http://www.un.org/russian/terrorism/ – «ООН против те</w:t>
      </w:r>
      <w:r w:rsidRPr="00A2004F">
        <w:rPr>
          <w:sz w:val="28"/>
          <w:szCs w:val="28"/>
        </w:rPr>
        <w:t>р</w:t>
      </w:r>
      <w:r w:rsidRPr="00A2004F">
        <w:rPr>
          <w:sz w:val="28"/>
          <w:szCs w:val="28"/>
        </w:rPr>
        <w:t xml:space="preserve">роризма». </w:t>
      </w:r>
    </w:p>
    <w:p w:rsidR="0031345B" w:rsidRPr="00A2004F" w:rsidRDefault="0031345B" w:rsidP="0031345B">
      <w:pPr>
        <w:ind w:firstLine="720"/>
        <w:rPr>
          <w:sz w:val="28"/>
          <w:szCs w:val="28"/>
        </w:rPr>
      </w:pPr>
      <w:r w:rsidRPr="00A2004F">
        <w:rPr>
          <w:sz w:val="28"/>
          <w:szCs w:val="28"/>
        </w:rPr>
        <w:t>http://www.guardantiterror.ru/ – «Антитеррор борьба с терроризмом – наше общее дело».</w:t>
      </w:r>
    </w:p>
    <w:p w:rsidR="0031345B" w:rsidRPr="00A2004F" w:rsidRDefault="0031345B" w:rsidP="0031345B">
      <w:pPr>
        <w:ind w:firstLine="720"/>
        <w:rPr>
          <w:sz w:val="28"/>
          <w:szCs w:val="28"/>
        </w:rPr>
      </w:pPr>
      <w:r w:rsidRPr="00A2004F">
        <w:rPr>
          <w:sz w:val="28"/>
          <w:szCs w:val="28"/>
        </w:rPr>
        <w:t>http://www.specnazof.narod.ru/ – «Спецназ».</w:t>
      </w:r>
    </w:p>
    <w:p w:rsidR="0031345B" w:rsidRPr="00A2004F" w:rsidRDefault="0031345B" w:rsidP="0031345B">
      <w:pPr>
        <w:ind w:firstLine="720"/>
        <w:rPr>
          <w:sz w:val="28"/>
          <w:szCs w:val="28"/>
        </w:rPr>
      </w:pPr>
      <w:r w:rsidRPr="00A2004F">
        <w:rPr>
          <w:sz w:val="28"/>
          <w:szCs w:val="28"/>
        </w:rPr>
        <w:t>http://sport.rambler.ru/ – «Пекин на старте Оли</w:t>
      </w:r>
      <w:r w:rsidRPr="00A2004F">
        <w:rPr>
          <w:sz w:val="28"/>
          <w:szCs w:val="28"/>
        </w:rPr>
        <w:t>м</w:t>
      </w:r>
      <w:r w:rsidRPr="00A2004F">
        <w:rPr>
          <w:sz w:val="28"/>
          <w:szCs w:val="28"/>
        </w:rPr>
        <w:t>пиады».</w:t>
      </w:r>
    </w:p>
    <w:p w:rsidR="0031345B" w:rsidRPr="00A2004F" w:rsidRDefault="0031345B" w:rsidP="0031345B">
      <w:pPr>
        <w:ind w:firstLine="720"/>
        <w:rPr>
          <w:sz w:val="28"/>
          <w:szCs w:val="28"/>
        </w:rPr>
      </w:pPr>
      <w:r w:rsidRPr="00A2004F">
        <w:rPr>
          <w:sz w:val="28"/>
          <w:szCs w:val="28"/>
        </w:rPr>
        <w:t>http://olimpiada-site.ru/ – «Олимпиада 2012 в Лондоне».</w:t>
      </w:r>
    </w:p>
    <w:p w:rsidR="0031345B" w:rsidRPr="00A2004F" w:rsidRDefault="0031345B" w:rsidP="0031345B">
      <w:pPr>
        <w:ind w:firstLine="720"/>
        <w:rPr>
          <w:sz w:val="28"/>
          <w:szCs w:val="28"/>
        </w:rPr>
      </w:pPr>
      <w:r w:rsidRPr="00A2004F">
        <w:rPr>
          <w:sz w:val="28"/>
          <w:szCs w:val="28"/>
        </w:rPr>
        <w:t>http://www.hrono.ru/ – «Тайны Олимпиады-80».</w:t>
      </w:r>
    </w:p>
    <w:p w:rsidR="0031345B" w:rsidRPr="00A2004F" w:rsidRDefault="0031345B" w:rsidP="0031345B">
      <w:pPr>
        <w:ind w:firstLine="720"/>
        <w:rPr>
          <w:sz w:val="28"/>
          <w:szCs w:val="28"/>
        </w:rPr>
      </w:pPr>
      <w:r w:rsidRPr="00A2004F">
        <w:rPr>
          <w:sz w:val="28"/>
          <w:szCs w:val="28"/>
        </w:rPr>
        <w:t>http://www.itogi.ru/ – «Охранники колец (Оли</w:t>
      </w:r>
      <w:r w:rsidRPr="00A2004F">
        <w:rPr>
          <w:sz w:val="28"/>
          <w:szCs w:val="28"/>
        </w:rPr>
        <w:t>м</w:t>
      </w:r>
      <w:r w:rsidRPr="00A2004F">
        <w:rPr>
          <w:sz w:val="28"/>
          <w:szCs w:val="28"/>
        </w:rPr>
        <w:t>пиада в Солт-Лейк-Сити)».</w:t>
      </w:r>
    </w:p>
    <w:p w:rsidR="0031345B" w:rsidRPr="00A2004F" w:rsidRDefault="0031345B" w:rsidP="0031345B">
      <w:pPr>
        <w:ind w:firstLine="720"/>
        <w:rPr>
          <w:sz w:val="28"/>
          <w:szCs w:val="28"/>
        </w:rPr>
      </w:pPr>
      <w:r w:rsidRPr="00A2004F">
        <w:rPr>
          <w:sz w:val="28"/>
          <w:szCs w:val="28"/>
        </w:rPr>
        <w:t>http://www.gzt.ru/ – «Олимпиада в Альбервиле».</w:t>
      </w:r>
    </w:p>
    <w:p w:rsidR="0031345B" w:rsidRPr="00A2004F" w:rsidRDefault="0031345B" w:rsidP="0031345B">
      <w:pPr>
        <w:ind w:firstLine="720"/>
        <w:rPr>
          <w:sz w:val="28"/>
          <w:szCs w:val="28"/>
        </w:rPr>
      </w:pP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Задания для развития и контроля владения компетенциями</w:t>
      </w:r>
    </w:p>
    <w:p w:rsidR="0031345B" w:rsidRPr="00A2004F" w:rsidRDefault="0031345B" w:rsidP="0031345B">
      <w:pPr>
        <w:widowControl w:val="0"/>
        <w:tabs>
          <w:tab w:val="left" w:pos="540"/>
        </w:tabs>
        <w:ind w:firstLine="720"/>
        <w:jc w:val="center"/>
        <w:rPr>
          <w:b/>
          <w:snapToGrid w:val="0"/>
          <w:sz w:val="28"/>
          <w:szCs w:val="28"/>
        </w:rPr>
      </w:pPr>
    </w:p>
    <w:p w:rsidR="0031345B" w:rsidRPr="00A2004F" w:rsidRDefault="0031345B" w:rsidP="00A56512">
      <w:pPr>
        <w:numPr>
          <w:ilvl w:val="0"/>
          <w:numId w:val="46"/>
        </w:numPr>
        <w:ind w:left="0" w:firstLine="720"/>
        <w:jc w:val="both"/>
        <w:rPr>
          <w:sz w:val="28"/>
          <w:szCs w:val="28"/>
        </w:rPr>
      </w:pPr>
      <w:r w:rsidRPr="00A2004F">
        <w:rPr>
          <w:sz w:val="28"/>
          <w:szCs w:val="28"/>
        </w:rPr>
        <w:t>Проведите соответствие между организацией и сферой ее деятел</w:t>
      </w:r>
      <w:r w:rsidRPr="00A2004F">
        <w:rPr>
          <w:sz w:val="28"/>
          <w:szCs w:val="28"/>
        </w:rPr>
        <w:t>ь</w:t>
      </w:r>
      <w:r w:rsidRPr="00A2004F">
        <w:rPr>
          <w:sz w:val="28"/>
          <w:szCs w:val="28"/>
        </w:rPr>
        <w:t>ности по противодействию экстремизму:</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40"/>
        <w:gridCol w:w="4120"/>
      </w:tblGrid>
      <w:tr w:rsidR="0031345B" w:rsidRPr="00A2004F">
        <w:trPr>
          <w:trHeight w:val="540"/>
        </w:trPr>
        <w:tc>
          <w:tcPr>
            <w:tcW w:w="4340" w:type="dxa"/>
          </w:tcPr>
          <w:p w:rsidR="0031345B" w:rsidRPr="00A2004F" w:rsidRDefault="0031345B" w:rsidP="0031345B">
            <w:pPr>
              <w:pStyle w:val="23"/>
              <w:spacing w:after="0" w:line="240" w:lineRule="auto"/>
              <w:rPr>
                <w:b/>
                <w:bCs/>
                <w:sz w:val="28"/>
                <w:szCs w:val="28"/>
              </w:rPr>
            </w:pPr>
            <w:r w:rsidRPr="00A2004F">
              <w:rPr>
                <w:b/>
                <w:bCs/>
                <w:sz w:val="28"/>
                <w:szCs w:val="28"/>
              </w:rPr>
              <w:t>1.  ОБСЕ</w:t>
            </w:r>
          </w:p>
        </w:tc>
        <w:tc>
          <w:tcPr>
            <w:tcW w:w="4120" w:type="dxa"/>
          </w:tcPr>
          <w:p w:rsidR="0031345B" w:rsidRPr="00A2004F" w:rsidRDefault="0031345B" w:rsidP="0031345B">
            <w:pPr>
              <w:pStyle w:val="23"/>
              <w:spacing w:after="0" w:line="240" w:lineRule="auto"/>
              <w:rPr>
                <w:b/>
                <w:bCs/>
                <w:sz w:val="28"/>
                <w:szCs w:val="28"/>
              </w:rPr>
            </w:pPr>
            <w:r w:rsidRPr="00A2004F">
              <w:rPr>
                <w:b/>
                <w:bCs/>
                <w:sz w:val="28"/>
                <w:szCs w:val="28"/>
              </w:rPr>
              <w:t>А. Региональная</w:t>
            </w:r>
          </w:p>
        </w:tc>
      </w:tr>
      <w:tr w:rsidR="0031345B" w:rsidRPr="00A2004F">
        <w:trPr>
          <w:trHeight w:val="540"/>
        </w:trPr>
        <w:tc>
          <w:tcPr>
            <w:tcW w:w="4340" w:type="dxa"/>
          </w:tcPr>
          <w:p w:rsidR="0031345B" w:rsidRPr="00A2004F" w:rsidRDefault="0031345B" w:rsidP="0031345B">
            <w:pPr>
              <w:pStyle w:val="23"/>
              <w:spacing w:after="0" w:line="240" w:lineRule="auto"/>
              <w:rPr>
                <w:b/>
                <w:bCs/>
                <w:sz w:val="28"/>
                <w:szCs w:val="28"/>
              </w:rPr>
            </w:pPr>
            <w:r w:rsidRPr="00A2004F">
              <w:rPr>
                <w:b/>
                <w:bCs/>
                <w:sz w:val="28"/>
                <w:szCs w:val="28"/>
              </w:rPr>
              <w:t>2. ООН</w:t>
            </w:r>
          </w:p>
        </w:tc>
        <w:tc>
          <w:tcPr>
            <w:tcW w:w="4120" w:type="dxa"/>
          </w:tcPr>
          <w:p w:rsidR="0031345B" w:rsidRPr="00A2004F" w:rsidRDefault="0031345B" w:rsidP="0031345B">
            <w:pPr>
              <w:pStyle w:val="23"/>
              <w:spacing w:after="0" w:line="240" w:lineRule="auto"/>
              <w:rPr>
                <w:b/>
                <w:bCs/>
                <w:sz w:val="28"/>
                <w:szCs w:val="28"/>
              </w:rPr>
            </w:pPr>
            <w:r w:rsidRPr="00A2004F">
              <w:rPr>
                <w:b/>
                <w:bCs/>
                <w:sz w:val="28"/>
                <w:szCs w:val="28"/>
              </w:rPr>
              <w:t>Б. Межрегиональная</w:t>
            </w:r>
          </w:p>
        </w:tc>
      </w:tr>
      <w:tr w:rsidR="0031345B" w:rsidRPr="00A2004F">
        <w:trPr>
          <w:trHeight w:val="540"/>
        </w:trPr>
        <w:tc>
          <w:tcPr>
            <w:tcW w:w="4340" w:type="dxa"/>
          </w:tcPr>
          <w:p w:rsidR="0031345B" w:rsidRPr="00A2004F" w:rsidRDefault="0031345B" w:rsidP="0031345B">
            <w:pPr>
              <w:pStyle w:val="23"/>
              <w:spacing w:after="0" w:line="240" w:lineRule="auto"/>
              <w:rPr>
                <w:b/>
                <w:bCs/>
                <w:sz w:val="28"/>
                <w:szCs w:val="28"/>
              </w:rPr>
            </w:pPr>
            <w:r w:rsidRPr="00A2004F">
              <w:rPr>
                <w:b/>
                <w:bCs/>
                <w:sz w:val="28"/>
                <w:szCs w:val="28"/>
              </w:rPr>
              <w:t>3. СНГ</w:t>
            </w:r>
          </w:p>
        </w:tc>
        <w:tc>
          <w:tcPr>
            <w:tcW w:w="4120" w:type="dxa"/>
          </w:tcPr>
          <w:p w:rsidR="0031345B" w:rsidRPr="00A2004F" w:rsidRDefault="0031345B" w:rsidP="0031345B">
            <w:pPr>
              <w:pStyle w:val="23"/>
              <w:spacing w:after="0" w:line="240" w:lineRule="auto"/>
              <w:rPr>
                <w:b/>
                <w:bCs/>
                <w:sz w:val="28"/>
                <w:szCs w:val="28"/>
              </w:rPr>
            </w:pPr>
            <w:r w:rsidRPr="00A2004F">
              <w:rPr>
                <w:b/>
                <w:bCs/>
                <w:sz w:val="28"/>
                <w:szCs w:val="28"/>
              </w:rPr>
              <w:t>В. Трансрегиональная</w:t>
            </w:r>
          </w:p>
        </w:tc>
      </w:tr>
      <w:tr w:rsidR="0031345B" w:rsidRPr="00A2004F">
        <w:trPr>
          <w:trHeight w:val="540"/>
        </w:trPr>
        <w:tc>
          <w:tcPr>
            <w:tcW w:w="4340" w:type="dxa"/>
          </w:tcPr>
          <w:p w:rsidR="0031345B" w:rsidRPr="00A2004F" w:rsidRDefault="0031345B" w:rsidP="0031345B">
            <w:pPr>
              <w:pStyle w:val="23"/>
              <w:spacing w:after="0" w:line="240" w:lineRule="auto"/>
              <w:rPr>
                <w:b/>
                <w:bCs/>
                <w:sz w:val="28"/>
                <w:szCs w:val="28"/>
              </w:rPr>
            </w:pPr>
            <w:r w:rsidRPr="00A2004F">
              <w:rPr>
                <w:b/>
                <w:bCs/>
                <w:sz w:val="28"/>
                <w:szCs w:val="28"/>
              </w:rPr>
              <w:t>4. БРИК</w:t>
            </w:r>
          </w:p>
        </w:tc>
        <w:tc>
          <w:tcPr>
            <w:tcW w:w="4120" w:type="dxa"/>
          </w:tcPr>
          <w:p w:rsidR="0031345B" w:rsidRPr="00A2004F" w:rsidRDefault="0031345B" w:rsidP="0031345B">
            <w:pPr>
              <w:pStyle w:val="23"/>
              <w:spacing w:after="0" w:line="240" w:lineRule="auto"/>
              <w:rPr>
                <w:b/>
                <w:bCs/>
                <w:sz w:val="28"/>
                <w:szCs w:val="28"/>
              </w:rPr>
            </w:pPr>
            <w:r w:rsidRPr="00A2004F">
              <w:rPr>
                <w:b/>
                <w:bCs/>
                <w:sz w:val="28"/>
                <w:szCs w:val="28"/>
              </w:rPr>
              <w:t>Г. Международная</w:t>
            </w:r>
          </w:p>
        </w:tc>
      </w:tr>
    </w:tbl>
    <w:p w:rsidR="0031345B" w:rsidRPr="00A2004F" w:rsidRDefault="0031345B" w:rsidP="00A56512">
      <w:pPr>
        <w:numPr>
          <w:ilvl w:val="0"/>
          <w:numId w:val="46"/>
        </w:numPr>
        <w:ind w:left="0" w:firstLine="720"/>
        <w:jc w:val="both"/>
        <w:rPr>
          <w:rFonts w:eastAsia="MS Mincho"/>
          <w:sz w:val="28"/>
          <w:szCs w:val="28"/>
          <w:lang w:eastAsia="ja-JP"/>
        </w:rPr>
      </w:pPr>
      <w:r w:rsidRPr="00A2004F">
        <w:rPr>
          <w:rFonts w:eastAsia="MS Mincho"/>
          <w:sz w:val="28"/>
          <w:szCs w:val="28"/>
          <w:lang w:eastAsia="ja-JP"/>
        </w:rPr>
        <w:t xml:space="preserve">Выделите пять основных пунктов </w:t>
      </w:r>
      <w:r w:rsidRPr="00A2004F">
        <w:rPr>
          <w:bCs/>
          <w:sz w:val="28"/>
          <w:szCs w:val="28"/>
        </w:rPr>
        <w:t>Глобальной контртеррористич</w:t>
      </w:r>
      <w:r w:rsidRPr="00A2004F">
        <w:rPr>
          <w:bCs/>
          <w:sz w:val="28"/>
          <w:szCs w:val="28"/>
        </w:rPr>
        <w:t>е</w:t>
      </w:r>
      <w:r w:rsidRPr="00A2004F">
        <w:rPr>
          <w:bCs/>
          <w:sz w:val="28"/>
          <w:szCs w:val="28"/>
        </w:rPr>
        <w:t xml:space="preserve">ской  </w:t>
      </w:r>
      <w:r w:rsidRPr="00A2004F">
        <w:rPr>
          <w:rFonts w:eastAsia="MS Mincho"/>
          <w:sz w:val="28"/>
          <w:szCs w:val="28"/>
          <w:lang w:eastAsia="ja-JP"/>
        </w:rPr>
        <w:t xml:space="preserve">стратегии ООН. </w:t>
      </w:r>
    </w:p>
    <w:p w:rsidR="0031345B" w:rsidRPr="00A2004F" w:rsidRDefault="0031345B" w:rsidP="00A56512">
      <w:pPr>
        <w:numPr>
          <w:ilvl w:val="0"/>
          <w:numId w:val="46"/>
        </w:numPr>
        <w:ind w:left="0" w:firstLine="720"/>
        <w:jc w:val="both"/>
        <w:rPr>
          <w:rFonts w:eastAsia="MS Mincho"/>
          <w:sz w:val="28"/>
          <w:szCs w:val="28"/>
          <w:lang w:eastAsia="ja-JP"/>
        </w:rPr>
      </w:pPr>
      <w:r w:rsidRPr="00A2004F">
        <w:rPr>
          <w:rFonts w:eastAsia="MS Mincho"/>
          <w:sz w:val="28"/>
          <w:szCs w:val="28"/>
          <w:lang w:eastAsia="ja-JP"/>
        </w:rPr>
        <w:t xml:space="preserve">Сравните </w:t>
      </w:r>
      <w:r w:rsidRPr="00A2004F">
        <w:rPr>
          <w:sz w:val="28"/>
          <w:szCs w:val="28"/>
        </w:rPr>
        <w:t>«прогрессивную» и «консервативную» стратегии борьбы с терр</w:t>
      </w:r>
      <w:r w:rsidRPr="00A2004F">
        <w:rPr>
          <w:sz w:val="28"/>
          <w:szCs w:val="28"/>
        </w:rPr>
        <w:t>о</w:t>
      </w:r>
      <w:r w:rsidRPr="00A2004F">
        <w:rPr>
          <w:sz w:val="28"/>
          <w:szCs w:val="28"/>
        </w:rPr>
        <w:t>ризмом.</w:t>
      </w:r>
    </w:p>
    <w:p w:rsidR="0031345B" w:rsidRPr="00A2004F" w:rsidRDefault="0031345B" w:rsidP="00A56512">
      <w:pPr>
        <w:numPr>
          <w:ilvl w:val="0"/>
          <w:numId w:val="46"/>
        </w:numPr>
        <w:ind w:left="0" w:firstLine="720"/>
        <w:jc w:val="both"/>
        <w:rPr>
          <w:sz w:val="28"/>
          <w:szCs w:val="28"/>
        </w:rPr>
      </w:pPr>
      <w:r w:rsidRPr="00A2004F">
        <w:rPr>
          <w:rFonts w:eastAsia="MS Mincho"/>
          <w:sz w:val="28"/>
          <w:szCs w:val="28"/>
          <w:lang w:eastAsia="ja-JP"/>
        </w:rPr>
        <w:t>В чем заключается политика двойных стандартов по отношению к террори</w:t>
      </w:r>
      <w:r w:rsidRPr="00A2004F">
        <w:rPr>
          <w:rFonts w:eastAsia="MS Mincho"/>
          <w:sz w:val="28"/>
          <w:szCs w:val="28"/>
          <w:lang w:eastAsia="ja-JP"/>
        </w:rPr>
        <w:t>з</w:t>
      </w:r>
      <w:r w:rsidRPr="00A2004F">
        <w:rPr>
          <w:rFonts w:eastAsia="MS Mincho"/>
          <w:sz w:val="28"/>
          <w:szCs w:val="28"/>
          <w:lang w:eastAsia="ja-JP"/>
        </w:rPr>
        <w:t xml:space="preserve">му? </w:t>
      </w:r>
    </w:p>
    <w:p w:rsidR="0031345B" w:rsidRPr="00A2004F" w:rsidRDefault="0031345B" w:rsidP="0031345B">
      <w:pPr>
        <w:widowControl w:val="0"/>
        <w:shd w:val="clear" w:color="auto" w:fill="FFFFFF"/>
        <w:tabs>
          <w:tab w:val="num" w:pos="426"/>
          <w:tab w:val="left" w:pos="1094"/>
        </w:tabs>
        <w:autoSpaceDE w:val="0"/>
        <w:autoSpaceDN w:val="0"/>
        <w:adjustRightInd w:val="0"/>
        <w:jc w:val="center"/>
        <w:rPr>
          <w:b/>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jc w:val="center"/>
        <w:rPr>
          <w:b/>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jc w:val="center"/>
        <w:rPr>
          <w:spacing w:val="-11"/>
          <w:sz w:val="28"/>
          <w:szCs w:val="28"/>
        </w:rPr>
      </w:pPr>
      <w:r w:rsidRPr="00A2004F">
        <w:rPr>
          <w:b/>
          <w:sz w:val="28"/>
          <w:szCs w:val="28"/>
        </w:rPr>
        <w:t>4. КОНЦЕПЦИЯ И НОРМАТИВНО-ПРАВОВАЯ БАЗА ПРОТИВОДЕЙСТВИЯ ТЕРР</w:t>
      </w:r>
      <w:r w:rsidRPr="00A2004F">
        <w:rPr>
          <w:b/>
          <w:sz w:val="28"/>
          <w:szCs w:val="28"/>
        </w:rPr>
        <w:t>О</w:t>
      </w:r>
      <w:r w:rsidRPr="00A2004F">
        <w:rPr>
          <w:b/>
          <w:sz w:val="28"/>
          <w:szCs w:val="28"/>
        </w:rPr>
        <w:t>РИЗМУ В РОССИЙСКОЙ ФЕДЕРАЦИИ</w:t>
      </w:r>
    </w:p>
    <w:p w:rsidR="0031345B" w:rsidRPr="00A2004F" w:rsidRDefault="0031345B" w:rsidP="0031345B">
      <w:pPr>
        <w:widowControl w:val="0"/>
        <w:shd w:val="clear" w:color="auto" w:fill="FFFFFF"/>
        <w:tabs>
          <w:tab w:val="num" w:pos="426"/>
          <w:tab w:val="left" w:pos="1094"/>
        </w:tabs>
        <w:autoSpaceDE w:val="0"/>
        <w:autoSpaceDN w:val="0"/>
        <w:adjustRightInd w:val="0"/>
        <w:jc w:val="center"/>
        <w:rPr>
          <w:b/>
          <w:bCs/>
          <w:iCs/>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
          <w:spacing w:val="-11"/>
          <w:sz w:val="28"/>
          <w:szCs w:val="28"/>
        </w:rPr>
      </w:pPr>
      <w:r w:rsidRPr="00A2004F">
        <w:rPr>
          <w:b/>
          <w:spacing w:val="-11"/>
          <w:sz w:val="28"/>
          <w:szCs w:val="28"/>
        </w:rPr>
        <w:t>Компетенции, формируемые на занятии:</w:t>
      </w:r>
      <w:r w:rsidRPr="00A2004F">
        <w:rPr>
          <w:spacing w:val="-11"/>
          <w:sz w:val="28"/>
          <w:szCs w:val="28"/>
        </w:rPr>
        <w:t xml:space="preserve"> </w:t>
      </w:r>
      <w:r w:rsidRPr="00A2004F">
        <w:rPr>
          <w:i/>
          <w:spacing w:val="-11"/>
          <w:sz w:val="28"/>
          <w:szCs w:val="28"/>
        </w:rPr>
        <w:t xml:space="preserve">конфликтологическая </w:t>
      </w:r>
      <w:r w:rsidRPr="00A2004F">
        <w:rPr>
          <w:spacing w:val="-11"/>
          <w:sz w:val="28"/>
          <w:szCs w:val="28"/>
        </w:rPr>
        <w:t xml:space="preserve">(умение выделять </w:t>
      </w:r>
      <w:r w:rsidRPr="00A2004F">
        <w:rPr>
          <w:bCs/>
          <w:sz w:val="28"/>
          <w:szCs w:val="28"/>
        </w:rPr>
        <w:t>основные принципы противодействия терроризму)</w:t>
      </w:r>
      <w:r w:rsidRPr="00A2004F">
        <w:rPr>
          <w:spacing w:val="-11"/>
          <w:sz w:val="28"/>
          <w:szCs w:val="28"/>
        </w:rPr>
        <w:t xml:space="preserve">; </w:t>
      </w:r>
      <w:r w:rsidRPr="00A2004F">
        <w:rPr>
          <w:i/>
          <w:spacing w:val="-11"/>
          <w:sz w:val="28"/>
          <w:szCs w:val="28"/>
        </w:rPr>
        <w:t>соц</w:t>
      </w:r>
      <w:r w:rsidRPr="00A2004F">
        <w:rPr>
          <w:i/>
          <w:spacing w:val="-11"/>
          <w:sz w:val="28"/>
          <w:szCs w:val="28"/>
        </w:rPr>
        <w:t>и</w:t>
      </w:r>
      <w:r w:rsidRPr="00A2004F">
        <w:rPr>
          <w:i/>
          <w:spacing w:val="-11"/>
          <w:sz w:val="28"/>
          <w:szCs w:val="28"/>
        </w:rPr>
        <w:t>ально-правовая</w:t>
      </w:r>
      <w:r w:rsidRPr="00A2004F">
        <w:rPr>
          <w:spacing w:val="-11"/>
          <w:sz w:val="28"/>
          <w:szCs w:val="28"/>
        </w:rPr>
        <w:t xml:space="preserve"> (умение анализировать содержание основных документов и нормативных актов, способствующих решению </w:t>
      </w:r>
      <w:r w:rsidRPr="00A2004F">
        <w:rPr>
          <w:sz w:val="28"/>
          <w:szCs w:val="28"/>
        </w:rPr>
        <w:t>приоритетных задач государства в борьбе с терр</w:t>
      </w:r>
      <w:r w:rsidRPr="00A2004F">
        <w:rPr>
          <w:sz w:val="28"/>
          <w:szCs w:val="28"/>
        </w:rPr>
        <w:t>о</w:t>
      </w:r>
      <w:r w:rsidRPr="00A2004F">
        <w:rPr>
          <w:sz w:val="28"/>
          <w:szCs w:val="28"/>
        </w:rPr>
        <w:t>ризмом).</w:t>
      </w:r>
      <w:r w:rsidRPr="00A2004F">
        <w:rPr>
          <w:i/>
          <w:spacing w:val="-11"/>
          <w:sz w:val="28"/>
          <w:szCs w:val="28"/>
        </w:rPr>
        <w:t xml:space="preserve"> </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r w:rsidRPr="00A2004F">
        <w:rPr>
          <w:b/>
          <w:spacing w:val="-11"/>
          <w:sz w:val="28"/>
          <w:szCs w:val="28"/>
        </w:rPr>
        <w:lastRenderedPageBreak/>
        <w:t xml:space="preserve">Форма занятия: </w:t>
      </w:r>
      <w:r w:rsidRPr="00A2004F">
        <w:rPr>
          <w:spacing w:val="-11"/>
          <w:sz w:val="28"/>
          <w:szCs w:val="28"/>
        </w:rPr>
        <w:t>семинар</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jc w:val="center"/>
        <w:rPr>
          <w:b/>
          <w:spacing w:val="-11"/>
          <w:sz w:val="28"/>
          <w:szCs w:val="28"/>
        </w:rPr>
      </w:pPr>
      <w:r w:rsidRPr="00A2004F">
        <w:rPr>
          <w:b/>
          <w:spacing w:val="-11"/>
          <w:sz w:val="28"/>
          <w:szCs w:val="28"/>
        </w:rPr>
        <w:t>Вопросы для обсуждения</w:t>
      </w:r>
    </w:p>
    <w:p w:rsidR="0031345B" w:rsidRPr="00A2004F" w:rsidRDefault="0031345B" w:rsidP="00A56512">
      <w:pPr>
        <w:widowControl w:val="0"/>
        <w:numPr>
          <w:ilvl w:val="0"/>
          <w:numId w:val="54"/>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sz w:val="28"/>
          <w:szCs w:val="28"/>
        </w:rPr>
        <w:t>Роль и функции Национального антитеррористического комитета Росси</w:t>
      </w:r>
      <w:r w:rsidRPr="00A2004F">
        <w:rPr>
          <w:sz w:val="28"/>
          <w:szCs w:val="28"/>
        </w:rPr>
        <w:t>й</w:t>
      </w:r>
      <w:r w:rsidRPr="00A2004F">
        <w:rPr>
          <w:sz w:val="28"/>
          <w:szCs w:val="28"/>
        </w:rPr>
        <w:t>ской Федерации в противодействии экстремизму и терроризму.</w:t>
      </w:r>
    </w:p>
    <w:p w:rsidR="0031345B" w:rsidRPr="00A2004F" w:rsidRDefault="0031345B" w:rsidP="00A56512">
      <w:pPr>
        <w:widowControl w:val="0"/>
        <w:numPr>
          <w:ilvl w:val="0"/>
          <w:numId w:val="54"/>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sz w:val="28"/>
          <w:szCs w:val="28"/>
        </w:rPr>
        <w:t>Основные принципы противодействия терроризму.</w:t>
      </w:r>
    </w:p>
    <w:p w:rsidR="0031345B" w:rsidRPr="00A2004F" w:rsidRDefault="0031345B" w:rsidP="00A56512">
      <w:pPr>
        <w:widowControl w:val="0"/>
        <w:numPr>
          <w:ilvl w:val="0"/>
          <w:numId w:val="54"/>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sz w:val="28"/>
          <w:szCs w:val="28"/>
        </w:rPr>
        <w:t>Стратегическая цель государственной политики по противодействию терр</w:t>
      </w:r>
      <w:r w:rsidRPr="00A2004F">
        <w:rPr>
          <w:sz w:val="28"/>
          <w:szCs w:val="28"/>
        </w:rPr>
        <w:t>о</w:t>
      </w:r>
      <w:r w:rsidRPr="00A2004F">
        <w:rPr>
          <w:sz w:val="28"/>
          <w:szCs w:val="28"/>
        </w:rPr>
        <w:t>ризму.</w:t>
      </w:r>
      <w:r w:rsidRPr="00A2004F">
        <w:rPr>
          <w:spacing w:val="-11"/>
          <w:sz w:val="28"/>
          <w:szCs w:val="28"/>
        </w:rPr>
        <w:t xml:space="preserve"> </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
          <w:spacing w:val="-11"/>
          <w:sz w:val="28"/>
          <w:szCs w:val="28"/>
        </w:rPr>
      </w:pPr>
    </w:p>
    <w:p w:rsidR="0031345B" w:rsidRPr="00A2004F" w:rsidRDefault="0031345B" w:rsidP="0031345B">
      <w:pPr>
        <w:widowControl w:val="0"/>
        <w:shd w:val="clear" w:color="auto" w:fill="FFFFFF"/>
        <w:tabs>
          <w:tab w:val="left" w:pos="0"/>
          <w:tab w:val="num" w:pos="426"/>
          <w:tab w:val="left" w:pos="1094"/>
        </w:tabs>
        <w:autoSpaceDE w:val="0"/>
        <w:autoSpaceDN w:val="0"/>
        <w:adjustRightInd w:val="0"/>
        <w:jc w:val="center"/>
        <w:rPr>
          <w:b/>
          <w:spacing w:val="-11"/>
          <w:sz w:val="28"/>
          <w:szCs w:val="28"/>
        </w:rPr>
      </w:pPr>
      <w:r w:rsidRPr="00A2004F">
        <w:rPr>
          <w:b/>
          <w:spacing w:val="-11"/>
          <w:sz w:val="28"/>
          <w:szCs w:val="28"/>
        </w:rPr>
        <w:t>Методические рекомендации</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r w:rsidRPr="00A2004F">
        <w:rPr>
          <w:spacing w:val="-11"/>
          <w:sz w:val="28"/>
          <w:szCs w:val="28"/>
        </w:rPr>
        <w:t>По первому вопросу: студент должен изучить и проанализировать основные функции Национального антитеррористического комитета РФ; изучить основные концепции и нормативно-правовую базу противодействия терроризму; знать осно</w:t>
      </w:r>
      <w:r w:rsidRPr="00A2004F">
        <w:rPr>
          <w:spacing w:val="-11"/>
          <w:sz w:val="28"/>
          <w:szCs w:val="28"/>
        </w:rPr>
        <w:t>в</w:t>
      </w:r>
      <w:r w:rsidRPr="00A2004F">
        <w:rPr>
          <w:spacing w:val="-11"/>
          <w:sz w:val="28"/>
          <w:szCs w:val="28"/>
        </w:rPr>
        <w:t>ные положения Конституции РФ, Федерального закона РФ «О противодействии терр</w:t>
      </w:r>
      <w:r w:rsidRPr="00A2004F">
        <w:rPr>
          <w:spacing w:val="-11"/>
          <w:sz w:val="28"/>
          <w:szCs w:val="28"/>
        </w:rPr>
        <w:t>о</w:t>
      </w:r>
      <w:r w:rsidRPr="00A2004F">
        <w:rPr>
          <w:spacing w:val="-11"/>
          <w:sz w:val="28"/>
          <w:szCs w:val="28"/>
        </w:rPr>
        <w:t>ризму».</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Cs/>
          <w:iCs/>
          <w:spacing w:val="-11"/>
          <w:sz w:val="28"/>
          <w:szCs w:val="28"/>
        </w:rPr>
      </w:pPr>
      <w:r w:rsidRPr="00A2004F">
        <w:rPr>
          <w:bCs/>
          <w:iCs/>
          <w:spacing w:val="-11"/>
          <w:sz w:val="28"/>
          <w:szCs w:val="28"/>
        </w:rPr>
        <w:t>По второму вопросу: студент должен знать основные принципы противоде</w:t>
      </w:r>
      <w:r w:rsidRPr="00A2004F">
        <w:rPr>
          <w:bCs/>
          <w:iCs/>
          <w:spacing w:val="-11"/>
          <w:sz w:val="28"/>
          <w:szCs w:val="28"/>
        </w:rPr>
        <w:t>й</w:t>
      </w:r>
      <w:r w:rsidRPr="00A2004F">
        <w:rPr>
          <w:bCs/>
          <w:iCs/>
          <w:spacing w:val="-11"/>
          <w:sz w:val="28"/>
          <w:szCs w:val="28"/>
        </w:rPr>
        <w:t>ствия терроризму, уметь различать правовые и организационные основы профила</w:t>
      </w:r>
      <w:r w:rsidRPr="00A2004F">
        <w:rPr>
          <w:bCs/>
          <w:iCs/>
          <w:spacing w:val="-11"/>
          <w:sz w:val="28"/>
          <w:szCs w:val="28"/>
        </w:rPr>
        <w:t>к</w:t>
      </w:r>
      <w:r w:rsidRPr="00A2004F">
        <w:rPr>
          <w:bCs/>
          <w:iCs/>
          <w:spacing w:val="-11"/>
          <w:sz w:val="28"/>
          <w:szCs w:val="28"/>
        </w:rPr>
        <w:t>тики терроризма; изучить основные функции обеспечения общественной и реги</w:t>
      </w:r>
      <w:r w:rsidRPr="00A2004F">
        <w:rPr>
          <w:bCs/>
          <w:iCs/>
          <w:spacing w:val="-11"/>
          <w:sz w:val="28"/>
          <w:szCs w:val="28"/>
        </w:rPr>
        <w:t>о</w:t>
      </w:r>
      <w:r w:rsidRPr="00A2004F">
        <w:rPr>
          <w:bCs/>
          <w:iCs/>
          <w:spacing w:val="-11"/>
          <w:sz w:val="28"/>
          <w:szCs w:val="28"/>
        </w:rPr>
        <w:t xml:space="preserve">нальной безопасности в контексте противодействия терроризму и экстремизму. </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r w:rsidRPr="00A2004F">
        <w:rPr>
          <w:spacing w:val="-11"/>
          <w:sz w:val="28"/>
          <w:szCs w:val="28"/>
        </w:rPr>
        <w:t>По третьему вопросу: студент должен выделить и охарактеризовать основные пр</w:t>
      </w:r>
      <w:r w:rsidRPr="00A2004F">
        <w:rPr>
          <w:spacing w:val="-11"/>
          <w:sz w:val="28"/>
          <w:szCs w:val="28"/>
        </w:rPr>
        <w:t>и</w:t>
      </w:r>
      <w:r w:rsidRPr="00A2004F">
        <w:rPr>
          <w:spacing w:val="-11"/>
          <w:sz w:val="28"/>
          <w:szCs w:val="28"/>
        </w:rPr>
        <w:t>оритеты государственной политики Российской Федерации по противодействию экстремизму и терроризму; рассмотреть основные методы профилактики возникн</w:t>
      </w:r>
      <w:r w:rsidRPr="00A2004F">
        <w:rPr>
          <w:spacing w:val="-11"/>
          <w:sz w:val="28"/>
          <w:szCs w:val="28"/>
        </w:rPr>
        <w:t>о</w:t>
      </w:r>
      <w:r w:rsidRPr="00A2004F">
        <w:rPr>
          <w:spacing w:val="-11"/>
          <w:sz w:val="28"/>
          <w:szCs w:val="28"/>
        </w:rPr>
        <w:t>вения психологической зависимости от «идеологии насилия»; знать основные способы борьбы с религиозным экстремизмом; обладать информацией об уголовной ответственности за терр</w:t>
      </w:r>
      <w:r w:rsidRPr="00A2004F">
        <w:rPr>
          <w:spacing w:val="-11"/>
          <w:sz w:val="28"/>
          <w:szCs w:val="28"/>
        </w:rPr>
        <w:t>о</w:t>
      </w:r>
      <w:r w:rsidRPr="00A2004F">
        <w:rPr>
          <w:spacing w:val="-11"/>
          <w:sz w:val="28"/>
          <w:szCs w:val="28"/>
        </w:rPr>
        <w:t>ристическую деятельность.</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142"/>
        <w:jc w:val="center"/>
        <w:rPr>
          <w:b/>
          <w:spacing w:val="-11"/>
          <w:sz w:val="28"/>
          <w:szCs w:val="28"/>
        </w:rPr>
      </w:pPr>
      <w:r w:rsidRPr="00A2004F">
        <w:rPr>
          <w:b/>
          <w:spacing w:val="-11"/>
          <w:sz w:val="28"/>
          <w:szCs w:val="28"/>
        </w:rPr>
        <w:t>Темы рефератов</w:t>
      </w:r>
    </w:p>
    <w:p w:rsidR="0031345B" w:rsidRPr="00A2004F" w:rsidRDefault="0031345B" w:rsidP="00A56512">
      <w:pPr>
        <w:widowControl w:val="0"/>
        <w:numPr>
          <w:ilvl w:val="0"/>
          <w:numId w:val="52"/>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spacing w:val="-11"/>
          <w:sz w:val="28"/>
          <w:szCs w:val="28"/>
        </w:rPr>
        <w:t>Проблема безопасности федерального центра и регионов России в контексте во</w:t>
      </w:r>
      <w:r w:rsidRPr="00A2004F">
        <w:rPr>
          <w:spacing w:val="-11"/>
          <w:sz w:val="28"/>
          <w:szCs w:val="28"/>
        </w:rPr>
        <w:t>з</w:t>
      </w:r>
      <w:r w:rsidRPr="00A2004F">
        <w:rPr>
          <w:spacing w:val="-11"/>
          <w:sz w:val="28"/>
          <w:szCs w:val="28"/>
        </w:rPr>
        <w:t xml:space="preserve">растания угроз экстремизма и терроризма. </w:t>
      </w:r>
    </w:p>
    <w:p w:rsidR="0031345B" w:rsidRPr="00A2004F" w:rsidRDefault="0031345B" w:rsidP="00A56512">
      <w:pPr>
        <w:widowControl w:val="0"/>
        <w:numPr>
          <w:ilvl w:val="0"/>
          <w:numId w:val="52"/>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spacing w:val="-11"/>
          <w:sz w:val="28"/>
          <w:szCs w:val="28"/>
        </w:rPr>
        <w:t xml:space="preserve">Активизация регионального сепаратизма в Российской Федерации. </w:t>
      </w:r>
    </w:p>
    <w:p w:rsidR="0031345B" w:rsidRPr="00A2004F" w:rsidRDefault="0031345B" w:rsidP="00A56512">
      <w:pPr>
        <w:widowControl w:val="0"/>
        <w:numPr>
          <w:ilvl w:val="0"/>
          <w:numId w:val="52"/>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spacing w:val="-11"/>
          <w:sz w:val="28"/>
          <w:szCs w:val="28"/>
        </w:rPr>
        <w:t>Обострение национальных и конфессиональных противоречий как одна из пр</w:t>
      </w:r>
      <w:r w:rsidRPr="00A2004F">
        <w:rPr>
          <w:bCs/>
          <w:spacing w:val="-11"/>
          <w:sz w:val="28"/>
          <w:szCs w:val="28"/>
        </w:rPr>
        <w:t>и</w:t>
      </w:r>
      <w:r w:rsidRPr="00A2004F">
        <w:rPr>
          <w:bCs/>
          <w:spacing w:val="-11"/>
          <w:sz w:val="28"/>
          <w:szCs w:val="28"/>
        </w:rPr>
        <w:t>чин возникновения экстремизма и терроризма.</w:t>
      </w:r>
    </w:p>
    <w:p w:rsidR="0031345B" w:rsidRPr="00A2004F" w:rsidRDefault="0031345B" w:rsidP="00A56512">
      <w:pPr>
        <w:widowControl w:val="0"/>
        <w:numPr>
          <w:ilvl w:val="0"/>
          <w:numId w:val="52"/>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iCs/>
          <w:spacing w:val="-11"/>
          <w:sz w:val="28"/>
          <w:szCs w:val="28"/>
        </w:rPr>
        <w:t>Националистический экстремизм и терроризм.</w:t>
      </w:r>
    </w:p>
    <w:p w:rsidR="0031345B" w:rsidRPr="00A2004F" w:rsidRDefault="0031345B" w:rsidP="00A56512">
      <w:pPr>
        <w:widowControl w:val="0"/>
        <w:numPr>
          <w:ilvl w:val="0"/>
          <w:numId w:val="52"/>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iCs/>
          <w:spacing w:val="-11"/>
          <w:sz w:val="28"/>
          <w:szCs w:val="28"/>
        </w:rPr>
        <w:t>Религиозный экстремизм: сущность, разновидности, причины активиз</w:t>
      </w:r>
      <w:r w:rsidRPr="00A2004F">
        <w:rPr>
          <w:bCs/>
          <w:iCs/>
          <w:spacing w:val="-11"/>
          <w:sz w:val="28"/>
          <w:szCs w:val="28"/>
        </w:rPr>
        <w:t>а</w:t>
      </w:r>
      <w:r w:rsidRPr="00A2004F">
        <w:rPr>
          <w:bCs/>
          <w:iCs/>
          <w:spacing w:val="-11"/>
          <w:sz w:val="28"/>
          <w:szCs w:val="28"/>
        </w:rPr>
        <w:t>ции.</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jc w:val="center"/>
        <w:rPr>
          <w:b/>
          <w:spacing w:val="-11"/>
          <w:sz w:val="28"/>
          <w:szCs w:val="28"/>
        </w:rPr>
      </w:pPr>
      <w:r w:rsidRPr="00A2004F">
        <w:rPr>
          <w:b/>
          <w:spacing w:val="-11"/>
          <w:sz w:val="28"/>
          <w:szCs w:val="28"/>
        </w:rPr>
        <w:t>Литература</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i/>
          <w:spacing w:val="-11"/>
          <w:sz w:val="28"/>
          <w:szCs w:val="28"/>
        </w:rPr>
      </w:pPr>
      <w:r w:rsidRPr="00A2004F">
        <w:rPr>
          <w:i/>
          <w:spacing w:val="-11"/>
          <w:sz w:val="28"/>
          <w:szCs w:val="28"/>
        </w:rPr>
        <w:t>Основная</w:t>
      </w:r>
    </w:p>
    <w:p w:rsidR="0031345B" w:rsidRPr="00A2004F" w:rsidRDefault="0031345B" w:rsidP="00A56512">
      <w:pPr>
        <w:numPr>
          <w:ilvl w:val="0"/>
          <w:numId w:val="55"/>
        </w:numPr>
        <w:tabs>
          <w:tab w:val="clear" w:pos="720"/>
          <w:tab w:val="num" w:pos="0"/>
          <w:tab w:val="left" w:pos="360"/>
        </w:tabs>
        <w:ind w:left="0" w:firstLine="720"/>
        <w:jc w:val="both"/>
        <w:rPr>
          <w:sz w:val="28"/>
          <w:szCs w:val="28"/>
        </w:rPr>
      </w:pPr>
      <w:r w:rsidRPr="00A2004F">
        <w:rPr>
          <w:iCs/>
          <w:sz w:val="28"/>
          <w:szCs w:val="28"/>
        </w:rPr>
        <w:t>Луков В.В.</w:t>
      </w:r>
      <w:r w:rsidRPr="00A2004F">
        <w:rPr>
          <w:i/>
          <w:iCs/>
          <w:sz w:val="28"/>
          <w:szCs w:val="28"/>
        </w:rPr>
        <w:t xml:space="preserve"> </w:t>
      </w:r>
      <w:r w:rsidRPr="00A2004F">
        <w:rPr>
          <w:sz w:val="28"/>
          <w:szCs w:val="28"/>
        </w:rPr>
        <w:t>Международный терроризм: Новые подходы росси</w:t>
      </w:r>
      <w:r w:rsidRPr="00A2004F">
        <w:rPr>
          <w:sz w:val="28"/>
          <w:szCs w:val="28"/>
        </w:rPr>
        <w:t>й</w:t>
      </w:r>
      <w:r w:rsidRPr="00A2004F">
        <w:rPr>
          <w:sz w:val="28"/>
          <w:szCs w:val="28"/>
        </w:rPr>
        <w:t>ских ученых (об актуальных проблемах общественного противодействия терроризму). В помощь законодателям, студентам, военнослужащим и предприним</w:t>
      </w:r>
      <w:r w:rsidRPr="00A2004F">
        <w:rPr>
          <w:sz w:val="28"/>
          <w:szCs w:val="28"/>
        </w:rPr>
        <w:t>а</w:t>
      </w:r>
      <w:r w:rsidRPr="00A2004F">
        <w:rPr>
          <w:sz w:val="28"/>
          <w:szCs w:val="28"/>
        </w:rPr>
        <w:t xml:space="preserve">телям. – М.: Издательство ЛКИ, 2007. – 328 с. </w:t>
      </w:r>
    </w:p>
    <w:p w:rsidR="0031345B" w:rsidRPr="00A2004F" w:rsidRDefault="0031345B" w:rsidP="00A56512">
      <w:pPr>
        <w:numPr>
          <w:ilvl w:val="0"/>
          <w:numId w:val="55"/>
        </w:numPr>
        <w:tabs>
          <w:tab w:val="clear" w:pos="720"/>
          <w:tab w:val="num" w:pos="0"/>
          <w:tab w:val="left" w:pos="360"/>
        </w:tabs>
        <w:ind w:left="0" w:firstLine="720"/>
        <w:rPr>
          <w:sz w:val="28"/>
          <w:szCs w:val="28"/>
        </w:rPr>
      </w:pPr>
      <w:r w:rsidRPr="00A2004F">
        <w:rPr>
          <w:sz w:val="28"/>
          <w:szCs w:val="28"/>
        </w:rPr>
        <w:lastRenderedPageBreak/>
        <w:t>Основы противодействия терроризму: учебное пособие для студентов высших учебных заведений / под ред. Я.Д. Вишнякова. – М.: Издател</w:t>
      </w:r>
      <w:r w:rsidRPr="00A2004F">
        <w:rPr>
          <w:sz w:val="28"/>
          <w:szCs w:val="28"/>
        </w:rPr>
        <w:t>ь</w:t>
      </w:r>
      <w:r w:rsidRPr="00A2004F">
        <w:rPr>
          <w:sz w:val="28"/>
          <w:szCs w:val="28"/>
        </w:rPr>
        <w:t xml:space="preserve">ский центр «Академия», 2006. – 240 с. </w:t>
      </w:r>
    </w:p>
    <w:p w:rsidR="0031345B" w:rsidRPr="00A2004F" w:rsidRDefault="0031345B" w:rsidP="00A56512">
      <w:pPr>
        <w:numPr>
          <w:ilvl w:val="0"/>
          <w:numId w:val="55"/>
        </w:numPr>
        <w:tabs>
          <w:tab w:val="clear" w:pos="720"/>
          <w:tab w:val="num" w:pos="0"/>
          <w:tab w:val="left" w:pos="360"/>
        </w:tabs>
        <w:ind w:left="0" w:firstLine="720"/>
        <w:jc w:val="both"/>
        <w:rPr>
          <w:sz w:val="28"/>
          <w:szCs w:val="28"/>
        </w:rPr>
      </w:pPr>
      <w:r w:rsidRPr="00A2004F">
        <w:rPr>
          <w:sz w:val="28"/>
          <w:szCs w:val="28"/>
        </w:rPr>
        <w:t>Эмануилов Р.Я. Терроризм и экстремизм под флагом веры: религия и политическое насилие: проблема соотношения / Р.Я.Эмануилов, А.Э.Яшлавский. – М.: Наука, 2010. – 300с.</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i/>
          <w:spacing w:val="-11"/>
          <w:sz w:val="28"/>
          <w:szCs w:val="28"/>
        </w:rPr>
      </w:pPr>
      <w:r w:rsidRPr="00A2004F">
        <w:rPr>
          <w:i/>
          <w:spacing w:val="-11"/>
          <w:sz w:val="28"/>
          <w:szCs w:val="28"/>
        </w:rPr>
        <w:t xml:space="preserve">Дополнительная </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bCs/>
          <w:sz w:val="28"/>
          <w:szCs w:val="28"/>
        </w:rPr>
        <w:t>Арбатов А.Г., Пикаев А.А., Дворкин В.З. Ядерный терроризм: п</w:t>
      </w:r>
      <w:r w:rsidRPr="00A2004F">
        <w:rPr>
          <w:bCs/>
          <w:sz w:val="28"/>
          <w:szCs w:val="28"/>
        </w:rPr>
        <w:t>о</w:t>
      </w:r>
      <w:r w:rsidRPr="00A2004F">
        <w:rPr>
          <w:bCs/>
          <w:sz w:val="28"/>
          <w:szCs w:val="28"/>
        </w:rPr>
        <w:t xml:space="preserve">литические, правовые, стратегические и технические аспекты // Мировая экономика и международные отношения. – 2006. – № 11. – </w:t>
      </w:r>
      <w:r w:rsidRPr="00A2004F">
        <w:rPr>
          <w:bCs/>
          <w:sz w:val="28"/>
          <w:szCs w:val="28"/>
          <w:lang w:val="en-US"/>
        </w:rPr>
        <w:t>C</w:t>
      </w:r>
      <w:r w:rsidRPr="00A2004F">
        <w:rPr>
          <w:bCs/>
          <w:sz w:val="28"/>
          <w:szCs w:val="28"/>
        </w:rPr>
        <w:t>. 3-16.</w:t>
      </w:r>
      <w:r w:rsidRPr="00A2004F">
        <w:rPr>
          <w:sz w:val="28"/>
          <w:szCs w:val="28"/>
        </w:rPr>
        <w:t xml:space="preserve"> </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Дашаев Р.Х. Об истории современного терроризма // "Черные д</w:t>
      </w:r>
      <w:r w:rsidRPr="00A2004F">
        <w:rPr>
          <w:sz w:val="28"/>
          <w:szCs w:val="28"/>
        </w:rPr>
        <w:t>ы</w:t>
      </w:r>
      <w:r w:rsidRPr="00A2004F">
        <w:rPr>
          <w:sz w:val="28"/>
          <w:szCs w:val="28"/>
        </w:rPr>
        <w:t xml:space="preserve">ры" в российском законодательстве. – 2007. – №2. – С.469-471. </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 Еляков А. Компьютерный терроризм // Мировая экономика и международные о</w:t>
      </w:r>
      <w:r w:rsidRPr="00A2004F">
        <w:rPr>
          <w:sz w:val="28"/>
          <w:szCs w:val="28"/>
        </w:rPr>
        <w:t>т</w:t>
      </w:r>
      <w:r w:rsidRPr="00A2004F">
        <w:rPr>
          <w:sz w:val="28"/>
          <w:szCs w:val="28"/>
        </w:rPr>
        <w:t>ношения. – 2008. – №10. – С.102-105.</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Карпов А.В. Экстремизм и его спутник терроризм - реальные угр</w:t>
      </w:r>
      <w:r w:rsidRPr="00A2004F">
        <w:rPr>
          <w:sz w:val="28"/>
          <w:szCs w:val="28"/>
        </w:rPr>
        <w:t>о</w:t>
      </w:r>
      <w:r w:rsidRPr="00A2004F">
        <w:rPr>
          <w:sz w:val="28"/>
          <w:szCs w:val="28"/>
        </w:rPr>
        <w:t>зы российской государственности // Национальные интересы: приоритеты и без</w:t>
      </w:r>
      <w:r w:rsidRPr="00A2004F">
        <w:rPr>
          <w:sz w:val="28"/>
          <w:szCs w:val="28"/>
        </w:rPr>
        <w:t>о</w:t>
      </w:r>
      <w:r w:rsidRPr="00A2004F">
        <w:rPr>
          <w:sz w:val="28"/>
          <w:szCs w:val="28"/>
        </w:rPr>
        <w:t>пасность. – 2010. – № 17. – С.50-56.</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 xml:space="preserve">Малашенко А.В. Исламская альтернатива и исламистский проект. – М.: Весь мир, 2006. </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Мирский Г.И. Исламизм, транснациональный терроризм и ближн</w:t>
      </w:r>
      <w:r w:rsidRPr="00A2004F">
        <w:rPr>
          <w:sz w:val="28"/>
          <w:szCs w:val="28"/>
        </w:rPr>
        <w:t>е</w:t>
      </w:r>
      <w:r w:rsidRPr="00A2004F">
        <w:rPr>
          <w:sz w:val="28"/>
          <w:szCs w:val="28"/>
        </w:rPr>
        <w:t xml:space="preserve">восточные конфликты. – М.: Изд-во ГУ–ВШЭ, 2008. </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Ожиганов Э.Н.Профиль терроризма: природа, цели и мотивация // Социологические исследования. – 2006. – № 2. – С.52-57.</w:t>
      </w:r>
    </w:p>
    <w:p w:rsidR="0031345B" w:rsidRPr="00A2004F" w:rsidRDefault="0031345B" w:rsidP="00A56512">
      <w:pPr>
        <w:pStyle w:val="af1"/>
        <w:numPr>
          <w:ilvl w:val="0"/>
          <w:numId w:val="56"/>
        </w:numPr>
        <w:tabs>
          <w:tab w:val="clear" w:pos="705"/>
          <w:tab w:val="num" w:pos="0"/>
          <w:tab w:val="left" w:pos="360"/>
        </w:tabs>
        <w:ind w:left="0" w:firstLine="720"/>
        <w:jc w:val="both"/>
        <w:rPr>
          <w:sz w:val="28"/>
          <w:szCs w:val="28"/>
        </w:rPr>
      </w:pPr>
      <w:r w:rsidRPr="00A2004F">
        <w:rPr>
          <w:sz w:val="28"/>
          <w:szCs w:val="28"/>
        </w:rPr>
        <w:t xml:space="preserve">Формирование устойчивой антитеррористической позиции гражданского </w:t>
      </w:r>
      <w:r w:rsidRPr="00A2004F">
        <w:rPr>
          <w:spacing w:val="2"/>
          <w:sz w:val="28"/>
          <w:szCs w:val="28"/>
        </w:rPr>
        <w:t>общества как основы профилактики терроризма: м</w:t>
      </w:r>
      <w:r w:rsidRPr="00A2004F">
        <w:rPr>
          <w:spacing w:val="1"/>
          <w:sz w:val="28"/>
          <w:szCs w:val="28"/>
        </w:rPr>
        <w:t xml:space="preserve">атериалы </w:t>
      </w:r>
      <w:r w:rsidRPr="00A2004F">
        <w:rPr>
          <w:sz w:val="28"/>
          <w:szCs w:val="28"/>
        </w:rPr>
        <w:t>Первой всеро</w:t>
      </w:r>
      <w:r w:rsidRPr="00A2004F">
        <w:rPr>
          <w:sz w:val="28"/>
          <w:szCs w:val="28"/>
        </w:rPr>
        <w:t>с</w:t>
      </w:r>
      <w:r w:rsidRPr="00A2004F">
        <w:rPr>
          <w:sz w:val="28"/>
          <w:szCs w:val="28"/>
        </w:rPr>
        <w:t xml:space="preserve">сийской научно-практической конференции. – </w:t>
      </w:r>
      <w:r w:rsidRPr="00A2004F">
        <w:rPr>
          <w:spacing w:val="2"/>
          <w:sz w:val="28"/>
          <w:szCs w:val="28"/>
        </w:rPr>
        <w:t xml:space="preserve">М.: МЦНМО, </w:t>
      </w:r>
      <w:r w:rsidRPr="00A2004F">
        <w:rPr>
          <w:spacing w:val="5"/>
          <w:sz w:val="28"/>
          <w:szCs w:val="28"/>
        </w:rPr>
        <w:t>2009. – 512 с.</w:t>
      </w:r>
    </w:p>
    <w:p w:rsidR="0031345B" w:rsidRPr="00A2004F" w:rsidRDefault="0031345B" w:rsidP="0031345B">
      <w:pPr>
        <w:widowControl w:val="0"/>
        <w:shd w:val="clear" w:color="auto" w:fill="FFFFFF"/>
        <w:tabs>
          <w:tab w:val="num" w:pos="0"/>
          <w:tab w:val="num" w:pos="426"/>
          <w:tab w:val="left" w:pos="1094"/>
        </w:tabs>
        <w:autoSpaceDE w:val="0"/>
        <w:autoSpaceDN w:val="0"/>
        <w:adjustRightInd w:val="0"/>
        <w:ind w:firstLine="720"/>
        <w:rPr>
          <w:b/>
          <w:i/>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bCs/>
          <w:i/>
          <w:iCs/>
          <w:spacing w:val="-11"/>
          <w:sz w:val="28"/>
          <w:szCs w:val="28"/>
        </w:rPr>
      </w:pPr>
      <w:r w:rsidRPr="00A2004F">
        <w:rPr>
          <w:bCs/>
          <w:i/>
          <w:iCs/>
          <w:spacing w:val="-11"/>
          <w:sz w:val="28"/>
          <w:szCs w:val="28"/>
        </w:rPr>
        <w:t xml:space="preserve">Интернет-ресурсы </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http://femidarf.ru/ </w:t>
      </w:r>
      <w:r w:rsidRPr="00A2004F">
        <w:rPr>
          <w:sz w:val="28"/>
          <w:szCs w:val="28"/>
        </w:rPr>
        <w:t>–</w:t>
      </w:r>
      <w:r w:rsidRPr="00A2004F">
        <w:rPr>
          <w:spacing w:val="-11"/>
          <w:sz w:val="28"/>
          <w:szCs w:val="28"/>
        </w:rPr>
        <w:t xml:space="preserve"> </w:t>
      </w:r>
      <w:r w:rsidRPr="00A2004F">
        <w:rPr>
          <w:bCs/>
          <w:spacing w:val="-11"/>
          <w:sz w:val="28"/>
          <w:szCs w:val="28"/>
        </w:rPr>
        <w:t>Концепция противодействия терроризму в Российской Ф</w:t>
      </w:r>
      <w:r w:rsidRPr="00A2004F">
        <w:rPr>
          <w:bCs/>
          <w:spacing w:val="-11"/>
          <w:sz w:val="28"/>
          <w:szCs w:val="28"/>
        </w:rPr>
        <w:t>е</w:t>
      </w:r>
      <w:r w:rsidRPr="00A2004F">
        <w:rPr>
          <w:bCs/>
          <w:spacing w:val="-11"/>
          <w:sz w:val="28"/>
          <w:szCs w:val="28"/>
        </w:rPr>
        <w:t>дерации.</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http://base.garant.ru/ </w:t>
      </w:r>
      <w:r w:rsidRPr="00A2004F">
        <w:rPr>
          <w:sz w:val="28"/>
          <w:szCs w:val="28"/>
        </w:rPr>
        <w:t>–</w:t>
      </w:r>
      <w:r w:rsidRPr="00A2004F">
        <w:rPr>
          <w:spacing w:val="-11"/>
          <w:sz w:val="28"/>
          <w:szCs w:val="28"/>
        </w:rPr>
        <w:t xml:space="preserve"> Федеральный закон «О противодействии террори</w:t>
      </w:r>
      <w:r w:rsidRPr="00A2004F">
        <w:rPr>
          <w:spacing w:val="-11"/>
          <w:sz w:val="28"/>
          <w:szCs w:val="28"/>
        </w:rPr>
        <w:t>з</w:t>
      </w:r>
      <w:r w:rsidRPr="00A2004F">
        <w:rPr>
          <w:spacing w:val="-11"/>
          <w:sz w:val="28"/>
          <w:szCs w:val="28"/>
        </w:rPr>
        <w:t>му».</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z w:val="28"/>
          <w:szCs w:val="28"/>
        </w:rPr>
        <w:t>http://pda.gov.spb.ru/ – Указ Президента Российской Федерации «О мерах по противодействию террори</w:t>
      </w:r>
      <w:r w:rsidRPr="00A2004F">
        <w:rPr>
          <w:sz w:val="28"/>
          <w:szCs w:val="28"/>
        </w:rPr>
        <w:t>з</w:t>
      </w:r>
      <w:r w:rsidRPr="00A2004F">
        <w:rPr>
          <w:sz w:val="28"/>
          <w:szCs w:val="28"/>
        </w:rPr>
        <w:t>му».</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http://www.scrf.gov.ru/index.html </w:t>
      </w:r>
      <w:r w:rsidRPr="00A2004F">
        <w:rPr>
          <w:sz w:val="28"/>
          <w:szCs w:val="28"/>
        </w:rPr>
        <w:t>–</w:t>
      </w:r>
      <w:r w:rsidRPr="00A2004F">
        <w:rPr>
          <w:spacing w:val="-11"/>
          <w:sz w:val="28"/>
          <w:szCs w:val="28"/>
        </w:rPr>
        <w:t xml:space="preserve"> Совет Безопасности Российской Федер</w:t>
      </w:r>
      <w:r w:rsidRPr="00A2004F">
        <w:rPr>
          <w:spacing w:val="-11"/>
          <w:sz w:val="28"/>
          <w:szCs w:val="28"/>
        </w:rPr>
        <w:t>а</w:t>
      </w:r>
      <w:r w:rsidRPr="00A2004F">
        <w:rPr>
          <w:spacing w:val="-11"/>
          <w:sz w:val="28"/>
          <w:szCs w:val="28"/>
        </w:rPr>
        <w:t>ции.</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http://www.nak.fsb.ru/ </w:t>
      </w:r>
      <w:r w:rsidRPr="00A2004F">
        <w:rPr>
          <w:sz w:val="28"/>
          <w:szCs w:val="28"/>
        </w:rPr>
        <w:t>–</w:t>
      </w:r>
      <w:r w:rsidRPr="00A2004F">
        <w:rPr>
          <w:spacing w:val="-11"/>
          <w:sz w:val="28"/>
          <w:szCs w:val="28"/>
        </w:rPr>
        <w:t xml:space="preserve"> Национальный антитеррористический комитет.</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http://www.politika.su/ </w:t>
      </w:r>
      <w:r w:rsidRPr="00A2004F">
        <w:rPr>
          <w:sz w:val="28"/>
          <w:szCs w:val="28"/>
        </w:rPr>
        <w:t>–</w:t>
      </w:r>
      <w:r w:rsidRPr="00A2004F">
        <w:rPr>
          <w:spacing w:val="-11"/>
          <w:sz w:val="28"/>
          <w:szCs w:val="28"/>
        </w:rPr>
        <w:t xml:space="preserve"> Закон Российской Федерации «О безопасности».</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http://www.scrf.gov.ru/ </w:t>
      </w:r>
      <w:r w:rsidRPr="00A2004F">
        <w:rPr>
          <w:sz w:val="28"/>
          <w:szCs w:val="28"/>
        </w:rPr>
        <w:t>–</w:t>
      </w:r>
      <w:r w:rsidRPr="00A2004F">
        <w:rPr>
          <w:spacing w:val="-11"/>
          <w:sz w:val="28"/>
          <w:szCs w:val="28"/>
        </w:rPr>
        <w:t xml:space="preserve"> </w:t>
      </w:r>
      <w:r w:rsidRPr="00A2004F">
        <w:rPr>
          <w:bCs/>
          <w:spacing w:val="-11"/>
          <w:sz w:val="28"/>
          <w:szCs w:val="28"/>
        </w:rPr>
        <w:t>Концепция Национальной Безопасности Росси</w:t>
      </w:r>
      <w:r w:rsidRPr="00A2004F">
        <w:rPr>
          <w:bCs/>
          <w:spacing w:val="-11"/>
          <w:sz w:val="28"/>
          <w:szCs w:val="28"/>
        </w:rPr>
        <w:t>й</w:t>
      </w:r>
      <w:r w:rsidRPr="00A2004F">
        <w:rPr>
          <w:bCs/>
          <w:spacing w:val="-11"/>
          <w:sz w:val="28"/>
          <w:szCs w:val="28"/>
        </w:rPr>
        <w:t>ской Федерации.</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http://www.scrf.gov.ru/ </w:t>
      </w:r>
      <w:r w:rsidRPr="00A2004F">
        <w:rPr>
          <w:sz w:val="28"/>
          <w:szCs w:val="28"/>
        </w:rPr>
        <w:t>–</w:t>
      </w:r>
      <w:r w:rsidRPr="00A2004F">
        <w:rPr>
          <w:spacing w:val="-11"/>
          <w:sz w:val="28"/>
          <w:szCs w:val="28"/>
        </w:rPr>
        <w:t xml:space="preserve"> </w:t>
      </w:r>
      <w:r w:rsidRPr="00A2004F">
        <w:rPr>
          <w:bCs/>
          <w:spacing w:val="-11"/>
          <w:sz w:val="28"/>
          <w:szCs w:val="28"/>
        </w:rPr>
        <w:t>Стратегия национальной безопасности Российской Федерации до 2020 года.</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http://www.scrf.gov.ru/ </w:t>
      </w:r>
      <w:r w:rsidRPr="00A2004F">
        <w:rPr>
          <w:sz w:val="28"/>
          <w:szCs w:val="28"/>
        </w:rPr>
        <w:t>–</w:t>
      </w:r>
      <w:r w:rsidRPr="00A2004F">
        <w:rPr>
          <w:spacing w:val="-11"/>
          <w:sz w:val="28"/>
          <w:szCs w:val="28"/>
        </w:rPr>
        <w:t xml:space="preserve"> Доктрина информационной безопасности Росси</w:t>
      </w:r>
      <w:r w:rsidRPr="00A2004F">
        <w:rPr>
          <w:spacing w:val="-11"/>
          <w:sz w:val="28"/>
          <w:szCs w:val="28"/>
        </w:rPr>
        <w:t>й</w:t>
      </w:r>
      <w:r w:rsidRPr="00A2004F">
        <w:rPr>
          <w:spacing w:val="-11"/>
          <w:sz w:val="28"/>
          <w:szCs w:val="28"/>
        </w:rPr>
        <w:t>ской федерации.</w:t>
      </w:r>
    </w:p>
    <w:p w:rsidR="0031345B" w:rsidRPr="00A2004F" w:rsidRDefault="0031345B" w:rsidP="0031345B">
      <w:pPr>
        <w:widowControl w:val="0"/>
        <w:shd w:val="clear" w:color="auto" w:fill="FFFFFF"/>
        <w:tabs>
          <w:tab w:val="left" w:pos="1094"/>
        </w:tabs>
        <w:autoSpaceDE w:val="0"/>
        <w:autoSpaceDN w:val="0"/>
        <w:adjustRightInd w:val="0"/>
        <w:ind w:firstLine="720"/>
        <w:rPr>
          <w:spacing w:val="-11"/>
          <w:sz w:val="28"/>
          <w:szCs w:val="28"/>
        </w:rPr>
      </w:pPr>
      <w:r w:rsidRPr="00A2004F">
        <w:rPr>
          <w:spacing w:val="-11"/>
          <w:sz w:val="28"/>
          <w:szCs w:val="28"/>
        </w:rPr>
        <w:t xml:space="preserve">http://www.scrf.gov.ru/ </w:t>
      </w:r>
      <w:r w:rsidRPr="00A2004F">
        <w:rPr>
          <w:sz w:val="28"/>
          <w:szCs w:val="28"/>
        </w:rPr>
        <w:t>–</w:t>
      </w:r>
      <w:r w:rsidRPr="00A2004F">
        <w:rPr>
          <w:spacing w:val="-11"/>
          <w:sz w:val="28"/>
          <w:szCs w:val="28"/>
        </w:rPr>
        <w:t xml:space="preserve"> Концепция государственной национальной полит</w:t>
      </w:r>
      <w:r w:rsidRPr="00A2004F">
        <w:rPr>
          <w:spacing w:val="-11"/>
          <w:sz w:val="28"/>
          <w:szCs w:val="28"/>
        </w:rPr>
        <w:t>и</w:t>
      </w:r>
      <w:r w:rsidRPr="00A2004F">
        <w:rPr>
          <w:spacing w:val="-11"/>
          <w:sz w:val="28"/>
          <w:szCs w:val="28"/>
        </w:rPr>
        <w:t xml:space="preserve">ки </w:t>
      </w:r>
      <w:r w:rsidRPr="00A2004F">
        <w:rPr>
          <w:spacing w:val="-11"/>
          <w:sz w:val="28"/>
          <w:szCs w:val="28"/>
        </w:rPr>
        <w:lastRenderedPageBreak/>
        <w:t>Российской Федерации</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jc w:val="center"/>
        <w:rPr>
          <w:b/>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142"/>
        <w:jc w:val="center"/>
        <w:rPr>
          <w:b/>
          <w:spacing w:val="-11"/>
          <w:sz w:val="28"/>
          <w:szCs w:val="28"/>
        </w:rPr>
      </w:pPr>
      <w:r w:rsidRPr="00A2004F">
        <w:rPr>
          <w:b/>
          <w:spacing w:val="-11"/>
          <w:sz w:val="28"/>
          <w:szCs w:val="28"/>
        </w:rPr>
        <w:t>Задания контроля владения компетенциями</w:t>
      </w:r>
    </w:p>
    <w:p w:rsidR="0031345B" w:rsidRPr="00A2004F" w:rsidRDefault="0031345B" w:rsidP="00A56512">
      <w:pPr>
        <w:widowControl w:val="0"/>
        <w:numPr>
          <w:ilvl w:val="0"/>
          <w:numId w:val="53"/>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iCs/>
          <w:spacing w:val="-11"/>
          <w:sz w:val="28"/>
          <w:szCs w:val="28"/>
        </w:rPr>
        <w:t>Выделите и проанализируйте основные несиловые меры противодействия те</w:t>
      </w:r>
      <w:r w:rsidRPr="00A2004F">
        <w:rPr>
          <w:bCs/>
          <w:iCs/>
          <w:spacing w:val="-11"/>
          <w:sz w:val="28"/>
          <w:szCs w:val="28"/>
        </w:rPr>
        <w:t>р</w:t>
      </w:r>
      <w:r w:rsidRPr="00A2004F">
        <w:rPr>
          <w:bCs/>
          <w:iCs/>
          <w:spacing w:val="-11"/>
          <w:sz w:val="28"/>
          <w:szCs w:val="28"/>
        </w:rPr>
        <w:t>роризму.</w:t>
      </w:r>
    </w:p>
    <w:p w:rsidR="0031345B" w:rsidRPr="00A2004F" w:rsidRDefault="0031345B" w:rsidP="00A56512">
      <w:pPr>
        <w:widowControl w:val="0"/>
        <w:numPr>
          <w:ilvl w:val="0"/>
          <w:numId w:val="53"/>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sz w:val="28"/>
          <w:szCs w:val="28"/>
        </w:rPr>
        <w:t>В чем заключаются приоритетные задачи государства в борьбе с терроризмом?</w:t>
      </w:r>
    </w:p>
    <w:p w:rsidR="0031345B" w:rsidRPr="00A2004F" w:rsidRDefault="0031345B" w:rsidP="00A56512">
      <w:pPr>
        <w:widowControl w:val="0"/>
        <w:numPr>
          <w:ilvl w:val="0"/>
          <w:numId w:val="53"/>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sz w:val="28"/>
          <w:szCs w:val="28"/>
        </w:rPr>
        <w:t>Проанализируйте организационные основы борьбы с терроризмом.</w:t>
      </w:r>
    </w:p>
    <w:p w:rsidR="0031345B" w:rsidRPr="00A2004F" w:rsidRDefault="0031345B" w:rsidP="00A56512">
      <w:pPr>
        <w:widowControl w:val="0"/>
        <w:numPr>
          <w:ilvl w:val="0"/>
          <w:numId w:val="53"/>
        </w:numPr>
        <w:shd w:val="clear" w:color="auto" w:fill="FFFFFF"/>
        <w:tabs>
          <w:tab w:val="num" w:pos="426"/>
          <w:tab w:val="left" w:pos="1094"/>
        </w:tabs>
        <w:autoSpaceDE w:val="0"/>
        <w:autoSpaceDN w:val="0"/>
        <w:adjustRightInd w:val="0"/>
        <w:ind w:left="0" w:firstLine="720"/>
        <w:jc w:val="both"/>
        <w:rPr>
          <w:spacing w:val="-11"/>
          <w:sz w:val="28"/>
          <w:szCs w:val="28"/>
        </w:rPr>
      </w:pPr>
      <w:r w:rsidRPr="00A2004F">
        <w:rPr>
          <w:bCs/>
          <w:iCs/>
          <w:spacing w:val="-11"/>
          <w:sz w:val="28"/>
          <w:szCs w:val="28"/>
        </w:rPr>
        <w:t>Что Вы понимаете под проблемами профилактики и предупреждения террори</w:t>
      </w:r>
      <w:r w:rsidRPr="00A2004F">
        <w:rPr>
          <w:bCs/>
          <w:iCs/>
          <w:spacing w:val="-11"/>
          <w:sz w:val="28"/>
          <w:szCs w:val="28"/>
        </w:rPr>
        <w:t>з</w:t>
      </w:r>
      <w:r w:rsidRPr="00A2004F">
        <w:rPr>
          <w:bCs/>
          <w:iCs/>
          <w:spacing w:val="-11"/>
          <w:sz w:val="28"/>
          <w:szCs w:val="28"/>
        </w:rPr>
        <w:t>ма?</w:t>
      </w:r>
    </w:p>
    <w:p w:rsidR="0031345B" w:rsidRPr="00A2004F" w:rsidRDefault="0031345B" w:rsidP="00A56512">
      <w:pPr>
        <w:widowControl w:val="0"/>
        <w:numPr>
          <w:ilvl w:val="0"/>
          <w:numId w:val="53"/>
        </w:numPr>
        <w:shd w:val="clear" w:color="auto" w:fill="FFFFFF"/>
        <w:tabs>
          <w:tab w:val="num" w:pos="426"/>
          <w:tab w:val="left" w:pos="1094"/>
        </w:tabs>
        <w:autoSpaceDE w:val="0"/>
        <w:autoSpaceDN w:val="0"/>
        <w:adjustRightInd w:val="0"/>
        <w:ind w:left="0" w:firstLine="720"/>
        <w:jc w:val="both"/>
        <w:rPr>
          <w:b/>
          <w:snapToGrid w:val="0"/>
          <w:sz w:val="28"/>
          <w:szCs w:val="28"/>
        </w:rPr>
      </w:pPr>
      <w:r w:rsidRPr="00A2004F">
        <w:rPr>
          <w:spacing w:val="-11"/>
          <w:sz w:val="28"/>
          <w:szCs w:val="28"/>
        </w:rPr>
        <w:t xml:space="preserve">Назовите действующие на территории России </w:t>
      </w:r>
      <w:r w:rsidRPr="00A2004F">
        <w:rPr>
          <w:bCs/>
          <w:spacing w:val="-11"/>
          <w:sz w:val="28"/>
          <w:szCs w:val="28"/>
        </w:rPr>
        <w:t>террористические орган</w:t>
      </w:r>
      <w:r w:rsidRPr="00A2004F">
        <w:rPr>
          <w:bCs/>
          <w:spacing w:val="-11"/>
          <w:sz w:val="28"/>
          <w:szCs w:val="28"/>
        </w:rPr>
        <w:t>и</w:t>
      </w:r>
      <w:r w:rsidRPr="00A2004F">
        <w:rPr>
          <w:bCs/>
          <w:spacing w:val="-11"/>
          <w:sz w:val="28"/>
          <w:szCs w:val="28"/>
        </w:rPr>
        <w:t>зации, наносящие наибольший ущерб безопасности Российской Федерации (по да</w:t>
      </w:r>
      <w:r w:rsidRPr="00A2004F">
        <w:rPr>
          <w:bCs/>
          <w:spacing w:val="-11"/>
          <w:sz w:val="28"/>
          <w:szCs w:val="28"/>
        </w:rPr>
        <w:t>н</w:t>
      </w:r>
      <w:r w:rsidRPr="00A2004F">
        <w:rPr>
          <w:bCs/>
          <w:spacing w:val="-11"/>
          <w:sz w:val="28"/>
          <w:szCs w:val="28"/>
        </w:rPr>
        <w:t>ным Генеральной прокуратуры Российской Федерации).</w:t>
      </w:r>
    </w:p>
    <w:p w:rsidR="0031345B" w:rsidRPr="00A2004F" w:rsidRDefault="0031345B" w:rsidP="0031345B">
      <w:pPr>
        <w:widowControl w:val="0"/>
        <w:tabs>
          <w:tab w:val="left" w:pos="540"/>
        </w:tabs>
        <w:ind w:firstLine="720"/>
        <w:jc w:val="center"/>
        <w:rPr>
          <w:b/>
          <w:snapToGrid w:val="0"/>
          <w:sz w:val="28"/>
          <w:szCs w:val="28"/>
        </w:rPr>
      </w:pPr>
    </w:p>
    <w:p w:rsidR="0031345B" w:rsidRPr="00A2004F" w:rsidRDefault="0031345B" w:rsidP="0031345B">
      <w:pPr>
        <w:widowControl w:val="0"/>
        <w:tabs>
          <w:tab w:val="left" w:pos="540"/>
        </w:tabs>
        <w:ind w:firstLine="720"/>
        <w:jc w:val="center"/>
        <w:rPr>
          <w:b/>
          <w:snapToGrid w:val="0"/>
          <w:sz w:val="28"/>
          <w:szCs w:val="28"/>
        </w:rPr>
      </w:pPr>
    </w:p>
    <w:p w:rsidR="0031345B" w:rsidRPr="00A2004F" w:rsidRDefault="0031345B" w:rsidP="0031345B">
      <w:pPr>
        <w:jc w:val="center"/>
        <w:rPr>
          <w:b/>
          <w:sz w:val="28"/>
          <w:szCs w:val="28"/>
        </w:rPr>
      </w:pPr>
      <w:r w:rsidRPr="00A2004F">
        <w:rPr>
          <w:b/>
          <w:bCs/>
          <w:sz w:val="28"/>
          <w:szCs w:val="28"/>
        </w:rPr>
        <w:t>5.</w:t>
      </w:r>
      <w:r w:rsidRPr="00A2004F">
        <w:rPr>
          <w:b/>
          <w:sz w:val="28"/>
          <w:szCs w:val="28"/>
        </w:rPr>
        <w:t xml:space="preserve"> ВОЗМОЖНОСТИ СМИ И ИНТЕРНЕТ-СООБЩЕСТВА В </w:t>
      </w:r>
    </w:p>
    <w:p w:rsidR="0031345B" w:rsidRPr="00A2004F" w:rsidRDefault="0031345B" w:rsidP="0031345B">
      <w:pPr>
        <w:jc w:val="center"/>
        <w:rPr>
          <w:b/>
          <w:bCs/>
          <w:sz w:val="28"/>
          <w:szCs w:val="28"/>
        </w:rPr>
      </w:pPr>
      <w:r w:rsidRPr="00A2004F">
        <w:rPr>
          <w:b/>
          <w:bCs/>
          <w:sz w:val="28"/>
          <w:szCs w:val="28"/>
        </w:rPr>
        <w:t>ПР</w:t>
      </w:r>
      <w:r w:rsidRPr="00A2004F">
        <w:rPr>
          <w:b/>
          <w:bCs/>
          <w:sz w:val="28"/>
          <w:szCs w:val="28"/>
        </w:rPr>
        <w:t>Е</w:t>
      </w:r>
      <w:r w:rsidRPr="00A2004F">
        <w:rPr>
          <w:b/>
          <w:bCs/>
          <w:sz w:val="28"/>
          <w:szCs w:val="28"/>
        </w:rPr>
        <w:t>ДУПРЕЖДЕНИИ ТЕРРОРИЗМА В РОССИИ</w:t>
      </w:r>
    </w:p>
    <w:p w:rsidR="0031345B" w:rsidRPr="00A2004F" w:rsidRDefault="0031345B" w:rsidP="0031345B">
      <w:pPr>
        <w:ind w:firstLine="709"/>
        <w:jc w:val="center"/>
        <w:rPr>
          <w:b/>
          <w:bCs/>
          <w:sz w:val="28"/>
          <w:szCs w:val="28"/>
        </w:rPr>
      </w:pPr>
    </w:p>
    <w:p w:rsidR="0031345B" w:rsidRPr="00A2004F" w:rsidRDefault="0031345B" w:rsidP="0031345B">
      <w:pPr>
        <w:ind w:firstLine="720"/>
        <w:rPr>
          <w:sz w:val="28"/>
          <w:szCs w:val="28"/>
        </w:rPr>
      </w:pPr>
      <w:r w:rsidRPr="00A2004F">
        <w:rPr>
          <w:b/>
          <w:sz w:val="28"/>
          <w:szCs w:val="28"/>
        </w:rPr>
        <w:t xml:space="preserve">Компетенции, формируемые на занятии: </w:t>
      </w:r>
      <w:r w:rsidRPr="00A2004F">
        <w:rPr>
          <w:i/>
          <w:sz w:val="28"/>
          <w:szCs w:val="28"/>
        </w:rPr>
        <w:t>методологическая</w:t>
      </w:r>
      <w:r w:rsidRPr="00A2004F">
        <w:rPr>
          <w:sz w:val="28"/>
          <w:szCs w:val="28"/>
        </w:rPr>
        <w:t xml:space="preserve"> (выя</w:t>
      </w:r>
      <w:r w:rsidRPr="00A2004F">
        <w:rPr>
          <w:sz w:val="28"/>
          <w:szCs w:val="28"/>
        </w:rPr>
        <w:t>в</w:t>
      </w:r>
      <w:r w:rsidRPr="00A2004F">
        <w:rPr>
          <w:sz w:val="28"/>
          <w:szCs w:val="28"/>
        </w:rPr>
        <w:t xml:space="preserve">ление возможностей СМИ и Интернет-сообщества </w:t>
      </w:r>
      <w:r w:rsidRPr="00A2004F">
        <w:rPr>
          <w:bCs/>
          <w:sz w:val="28"/>
          <w:szCs w:val="28"/>
        </w:rPr>
        <w:t>в предупреждении терр</w:t>
      </w:r>
      <w:r w:rsidRPr="00A2004F">
        <w:rPr>
          <w:bCs/>
          <w:sz w:val="28"/>
          <w:szCs w:val="28"/>
        </w:rPr>
        <w:t>о</w:t>
      </w:r>
      <w:r w:rsidRPr="00A2004F">
        <w:rPr>
          <w:bCs/>
          <w:sz w:val="28"/>
          <w:szCs w:val="28"/>
        </w:rPr>
        <w:t>ризма средствами системного воздействия на социум)</w:t>
      </w:r>
      <w:r w:rsidRPr="00A2004F">
        <w:rPr>
          <w:sz w:val="28"/>
          <w:szCs w:val="28"/>
        </w:rPr>
        <w:t xml:space="preserve">; </w:t>
      </w:r>
      <w:r w:rsidRPr="00A2004F">
        <w:rPr>
          <w:bCs/>
          <w:i/>
          <w:sz w:val="28"/>
          <w:szCs w:val="28"/>
        </w:rPr>
        <w:t>информационная</w:t>
      </w:r>
      <w:r w:rsidRPr="00A2004F">
        <w:rPr>
          <w:bCs/>
          <w:sz w:val="28"/>
          <w:szCs w:val="28"/>
        </w:rPr>
        <w:t xml:space="preserve"> (умение обрабатывать, интерпретировать, систематизировать полученную информацию по проблемам противодействия терроризму), </w:t>
      </w:r>
      <w:r w:rsidRPr="00A2004F">
        <w:rPr>
          <w:bCs/>
          <w:i/>
          <w:sz w:val="28"/>
          <w:szCs w:val="28"/>
        </w:rPr>
        <w:t xml:space="preserve">социально-политическая </w:t>
      </w:r>
      <w:r w:rsidRPr="00A2004F">
        <w:rPr>
          <w:bCs/>
          <w:sz w:val="28"/>
          <w:szCs w:val="28"/>
        </w:rPr>
        <w:t>(</w:t>
      </w:r>
      <w:r w:rsidRPr="00A2004F">
        <w:rPr>
          <w:sz w:val="28"/>
          <w:szCs w:val="28"/>
        </w:rPr>
        <w:t xml:space="preserve">понимание </w:t>
      </w:r>
      <w:r w:rsidRPr="00A2004F">
        <w:rPr>
          <w:bCs/>
          <w:sz w:val="28"/>
          <w:szCs w:val="28"/>
        </w:rPr>
        <w:t>механизма социального контроля в обществе, а также места и роли масс-медиа в данном процессе</w:t>
      </w:r>
      <w:r w:rsidRPr="00A2004F">
        <w:rPr>
          <w:sz w:val="28"/>
          <w:szCs w:val="28"/>
        </w:rPr>
        <w:t>).</w:t>
      </w:r>
    </w:p>
    <w:p w:rsidR="0031345B" w:rsidRPr="00A2004F" w:rsidRDefault="0031345B" w:rsidP="0031345B">
      <w:pPr>
        <w:ind w:firstLine="720"/>
        <w:rPr>
          <w:bCs/>
          <w:sz w:val="28"/>
          <w:szCs w:val="28"/>
        </w:rPr>
      </w:pPr>
    </w:p>
    <w:p w:rsidR="0031345B" w:rsidRPr="00A2004F" w:rsidRDefault="0031345B" w:rsidP="0031345B">
      <w:pPr>
        <w:tabs>
          <w:tab w:val="left" w:pos="993"/>
        </w:tabs>
        <w:jc w:val="center"/>
        <w:rPr>
          <w:b/>
          <w:sz w:val="28"/>
          <w:szCs w:val="28"/>
        </w:rPr>
      </w:pPr>
      <w:r w:rsidRPr="00A2004F">
        <w:rPr>
          <w:b/>
          <w:sz w:val="28"/>
          <w:szCs w:val="28"/>
        </w:rPr>
        <w:t>Вопросы для обсуждения</w:t>
      </w:r>
    </w:p>
    <w:p w:rsidR="0031345B" w:rsidRPr="00A2004F" w:rsidRDefault="0031345B" w:rsidP="00A56512">
      <w:pPr>
        <w:pStyle w:val="af2"/>
        <w:numPr>
          <w:ilvl w:val="0"/>
          <w:numId w:val="57"/>
        </w:numPr>
        <w:tabs>
          <w:tab w:val="left" w:pos="284"/>
        </w:tabs>
        <w:spacing w:after="0" w:line="240" w:lineRule="auto"/>
        <w:ind w:left="0" w:firstLine="720"/>
        <w:jc w:val="both"/>
        <w:rPr>
          <w:rFonts w:ascii="Times New Roman" w:hAnsi="Times New Roman"/>
          <w:bCs/>
          <w:sz w:val="28"/>
          <w:szCs w:val="28"/>
        </w:rPr>
      </w:pPr>
      <w:r w:rsidRPr="00A2004F">
        <w:rPr>
          <w:rFonts w:ascii="Times New Roman" w:hAnsi="Times New Roman"/>
          <w:bCs/>
          <w:sz w:val="28"/>
          <w:szCs w:val="28"/>
        </w:rPr>
        <w:t xml:space="preserve">Информационная безопасность России. </w:t>
      </w:r>
    </w:p>
    <w:p w:rsidR="0031345B" w:rsidRPr="00A2004F" w:rsidRDefault="0031345B" w:rsidP="00A56512">
      <w:pPr>
        <w:pStyle w:val="af2"/>
        <w:numPr>
          <w:ilvl w:val="0"/>
          <w:numId w:val="57"/>
        </w:numPr>
        <w:tabs>
          <w:tab w:val="left" w:pos="284"/>
        </w:tabs>
        <w:spacing w:after="0" w:line="240" w:lineRule="auto"/>
        <w:ind w:left="0" w:firstLine="720"/>
        <w:jc w:val="both"/>
        <w:rPr>
          <w:rFonts w:ascii="Times New Roman" w:hAnsi="Times New Roman"/>
          <w:bCs/>
          <w:sz w:val="28"/>
          <w:szCs w:val="28"/>
        </w:rPr>
      </w:pPr>
      <w:r w:rsidRPr="00A2004F">
        <w:rPr>
          <w:rFonts w:ascii="Times New Roman" w:hAnsi="Times New Roman"/>
          <w:bCs/>
          <w:sz w:val="28"/>
          <w:szCs w:val="28"/>
        </w:rPr>
        <w:t>Место и роль масс-медиа в предупреждении терроризма средствами си</w:t>
      </w:r>
      <w:r w:rsidRPr="00A2004F">
        <w:rPr>
          <w:rFonts w:ascii="Times New Roman" w:hAnsi="Times New Roman"/>
          <w:bCs/>
          <w:sz w:val="28"/>
          <w:szCs w:val="28"/>
        </w:rPr>
        <w:t>с</w:t>
      </w:r>
      <w:r w:rsidRPr="00A2004F">
        <w:rPr>
          <w:rFonts w:ascii="Times New Roman" w:hAnsi="Times New Roman"/>
          <w:bCs/>
          <w:sz w:val="28"/>
          <w:szCs w:val="28"/>
        </w:rPr>
        <w:t xml:space="preserve">темного воздействия на социум. </w:t>
      </w:r>
    </w:p>
    <w:p w:rsidR="0031345B" w:rsidRPr="00A2004F" w:rsidRDefault="0031345B" w:rsidP="00A56512">
      <w:pPr>
        <w:pStyle w:val="af2"/>
        <w:numPr>
          <w:ilvl w:val="0"/>
          <w:numId w:val="57"/>
        </w:numPr>
        <w:tabs>
          <w:tab w:val="left" w:pos="284"/>
        </w:tabs>
        <w:spacing w:after="0" w:line="240" w:lineRule="auto"/>
        <w:ind w:left="0" w:firstLine="720"/>
        <w:jc w:val="both"/>
        <w:rPr>
          <w:rFonts w:ascii="Times New Roman" w:hAnsi="Times New Roman"/>
          <w:bCs/>
          <w:sz w:val="28"/>
          <w:szCs w:val="28"/>
        </w:rPr>
      </w:pPr>
      <w:r w:rsidRPr="00A2004F">
        <w:rPr>
          <w:rFonts w:ascii="Times New Roman" w:hAnsi="Times New Roman"/>
          <w:sz w:val="28"/>
          <w:szCs w:val="28"/>
        </w:rPr>
        <w:t>Религиозный экстремизм и радикальный национализм в русско</w:t>
      </w:r>
      <w:r w:rsidRPr="00A2004F">
        <w:rPr>
          <w:rFonts w:ascii="Times New Roman" w:hAnsi="Times New Roman"/>
          <w:sz w:val="28"/>
          <w:szCs w:val="28"/>
        </w:rPr>
        <w:t>я</w:t>
      </w:r>
      <w:r w:rsidRPr="00A2004F">
        <w:rPr>
          <w:rFonts w:ascii="Times New Roman" w:hAnsi="Times New Roman"/>
          <w:sz w:val="28"/>
          <w:szCs w:val="28"/>
        </w:rPr>
        <w:t>зычном Интернете.</w:t>
      </w:r>
      <w:r w:rsidRPr="00A2004F">
        <w:rPr>
          <w:rFonts w:ascii="Times New Roman" w:hAnsi="Times New Roman"/>
          <w:bCs/>
          <w:sz w:val="28"/>
          <w:szCs w:val="28"/>
        </w:rPr>
        <w:t xml:space="preserve"> </w:t>
      </w:r>
    </w:p>
    <w:p w:rsidR="0031345B" w:rsidRPr="00A2004F" w:rsidRDefault="0031345B" w:rsidP="00A56512">
      <w:pPr>
        <w:pStyle w:val="af2"/>
        <w:numPr>
          <w:ilvl w:val="0"/>
          <w:numId w:val="57"/>
        </w:numPr>
        <w:tabs>
          <w:tab w:val="left" w:pos="284"/>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 xml:space="preserve">Интернет-ресурсы, преследующие цель борьбы с терроризмом. </w:t>
      </w:r>
    </w:p>
    <w:p w:rsidR="0031345B" w:rsidRPr="00A2004F" w:rsidRDefault="0031345B" w:rsidP="0031345B">
      <w:pPr>
        <w:ind w:firstLine="720"/>
        <w:rPr>
          <w:sz w:val="28"/>
          <w:szCs w:val="28"/>
        </w:rPr>
      </w:pPr>
    </w:p>
    <w:p w:rsidR="0031345B" w:rsidRPr="00A2004F" w:rsidRDefault="0031345B" w:rsidP="0031345B">
      <w:pPr>
        <w:ind w:firstLine="720"/>
        <w:rPr>
          <w:b/>
          <w:bCs/>
          <w:sz w:val="28"/>
          <w:szCs w:val="28"/>
        </w:rPr>
      </w:pPr>
      <w:r w:rsidRPr="00A2004F">
        <w:rPr>
          <w:b/>
          <w:bCs/>
          <w:sz w:val="28"/>
          <w:szCs w:val="28"/>
        </w:rPr>
        <w:t xml:space="preserve">Форма занятия: </w:t>
      </w:r>
      <w:r w:rsidRPr="00A2004F">
        <w:rPr>
          <w:bCs/>
          <w:sz w:val="28"/>
          <w:szCs w:val="28"/>
        </w:rPr>
        <w:t>создание и презентация творческих проектов.</w:t>
      </w: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Методические рекомендации</w:t>
      </w:r>
    </w:p>
    <w:p w:rsidR="0031345B" w:rsidRPr="00A2004F" w:rsidRDefault="0031345B" w:rsidP="0031345B">
      <w:pPr>
        <w:ind w:firstLine="720"/>
        <w:rPr>
          <w:b/>
          <w:bCs/>
          <w:sz w:val="28"/>
          <w:szCs w:val="28"/>
        </w:rPr>
      </w:pPr>
      <w:r w:rsidRPr="00A2004F">
        <w:rPr>
          <w:sz w:val="28"/>
          <w:szCs w:val="28"/>
        </w:rPr>
        <w:t>На основе основной, дополнительной литературы и электронных ресурсов разработать творческий проект и представить его на практическом занятии для оценки его преподавателем и аудиторией.  В основе метода проектов лежит развитие познавательных навыков учащихся, умений ориентир</w:t>
      </w:r>
      <w:r w:rsidRPr="00A2004F">
        <w:rPr>
          <w:sz w:val="28"/>
          <w:szCs w:val="28"/>
        </w:rPr>
        <w:t>о</w:t>
      </w:r>
      <w:r w:rsidRPr="00A2004F">
        <w:rPr>
          <w:sz w:val="28"/>
          <w:szCs w:val="28"/>
        </w:rPr>
        <w:t>ваться в информационном пространстве, развитие критического и творческ</w:t>
      </w:r>
      <w:r w:rsidRPr="00A2004F">
        <w:rPr>
          <w:sz w:val="28"/>
          <w:szCs w:val="28"/>
        </w:rPr>
        <w:t>о</w:t>
      </w:r>
      <w:r w:rsidRPr="00A2004F">
        <w:rPr>
          <w:sz w:val="28"/>
          <w:szCs w:val="28"/>
        </w:rPr>
        <w:t xml:space="preserve">го мышления. </w:t>
      </w:r>
      <w:r w:rsidRPr="00A2004F">
        <w:rPr>
          <w:bCs/>
          <w:sz w:val="28"/>
          <w:szCs w:val="28"/>
        </w:rPr>
        <w:t xml:space="preserve">При составлении проектов возможно использование схем, графиков, диаграмм, таблиц, фото и видео материалов. Студенты могут предлагать свои темы проектов, предварительно обсудив их с </w:t>
      </w:r>
      <w:r w:rsidRPr="00A2004F">
        <w:rPr>
          <w:bCs/>
          <w:sz w:val="28"/>
          <w:szCs w:val="28"/>
        </w:rPr>
        <w:lastRenderedPageBreak/>
        <w:t>преподават</w:t>
      </w:r>
      <w:r w:rsidRPr="00A2004F">
        <w:rPr>
          <w:bCs/>
          <w:sz w:val="28"/>
          <w:szCs w:val="28"/>
        </w:rPr>
        <w:t>е</w:t>
      </w:r>
      <w:r w:rsidRPr="00A2004F">
        <w:rPr>
          <w:bCs/>
          <w:sz w:val="28"/>
          <w:szCs w:val="28"/>
        </w:rPr>
        <w:t>лем. Оцениваться творческие проекты должны преподавателем и другими студентами, которые не принимали участие в их подготовке.</w:t>
      </w:r>
    </w:p>
    <w:p w:rsidR="0031345B" w:rsidRPr="00A2004F" w:rsidRDefault="0031345B" w:rsidP="0031345B">
      <w:pPr>
        <w:ind w:firstLine="720"/>
        <w:jc w:val="center"/>
        <w:rPr>
          <w:b/>
          <w:bCs/>
          <w:sz w:val="28"/>
          <w:szCs w:val="28"/>
        </w:rPr>
      </w:pPr>
    </w:p>
    <w:p w:rsidR="0031345B" w:rsidRPr="00A2004F" w:rsidRDefault="0031345B" w:rsidP="0031345B">
      <w:pPr>
        <w:pStyle w:val="33"/>
        <w:ind w:left="0" w:firstLine="142"/>
        <w:jc w:val="center"/>
        <w:rPr>
          <w:sz w:val="28"/>
          <w:szCs w:val="28"/>
        </w:rPr>
      </w:pPr>
      <w:r w:rsidRPr="00A2004F">
        <w:rPr>
          <w:b/>
          <w:i/>
          <w:sz w:val="28"/>
          <w:szCs w:val="28"/>
        </w:rPr>
        <w:t>Примерная тематика творческих проектов</w:t>
      </w:r>
      <w:r w:rsidRPr="00A2004F">
        <w:rPr>
          <w:sz w:val="28"/>
          <w:szCs w:val="28"/>
        </w:rPr>
        <w:t>:</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bCs/>
          <w:sz w:val="28"/>
          <w:szCs w:val="28"/>
        </w:rPr>
        <w:t xml:space="preserve">Стратегия и тактика ведения «информационных» войн. </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bCs/>
          <w:sz w:val="28"/>
          <w:szCs w:val="28"/>
        </w:rPr>
        <w:t>Информационная и гуманитарная безопасность России.</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bCs/>
          <w:sz w:val="28"/>
          <w:szCs w:val="28"/>
        </w:rPr>
        <w:t xml:space="preserve">Информационное противоборство как форма геополитической борьбы в </w:t>
      </w:r>
      <w:r w:rsidRPr="00A2004F">
        <w:rPr>
          <w:rFonts w:ascii="Times New Roman" w:hAnsi="Times New Roman"/>
          <w:bCs/>
          <w:sz w:val="28"/>
          <w:szCs w:val="28"/>
          <w:lang w:val="en-US"/>
        </w:rPr>
        <w:t>XXI</w:t>
      </w:r>
      <w:r w:rsidRPr="00A2004F">
        <w:rPr>
          <w:rFonts w:ascii="Times New Roman" w:hAnsi="Times New Roman"/>
          <w:bCs/>
          <w:sz w:val="28"/>
          <w:szCs w:val="28"/>
        </w:rPr>
        <w:t xml:space="preserve"> веке.</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bCs/>
          <w:sz w:val="28"/>
          <w:szCs w:val="28"/>
        </w:rPr>
        <w:t xml:space="preserve">Использование Интернет-технологий в цветных революциях </w:t>
      </w:r>
      <w:r w:rsidRPr="00A2004F">
        <w:rPr>
          <w:rFonts w:ascii="Times New Roman" w:hAnsi="Times New Roman"/>
          <w:bCs/>
          <w:sz w:val="28"/>
          <w:szCs w:val="28"/>
          <w:lang w:val="en-US"/>
        </w:rPr>
        <w:t>XXI</w:t>
      </w:r>
      <w:r w:rsidRPr="00A2004F">
        <w:rPr>
          <w:rFonts w:ascii="Times New Roman" w:hAnsi="Times New Roman"/>
          <w:bCs/>
          <w:sz w:val="28"/>
          <w:szCs w:val="28"/>
        </w:rPr>
        <w:t xml:space="preserve"> века.</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sz w:val="28"/>
          <w:szCs w:val="28"/>
        </w:rPr>
        <w:t>Освещение терактов в СМИ: идеологический и этический аспекты.</w:t>
      </w:r>
    </w:p>
    <w:p w:rsidR="0031345B" w:rsidRPr="00A2004F" w:rsidRDefault="0031345B" w:rsidP="00A56512">
      <w:pPr>
        <w:pStyle w:val="af2"/>
        <w:numPr>
          <w:ilvl w:val="0"/>
          <w:numId w:val="63"/>
        </w:numPr>
        <w:spacing w:after="0" w:line="240" w:lineRule="auto"/>
        <w:ind w:left="0" w:firstLine="720"/>
        <w:jc w:val="both"/>
        <w:rPr>
          <w:rFonts w:ascii="Times New Roman" w:hAnsi="Times New Roman"/>
          <w:bCs/>
          <w:sz w:val="28"/>
          <w:szCs w:val="28"/>
        </w:rPr>
      </w:pPr>
      <w:r w:rsidRPr="00A2004F">
        <w:rPr>
          <w:rFonts w:ascii="Times New Roman" w:hAnsi="Times New Roman"/>
          <w:sz w:val="28"/>
          <w:szCs w:val="28"/>
        </w:rPr>
        <w:t>Религиозный экстремизм  и радикальный национализм в русско</w:t>
      </w:r>
      <w:r w:rsidRPr="00A2004F">
        <w:rPr>
          <w:rFonts w:ascii="Times New Roman" w:hAnsi="Times New Roman"/>
          <w:sz w:val="28"/>
          <w:szCs w:val="28"/>
        </w:rPr>
        <w:t>я</w:t>
      </w:r>
      <w:r w:rsidRPr="00A2004F">
        <w:rPr>
          <w:rFonts w:ascii="Times New Roman" w:hAnsi="Times New Roman"/>
          <w:sz w:val="28"/>
          <w:szCs w:val="28"/>
        </w:rPr>
        <w:t>зычном Интернете.</w:t>
      </w:r>
      <w:r w:rsidRPr="00A2004F">
        <w:rPr>
          <w:rFonts w:ascii="Times New Roman" w:hAnsi="Times New Roman"/>
          <w:bCs/>
          <w:sz w:val="28"/>
          <w:szCs w:val="28"/>
        </w:rPr>
        <w:t xml:space="preserve"> </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sz w:val="28"/>
          <w:szCs w:val="28"/>
        </w:rPr>
        <w:t>Интернет-ресурсы, преследующие цель борьбы с терроризмом.</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sz w:val="28"/>
          <w:szCs w:val="28"/>
        </w:rPr>
        <w:t>Стратегии антитеррора в СМИ.</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sz w:val="28"/>
          <w:szCs w:val="28"/>
        </w:rPr>
        <w:t>Взаимодействие власти и журналистики в рамках противодействия терр</w:t>
      </w:r>
      <w:r w:rsidRPr="00A2004F">
        <w:rPr>
          <w:rFonts w:ascii="Times New Roman" w:hAnsi="Times New Roman"/>
          <w:sz w:val="28"/>
          <w:szCs w:val="28"/>
        </w:rPr>
        <w:t>о</w:t>
      </w:r>
      <w:r w:rsidRPr="00A2004F">
        <w:rPr>
          <w:rFonts w:ascii="Times New Roman" w:hAnsi="Times New Roman"/>
          <w:sz w:val="28"/>
          <w:szCs w:val="28"/>
        </w:rPr>
        <w:t>ризму.</w:t>
      </w:r>
    </w:p>
    <w:p w:rsidR="0031345B" w:rsidRPr="00A2004F" w:rsidRDefault="0031345B" w:rsidP="00A56512">
      <w:pPr>
        <w:pStyle w:val="af2"/>
        <w:numPr>
          <w:ilvl w:val="0"/>
          <w:numId w:val="63"/>
        </w:numPr>
        <w:spacing w:after="0" w:line="240" w:lineRule="auto"/>
        <w:ind w:left="0" w:firstLine="720"/>
        <w:jc w:val="both"/>
        <w:rPr>
          <w:rFonts w:ascii="Times New Roman" w:hAnsi="Times New Roman"/>
          <w:sz w:val="28"/>
          <w:szCs w:val="28"/>
        </w:rPr>
      </w:pPr>
      <w:r w:rsidRPr="00A2004F">
        <w:rPr>
          <w:rFonts w:ascii="Times New Roman" w:hAnsi="Times New Roman"/>
          <w:sz w:val="28"/>
          <w:szCs w:val="28"/>
        </w:rPr>
        <w:t xml:space="preserve"> Взаимоотношения масс-медиа – общество в условиях террорист</w:t>
      </w:r>
      <w:r w:rsidRPr="00A2004F">
        <w:rPr>
          <w:rFonts w:ascii="Times New Roman" w:hAnsi="Times New Roman"/>
          <w:sz w:val="28"/>
          <w:szCs w:val="28"/>
        </w:rPr>
        <w:t>и</w:t>
      </w:r>
      <w:r w:rsidRPr="00A2004F">
        <w:rPr>
          <w:rFonts w:ascii="Times New Roman" w:hAnsi="Times New Roman"/>
          <w:sz w:val="28"/>
          <w:szCs w:val="28"/>
        </w:rPr>
        <w:t>ческой активности: психологический аспект.</w:t>
      </w:r>
    </w:p>
    <w:p w:rsidR="0031345B" w:rsidRPr="00A2004F" w:rsidRDefault="0031345B" w:rsidP="0031345B">
      <w:pPr>
        <w:ind w:firstLine="720"/>
        <w:rPr>
          <w:b/>
          <w:bCs/>
          <w:sz w:val="28"/>
          <w:szCs w:val="28"/>
        </w:rPr>
      </w:pP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A56512">
      <w:pPr>
        <w:pStyle w:val="af2"/>
        <w:numPr>
          <w:ilvl w:val="0"/>
          <w:numId w:val="64"/>
        </w:numPr>
        <w:spacing w:after="0" w:line="240" w:lineRule="auto"/>
        <w:ind w:left="0" w:firstLine="720"/>
        <w:jc w:val="both"/>
        <w:rPr>
          <w:rFonts w:ascii="Times New Roman" w:hAnsi="Times New Roman"/>
          <w:bCs/>
          <w:sz w:val="28"/>
          <w:szCs w:val="28"/>
        </w:rPr>
      </w:pPr>
      <w:r w:rsidRPr="00A2004F">
        <w:rPr>
          <w:rFonts w:ascii="Times New Roman" w:hAnsi="Times New Roman"/>
          <w:bCs/>
          <w:sz w:val="28"/>
          <w:szCs w:val="28"/>
        </w:rPr>
        <w:t>Примеры информационных войн в международных отношениях.</w:t>
      </w:r>
    </w:p>
    <w:p w:rsidR="0031345B" w:rsidRPr="00A2004F" w:rsidRDefault="0031345B" w:rsidP="00A56512">
      <w:pPr>
        <w:numPr>
          <w:ilvl w:val="0"/>
          <w:numId w:val="64"/>
        </w:numPr>
        <w:ind w:left="0" w:firstLine="720"/>
        <w:jc w:val="both"/>
        <w:rPr>
          <w:bCs/>
          <w:sz w:val="28"/>
          <w:szCs w:val="28"/>
        </w:rPr>
      </w:pPr>
      <w:r w:rsidRPr="00A2004F">
        <w:rPr>
          <w:bCs/>
          <w:sz w:val="28"/>
          <w:szCs w:val="28"/>
        </w:rPr>
        <w:t>Политкорректность в освещении политических конфликтов.</w:t>
      </w:r>
    </w:p>
    <w:p w:rsidR="0031345B" w:rsidRPr="00A2004F" w:rsidRDefault="0031345B" w:rsidP="00A56512">
      <w:pPr>
        <w:numPr>
          <w:ilvl w:val="0"/>
          <w:numId w:val="64"/>
        </w:numPr>
        <w:ind w:left="0" w:firstLine="720"/>
        <w:jc w:val="both"/>
        <w:rPr>
          <w:bCs/>
          <w:sz w:val="28"/>
          <w:szCs w:val="28"/>
        </w:rPr>
      </w:pPr>
      <w:r w:rsidRPr="00A2004F">
        <w:rPr>
          <w:bCs/>
          <w:sz w:val="28"/>
          <w:szCs w:val="28"/>
        </w:rPr>
        <w:t>Антитеррористический дискурс в региональных СМИ.</w:t>
      </w:r>
    </w:p>
    <w:p w:rsidR="0031345B" w:rsidRPr="00A2004F" w:rsidRDefault="0031345B" w:rsidP="00A56512">
      <w:pPr>
        <w:numPr>
          <w:ilvl w:val="0"/>
          <w:numId w:val="64"/>
        </w:numPr>
        <w:ind w:left="0" w:firstLine="720"/>
        <w:jc w:val="both"/>
        <w:rPr>
          <w:bCs/>
          <w:sz w:val="28"/>
          <w:szCs w:val="28"/>
        </w:rPr>
      </w:pPr>
      <w:r w:rsidRPr="00A2004F">
        <w:rPr>
          <w:bCs/>
          <w:sz w:val="28"/>
          <w:szCs w:val="28"/>
        </w:rPr>
        <w:t>Роль СМИ и Интернет-сообщества в борьбе с р</w:t>
      </w:r>
      <w:r w:rsidRPr="00A2004F">
        <w:rPr>
          <w:sz w:val="28"/>
          <w:szCs w:val="28"/>
        </w:rPr>
        <w:t>адикальным наци</w:t>
      </w:r>
      <w:r w:rsidRPr="00A2004F">
        <w:rPr>
          <w:sz w:val="28"/>
          <w:szCs w:val="28"/>
        </w:rPr>
        <w:t>о</w:t>
      </w:r>
      <w:r w:rsidRPr="00A2004F">
        <w:rPr>
          <w:sz w:val="28"/>
          <w:szCs w:val="28"/>
        </w:rPr>
        <w:t>нализмом и религиозным экстремизмом</w:t>
      </w:r>
      <w:r w:rsidRPr="00A2004F">
        <w:rPr>
          <w:bCs/>
          <w:sz w:val="28"/>
          <w:szCs w:val="28"/>
        </w:rPr>
        <w:t>.</w:t>
      </w:r>
    </w:p>
    <w:p w:rsidR="0031345B" w:rsidRPr="00A2004F" w:rsidRDefault="0031345B" w:rsidP="00A56512">
      <w:pPr>
        <w:numPr>
          <w:ilvl w:val="0"/>
          <w:numId w:val="64"/>
        </w:numPr>
        <w:ind w:left="0" w:firstLine="720"/>
        <w:jc w:val="both"/>
        <w:rPr>
          <w:sz w:val="28"/>
          <w:szCs w:val="28"/>
        </w:rPr>
      </w:pPr>
      <w:r w:rsidRPr="00A2004F">
        <w:rPr>
          <w:bCs/>
          <w:sz w:val="28"/>
          <w:szCs w:val="28"/>
        </w:rPr>
        <w:t>Использование Интернет-технологий в противодействии террор</w:t>
      </w:r>
      <w:r w:rsidRPr="00A2004F">
        <w:rPr>
          <w:bCs/>
          <w:sz w:val="28"/>
          <w:szCs w:val="28"/>
        </w:rPr>
        <w:t>и</w:t>
      </w:r>
      <w:r w:rsidRPr="00A2004F">
        <w:rPr>
          <w:bCs/>
          <w:sz w:val="28"/>
          <w:szCs w:val="28"/>
        </w:rPr>
        <w:t>стической активности.</w:t>
      </w:r>
    </w:p>
    <w:p w:rsidR="0031345B" w:rsidRPr="00A2004F" w:rsidRDefault="0031345B" w:rsidP="0031345B">
      <w:pPr>
        <w:ind w:firstLine="720"/>
        <w:jc w:val="center"/>
        <w:rPr>
          <w:b/>
          <w:sz w:val="28"/>
          <w:szCs w:val="28"/>
        </w:rPr>
      </w:pP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Литература</w:t>
      </w:r>
    </w:p>
    <w:p w:rsidR="0031345B" w:rsidRPr="00A2004F" w:rsidRDefault="0031345B" w:rsidP="0031345B">
      <w:pPr>
        <w:ind w:firstLine="720"/>
        <w:rPr>
          <w:sz w:val="28"/>
          <w:szCs w:val="28"/>
        </w:rPr>
      </w:pPr>
      <w:r w:rsidRPr="00A2004F">
        <w:rPr>
          <w:i/>
          <w:sz w:val="28"/>
          <w:szCs w:val="28"/>
        </w:rPr>
        <w:t>Основная</w:t>
      </w:r>
    </w:p>
    <w:p w:rsidR="0031345B" w:rsidRPr="00A2004F" w:rsidRDefault="0031345B" w:rsidP="00A56512">
      <w:pPr>
        <w:numPr>
          <w:ilvl w:val="0"/>
          <w:numId w:val="58"/>
        </w:numPr>
        <w:ind w:left="0" w:firstLine="720"/>
        <w:contextualSpacing/>
        <w:jc w:val="both"/>
        <w:rPr>
          <w:sz w:val="28"/>
          <w:szCs w:val="28"/>
        </w:rPr>
      </w:pPr>
      <w:r w:rsidRPr="00A2004F">
        <w:rPr>
          <w:sz w:val="28"/>
          <w:szCs w:val="28"/>
        </w:rPr>
        <w:t>Журналистика и СМИ против террора. – М.: МедиаМир, 2009. – 288 с.</w:t>
      </w:r>
    </w:p>
    <w:p w:rsidR="0031345B" w:rsidRPr="00A2004F" w:rsidRDefault="0031345B" w:rsidP="00A56512">
      <w:pPr>
        <w:numPr>
          <w:ilvl w:val="0"/>
          <w:numId w:val="58"/>
        </w:numPr>
        <w:ind w:left="0" w:firstLine="720"/>
        <w:contextualSpacing/>
        <w:jc w:val="both"/>
        <w:rPr>
          <w:sz w:val="28"/>
          <w:szCs w:val="28"/>
        </w:rPr>
      </w:pPr>
      <w:r w:rsidRPr="00A2004F">
        <w:rPr>
          <w:sz w:val="28"/>
          <w:szCs w:val="28"/>
        </w:rPr>
        <w:t>Освещение журналистами экстремальных ситуаций / авт-сост. Г.Ю. Арапова, С.И. Кузеванова, М.А. Ледовских, Б.Н. Пантелеев. – М.: Элитко</w:t>
      </w:r>
      <w:r w:rsidRPr="00A2004F">
        <w:rPr>
          <w:sz w:val="28"/>
          <w:szCs w:val="28"/>
        </w:rPr>
        <w:t>м</w:t>
      </w:r>
      <w:r w:rsidRPr="00A2004F">
        <w:rPr>
          <w:sz w:val="28"/>
          <w:szCs w:val="28"/>
        </w:rPr>
        <w:t>стар, 2007. – 160 с.</w:t>
      </w:r>
    </w:p>
    <w:p w:rsidR="0031345B" w:rsidRPr="00A2004F" w:rsidRDefault="0031345B" w:rsidP="00A56512">
      <w:pPr>
        <w:numPr>
          <w:ilvl w:val="0"/>
          <w:numId w:val="58"/>
        </w:numPr>
        <w:ind w:left="0" w:firstLine="720"/>
        <w:contextualSpacing/>
        <w:jc w:val="both"/>
        <w:rPr>
          <w:sz w:val="28"/>
          <w:szCs w:val="28"/>
        </w:rPr>
      </w:pPr>
      <w:r w:rsidRPr="00A2004F">
        <w:rPr>
          <w:sz w:val="28"/>
          <w:szCs w:val="28"/>
        </w:rPr>
        <w:t>Природа этнорелигиозного терроризма / под ред. Ю.М. Антоняна. – М.: Аспект Пресс, 2008. – 365 с.</w:t>
      </w:r>
    </w:p>
    <w:p w:rsidR="0031345B" w:rsidRPr="00A2004F" w:rsidRDefault="0031345B" w:rsidP="00A56512">
      <w:pPr>
        <w:numPr>
          <w:ilvl w:val="0"/>
          <w:numId w:val="58"/>
        </w:numPr>
        <w:ind w:left="0" w:firstLine="720"/>
        <w:jc w:val="both"/>
        <w:rPr>
          <w:sz w:val="28"/>
          <w:szCs w:val="28"/>
        </w:rPr>
      </w:pPr>
      <w:r w:rsidRPr="00A2004F">
        <w:rPr>
          <w:sz w:val="28"/>
          <w:szCs w:val="28"/>
        </w:rPr>
        <w:t xml:space="preserve">Работа журналистов в кризисных ситуациях: Памятка. – М., 2009. – 64 с. </w:t>
      </w:r>
    </w:p>
    <w:p w:rsidR="0031345B" w:rsidRPr="00A2004F" w:rsidRDefault="0031345B" w:rsidP="00A56512">
      <w:pPr>
        <w:numPr>
          <w:ilvl w:val="0"/>
          <w:numId w:val="58"/>
        </w:numPr>
        <w:ind w:left="0" w:firstLine="720"/>
        <w:contextualSpacing/>
        <w:jc w:val="both"/>
        <w:rPr>
          <w:sz w:val="28"/>
          <w:szCs w:val="28"/>
        </w:rPr>
      </w:pPr>
      <w:r w:rsidRPr="00A2004F">
        <w:rPr>
          <w:sz w:val="28"/>
          <w:szCs w:val="28"/>
        </w:rPr>
        <w:t>Сидорова С.В. Российские печатные средства массовой информ</w:t>
      </w:r>
      <w:r w:rsidRPr="00A2004F">
        <w:rPr>
          <w:sz w:val="28"/>
          <w:szCs w:val="28"/>
        </w:rPr>
        <w:t>а</w:t>
      </w:r>
      <w:r w:rsidRPr="00A2004F">
        <w:rPr>
          <w:sz w:val="28"/>
          <w:szCs w:val="28"/>
        </w:rPr>
        <w:t>ции в противодействии терроризму на Северном Кавказе: монография. – П</w:t>
      </w:r>
      <w:r w:rsidRPr="00A2004F">
        <w:rPr>
          <w:sz w:val="28"/>
          <w:szCs w:val="28"/>
        </w:rPr>
        <w:t>я</w:t>
      </w:r>
      <w:r w:rsidRPr="00A2004F">
        <w:rPr>
          <w:sz w:val="28"/>
          <w:szCs w:val="28"/>
        </w:rPr>
        <w:t>тигорск: ПГЛУ, 2006. – 191 с.</w:t>
      </w:r>
    </w:p>
    <w:p w:rsidR="0031345B" w:rsidRPr="00A2004F" w:rsidRDefault="0031345B" w:rsidP="0031345B">
      <w:pPr>
        <w:ind w:firstLine="720"/>
        <w:rPr>
          <w:sz w:val="28"/>
          <w:szCs w:val="28"/>
        </w:rPr>
      </w:pPr>
    </w:p>
    <w:p w:rsidR="0031345B" w:rsidRPr="00A2004F" w:rsidRDefault="0031345B" w:rsidP="0031345B">
      <w:pPr>
        <w:ind w:firstLine="720"/>
        <w:rPr>
          <w:sz w:val="28"/>
          <w:szCs w:val="28"/>
        </w:rPr>
      </w:pPr>
      <w:r w:rsidRPr="00A2004F">
        <w:rPr>
          <w:i/>
          <w:sz w:val="28"/>
          <w:szCs w:val="28"/>
        </w:rPr>
        <w:t>Дополнительная</w:t>
      </w:r>
    </w:p>
    <w:p w:rsidR="0031345B" w:rsidRPr="00A2004F" w:rsidRDefault="0031345B" w:rsidP="00A56512">
      <w:pPr>
        <w:numPr>
          <w:ilvl w:val="0"/>
          <w:numId w:val="59"/>
        </w:numPr>
        <w:ind w:left="0" w:firstLine="720"/>
        <w:contextualSpacing/>
        <w:jc w:val="both"/>
        <w:rPr>
          <w:sz w:val="28"/>
          <w:szCs w:val="28"/>
        </w:rPr>
      </w:pPr>
      <w:r w:rsidRPr="00A2004F">
        <w:rPr>
          <w:sz w:val="28"/>
          <w:szCs w:val="28"/>
        </w:rPr>
        <w:t>Бочарников И.В. Антитеррористическая правовая система: тенде</w:t>
      </w:r>
      <w:r w:rsidRPr="00A2004F">
        <w:rPr>
          <w:sz w:val="28"/>
          <w:szCs w:val="28"/>
        </w:rPr>
        <w:t>н</w:t>
      </w:r>
      <w:r w:rsidRPr="00A2004F">
        <w:rPr>
          <w:sz w:val="28"/>
          <w:szCs w:val="28"/>
        </w:rPr>
        <w:t>ции, особенности и пути совершенствования // Аналитический вестник Совета Фед</w:t>
      </w:r>
      <w:r w:rsidRPr="00A2004F">
        <w:rPr>
          <w:sz w:val="28"/>
          <w:szCs w:val="28"/>
        </w:rPr>
        <w:t>е</w:t>
      </w:r>
      <w:r w:rsidRPr="00A2004F">
        <w:rPr>
          <w:sz w:val="28"/>
          <w:szCs w:val="28"/>
        </w:rPr>
        <w:t>раций РФ. – 2010. – № 15. – С. 12-21.</w:t>
      </w:r>
    </w:p>
    <w:p w:rsidR="0031345B" w:rsidRPr="00A2004F" w:rsidRDefault="0031345B" w:rsidP="00A56512">
      <w:pPr>
        <w:numPr>
          <w:ilvl w:val="0"/>
          <w:numId w:val="59"/>
        </w:numPr>
        <w:ind w:left="0" w:firstLine="720"/>
        <w:contextualSpacing/>
        <w:jc w:val="both"/>
        <w:rPr>
          <w:sz w:val="28"/>
          <w:szCs w:val="28"/>
        </w:rPr>
      </w:pPr>
      <w:r w:rsidRPr="00A2004F">
        <w:rPr>
          <w:sz w:val="28"/>
          <w:szCs w:val="28"/>
        </w:rPr>
        <w:t>Вартанова Е.Л. Современные масс-медиа и терроризм: природа взаимоотн</w:t>
      </w:r>
      <w:r w:rsidRPr="00A2004F">
        <w:rPr>
          <w:sz w:val="28"/>
          <w:szCs w:val="28"/>
        </w:rPr>
        <w:t>о</w:t>
      </w:r>
      <w:r w:rsidRPr="00A2004F">
        <w:rPr>
          <w:sz w:val="28"/>
          <w:szCs w:val="28"/>
        </w:rPr>
        <w:t>шений // Журналистика и СМИ против террора. – М.: МедиаМир, 2009. – С. 3-26.</w:t>
      </w:r>
    </w:p>
    <w:p w:rsidR="0031345B" w:rsidRPr="00A2004F" w:rsidRDefault="0031345B" w:rsidP="00A56512">
      <w:pPr>
        <w:numPr>
          <w:ilvl w:val="0"/>
          <w:numId w:val="59"/>
        </w:numPr>
        <w:ind w:left="0" w:firstLine="720"/>
        <w:contextualSpacing/>
        <w:jc w:val="both"/>
        <w:rPr>
          <w:sz w:val="28"/>
          <w:szCs w:val="28"/>
        </w:rPr>
      </w:pPr>
      <w:r w:rsidRPr="00A2004F">
        <w:rPr>
          <w:sz w:val="28"/>
          <w:szCs w:val="28"/>
        </w:rPr>
        <w:t>Ваше право знать. Краткий справочник по доступу к информации / Под ред. Г.Ю. Араповой. – СПб.: МобиДик, 2006. – 74 с.</w:t>
      </w:r>
    </w:p>
    <w:p w:rsidR="0031345B" w:rsidRPr="00A2004F" w:rsidRDefault="0031345B" w:rsidP="00A56512">
      <w:pPr>
        <w:numPr>
          <w:ilvl w:val="0"/>
          <w:numId w:val="59"/>
        </w:numPr>
        <w:ind w:left="0" w:firstLine="720"/>
        <w:contextualSpacing/>
        <w:jc w:val="both"/>
        <w:rPr>
          <w:sz w:val="28"/>
          <w:szCs w:val="28"/>
        </w:rPr>
      </w:pPr>
      <w:r w:rsidRPr="00A2004F">
        <w:rPr>
          <w:sz w:val="28"/>
          <w:szCs w:val="28"/>
        </w:rPr>
        <w:t>Гельман М. Русский способ. Терроризм и масс-медиа в третьем т</w:t>
      </w:r>
      <w:r w:rsidRPr="00A2004F">
        <w:rPr>
          <w:sz w:val="28"/>
          <w:szCs w:val="28"/>
        </w:rPr>
        <w:t>ы</w:t>
      </w:r>
      <w:r w:rsidRPr="00A2004F">
        <w:rPr>
          <w:sz w:val="28"/>
          <w:szCs w:val="28"/>
        </w:rPr>
        <w:t xml:space="preserve">сячелетии. – М., 2003. </w:t>
      </w:r>
    </w:p>
    <w:p w:rsidR="0031345B" w:rsidRPr="00A2004F" w:rsidRDefault="0031345B" w:rsidP="00A56512">
      <w:pPr>
        <w:numPr>
          <w:ilvl w:val="0"/>
          <w:numId w:val="59"/>
        </w:numPr>
        <w:ind w:left="0" w:firstLine="720"/>
        <w:jc w:val="both"/>
        <w:rPr>
          <w:sz w:val="28"/>
          <w:szCs w:val="28"/>
        </w:rPr>
      </w:pPr>
      <w:r w:rsidRPr="00A2004F">
        <w:rPr>
          <w:sz w:val="28"/>
          <w:szCs w:val="28"/>
        </w:rPr>
        <w:t>Голубин Р.В., Грачев С.И. Место средств массовой информации в борьбе с терроризмом // Вестник Нижегородского университета им. Лобаче</w:t>
      </w:r>
      <w:r w:rsidRPr="00A2004F">
        <w:rPr>
          <w:sz w:val="28"/>
          <w:szCs w:val="28"/>
        </w:rPr>
        <w:t>в</w:t>
      </w:r>
      <w:r w:rsidRPr="00A2004F">
        <w:rPr>
          <w:sz w:val="28"/>
          <w:szCs w:val="28"/>
        </w:rPr>
        <w:t xml:space="preserve">ского. – 2007. – № 3. – С. 218-223. </w:t>
      </w:r>
    </w:p>
    <w:p w:rsidR="0031345B" w:rsidRPr="00A2004F" w:rsidRDefault="0031345B" w:rsidP="00A56512">
      <w:pPr>
        <w:numPr>
          <w:ilvl w:val="0"/>
          <w:numId w:val="59"/>
        </w:numPr>
        <w:ind w:left="0" w:firstLine="720"/>
        <w:contextualSpacing/>
        <w:jc w:val="both"/>
        <w:rPr>
          <w:sz w:val="28"/>
          <w:szCs w:val="28"/>
        </w:rPr>
      </w:pPr>
      <w:r w:rsidRPr="00A2004F">
        <w:rPr>
          <w:sz w:val="28"/>
          <w:szCs w:val="28"/>
        </w:rPr>
        <w:t>Журавлев Д.А. Международный терроризм и СМИ: эволюция коммуникац</w:t>
      </w:r>
      <w:r w:rsidRPr="00A2004F">
        <w:rPr>
          <w:sz w:val="28"/>
          <w:szCs w:val="28"/>
        </w:rPr>
        <w:t>и</w:t>
      </w:r>
      <w:r w:rsidRPr="00A2004F">
        <w:rPr>
          <w:sz w:val="28"/>
          <w:szCs w:val="28"/>
        </w:rPr>
        <w:t>онного взаимодействия // Вестник Российского государственного гуманита</w:t>
      </w:r>
      <w:r w:rsidRPr="00A2004F">
        <w:rPr>
          <w:sz w:val="28"/>
          <w:szCs w:val="28"/>
        </w:rPr>
        <w:t>р</w:t>
      </w:r>
      <w:r w:rsidRPr="00A2004F">
        <w:rPr>
          <w:sz w:val="28"/>
          <w:szCs w:val="28"/>
        </w:rPr>
        <w:t xml:space="preserve">ного университета. – 2009. – № 14. – С. 157-169. </w:t>
      </w:r>
    </w:p>
    <w:p w:rsidR="0031345B" w:rsidRPr="00A2004F" w:rsidRDefault="0031345B" w:rsidP="00A56512">
      <w:pPr>
        <w:numPr>
          <w:ilvl w:val="0"/>
          <w:numId w:val="59"/>
        </w:numPr>
        <w:ind w:left="0" w:firstLine="720"/>
        <w:contextualSpacing/>
        <w:jc w:val="both"/>
        <w:rPr>
          <w:sz w:val="28"/>
          <w:szCs w:val="28"/>
        </w:rPr>
      </w:pPr>
      <w:r w:rsidRPr="00A2004F">
        <w:rPr>
          <w:sz w:val="28"/>
          <w:szCs w:val="28"/>
        </w:rPr>
        <w:t>Курбацкий А.Н. Роль СМИ в борьбе с международным террори</w:t>
      </w:r>
      <w:r w:rsidRPr="00A2004F">
        <w:rPr>
          <w:sz w:val="28"/>
          <w:szCs w:val="28"/>
        </w:rPr>
        <w:t>з</w:t>
      </w:r>
      <w:r w:rsidRPr="00A2004F">
        <w:rPr>
          <w:sz w:val="28"/>
          <w:szCs w:val="28"/>
        </w:rPr>
        <w:t>мом // Что дает Беларуси глобализация?: материалы Международной конф</w:t>
      </w:r>
      <w:r w:rsidRPr="00A2004F">
        <w:rPr>
          <w:sz w:val="28"/>
          <w:szCs w:val="28"/>
        </w:rPr>
        <w:t>е</w:t>
      </w:r>
      <w:r w:rsidRPr="00A2004F">
        <w:rPr>
          <w:sz w:val="28"/>
          <w:szCs w:val="28"/>
        </w:rPr>
        <w:t>ренции / ред. совет: В.Л. Клюня, М.М. Ковалев, В.Ф. Байнев и др. – Мн.: И</w:t>
      </w:r>
      <w:r w:rsidRPr="00A2004F">
        <w:rPr>
          <w:sz w:val="28"/>
          <w:szCs w:val="28"/>
        </w:rPr>
        <w:t>з</w:t>
      </w:r>
      <w:r w:rsidRPr="00A2004F">
        <w:rPr>
          <w:sz w:val="28"/>
          <w:szCs w:val="28"/>
        </w:rPr>
        <w:t>дательский центр БГУ, 2004. – С. 130-141.</w:t>
      </w:r>
    </w:p>
    <w:p w:rsidR="0031345B" w:rsidRPr="00A2004F" w:rsidRDefault="0031345B" w:rsidP="00A56512">
      <w:pPr>
        <w:numPr>
          <w:ilvl w:val="0"/>
          <w:numId w:val="59"/>
        </w:numPr>
        <w:ind w:left="0" w:firstLine="720"/>
        <w:jc w:val="both"/>
        <w:rPr>
          <w:sz w:val="28"/>
          <w:szCs w:val="28"/>
        </w:rPr>
      </w:pPr>
      <w:r w:rsidRPr="00A2004F">
        <w:rPr>
          <w:sz w:val="28"/>
          <w:szCs w:val="28"/>
        </w:rPr>
        <w:t>Некляев С.Э. Журналист в условиях военного конфликта // Журн</w:t>
      </w:r>
      <w:r w:rsidRPr="00A2004F">
        <w:rPr>
          <w:sz w:val="28"/>
          <w:szCs w:val="28"/>
        </w:rPr>
        <w:t>а</w:t>
      </w:r>
      <w:r w:rsidRPr="00A2004F">
        <w:rPr>
          <w:sz w:val="28"/>
          <w:szCs w:val="28"/>
        </w:rPr>
        <w:t>листика и СМИ против террора. – М.: МедиаМир, 2009. – С. 200-210.</w:t>
      </w:r>
    </w:p>
    <w:p w:rsidR="0031345B" w:rsidRPr="00A2004F" w:rsidRDefault="0031345B" w:rsidP="00A56512">
      <w:pPr>
        <w:numPr>
          <w:ilvl w:val="0"/>
          <w:numId w:val="59"/>
        </w:numPr>
        <w:ind w:left="0" w:firstLine="720"/>
        <w:contextualSpacing/>
        <w:jc w:val="both"/>
        <w:rPr>
          <w:sz w:val="28"/>
          <w:szCs w:val="28"/>
        </w:rPr>
      </w:pPr>
      <w:r w:rsidRPr="00A2004F">
        <w:rPr>
          <w:sz w:val="28"/>
          <w:szCs w:val="28"/>
        </w:rPr>
        <w:t>Смирнова О.В., Фролова Т.И. Концепция антитеррора в СМИ: целевые задачи и технологические возможности // Журналистика и СМИ пр</w:t>
      </w:r>
      <w:r w:rsidRPr="00A2004F">
        <w:rPr>
          <w:sz w:val="28"/>
          <w:szCs w:val="28"/>
        </w:rPr>
        <w:t>о</w:t>
      </w:r>
      <w:r w:rsidRPr="00A2004F">
        <w:rPr>
          <w:sz w:val="28"/>
          <w:szCs w:val="28"/>
        </w:rPr>
        <w:t>тив террора. – М.: МедиаМир, 2009. – С. 27-55.</w:t>
      </w:r>
    </w:p>
    <w:p w:rsidR="0031345B" w:rsidRPr="00A2004F" w:rsidRDefault="0031345B" w:rsidP="00A56512">
      <w:pPr>
        <w:numPr>
          <w:ilvl w:val="0"/>
          <w:numId w:val="59"/>
        </w:numPr>
        <w:ind w:left="0" w:firstLine="720"/>
        <w:contextualSpacing/>
        <w:jc w:val="both"/>
        <w:rPr>
          <w:sz w:val="28"/>
          <w:szCs w:val="28"/>
        </w:rPr>
      </w:pPr>
      <w:r w:rsidRPr="00A2004F">
        <w:rPr>
          <w:sz w:val="28"/>
          <w:szCs w:val="28"/>
        </w:rPr>
        <w:t>Смирнова О.В., Фролова Т.И. Достоверность информации о террористическом конфликте // Журналистика и СМИ против террора. – М.: М</w:t>
      </w:r>
      <w:r w:rsidRPr="00A2004F">
        <w:rPr>
          <w:sz w:val="28"/>
          <w:szCs w:val="28"/>
        </w:rPr>
        <w:t>е</w:t>
      </w:r>
      <w:r w:rsidRPr="00A2004F">
        <w:rPr>
          <w:sz w:val="28"/>
          <w:szCs w:val="28"/>
        </w:rPr>
        <w:t>диаМир, 2009. – С. 90-119.</w:t>
      </w:r>
    </w:p>
    <w:p w:rsidR="0031345B" w:rsidRPr="00A2004F" w:rsidRDefault="0031345B" w:rsidP="00A56512">
      <w:pPr>
        <w:numPr>
          <w:ilvl w:val="0"/>
          <w:numId w:val="59"/>
        </w:numPr>
        <w:ind w:left="0" w:firstLine="720"/>
        <w:contextualSpacing/>
        <w:jc w:val="both"/>
        <w:rPr>
          <w:sz w:val="28"/>
          <w:szCs w:val="28"/>
        </w:rPr>
      </w:pPr>
      <w:r w:rsidRPr="00A2004F">
        <w:rPr>
          <w:sz w:val="28"/>
          <w:szCs w:val="28"/>
        </w:rPr>
        <w:t>Солдатов А., Бороган И., Латышева М. Журналисты и терроризм. Российское законодательство о терроризме и свободе слова. – М.: Изд-во «Права челов</w:t>
      </w:r>
      <w:r w:rsidRPr="00A2004F">
        <w:rPr>
          <w:sz w:val="28"/>
          <w:szCs w:val="28"/>
        </w:rPr>
        <w:t>е</w:t>
      </w:r>
      <w:r w:rsidRPr="00A2004F">
        <w:rPr>
          <w:sz w:val="28"/>
          <w:szCs w:val="28"/>
        </w:rPr>
        <w:t xml:space="preserve">ка», 2008. </w:t>
      </w:r>
    </w:p>
    <w:p w:rsidR="0031345B" w:rsidRPr="00A2004F" w:rsidRDefault="0031345B" w:rsidP="0031345B">
      <w:pPr>
        <w:pStyle w:val="a5"/>
        <w:ind w:firstLine="720"/>
        <w:rPr>
          <w:b/>
          <w:i/>
          <w:sz w:val="28"/>
          <w:szCs w:val="28"/>
        </w:rPr>
      </w:pPr>
    </w:p>
    <w:p w:rsidR="0031345B" w:rsidRPr="00A2004F" w:rsidRDefault="0031345B" w:rsidP="0031345B">
      <w:pPr>
        <w:pStyle w:val="a5"/>
        <w:ind w:firstLine="720"/>
        <w:jc w:val="both"/>
        <w:rPr>
          <w:b/>
          <w:sz w:val="28"/>
          <w:szCs w:val="28"/>
        </w:rPr>
      </w:pPr>
      <w:r w:rsidRPr="00A2004F">
        <w:rPr>
          <w:b/>
          <w:sz w:val="28"/>
          <w:szCs w:val="28"/>
        </w:rPr>
        <w:t xml:space="preserve">Энциклопедии и справочная литература </w:t>
      </w:r>
    </w:p>
    <w:p w:rsidR="0031345B" w:rsidRPr="00A2004F" w:rsidRDefault="0031345B" w:rsidP="00A56512">
      <w:pPr>
        <w:numPr>
          <w:ilvl w:val="0"/>
          <w:numId w:val="85"/>
        </w:numPr>
        <w:tabs>
          <w:tab w:val="clear" w:pos="720"/>
          <w:tab w:val="num" w:pos="0"/>
        </w:tabs>
        <w:ind w:left="0" w:firstLine="720"/>
        <w:jc w:val="both"/>
        <w:rPr>
          <w:sz w:val="28"/>
          <w:szCs w:val="28"/>
        </w:rPr>
      </w:pPr>
      <w:r w:rsidRPr="00A2004F">
        <w:rPr>
          <w:sz w:val="28"/>
          <w:szCs w:val="28"/>
        </w:rPr>
        <w:t>Журавель В.П., Шевченко В.Г. О терроризме, террорологии и ант</w:t>
      </w:r>
      <w:r w:rsidRPr="00A2004F">
        <w:rPr>
          <w:sz w:val="28"/>
          <w:szCs w:val="28"/>
        </w:rPr>
        <w:t>и</w:t>
      </w:r>
      <w:r w:rsidRPr="00A2004F">
        <w:rPr>
          <w:sz w:val="28"/>
          <w:szCs w:val="28"/>
        </w:rPr>
        <w:t>террористической деятельности. Энциклопедический словарь. – Изд-во «ТОМ», 2007.</w:t>
      </w:r>
    </w:p>
    <w:p w:rsidR="0031345B" w:rsidRPr="00A2004F" w:rsidRDefault="0031345B" w:rsidP="00A56512">
      <w:pPr>
        <w:numPr>
          <w:ilvl w:val="0"/>
          <w:numId w:val="85"/>
        </w:numPr>
        <w:tabs>
          <w:tab w:val="clear" w:pos="720"/>
          <w:tab w:val="num" w:pos="0"/>
        </w:tabs>
        <w:ind w:left="0" w:firstLine="720"/>
        <w:jc w:val="both"/>
        <w:rPr>
          <w:sz w:val="28"/>
          <w:szCs w:val="28"/>
        </w:rPr>
      </w:pPr>
      <w:r w:rsidRPr="00A2004F">
        <w:rPr>
          <w:sz w:val="28"/>
          <w:szCs w:val="28"/>
        </w:rPr>
        <w:t>Ланцов С.А. Террор и террористы: словарь. – СПб.: Изд. дом                С.-Петерб. гос. ун-та, 2004. – 185с.</w:t>
      </w:r>
    </w:p>
    <w:p w:rsidR="0031345B" w:rsidRPr="00A2004F" w:rsidRDefault="0031345B" w:rsidP="0031345B">
      <w:pPr>
        <w:ind w:firstLine="720"/>
        <w:contextualSpacing/>
        <w:rPr>
          <w:sz w:val="28"/>
          <w:szCs w:val="28"/>
        </w:rPr>
      </w:pPr>
    </w:p>
    <w:p w:rsidR="0031345B" w:rsidRPr="00A2004F" w:rsidRDefault="0031345B" w:rsidP="0031345B">
      <w:pPr>
        <w:ind w:firstLine="720"/>
        <w:rPr>
          <w:sz w:val="28"/>
          <w:szCs w:val="28"/>
        </w:rPr>
      </w:pPr>
      <w:r w:rsidRPr="00A2004F">
        <w:rPr>
          <w:i/>
          <w:sz w:val="28"/>
          <w:szCs w:val="28"/>
        </w:rPr>
        <w:t>Источники</w:t>
      </w:r>
    </w:p>
    <w:p w:rsidR="0031345B" w:rsidRPr="00A2004F" w:rsidRDefault="0031345B" w:rsidP="00A56512">
      <w:pPr>
        <w:numPr>
          <w:ilvl w:val="0"/>
          <w:numId w:val="60"/>
        </w:numPr>
        <w:ind w:left="0" w:firstLine="720"/>
        <w:contextualSpacing/>
        <w:jc w:val="both"/>
        <w:rPr>
          <w:sz w:val="28"/>
          <w:szCs w:val="28"/>
        </w:rPr>
      </w:pPr>
      <w:r w:rsidRPr="00A2004F">
        <w:rPr>
          <w:sz w:val="28"/>
          <w:szCs w:val="28"/>
        </w:rPr>
        <w:t xml:space="preserve">BBC News припомнили Беслан. – Доступно: </w:t>
      </w:r>
      <w:r w:rsidRPr="00A2004F">
        <w:rPr>
          <w:sz w:val="28"/>
          <w:szCs w:val="28"/>
          <w:u w:val="single"/>
        </w:rPr>
        <w:t>http://lenta.ru/</w:t>
      </w:r>
    </w:p>
    <w:p w:rsidR="0031345B" w:rsidRPr="00A2004F" w:rsidRDefault="0031345B" w:rsidP="00A56512">
      <w:pPr>
        <w:numPr>
          <w:ilvl w:val="0"/>
          <w:numId w:val="60"/>
        </w:numPr>
        <w:ind w:left="0" w:firstLine="720"/>
        <w:contextualSpacing/>
        <w:jc w:val="both"/>
        <w:rPr>
          <w:sz w:val="28"/>
          <w:szCs w:val="28"/>
          <w:lang w:val="en-US"/>
        </w:rPr>
      </w:pPr>
      <w:r w:rsidRPr="00A2004F">
        <w:rPr>
          <w:sz w:val="28"/>
          <w:szCs w:val="28"/>
          <w:lang w:val="en-US"/>
        </w:rPr>
        <w:lastRenderedPageBreak/>
        <w:t xml:space="preserve">Seven freed from </w:t>
      </w:r>
      <w:smartTag w:uri="urn:schemas-microsoft-com:office:smarttags" w:element="place">
        <w:smartTag w:uri="urn:schemas-microsoft-com:office:smarttags" w:element="City">
          <w:r w:rsidRPr="00A2004F">
            <w:rPr>
              <w:sz w:val="28"/>
              <w:szCs w:val="28"/>
              <w:lang w:val="en-US"/>
            </w:rPr>
            <w:t>Moscow</w:t>
          </w:r>
        </w:smartTag>
      </w:smartTag>
      <w:r w:rsidRPr="00A2004F">
        <w:rPr>
          <w:sz w:val="28"/>
          <w:szCs w:val="28"/>
          <w:lang w:val="en-US"/>
        </w:rPr>
        <w:t xml:space="preserve"> theater // CNN.com, 2002, 25 </w:t>
      </w:r>
      <w:r w:rsidRPr="00A2004F">
        <w:rPr>
          <w:sz w:val="28"/>
          <w:szCs w:val="28"/>
        </w:rPr>
        <w:t>октября</w:t>
      </w:r>
      <w:r w:rsidRPr="00A2004F">
        <w:rPr>
          <w:sz w:val="28"/>
          <w:szCs w:val="28"/>
          <w:lang w:val="en-US"/>
        </w:rPr>
        <w:t xml:space="preserve">. – </w:t>
      </w:r>
      <w:r w:rsidRPr="00A2004F">
        <w:rPr>
          <w:sz w:val="28"/>
          <w:szCs w:val="28"/>
        </w:rPr>
        <w:t>Доступно</w:t>
      </w:r>
      <w:r w:rsidRPr="00A2004F">
        <w:rPr>
          <w:sz w:val="28"/>
          <w:szCs w:val="28"/>
          <w:lang w:val="en-US"/>
        </w:rPr>
        <w:t xml:space="preserve">: </w:t>
      </w:r>
      <w:r w:rsidRPr="00A2004F">
        <w:rPr>
          <w:sz w:val="28"/>
          <w:szCs w:val="28"/>
          <w:u w:val="single"/>
          <w:lang w:val="en-US"/>
        </w:rPr>
        <w:t>http://edition.cnn.com/</w:t>
      </w:r>
    </w:p>
    <w:p w:rsidR="0031345B" w:rsidRPr="00A2004F" w:rsidRDefault="0031345B" w:rsidP="00A56512">
      <w:pPr>
        <w:numPr>
          <w:ilvl w:val="0"/>
          <w:numId w:val="60"/>
        </w:numPr>
        <w:ind w:left="0" w:firstLine="720"/>
        <w:contextualSpacing/>
        <w:jc w:val="both"/>
        <w:rPr>
          <w:sz w:val="28"/>
          <w:szCs w:val="28"/>
          <w:lang w:val="en-US"/>
        </w:rPr>
      </w:pPr>
      <w:r w:rsidRPr="00A2004F">
        <w:rPr>
          <w:sz w:val="28"/>
          <w:szCs w:val="28"/>
          <w:lang w:val="en-US"/>
        </w:rPr>
        <w:t xml:space="preserve">Types of terrorism // </w:t>
      </w:r>
      <w:hyperlink r:id="rId109" w:history="1">
        <w:r w:rsidRPr="00A2004F">
          <w:rPr>
            <w:sz w:val="28"/>
            <w:szCs w:val="28"/>
            <w:u w:val="single"/>
            <w:lang w:val="en-US"/>
          </w:rPr>
          <w:t>www.terrorismanswers.com/terrorism/types / 11.02.2003</w:t>
        </w:r>
      </w:hyperlink>
      <w:r w:rsidRPr="00A2004F">
        <w:rPr>
          <w:sz w:val="28"/>
          <w:szCs w:val="28"/>
          <w:lang w:val="en-US"/>
        </w:rPr>
        <w:t>.</w:t>
      </w:r>
    </w:p>
    <w:p w:rsidR="0031345B" w:rsidRPr="00A2004F" w:rsidRDefault="0031345B" w:rsidP="00A56512">
      <w:pPr>
        <w:numPr>
          <w:ilvl w:val="0"/>
          <w:numId w:val="60"/>
        </w:numPr>
        <w:ind w:left="0" w:firstLine="720"/>
        <w:jc w:val="both"/>
        <w:rPr>
          <w:sz w:val="28"/>
          <w:szCs w:val="28"/>
        </w:rPr>
      </w:pPr>
      <w:r w:rsidRPr="00A2004F">
        <w:rPr>
          <w:sz w:val="28"/>
          <w:szCs w:val="28"/>
        </w:rPr>
        <w:t>Активная роль гражданского общества в общенациональной системе прот</w:t>
      </w:r>
      <w:r w:rsidRPr="00A2004F">
        <w:rPr>
          <w:sz w:val="28"/>
          <w:szCs w:val="28"/>
        </w:rPr>
        <w:t>и</w:t>
      </w:r>
      <w:r w:rsidRPr="00A2004F">
        <w:rPr>
          <w:sz w:val="28"/>
          <w:szCs w:val="28"/>
        </w:rPr>
        <w:t xml:space="preserve">водействия терроризму: доклад рабочей группы Центра социально-консервативной политики (22-06-2010). – Доступно: </w:t>
      </w:r>
      <w:r w:rsidRPr="00A2004F">
        <w:rPr>
          <w:sz w:val="28"/>
          <w:szCs w:val="28"/>
          <w:u w:val="single"/>
        </w:rPr>
        <w:t>http://www.cscp.ru/</w:t>
      </w:r>
    </w:p>
    <w:p w:rsidR="0031345B" w:rsidRPr="00A2004F" w:rsidRDefault="0031345B" w:rsidP="00A56512">
      <w:pPr>
        <w:numPr>
          <w:ilvl w:val="0"/>
          <w:numId w:val="60"/>
        </w:numPr>
        <w:ind w:left="0" w:firstLine="720"/>
        <w:contextualSpacing/>
        <w:jc w:val="both"/>
        <w:rPr>
          <w:sz w:val="28"/>
          <w:szCs w:val="28"/>
        </w:rPr>
      </w:pPr>
      <w:r w:rsidRPr="00A2004F">
        <w:rPr>
          <w:sz w:val="28"/>
          <w:szCs w:val="28"/>
        </w:rPr>
        <w:t>Алексеев Ю.С. О национальном опыте антитеррористического сотруднич</w:t>
      </w:r>
      <w:r w:rsidRPr="00A2004F">
        <w:rPr>
          <w:sz w:val="28"/>
          <w:szCs w:val="28"/>
        </w:rPr>
        <w:t>е</w:t>
      </w:r>
      <w:r w:rsidRPr="00A2004F">
        <w:rPr>
          <w:sz w:val="28"/>
          <w:szCs w:val="28"/>
        </w:rPr>
        <w:t>ства государственных органов со средствами массовой информации и иными институтами гражданского общества: тезисы выступления на семинаре О</w:t>
      </w:r>
      <w:r w:rsidRPr="00A2004F">
        <w:rPr>
          <w:sz w:val="28"/>
          <w:szCs w:val="28"/>
        </w:rPr>
        <w:t>Б</w:t>
      </w:r>
      <w:r w:rsidRPr="00A2004F">
        <w:rPr>
          <w:sz w:val="28"/>
          <w:szCs w:val="28"/>
        </w:rPr>
        <w:t xml:space="preserve">СЕ. Вена, 19-20 октября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Доступно: </w:t>
      </w:r>
      <w:hyperlink r:id="rId110" w:history="1">
        <w:r w:rsidRPr="00A2004F">
          <w:rPr>
            <w:sz w:val="28"/>
            <w:szCs w:val="28"/>
            <w:u w:val="single"/>
          </w:rPr>
          <w:t>http://www.osce.org/</w:t>
        </w:r>
      </w:hyperlink>
    </w:p>
    <w:p w:rsidR="0031345B" w:rsidRPr="00A2004F" w:rsidRDefault="0031345B" w:rsidP="00A56512">
      <w:pPr>
        <w:numPr>
          <w:ilvl w:val="0"/>
          <w:numId w:val="60"/>
        </w:numPr>
        <w:ind w:left="0" w:firstLine="720"/>
        <w:contextualSpacing/>
        <w:jc w:val="both"/>
        <w:rPr>
          <w:sz w:val="28"/>
          <w:szCs w:val="28"/>
        </w:rPr>
      </w:pPr>
      <w:r w:rsidRPr="00A2004F">
        <w:rPr>
          <w:sz w:val="28"/>
          <w:szCs w:val="28"/>
        </w:rPr>
        <w:t>Боброва О. Оставшийся шахид – штучное оружие // Новая газета. – 2010. – 31 марта. – Доступно: http://www.novayagazeta.ru/</w:t>
      </w:r>
    </w:p>
    <w:p w:rsidR="0031345B" w:rsidRPr="00A2004F" w:rsidRDefault="0031345B" w:rsidP="00A56512">
      <w:pPr>
        <w:numPr>
          <w:ilvl w:val="0"/>
          <w:numId w:val="60"/>
        </w:numPr>
        <w:ind w:left="0" w:firstLine="720"/>
        <w:jc w:val="both"/>
        <w:rPr>
          <w:sz w:val="28"/>
          <w:szCs w:val="28"/>
        </w:rPr>
      </w:pPr>
      <w:r w:rsidRPr="00A2004F">
        <w:rPr>
          <w:sz w:val="28"/>
          <w:szCs w:val="28"/>
        </w:rPr>
        <w:t>Госдума запретила журналистам сообщать о спецоперациях. – До</w:t>
      </w:r>
      <w:r w:rsidRPr="00A2004F">
        <w:rPr>
          <w:sz w:val="28"/>
          <w:szCs w:val="28"/>
        </w:rPr>
        <w:t>с</w:t>
      </w:r>
      <w:r w:rsidRPr="00A2004F">
        <w:rPr>
          <w:sz w:val="28"/>
          <w:szCs w:val="28"/>
        </w:rPr>
        <w:t>тупно: http://www.newsru.com/</w:t>
      </w:r>
    </w:p>
    <w:p w:rsidR="0031345B" w:rsidRPr="00A2004F" w:rsidRDefault="0031345B" w:rsidP="00A56512">
      <w:pPr>
        <w:numPr>
          <w:ilvl w:val="0"/>
          <w:numId w:val="60"/>
        </w:numPr>
        <w:ind w:left="0" w:firstLine="720"/>
        <w:contextualSpacing/>
        <w:jc w:val="both"/>
        <w:rPr>
          <w:sz w:val="28"/>
          <w:szCs w:val="28"/>
        </w:rPr>
      </w:pPr>
      <w:r w:rsidRPr="00A2004F">
        <w:rPr>
          <w:sz w:val="28"/>
          <w:szCs w:val="28"/>
        </w:rPr>
        <w:t>Днепровский В.В. Методы информационного противоборства в инструментарии терроризма // Вестник Читинского государственного униве</w:t>
      </w:r>
      <w:r w:rsidRPr="00A2004F">
        <w:rPr>
          <w:sz w:val="28"/>
          <w:szCs w:val="28"/>
        </w:rPr>
        <w:t>р</w:t>
      </w:r>
      <w:r w:rsidRPr="00A2004F">
        <w:rPr>
          <w:sz w:val="28"/>
          <w:szCs w:val="28"/>
        </w:rPr>
        <w:t xml:space="preserve">ситета. – 2007. – № 2. – С. 58-64. </w:t>
      </w:r>
    </w:p>
    <w:p w:rsidR="0031345B" w:rsidRPr="00A2004F" w:rsidRDefault="0031345B" w:rsidP="00A56512">
      <w:pPr>
        <w:numPr>
          <w:ilvl w:val="0"/>
          <w:numId w:val="60"/>
        </w:numPr>
        <w:ind w:left="0" w:firstLine="720"/>
        <w:contextualSpacing/>
        <w:jc w:val="both"/>
        <w:rPr>
          <w:sz w:val="28"/>
          <w:szCs w:val="28"/>
        </w:rPr>
      </w:pPr>
      <w:r w:rsidRPr="00A2004F">
        <w:rPr>
          <w:sz w:val="28"/>
          <w:szCs w:val="28"/>
        </w:rPr>
        <w:t>Ольшанский А.В. Особенности освещения международного терроризма ежедневной французской прессой: по материалам газет «Монд», «Фигаро», «Юманите» 2001-2006 гг.: Автореф. дис. … канд. филол. наук. – М</w:t>
      </w:r>
      <w:r w:rsidRPr="00A2004F">
        <w:rPr>
          <w:sz w:val="28"/>
          <w:szCs w:val="28"/>
        </w:rPr>
        <w:t>о</w:t>
      </w:r>
      <w:r w:rsidRPr="00A2004F">
        <w:rPr>
          <w:sz w:val="28"/>
          <w:szCs w:val="28"/>
        </w:rPr>
        <w:t>сква, 2007. – Доступно: http://mediascope.ru/</w:t>
      </w:r>
    </w:p>
    <w:p w:rsidR="0031345B" w:rsidRPr="00A2004F" w:rsidRDefault="0031345B" w:rsidP="00A56512">
      <w:pPr>
        <w:numPr>
          <w:ilvl w:val="0"/>
          <w:numId w:val="60"/>
        </w:numPr>
        <w:ind w:left="0" w:firstLine="720"/>
        <w:contextualSpacing/>
        <w:jc w:val="both"/>
        <w:rPr>
          <w:sz w:val="28"/>
          <w:szCs w:val="28"/>
        </w:rPr>
      </w:pPr>
      <w:r w:rsidRPr="00A2004F">
        <w:rPr>
          <w:sz w:val="28"/>
          <w:szCs w:val="28"/>
        </w:rPr>
        <w:t>Федотов М.А. Правовые проблемы работы журналистов в зоне пр</w:t>
      </w:r>
      <w:r w:rsidRPr="00A2004F">
        <w:rPr>
          <w:sz w:val="28"/>
          <w:szCs w:val="28"/>
        </w:rPr>
        <w:t>о</w:t>
      </w:r>
      <w:r w:rsidRPr="00A2004F">
        <w:rPr>
          <w:sz w:val="28"/>
          <w:szCs w:val="28"/>
        </w:rPr>
        <w:t>ведения контртеррористической операции // Терроризм. – М.: Эксмо, 2005. – С. 179 – 190. – Доступно: http://www.ruj.ru/</w:t>
      </w:r>
    </w:p>
    <w:p w:rsidR="0031345B" w:rsidRPr="00A2004F" w:rsidRDefault="0031345B" w:rsidP="00A56512">
      <w:pPr>
        <w:numPr>
          <w:ilvl w:val="0"/>
          <w:numId w:val="60"/>
        </w:numPr>
        <w:ind w:left="0" w:firstLine="720"/>
        <w:contextualSpacing/>
        <w:jc w:val="both"/>
        <w:rPr>
          <w:sz w:val="28"/>
          <w:szCs w:val="28"/>
        </w:rPr>
      </w:pPr>
      <w:r w:rsidRPr="00A2004F">
        <w:rPr>
          <w:sz w:val="28"/>
          <w:szCs w:val="28"/>
        </w:rPr>
        <w:t>Филдинг Н. Британские меры по борьбе с терроризмом и свобода слова. – Материал сайта Agentura.ru. – Доступно: http://studies.agentura.ru/</w:t>
      </w:r>
    </w:p>
    <w:p w:rsidR="0031345B" w:rsidRPr="00A2004F" w:rsidRDefault="0031345B" w:rsidP="00A56512">
      <w:pPr>
        <w:numPr>
          <w:ilvl w:val="0"/>
          <w:numId w:val="60"/>
        </w:numPr>
        <w:ind w:left="0" w:firstLine="720"/>
        <w:contextualSpacing/>
        <w:jc w:val="both"/>
        <w:rPr>
          <w:sz w:val="28"/>
          <w:szCs w:val="28"/>
        </w:rPr>
      </w:pPr>
      <w:r w:rsidRPr="00A2004F">
        <w:rPr>
          <w:sz w:val="28"/>
          <w:szCs w:val="28"/>
        </w:rPr>
        <w:t>Яковлева Е. Теракт в прямом эфире-2 // Российская газета. – 2004. – 9 сентября. – Доступно: http://www.rg.ru/</w:t>
      </w:r>
    </w:p>
    <w:p w:rsidR="0031345B" w:rsidRPr="00A2004F" w:rsidRDefault="0031345B" w:rsidP="00A56512">
      <w:pPr>
        <w:numPr>
          <w:ilvl w:val="0"/>
          <w:numId w:val="60"/>
        </w:numPr>
        <w:ind w:left="0" w:firstLine="720"/>
        <w:jc w:val="both"/>
        <w:rPr>
          <w:sz w:val="28"/>
          <w:szCs w:val="28"/>
        </w:rPr>
      </w:pPr>
      <w:r w:rsidRPr="00A2004F">
        <w:rPr>
          <w:sz w:val="28"/>
          <w:szCs w:val="28"/>
        </w:rPr>
        <w:t>Ястребов В.С. Терроризм и психическое здоровье (масштаб проблемы, толерантность населения, организация помощи) // Журнал неврол</w:t>
      </w:r>
      <w:r w:rsidRPr="00A2004F">
        <w:rPr>
          <w:sz w:val="28"/>
          <w:szCs w:val="28"/>
        </w:rPr>
        <w:t>о</w:t>
      </w:r>
      <w:r w:rsidRPr="00A2004F">
        <w:rPr>
          <w:sz w:val="28"/>
          <w:szCs w:val="28"/>
        </w:rPr>
        <w:t>гии и психиатрии им. С.С. Корсакова. – 2006. – № 6. – Доступно: http://www.mediasphera.ru/</w:t>
      </w:r>
    </w:p>
    <w:p w:rsidR="0031345B" w:rsidRPr="00A2004F" w:rsidRDefault="0031345B" w:rsidP="0031345B">
      <w:pPr>
        <w:ind w:firstLine="720"/>
        <w:jc w:val="center"/>
        <w:rPr>
          <w:b/>
          <w:i/>
          <w:sz w:val="28"/>
          <w:szCs w:val="28"/>
        </w:rPr>
      </w:pPr>
    </w:p>
    <w:p w:rsidR="0031345B" w:rsidRPr="00A2004F" w:rsidRDefault="0031345B" w:rsidP="0031345B">
      <w:pPr>
        <w:ind w:firstLine="720"/>
        <w:rPr>
          <w:i/>
          <w:sz w:val="28"/>
          <w:szCs w:val="28"/>
        </w:rPr>
      </w:pPr>
      <w:r w:rsidRPr="00A2004F">
        <w:rPr>
          <w:i/>
          <w:sz w:val="28"/>
          <w:szCs w:val="28"/>
        </w:rPr>
        <w:t>Нормативная база</w:t>
      </w:r>
    </w:p>
    <w:p w:rsidR="0031345B" w:rsidRPr="00A2004F" w:rsidRDefault="0031345B" w:rsidP="00A56512">
      <w:pPr>
        <w:numPr>
          <w:ilvl w:val="0"/>
          <w:numId w:val="61"/>
        </w:numPr>
        <w:ind w:left="0" w:firstLine="720"/>
        <w:contextualSpacing/>
        <w:jc w:val="both"/>
        <w:rPr>
          <w:sz w:val="28"/>
          <w:szCs w:val="28"/>
        </w:rPr>
      </w:pPr>
      <w:r w:rsidRPr="00A2004F">
        <w:rPr>
          <w:sz w:val="28"/>
          <w:szCs w:val="28"/>
        </w:rPr>
        <w:t>Указ Президента РФ от 30 ноября 1995 года № 1203 «Об утверждении П</w:t>
      </w:r>
      <w:r w:rsidRPr="00A2004F">
        <w:rPr>
          <w:sz w:val="28"/>
          <w:szCs w:val="28"/>
        </w:rPr>
        <w:t>е</w:t>
      </w:r>
      <w:r w:rsidRPr="00A2004F">
        <w:rPr>
          <w:sz w:val="28"/>
          <w:szCs w:val="28"/>
        </w:rPr>
        <w:t>речня сведений, отнесенных к государственной тайне». – Доступно: http://www.consultant.ru/</w:t>
      </w:r>
    </w:p>
    <w:p w:rsidR="0031345B" w:rsidRPr="00A2004F" w:rsidRDefault="0031345B" w:rsidP="00A56512">
      <w:pPr>
        <w:numPr>
          <w:ilvl w:val="0"/>
          <w:numId w:val="61"/>
        </w:numPr>
        <w:ind w:left="0" w:firstLine="720"/>
        <w:contextualSpacing/>
        <w:jc w:val="both"/>
        <w:rPr>
          <w:sz w:val="28"/>
          <w:szCs w:val="28"/>
        </w:rPr>
      </w:pPr>
      <w:r w:rsidRPr="00A2004F">
        <w:rPr>
          <w:sz w:val="28"/>
          <w:szCs w:val="28"/>
        </w:rPr>
        <w:t>Федеральный закон «О противодействии терроризму» от 6 марта 2006 года № 35-ФЗ. – Доступно: http://www.consultant.ru/</w:t>
      </w:r>
    </w:p>
    <w:p w:rsidR="0031345B" w:rsidRPr="00A2004F" w:rsidRDefault="0031345B" w:rsidP="00A56512">
      <w:pPr>
        <w:numPr>
          <w:ilvl w:val="0"/>
          <w:numId w:val="61"/>
        </w:numPr>
        <w:ind w:left="0" w:firstLine="720"/>
        <w:contextualSpacing/>
        <w:jc w:val="both"/>
        <w:rPr>
          <w:sz w:val="28"/>
          <w:szCs w:val="28"/>
        </w:rPr>
      </w:pPr>
      <w:r w:rsidRPr="00A2004F">
        <w:rPr>
          <w:sz w:val="28"/>
          <w:szCs w:val="28"/>
        </w:rPr>
        <w:t>Федеральный закон «О противодействии экстремистской деятел</w:t>
      </w:r>
      <w:r w:rsidRPr="00A2004F">
        <w:rPr>
          <w:sz w:val="28"/>
          <w:szCs w:val="28"/>
        </w:rPr>
        <w:t>ь</w:t>
      </w:r>
      <w:r w:rsidRPr="00A2004F">
        <w:rPr>
          <w:sz w:val="28"/>
          <w:szCs w:val="28"/>
        </w:rPr>
        <w:t>ности» от 25 июля 2002 года № 114 ФЗ. – Доступно: http://base.consultant.ru/</w:t>
      </w:r>
    </w:p>
    <w:p w:rsidR="0031345B" w:rsidRPr="00A2004F" w:rsidRDefault="0031345B" w:rsidP="00A56512">
      <w:pPr>
        <w:numPr>
          <w:ilvl w:val="0"/>
          <w:numId w:val="61"/>
        </w:numPr>
        <w:ind w:left="0" w:firstLine="720"/>
        <w:contextualSpacing/>
        <w:jc w:val="both"/>
        <w:rPr>
          <w:sz w:val="28"/>
          <w:szCs w:val="28"/>
        </w:rPr>
      </w:pPr>
      <w:r w:rsidRPr="00A2004F">
        <w:rPr>
          <w:sz w:val="28"/>
          <w:szCs w:val="28"/>
        </w:rPr>
        <w:lastRenderedPageBreak/>
        <w:t>Федеральный закон РФ «Об информации, информационных техн</w:t>
      </w:r>
      <w:r w:rsidRPr="00A2004F">
        <w:rPr>
          <w:sz w:val="28"/>
          <w:szCs w:val="28"/>
        </w:rPr>
        <w:t>о</w:t>
      </w:r>
      <w:r w:rsidRPr="00A2004F">
        <w:rPr>
          <w:sz w:val="28"/>
          <w:szCs w:val="28"/>
        </w:rPr>
        <w:t>логиях и о защите информации» от 27 июля 2006 года № 149-ФЗ. – Доступно: http://www.consultant.ru/</w:t>
      </w:r>
    </w:p>
    <w:p w:rsidR="0031345B" w:rsidRPr="00A2004F" w:rsidRDefault="0031345B" w:rsidP="00A56512">
      <w:pPr>
        <w:numPr>
          <w:ilvl w:val="0"/>
          <w:numId w:val="61"/>
        </w:numPr>
        <w:ind w:left="0" w:firstLine="720"/>
        <w:jc w:val="both"/>
        <w:rPr>
          <w:sz w:val="28"/>
          <w:szCs w:val="28"/>
        </w:rPr>
      </w:pPr>
      <w:r w:rsidRPr="00A2004F">
        <w:rPr>
          <w:sz w:val="28"/>
          <w:szCs w:val="28"/>
        </w:rPr>
        <w:t>Федеральный конституционный закон «О чрезвычайном полож</w:t>
      </w:r>
      <w:r w:rsidRPr="00A2004F">
        <w:rPr>
          <w:sz w:val="28"/>
          <w:szCs w:val="28"/>
        </w:rPr>
        <w:t>е</w:t>
      </w:r>
      <w:r w:rsidRPr="00A2004F">
        <w:rPr>
          <w:sz w:val="28"/>
          <w:szCs w:val="28"/>
        </w:rPr>
        <w:t>нии» от 30 мая 2001 года № 3-ФКЗ – Доступно: http://www.medialaw.ru/</w:t>
      </w:r>
    </w:p>
    <w:p w:rsidR="0031345B" w:rsidRPr="00A2004F" w:rsidRDefault="0031345B" w:rsidP="0031345B">
      <w:pPr>
        <w:widowControl w:val="0"/>
        <w:tabs>
          <w:tab w:val="left" w:pos="426"/>
        </w:tabs>
        <w:ind w:firstLine="720"/>
        <w:rPr>
          <w:snapToGrid w:val="0"/>
          <w:sz w:val="28"/>
          <w:szCs w:val="28"/>
        </w:rPr>
      </w:pPr>
    </w:p>
    <w:p w:rsidR="0031345B" w:rsidRPr="00A2004F" w:rsidRDefault="0031345B" w:rsidP="0031345B">
      <w:pPr>
        <w:ind w:firstLine="720"/>
        <w:rPr>
          <w:i/>
          <w:sz w:val="28"/>
          <w:szCs w:val="28"/>
        </w:rPr>
      </w:pPr>
      <w:r w:rsidRPr="00A2004F">
        <w:rPr>
          <w:i/>
          <w:sz w:val="28"/>
          <w:szCs w:val="28"/>
        </w:rPr>
        <w:t>Интернет-ресурсы</w:t>
      </w:r>
    </w:p>
    <w:p w:rsidR="0031345B" w:rsidRPr="00A2004F" w:rsidRDefault="0031345B" w:rsidP="0031345B">
      <w:pPr>
        <w:ind w:firstLine="720"/>
        <w:contextualSpacing/>
        <w:rPr>
          <w:sz w:val="28"/>
          <w:szCs w:val="28"/>
        </w:rPr>
      </w:pPr>
      <w:r w:rsidRPr="00A2004F">
        <w:rPr>
          <w:sz w:val="28"/>
          <w:szCs w:val="28"/>
        </w:rPr>
        <w:t>http://www.waaf.ru/ – Всемирный Антикриминальный и Антитеррор</w:t>
      </w:r>
      <w:r w:rsidRPr="00A2004F">
        <w:rPr>
          <w:sz w:val="28"/>
          <w:szCs w:val="28"/>
        </w:rPr>
        <w:t>и</w:t>
      </w:r>
      <w:r w:rsidRPr="00A2004F">
        <w:rPr>
          <w:sz w:val="28"/>
          <w:szCs w:val="28"/>
        </w:rPr>
        <w:t>стический Форум.</w:t>
      </w:r>
    </w:p>
    <w:p w:rsidR="0031345B" w:rsidRPr="00A2004F" w:rsidRDefault="0031345B" w:rsidP="0031345B">
      <w:pPr>
        <w:ind w:firstLine="720"/>
        <w:contextualSpacing/>
        <w:rPr>
          <w:sz w:val="28"/>
          <w:szCs w:val="28"/>
        </w:rPr>
      </w:pPr>
      <w:r w:rsidRPr="00A2004F">
        <w:rPr>
          <w:sz w:val="28"/>
          <w:szCs w:val="28"/>
        </w:rPr>
        <w:t xml:space="preserve">www.sova-center.ru – Информационно-аналитический центр «СОВА».  </w:t>
      </w:r>
    </w:p>
    <w:p w:rsidR="0031345B" w:rsidRPr="00A2004F" w:rsidRDefault="0031345B" w:rsidP="0031345B">
      <w:pPr>
        <w:ind w:firstLine="720"/>
        <w:contextualSpacing/>
        <w:rPr>
          <w:sz w:val="28"/>
          <w:szCs w:val="28"/>
        </w:rPr>
      </w:pPr>
      <w:hyperlink r:id="rId111" w:history="1">
        <w:r w:rsidRPr="00A2004F">
          <w:rPr>
            <w:sz w:val="28"/>
            <w:szCs w:val="28"/>
          </w:rPr>
          <w:t>www.agentura.ru</w:t>
        </w:r>
      </w:hyperlink>
      <w:r w:rsidRPr="00A2004F">
        <w:rPr>
          <w:sz w:val="28"/>
          <w:szCs w:val="28"/>
        </w:rPr>
        <w:t xml:space="preserve">, </w:t>
      </w:r>
      <w:hyperlink r:id="rId112" w:history="1">
        <w:r w:rsidRPr="00A2004F">
          <w:rPr>
            <w:sz w:val="28"/>
            <w:szCs w:val="28"/>
          </w:rPr>
          <w:t>www.studies.agentura.ru</w:t>
        </w:r>
      </w:hyperlink>
      <w:r w:rsidRPr="00A2004F">
        <w:rPr>
          <w:sz w:val="28"/>
          <w:szCs w:val="28"/>
        </w:rPr>
        <w:t xml:space="preserve"> – Исследовательский центр «Агентура.ру».</w:t>
      </w:r>
    </w:p>
    <w:p w:rsidR="0031345B" w:rsidRPr="00A2004F" w:rsidRDefault="0031345B" w:rsidP="0031345B">
      <w:pPr>
        <w:ind w:firstLine="720"/>
        <w:contextualSpacing/>
        <w:rPr>
          <w:sz w:val="28"/>
          <w:szCs w:val="28"/>
        </w:rPr>
      </w:pPr>
      <w:r w:rsidRPr="00A2004F">
        <w:rPr>
          <w:sz w:val="28"/>
          <w:szCs w:val="28"/>
        </w:rPr>
        <w:t xml:space="preserve">http://nak.fsb.ru/ – Национальный антитеррористический комитет – </w:t>
      </w:r>
    </w:p>
    <w:p w:rsidR="0031345B" w:rsidRPr="00A2004F" w:rsidRDefault="0031345B" w:rsidP="0031345B">
      <w:pPr>
        <w:ind w:firstLine="720"/>
        <w:contextualSpacing/>
        <w:rPr>
          <w:sz w:val="28"/>
          <w:szCs w:val="28"/>
        </w:rPr>
      </w:pPr>
      <w:r w:rsidRPr="00A2004F">
        <w:rPr>
          <w:sz w:val="28"/>
          <w:szCs w:val="28"/>
        </w:rPr>
        <w:t>http://antiterror.ru/in_russia/ – Национальный портал противодействия терроризму «Россия Антите</w:t>
      </w:r>
      <w:r w:rsidRPr="00A2004F">
        <w:rPr>
          <w:sz w:val="28"/>
          <w:szCs w:val="28"/>
        </w:rPr>
        <w:t>р</w:t>
      </w:r>
      <w:r w:rsidRPr="00A2004F">
        <w:rPr>
          <w:sz w:val="28"/>
          <w:szCs w:val="28"/>
        </w:rPr>
        <w:t>рор».</w:t>
      </w:r>
    </w:p>
    <w:p w:rsidR="0031345B" w:rsidRPr="00A2004F" w:rsidRDefault="0031345B" w:rsidP="0031345B">
      <w:pPr>
        <w:ind w:firstLine="720"/>
        <w:contextualSpacing/>
        <w:rPr>
          <w:sz w:val="28"/>
          <w:szCs w:val="28"/>
        </w:rPr>
      </w:pPr>
      <w:r w:rsidRPr="00A2004F">
        <w:rPr>
          <w:sz w:val="28"/>
          <w:szCs w:val="28"/>
        </w:rPr>
        <w:t xml:space="preserve">http://www.medialaw.ru – «Право и средства массовой информации». </w:t>
      </w:r>
    </w:p>
    <w:p w:rsidR="0031345B" w:rsidRPr="00A2004F" w:rsidRDefault="0031345B" w:rsidP="0031345B">
      <w:pPr>
        <w:ind w:firstLine="720"/>
        <w:contextualSpacing/>
        <w:rPr>
          <w:sz w:val="28"/>
          <w:szCs w:val="28"/>
        </w:rPr>
      </w:pPr>
      <w:r w:rsidRPr="00A2004F">
        <w:rPr>
          <w:sz w:val="28"/>
          <w:szCs w:val="28"/>
        </w:rPr>
        <w:t>http://terrorunet.ru/ – «Террору Нет».</w:t>
      </w:r>
    </w:p>
    <w:p w:rsidR="0031345B" w:rsidRPr="00A2004F" w:rsidRDefault="0031345B" w:rsidP="0031345B">
      <w:pPr>
        <w:ind w:firstLine="720"/>
        <w:contextualSpacing/>
        <w:rPr>
          <w:sz w:val="28"/>
          <w:szCs w:val="28"/>
        </w:rPr>
      </w:pPr>
      <w:r w:rsidRPr="00A2004F">
        <w:rPr>
          <w:sz w:val="28"/>
          <w:szCs w:val="28"/>
        </w:rPr>
        <w:t>http://bastion-ujmos.ru/ – Учебно-практические курсы для журналистов «Бастион».</w:t>
      </w:r>
    </w:p>
    <w:p w:rsidR="0031345B" w:rsidRPr="00A2004F" w:rsidRDefault="0031345B" w:rsidP="0031345B">
      <w:pPr>
        <w:ind w:firstLine="720"/>
        <w:contextualSpacing/>
        <w:rPr>
          <w:sz w:val="28"/>
          <w:szCs w:val="28"/>
        </w:rPr>
      </w:pPr>
      <w:r w:rsidRPr="00A2004F">
        <w:rPr>
          <w:sz w:val="28"/>
          <w:szCs w:val="28"/>
        </w:rPr>
        <w:t xml:space="preserve">http://www.fsb.ru/ – Федеральная служба безопасности. </w:t>
      </w:r>
    </w:p>
    <w:p w:rsidR="0031345B" w:rsidRPr="00A2004F" w:rsidRDefault="0031345B" w:rsidP="0031345B">
      <w:pPr>
        <w:ind w:firstLine="720"/>
        <w:contextualSpacing/>
        <w:rPr>
          <w:sz w:val="28"/>
          <w:szCs w:val="28"/>
        </w:rPr>
      </w:pPr>
      <w:r w:rsidRPr="00A2004F">
        <w:rPr>
          <w:sz w:val="28"/>
          <w:szCs w:val="28"/>
        </w:rPr>
        <w:t xml:space="preserve">http://www.smioprf.ru/ – Центр правовой помощи журналистам. </w:t>
      </w:r>
    </w:p>
    <w:p w:rsidR="0031345B" w:rsidRPr="00A2004F" w:rsidRDefault="0031345B" w:rsidP="0031345B">
      <w:pPr>
        <w:ind w:firstLine="720"/>
        <w:contextualSpacing/>
        <w:rPr>
          <w:sz w:val="28"/>
          <w:szCs w:val="28"/>
        </w:rPr>
      </w:pPr>
      <w:r w:rsidRPr="00A2004F">
        <w:rPr>
          <w:sz w:val="28"/>
          <w:szCs w:val="28"/>
        </w:rPr>
        <w:t xml:space="preserve">www.cjes.ru/ – Центр экстремальной журналистики. </w:t>
      </w:r>
    </w:p>
    <w:p w:rsidR="0031345B" w:rsidRPr="00A2004F" w:rsidRDefault="0031345B" w:rsidP="0031345B">
      <w:pPr>
        <w:rPr>
          <w:sz w:val="28"/>
          <w:szCs w:val="28"/>
        </w:rPr>
      </w:pPr>
    </w:p>
    <w:p w:rsidR="0031345B" w:rsidRPr="00A2004F" w:rsidRDefault="0031345B" w:rsidP="0031345B">
      <w:pPr>
        <w:jc w:val="center"/>
        <w:rPr>
          <w:b/>
          <w:sz w:val="28"/>
          <w:szCs w:val="28"/>
        </w:rPr>
      </w:pPr>
      <w:r w:rsidRPr="00A2004F">
        <w:rPr>
          <w:b/>
          <w:sz w:val="28"/>
          <w:szCs w:val="28"/>
        </w:rPr>
        <w:t>Задания для контроля владения компетенциями</w:t>
      </w:r>
    </w:p>
    <w:p w:rsidR="0031345B" w:rsidRPr="00A2004F" w:rsidRDefault="0031345B" w:rsidP="00A56512">
      <w:pPr>
        <w:numPr>
          <w:ilvl w:val="0"/>
          <w:numId w:val="62"/>
        </w:numPr>
        <w:ind w:left="0" w:firstLine="720"/>
        <w:jc w:val="both"/>
        <w:rPr>
          <w:sz w:val="28"/>
          <w:szCs w:val="28"/>
        </w:rPr>
      </w:pPr>
      <w:r w:rsidRPr="00A2004F">
        <w:rPr>
          <w:sz w:val="28"/>
          <w:szCs w:val="28"/>
        </w:rPr>
        <w:t>Определите реализуемые и возможные формы взаимодействия масс-медиа и властных структур.</w:t>
      </w:r>
    </w:p>
    <w:p w:rsidR="0031345B" w:rsidRPr="00A2004F" w:rsidRDefault="0031345B" w:rsidP="00A56512">
      <w:pPr>
        <w:numPr>
          <w:ilvl w:val="0"/>
          <w:numId w:val="62"/>
        </w:numPr>
        <w:ind w:left="0" w:firstLine="720"/>
        <w:jc w:val="both"/>
        <w:rPr>
          <w:sz w:val="28"/>
          <w:szCs w:val="28"/>
        </w:rPr>
      </w:pPr>
      <w:r w:rsidRPr="00A2004F">
        <w:rPr>
          <w:sz w:val="28"/>
          <w:szCs w:val="28"/>
        </w:rPr>
        <w:t>Проанализируйте взаимные претензии власти и журналистики по вопросам регламентации работы масс-медиа в ситуациях терактов.</w:t>
      </w:r>
    </w:p>
    <w:p w:rsidR="0031345B" w:rsidRPr="00A2004F" w:rsidRDefault="0031345B" w:rsidP="00A56512">
      <w:pPr>
        <w:numPr>
          <w:ilvl w:val="0"/>
          <w:numId w:val="62"/>
        </w:numPr>
        <w:ind w:left="0" w:firstLine="720"/>
        <w:jc w:val="both"/>
        <w:rPr>
          <w:b/>
          <w:sz w:val="28"/>
          <w:szCs w:val="28"/>
        </w:rPr>
      </w:pPr>
      <w:r w:rsidRPr="00A2004F">
        <w:rPr>
          <w:sz w:val="28"/>
          <w:szCs w:val="28"/>
        </w:rPr>
        <w:t>Дайте характеристику возможному конструктивному и деструкти</w:t>
      </w:r>
      <w:r w:rsidRPr="00A2004F">
        <w:rPr>
          <w:sz w:val="28"/>
          <w:szCs w:val="28"/>
        </w:rPr>
        <w:t>в</w:t>
      </w:r>
      <w:r w:rsidRPr="00A2004F">
        <w:rPr>
          <w:sz w:val="28"/>
          <w:szCs w:val="28"/>
        </w:rPr>
        <w:t>ному воздействию СМИ на психологическое состояние аудитории.</w:t>
      </w:r>
      <w:r w:rsidRPr="00A2004F">
        <w:rPr>
          <w:b/>
          <w:sz w:val="28"/>
          <w:szCs w:val="28"/>
        </w:rPr>
        <w:t xml:space="preserve"> </w:t>
      </w:r>
    </w:p>
    <w:p w:rsidR="0031345B" w:rsidRPr="00A2004F" w:rsidRDefault="0031345B" w:rsidP="00A56512">
      <w:pPr>
        <w:numPr>
          <w:ilvl w:val="0"/>
          <w:numId w:val="62"/>
        </w:numPr>
        <w:ind w:left="0" w:firstLine="720"/>
        <w:jc w:val="both"/>
        <w:rPr>
          <w:sz w:val="28"/>
          <w:szCs w:val="28"/>
        </w:rPr>
      </w:pPr>
      <w:r w:rsidRPr="00A2004F">
        <w:rPr>
          <w:sz w:val="28"/>
          <w:szCs w:val="28"/>
        </w:rPr>
        <w:t>Охарактеризуйте возможные стратегии антитеррора в СМИ.</w:t>
      </w:r>
    </w:p>
    <w:p w:rsidR="0031345B" w:rsidRPr="00A2004F" w:rsidRDefault="0031345B" w:rsidP="00A56512">
      <w:pPr>
        <w:numPr>
          <w:ilvl w:val="0"/>
          <w:numId w:val="62"/>
        </w:numPr>
        <w:ind w:left="0" w:firstLine="720"/>
        <w:jc w:val="both"/>
        <w:rPr>
          <w:sz w:val="28"/>
          <w:szCs w:val="28"/>
        </w:rPr>
      </w:pPr>
      <w:r w:rsidRPr="00A2004F">
        <w:rPr>
          <w:sz w:val="28"/>
          <w:szCs w:val="28"/>
        </w:rPr>
        <w:t>Выявите принципиальные различия в положениях «Антитеррор</w:t>
      </w:r>
      <w:r w:rsidRPr="00A2004F">
        <w:rPr>
          <w:sz w:val="28"/>
          <w:szCs w:val="28"/>
        </w:rPr>
        <w:t>и</w:t>
      </w:r>
      <w:r w:rsidRPr="00A2004F">
        <w:rPr>
          <w:sz w:val="28"/>
          <w:szCs w:val="28"/>
        </w:rPr>
        <w:t>стической конвенции» и «Этических принципов профессионального поведения журн</w:t>
      </w:r>
      <w:r w:rsidRPr="00A2004F">
        <w:rPr>
          <w:sz w:val="28"/>
          <w:szCs w:val="28"/>
        </w:rPr>
        <w:t>а</w:t>
      </w:r>
      <w:r w:rsidRPr="00A2004F">
        <w:rPr>
          <w:sz w:val="28"/>
          <w:szCs w:val="28"/>
        </w:rPr>
        <w:t>листов, освещающих акты терроризма и контртеррористические операции».</w:t>
      </w:r>
    </w:p>
    <w:p w:rsidR="0031345B" w:rsidRPr="00A2004F" w:rsidRDefault="0031345B" w:rsidP="0031345B">
      <w:pPr>
        <w:ind w:firstLine="720"/>
        <w:rPr>
          <w:sz w:val="28"/>
          <w:szCs w:val="28"/>
        </w:rPr>
      </w:pPr>
      <w:r w:rsidRPr="00A2004F">
        <w:rPr>
          <w:sz w:val="28"/>
          <w:szCs w:val="28"/>
        </w:rPr>
        <w:t>Эти различия легче проследить, используя сопоставительную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1345B" w:rsidRPr="00A2004F">
        <w:tc>
          <w:tcPr>
            <w:tcW w:w="4785" w:type="dxa"/>
          </w:tcPr>
          <w:p w:rsidR="0031345B" w:rsidRPr="00A2004F" w:rsidRDefault="0031345B" w:rsidP="0031345B">
            <w:pPr>
              <w:rPr>
                <w:b/>
                <w:sz w:val="28"/>
                <w:szCs w:val="28"/>
              </w:rPr>
            </w:pPr>
            <w:r w:rsidRPr="00A2004F">
              <w:rPr>
                <w:b/>
                <w:sz w:val="28"/>
                <w:szCs w:val="28"/>
              </w:rPr>
              <w:t>«Антитеррористическая конве</w:t>
            </w:r>
            <w:r w:rsidRPr="00A2004F">
              <w:rPr>
                <w:b/>
                <w:sz w:val="28"/>
                <w:szCs w:val="28"/>
              </w:rPr>
              <w:t>н</w:t>
            </w:r>
            <w:r w:rsidRPr="00A2004F">
              <w:rPr>
                <w:b/>
                <w:sz w:val="28"/>
                <w:szCs w:val="28"/>
              </w:rPr>
              <w:t>ция»</w:t>
            </w:r>
          </w:p>
        </w:tc>
        <w:tc>
          <w:tcPr>
            <w:tcW w:w="4786" w:type="dxa"/>
          </w:tcPr>
          <w:p w:rsidR="0031345B" w:rsidRPr="00A2004F" w:rsidRDefault="0031345B" w:rsidP="0031345B">
            <w:pPr>
              <w:rPr>
                <w:b/>
                <w:sz w:val="28"/>
                <w:szCs w:val="28"/>
              </w:rPr>
            </w:pPr>
            <w:r w:rsidRPr="00A2004F">
              <w:rPr>
                <w:b/>
                <w:sz w:val="28"/>
                <w:szCs w:val="28"/>
              </w:rPr>
              <w:t>«Этические принципы професси</w:t>
            </w:r>
            <w:r w:rsidRPr="00A2004F">
              <w:rPr>
                <w:b/>
                <w:sz w:val="28"/>
                <w:szCs w:val="28"/>
              </w:rPr>
              <w:t>о</w:t>
            </w:r>
            <w:r w:rsidRPr="00A2004F">
              <w:rPr>
                <w:b/>
                <w:sz w:val="28"/>
                <w:szCs w:val="28"/>
              </w:rPr>
              <w:t>нального поведения журналистов, освещающих акты терроризма и контртеррористические оп</w:t>
            </w:r>
            <w:r w:rsidRPr="00A2004F">
              <w:rPr>
                <w:b/>
                <w:sz w:val="28"/>
                <w:szCs w:val="28"/>
              </w:rPr>
              <w:t>е</w:t>
            </w:r>
            <w:r w:rsidRPr="00A2004F">
              <w:rPr>
                <w:b/>
                <w:sz w:val="28"/>
                <w:szCs w:val="28"/>
              </w:rPr>
              <w:t>рации»</w:t>
            </w:r>
          </w:p>
        </w:tc>
      </w:tr>
      <w:tr w:rsidR="0031345B" w:rsidRPr="00A2004F">
        <w:tc>
          <w:tcPr>
            <w:tcW w:w="9571" w:type="dxa"/>
            <w:gridSpan w:val="2"/>
          </w:tcPr>
          <w:p w:rsidR="0031345B" w:rsidRPr="00A2004F" w:rsidRDefault="0031345B" w:rsidP="0031345B">
            <w:pPr>
              <w:rPr>
                <w:b/>
                <w:sz w:val="28"/>
                <w:szCs w:val="28"/>
              </w:rPr>
            </w:pPr>
            <w:r w:rsidRPr="00A2004F">
              <w:rPr>
                <w:b/>
                <w:sz w:val="28"/>
                <w:szCs w:val="28"/>
              </w:rPr>
              <w:t>Порядок обнародования ставшей известной журналисту информ</w:t>
            </w:r>
            <w:r w:rsidRPr="00A2004F">
              <w:rPr>
                <w:b/>
                <w:sz w:val="28"/>
                <w:szCs w:val="28"/>
              </w:rPr>
              <w:t>а</w:t>
            </w:r>
            <w:r w:rsidRPr="00A2004F">
              <w:rPr>
                <w:b/>
                <w:sz w:val="28"/>
                <w:szCs w:val="28"/>
              </w:rPr>
              <w:t xml:space="preserve">ции о планируемом теракте. Журналист </w:t>
            </w:r>
            <w:r w:rsidRPr="00A2004F">
              <w:rPr>
                <w:b/>
                <w:i/>
                <w:sz w:val="28"/>
                <w:szCs w:val="28"/>
              </w:rPr>
              <w:t>должен</w:t>
            </w:r>
            <w:r w:rsidRPr="00A2004F">
              <w:rPr>
                <w:b/>
                <w:sz w:val="28"/>
                <w:szCs w:val="28"/>
              </w:rPr>
              <w:t>:</w:t>
            </w:r>
          </w:p>
        </w:tc>
      </w:tr>
      <w:tr w:rsidR="0031345B" w:rsidRPr="00A2004F">
        <w:tc>
          <w:tcPr>
            <w:tcW w:w="4785" w:type="dxa"/>
          </w:tcPr>
          <w:p w:rsidR="0031345B" w:rsidRPr="00A2004F" w:rsidRDefault="0031345B" w:rsidP="0031345B">
            <w:pPr>
              <w:rPr>
                <w:sz w:val="28"/>
                <w:szCs w:val="28"/>
              </w:rPr>
            </w:pPr>
            <w:r w:rsidRPr="00A2004F">
              <w:rPr>
                <w:sz w:val="28"/>
                <w:szCs w:val="28"/>
              </w:rPr>
              <w:lastRenderedPageBreak/>
              <w:t>до обнародования данной информ</w:t>
            </w:r>
            <w:r w:rsidRPr="00A2004F">
              <w:rPr>
                <w:sz w:val="28"/>
                <w:szCs w:val="28"/>
              </w:rPr>
              <w:t>а</w:t>
            </w:r>
            <w:r w:rsidRPr="00A2004F">
              <w:rPr>
                <w:sz w:val="28"/>
                <w:szCs w:val="28"/>
              </w:rPr>
              <w:t xml:space="preserve">ции </w:t>
            </w:r>
            <w:r w:rsidRPr="00A2004F">
              <w:rPr>
                <w:i/>
                <w:sz w:val="28"/>
                <w:szCs w:val="28"/>
              </w:rPr>
              <w:t>сообщить о ней руководству</w:t>
            </w:r>
            <w:r w:rsidRPr="00A2004F">
              <w:rPr>
                <w:sz w:val="28"/>
                <w:szCs w:val="28"/>
              </w:rPr>
              <w:t xml:space="preserve"> СМИ</w:t>
            </w:r>
          </w:p>
        </w:tc>
        <w:tc>
          <w:tcPr>
            <w:tcW w:w="4786" w:type="dxa"/>
          </w:tcPr>
          <w:p w:rsidR="0031345B" w:rsidRPr="00A2004F" w:rsidRDefault="0031345B" w:rsidP="0031345B">
            <w:pPr>
              <w:rPr>
                <w:sz w:val="28"/>
                <w:szCs w:val="28"/>
              </w:rPr>
            </w:pPr>
            <w:r w:rsidRPr="00A2004F">
              <w:rPr>
                <w:i/>
                <w:sz w:val="28"/>
                <w:szCs w:val="28"/>
              </w:rPr>
              <w:t>незамедлительно</w:t>
            </w:r>
            <w:r w:rsidRPr="00A2004F">
              <w:rPr>
                <w:sz w:val="28"/>
                <w:szCs w:val="28"/>
              </w:rPr>
              <w:t xml:space="preserve"> предать информ</w:t>
            </w:r>
            <w:r w:rsidRPr="00A2004F">
              <w:rPr>
                <w:sz w:val="28"/>
                <w:szCs w:val="28"/>
              </w:rPr>
              <w:t>а</w:t>
            </w:r>
            <w:r w:rsidRPr="00A2004F">
              <w:rPr>
                <w:sz w:val="28"/>
                <w:szCs w:val="28"/>
              </w:rPr>
              <w:t>цию гласности</w:t>
            </w:r>
          </w:p>
        </w:tc>
      </w:tr>
      <w:tr w:rsidR="0031345B" w:rsidRPr="00A2004F">
        <w:tc>
          <w:tcPr>
            <w:tcW w:w="9571" w:type="dxa"/>
            <w:gridSpan w:val="2"/>
          </w:tcPr>
          <w:p w:rsidR="0031345B" w:rsidRPr="00A2004F" w:rsidRDefault="0031345B" w:rsidP="0031345B">
            <w:pPr>
              <w:rPr>
                <w:b/>
                <w:sz w:val="28"/>
                <w:szCs w:val="28"/>
              </w:rPr>
            </w:pPr>
            <w:r w:rsidRPr="00A2004F">
              <w:rPr>
                <w:b/>
                <w:sz w:val="28"/>
                <w:szCs w:val="28"/>
              </w:rPr>
              <w:t xml:space="preserve">Использование камуфляжа, униформы и оружия. Журналист </w:t>
            </w:r>
            <w:r w:rsidRPr="00A2004F">
              <w:rPr>
                <w:b/>
                <w:i/>
                <w:sz w:val="28"/>
                <w:szCs w:val="28"/>
              </w:rPr>
              <w:t>не должен</w:t>
            </w:r>
            <w:r w:rsidRPr="00A2004F">
              <w:rPr>
                <w:b/>
                <w:sz w:val="28"/>
                <w:szCs w:val="28"/>
              </w:rPr>
              <w:t>:</w:t>
            </w:r>
          </w:p>
        </w:tc>
      </w:tr>
      <w:tr w:rsidR="0031345B" w:rsidRPr="00A2004F">
        <w:tc>
          <w:tcPr>
            <w:tcW w:w="4785" w:type="dxa"/>
          </w:tcPr>
          <w:p w:rsidR="0031345B" w:rsidRPr="00A2004F" w:rsidRDefault="0031345B" w:rsidP="0031345B">
            <w:pPr>
              <w:rPr>
                <w:sz w:val="28"/>
                <w:szCs w:val="28"/>
              </w:rPr>
            </w:pPr>
            <w:r w:rsidRPr="00A2004F">
              <w:rPr>
                <w:sz w:val="28"/>
                <w:szCs w:val="28"/>
              </w:rPr>
              <w:t>брать в руки оружие и надевать камуфляжную или иную униформу, понимая, что, взяв в руки оружие, р</w:t>
            </w:r>
            <w:r w:rsidRPr="00A2004F">
              <w:rPr>
                <w:sz w:val="28"/>
                <w:szCs w:val="28"/>
              </w:rPr>
              <w:t>а</w:t>
            </w:r>
            <w:r w:rsidRPr="00A2004F">
              <w:rPr>
                <w:sz w:val="28"/>
                <w:szCs w:val="28"/>
              </w:rPr>
              <w:t>ботник СМИ перестает быть таковым</w:t>
            </w:r>
          </w:p>
        </w:tc>
        <w:tc>
          <w:tcPr>
            <w:tcW w:w="4786" w:type="dxa"/>
          </w:tcPr>
          <w:p w:rsidR="0031345B" w:rsidRPr="00A2004F" w:rsidRDefault="0031345B" w:rsidP="0031345B">
            <w:pPr>
              <w:rPr>
                <w:sz w:val="28"/>
                <w:szCs w:val="28"/>
              </w:rPr>
            </w:pPr>
            <w:r w:rsidRPr="00A2004F">
              <w:rPr>
                <w:sz w:val="28"/>
                <w:szCs w:val="28"/>
              </w:rPr>
              <w:t>брать в руки оружие и надевать камуфляжную или иную униформу, используемую участниками контрте</w:t>
            </w:r>
            <w:r w:rsidRPr="00A2004F">
              <w:rPr>
                <w:sz w:val="28"/>
                <w:szCs w:val="28"/>
              </w:rPr>
              <w:t>р</w:t>
            </w:r>
            <w:r w:rsidRPr="00A2004F">
              <w:rPr>
                <w:sz w:val="28"/>
                <w:szCs w:val="28"/>
              </w:rPr>
              <w:t xml:space="preserve">рористической операции, </w:t>
            </w:r>
            <w:r w:rsidRPr="00A2004F">
              <w:rPr>
                <w:i/>
                <w:sz w:val="28"/>
                <w:szCs w:val="28"/>
              </w:rPr>
              <w:t>за исключ</w:t>
            </w:r>
            <w:r w:rsidRPr="00A2004F">
              <w:rPr>
                <w:i/>
                <w:sz w:val="28"/>
                <w:szCs w:val="28"/>
              </w:rPr>
              <w:t>е</w:t>
            </w:r>
            <w:r w:rsidRPr="00A2004F">
              <w:rPr>
                <w:i/>
                <w:sz w:val="28"/>
                <w:szCs w:val="28"/>
              </w:rPr>
              <w:t>нием случая, когда действия терр</w:t>
            </w:r>
            <w:r w:rsidRPr="00A2004F">
              <w:rPr>
                <w:i/>
                <w:sz w:val="28"/>
                <w:szCs w:val="28"/>
              </w:rPr>
              <w:t>о</w:t>
            </w:r>
            <w:r w:rsidRPr="00A2004F">
              <w:rPr>
                <w:i/>
                <w:sz w:val="28"/>
                <w:szCs w:val="28"/>
              </w:rPr>
              <w:t>ристов реально и непосредственно угрожают безопасности журнал</w:t>
            </w:r>
            <w:r w:rsidRPr="00A2004F">
              <w:rPr>
                <w:i/>
                <w:sz w:val="28"/>
                <w:szCs w:val="28"/>
              </w:rPr>
              <w:t>и</w:t>
            </w:r>
            <w:r w:rsidRPr="00A2004F">
              <w:rPr>
                <w:i/>
                <w:sz w:val="28"/>
                <w:szCs w:val="28"/>
              </w:rPr>
              <w:t>ста; в этом случаев журналист вправе самостоятельно решать свою судьбу и, либо попытаться остаться нейтральным наблюдателем, либо взять в руки оружие и вступить в бой</w:t>
            </w:r>
          </w:p>
        </w:tc>
      </w:tr>
      <w:tr w:rsidR="0031345B" w:rsidRPr="00A2004F">
        <w:tc>
          <w:tcPr>
            <w:tcW w:w="9571" w:type="dxa"/>
            <w:gridSpan w:val="2"/>
          </w:tcPr>
          <w:p w:rsidR="0031345B" w:rsidRPr="00A2004F" w:rsidRDefault="0031345B" w:rsidP="0031345B">
            <w:pPr>
              <w:rPr>
                <w:b/>
                <w:sz w:val="28"/>
                <w:szCs w:val="28"/>
              </w:rPr>
            </w:pPr>
            <w:r w:rsidRPr="00A2004F">
              <w:rPr>
                <w:b/>
                <w:sz w:val="28"/>
                <w:szCs w:val="28"/>
              </w:rPr>
              <w:t>Взаимодействие с Оперативным штабом (ОШ) контртеррорист</w:t>
            </w:r>
            <w:r w:rsidRPr="00A2004F">
              <w:rPr>
                <w:b/>
                <w:sz w:val="28"/>
                <w:szCs w:val="28"/>
              </w:rPr>
              <w:t>и</w:t>
            </w:r>
            <w:r w:rsidRPr="00A2004F">
              <w:rPr>
                <w:b/>
                <w:sz w:val="28"/>
                <w:szCs w:val="28"/>
              </w:rPr>
              <w:t xml:space="preserve">ческой операции. Журналист </w:t>
            </w:r>
            <w:r w:rsidRPr="00A2004F">
              <w:rPr>
                <w:b/>
                <w:i/>
                <w:sz w:val="28"/>
                <w:szCs w:val="28"/>
              </w:rPr>
              <w:t>должен:</w:t>
            </w:r>
          </w:p>
        </w:tc>
      </w:tr>
      <w:tr w:rsidR="0031345B" w:rsidRPr="00A2004F">
        <w:tc>
          <w:tcPr>
            <w:tcW w:w="4785" w:type="dxa"/>
          </w:tcPr>
          <w:p w:rsidR="0031345B" w:rsidRPr="00A2004F" w:rsidRDefault="0031345B" w:rsidP="0031345B">
            <w:pPr>
              <w:rPr>
                <w:sz w:val="28"/>
                <w:szCs w:val="28"/>
              </w:rPr>
            </w:pPr>
            <w:r w:rsidRPr="00A2004F">
              <w:rPr>
                <w:sz w:val="28"/>
                <w:szCs w:val="28"/>
              </w:rPr>
              <w:t>поставить в известность ОШ о нам</w:t>
            </w:r>
            <w:r w:rsidRPr="00A2004F">
              <w:rPr>
                <w:sz w:val="28"/>
                <w:szCs w:val="28"/>
              </w:rPr>
              <w:t>е</w:t>
            </w:r>
            <w:r w:rsidRPr="00A2004F">
              <w:rPr>
                <w:sz w:val="28"/>
                <w:szCs w:val="28"/>
              </w:rPr>
              <w:t>рении освещать события</w:t>
            </w:r>
          </w:p>
        </w:tc>
        <w:tc>
          <w:tcPr>
            <w:tcW w:w="4786" w:type="dxa"/>
          </w:tcPr>
          <w:p w:rsidR="0031345B" w:rsidRPr="00A2004F" w:rsidRDefault="0031345B" w:rsidP="0031345B">
            <w:pPr>
              <w:rPr>
                <w:sz w:val="28"/>
                <w:szCs w:val="28"/>
              </w:rPr>
            </w:pPr>
            <w:r w:rsidRPr="00A2004F">
              <w:rPr>
                <w:sz w:val="28"/>
                <w:szCs w:val="28"/>
              </w:rPr>
              <w:t>поставить в известность ОШ о нам</w:t>
            </w:r>
            <w:r w:rsidRPr="00A2004F">
              <w:rPr>
                <w:sz w:val="28"/>
                <w:szCs w:val="28"/>
              </w:rPr>
              <w:t>е</w:t>
            </w:r>
            <w:r w:rsidRPr="00A2004F">
              <w:rPr>
                <w:sz w:val="28"/>
                <w:szCs w:val="28"/>
              </w:rPr>
              <w:t xml:space="preserve">рении освещать события, </w:t>
            </w:r>
            <w:r w:rsidRPr="00A2004F">
              <w:rPr>
                <w:i/>
                <w:sz w:val="28"/>
                <w:szCs w:val="28"/>
              </w:rPr>
              <w:t>если это не несет реальную и непосредственную угрозу установления контроля над действиями и публикациями журн</w:t>
            </w:r>
            <w:r w:rsidRPr="00A2004F">
              <w:rPr>
                <w:i/>
                <w:sz w:val="28"/>
                <w:szCs w:val="28"/>
              </w:rPr>
              <w:t>а</w:t>
            </w:r>
            <w:r w:rsidRPr="00A2004F">
              <w:rPr>
                <w:i/>
                <w:sz w:val="28"/>
                <w:szCs w:val="28"/>
              </w:rPr>
              <w:t>листа</w:t>
            </w:r>
          </w:p>
        </w:tc>
      </w:tr>
      <w:tr w:rsidR="0031345B" w:rsidRPr="00A2004F">
        <w:tc>
          <w:tcPr>
            <w:tcW w:w="4785" w:type="dxa"/>
          </w:tcPr>
          <w:p w:rsidR="0031345B" w:rsidRPr="00A2004F" w:rsidRDefault="0031345B" w:rsidP="0031345B">
            <w:pPr>
              <w:rPr>
                <w:sz w:val="28"/>
                <w:szCs w:val="28"/>
              </w:rPr>
            </w:pPr>
            <w:r w:rsidRPr="00A2004F">
              <w:rPr>
                <w:sz w:val="28"/>
                <w:szCs w:val="28"/>
              </w:rPr>
              <w:t xml:space="preserve">передавать в ОШ информацию, </w:t>
            </w:r>
            <w:r w:rsidRPr="00A2004F">
              <w:rPr>
                <w:i/>
                <w:sz w:val="28"/>
                <w:szCs w:val="28"/>
              </w:rPr>
              <w:t>пол</w:t>
            </w:r>
            <w:r w:rsidRPr="00A2004F">
              <w:rPr>
                <w:i/>
                <w:sz w:val="28"/>
                <w:szCs w:val="28"/>
              </w:rPr>
              <w:t>у</w:t>
            </w:r>
            <w:r w:rsidRPr="00A2004F">
              <w:rPr>
                <w:i/>
                <w:sz w:val="28"/>
                <w:szCs w:val="28"/>
              </w:rPr>
              <w:t>ченную от террористов</w:t>
            </w:r>
            <w:r w:rsidRPr="00A2004F">
              <w:rPr>
                <w:sz w:val="28"/>
                <w:szCs w:val="28"/>
              </w:rPr>
              <w:t>, если это поможет спасти людей</w:t>
            </w:r>
          </w:p>
        </w:tc>
        <w:tc>
          <w:tcPr>
            <w:tcW w:w="4786" w:type="dxa"/>
          </w:tcPr>
          <w:p w:rsidR="0031345B" w:rsidRPr="00A2004F" w:rsidRDefault="0031345B" w:rsidP="0031345B">
            <w:pPr>
              <w:rPr>
                <w:sz w:val="28"/>
                <w:szCs w:val="28"/>
              </w:rPr>
            </w:pPr>
            <w:r w:rsidRPr="00A2004F">
              <w:rPr>
                <w:i/>
                <w:sz w:val="28"/>
                <w:szCs w:val="28"/>
              </w:rPr>
              <w:t>не указано</w:t>
            </w:r>
          </w:p>
        </w:tc>
      </w:tr>
      <w:tr w:rsidR="0031345B" w:rsidRPr="00A2004F">
        <w:tc>
          <w:tcPr>
            <w:tcW w:w="9571" w:type="dxa"/>
            <w:gridSpan w:val="2"/>
          </w:tcPr>
          <w:p w:rsidR="0031345B" w:rsidRPr="00A2004F" w:rsidRDefault="0031345B" w:rsidP="0031345B">
            <w:pPr>
              <w:rPr>
                <w:sz w:val="28"/>
                <w:szCs w:val="28"/>
              </w:rPr>
            </w:pPr>
            <w:r w:rsidRPr="00A2004F">
              <w:rPr>
                <w:b/>
                <w:sz w:val="28"/>
                <w:szCs w:val="28"/>
              </w:rPr>
              <w:t>Взаимодействие с Оперативным штабом (ОШ)  контртеррорист</w:t>
            </w:r>
            <w:r w:rsidRPr="00A2004F">
              <w:rPr>
                <w:b/>
                <w:sz w:val="28"/>
                <w:szCs w:val="28"/>
              </w:rPr>
              <w:t>и</w:t>
            </w:r>
            <w:r w:rsidRPr="00A2004F">
              <w:rPr>
                <w:b/>
                <w:sz w:val="28"/>
                <w:szCs w:val="28"/>
              </w:rPr>
              <w:t xml:space="preserve">ческой операции и (или) террористами. Журналист </w:t>
            </w:r>
            <w:r w:rsidRPr="00A2004F">
              <w:rPr>
                <w:b/>
                <w:i/>
                <w:sz w:val="28"/>
                <w:szCs w:val="28"/>
              </w:rPr>
              <w:t>не должен</w:t>
            </w:r>
            <w:r w:rsidRPr="00A2004F">
              <w:rPr>
                <w:b/>
                <w:sz w:val="28"/>
                <w:szCs w:val="28"/>
              </w:rPr>
              <w:t>:</w:t>
            </w:r>
          </w:p>
        </w:tc>
      </w:tr>
      <w:tr w:rsidR="0031345B" w:rsidRPr="00A2004F">
        <w:tc>
          <w:tcPr>
            <w:tcW w:w="4785" w:type="dxa"/>
          </w:tcPr>
          <w:p w:rsidR="0031345B" w:rsidRPr="00A2004F" w:rsidRDefault="0031345B" w:rsidP="0031345B">
            <w:pPr>
              <w:rPr>
                <w:sz w:val="28"/>
                <w:szCs w:val="28"/>
              </w:rPr>
            </w:pPr>
            <w:r w:rsidRPr="00A2004F">
              <w:rPr>
                <w:sz w:val="28"/>
                <w:szCs w:val="28"/>
              </w:rPr>
              <w:t>брать на себя роль посредника между террористами и спецслужбами (</w:t>
            </w:r>
            <w:r w:rsidRPr="00A2004F">
              <w:rPr>
                <w:i/>
                <w:sz w:val="28"/>
                <w:szCs w:val="28"/>
              </w:rPr>
              <w:t>кроме случаев, когда это санкционировано или сделано по просьбе ОШ</w:t>
            </w:r>
            <w:r w:rsidRPr="00A2004F">
              <w:rPr>
                <w:sz w:val="28"/>
                <w:szCs w:val="28"/>
              </w:rPr>
              <w:t>); если представитель СМИ оказался в числе переговорщиков, он должен воздержаться от собственных публ</w:t>
            </w:r>
            <w:r w:rsidRPr="00A2004F">
              <w:rPr>
                <w:sz w:val="28"/>
                <w:szCs w:val="28"/>
              </w:rPr>
              <w:t>и</w:t>
            </w:r>
            <w:r w:rsidRPr="00A2004F">
              <w:rPr>
                <w:sz w:val="28"/>
                <w:szCs w:val="28"/>
              </w:rPr>
              <w:t>каций до разрешения кризиса;</w:t>
            </w:r>
          </w:p>
        </w:tc>
        <w:tc>
          <w:tcPr>
            <w:tcW w:w="4786" w:type="dxa"/>
          </w:tcPr>
          <w:p w:rsidR="0031345B" w:rsidRPr="00A2004F" w:rsidRDefault="0031345B" w:rsidP="0031345B">
            <w:pPr>
              <w:rPr>
                <w:sz w:val="28"/>
                <w:szCs w:val="28"/>
              </w:rPr>
            </w:pPr>
            <w:r w:rsidRPr="00A2004F">
              <w:rPr>
                <w:sz w:val="28"/>
                <w:szCs w:val="28"/>
              </w:rPr>
              <w:t>брать на себя роль посредника между террористами и правоохранительн</w:t>
            </w:r>
            <w:r w:rsidRPr="00A2004F">
              <w:rPr>
                <w:sz w:val="28"/>
                <w:szCs w:val="28"/>
              </w:rPr>
              <w:t>ы</w:t>
            </w:r>
            <w:r w:rsidRPr="00A2004F">
              <w:rPr>
                <w:sz w:val="28"/>
                <w:szCs w:val="28"/>
              </w:rPr>
              <w:t>ми органами; если от руководителя контртеррористической операции п</w:t>
            </w:r>
            <w:r w:rsidRPr="00A2004F">
              <w:rPr>
                <w:sz w:val="28"/>
                <w:szCs w:val="28"/>
              </w:rPr>
              <w:t>о</w:t>
            </w:r>
            <w:r w:rsidRPr="00A2004F">
              <w:rPr>
                <w:sz w:val="28"/>
                <w:szCs w:val="28"/>
              </w:rPr>
              <w:t xml:space="preserve">ступит </w:t>
            </w:r>
            <w:r w:rsidRPr="00A2004F">
              <w:rPr>
                <w:i/>
                <w:sz w:val="28"/>
                <w:szCs w:val="28"/>
              </w:rPr>
              <w:t>предложение использовать журналиста как своего агента</w:t>
            </w:r>
            <w:r w:rsidRPr="00A2004F">
              <w:rPr>
                <w:sz w:val="28"/>
                <w:szCs w:val="28"/>
              </w:rPr>
              <w:t xml:space="preserve">, </w:t>
            </w:r>
            <w:r w:rsidRPr="00A2004F">
              <w:rPr>
                <w:i/>
                <w:sz w:val="28"/>
                <w:szCs w:val="28"/>
              </w:rPr>
              <w:t>отказаться</w:t>
            </w:r>
            <w:r w:rsidRPr="00A2004F">
              <w:rPr>
                <w:sz w:val="28"/>
                <w:szCs w:val="28"/>
              </w:rPr>
              <w:t xml:space="preserve"> от этого предлож</w:t>
            </w:r>
            <w:r w:rsidRPr="00A2004F">
              <w:rPr>
                <w:sz w:val="28"/>
                <w:szCs w:val="28"/>
              </w:rPr>
              <w:t>е</w:t>
            </w:r>
            <w:r w:rsidRPr="00A2004F">
              <w:rPr>
                <w:sz w:val="28"/>
                <w:szCs w:val="28"/>
              </w:rPr>
              <w:t>ния как противоречащего миссии журналиста</w:t>
            </w:r>
          </w:p>
        </w:tc>
      </w:tr>
      <w:tr w:rsidR="0031345B" w:rsidRPr="00A2004F">
        <w:tc>
          <w:tcPr>
            <w:tcW w:w="4785" w:type="dxa"/>
          </w:tcPr>
          <w:p w:rsidR="0031345B" w:rsidRPr="00A2004F" w:rsidRDefault="0031345B" w:rsidP="0031345B">
            <w:pPr>
              <w:rPr>
                <w:sz w:val="28"/>
                <w:szCs w:val="28"/>
              </w:rPr>
            </w:pPr>
            <w:r w:rsidRPr="00A2004F">
              <w:rPr>
                <w:sz w:val="28"/>
                <w:szCs w:val="28"/>
              </w:rPr>
              <w:t xml:space="preserve">брать у террористов интервью по своей инициативе во время теракта, </w:t>
            </w:r>
            <w:r w:rsidRPr="00A2004F">
              <w:rPr>
                <w:i/>
                <w:sz w:val="28"/>
                <w:szCs w:val="28"/>
              </w:rPr>
              <w:lastRenderedPageBreak/>
              <w:t>кроме как по просьбе или с сан</w:t>
            </w:r>
            <w:r w:rsidRPr="00A2004F">
              <w:rPr>
                <w:i/>
                <w:sz w:val="28"/>
                <w:szCs w:val="28"/>
              </w:rPr>
              <w:t>к</w:t>
            </w:r>
            <w:r w:rsidRPr="00A2004F">
              <w:rPr>
                <w:i/>
                <w:sz w:val="28"/>
                <w:szCs w:val="28"/>
              </w:rPr>
              <w:t>ции ОШ</w:t>
            </w:r>
          </w:p>
        </w:tc>
        <w:tc>
          <w:tcPr>
            <w:tcW w:w="4786" w:type="dxa"/>
          </w:tcPr>
          <w:p w:rsidR="0031345B" w:rsidRPr="00A2004F" w:rsidRDefault="0031345B" w:rsidP="0031345B">
            <w:pPr>
              <w:rPr>
                <w:sz w:val="28"/>
                <w:szCs w:val="28"/>
              </w:rPr>
            </w:pPr>
            <w:r w:rsidRPr="00A2004F">
              <w:rPr>
                <w:sz w:val="28"/>
                <w:szCs w:val="28"/>
              </w:rPr>
              <w:lastRenderedPageBreak/>
              <w:t xml:space="preserve">брать интервью у террористов во время совершения ими </w:t>
            </w:r>
            <w:r w:rsidRPr="00A2004F">
              <w:rPr>
                <w:sz w:val="28"/>
                <w:szCs w:val="28"/>
              </w:rPr>
              <w:lastRenderedPageBreak/>
              <w:t>террористич</w:t>
            </w:r>
            <w:r w:rsidRPr="00A2004F">
              <w:rPr>
                <w:sz w:val="28"/>
                <w:szCs w:val="28"/>
              </w:rPr>
              <w:t>е</w:t>
            </w:r>
            <w:r w:rsidRPr="00A2004F">
              <w:rPr>
                <w:sz w:val="28"/>
                <w:szCs w:val="28"/>
              </w:rPr>
              <w:t>ского акта</w:t>
            </w:r>
          </w:p>
        </w:tc>
      </w:tr>
      <w:tr w:rsidR="0031345B" w:rsidRPr="00A2004F">
        <w:tc>
          <w:tcPr>
            <w:tcW w:w="4785" w:type="dxa"/>
          </w:tcPr>
          <w:p w:rsidR="0031345B" w:rsidRPr="00A2004F" w:rsidRDefault="0031345B" w:rsidP="0031345B">
            <w:pPr>
              <w:rPr>
                <w:sz w:val="28"/>
                <w:szCs w:val="28"/>
              </w:rPr>
            </w:pPr>
            <w:r w:rsidRPr="00A2004F">
              <w:rPr>
                <w:sz w:val="28"/>
                <w:szCs w:val="28"/>
              </w:rPr>
              <w:lastRenderedPageBreak/>
              <w:t>предоставлять террористам возмо</w:t>
            </w:r>
            <w:r w:rsidRPr="00A2004F">
              <w:rPr>
                <w:sz w:val="28"/>
                <w:szCs w:val="28"/>
              </w:rPr>
              <w:t>ж</w:t>
            </w:r>
            <w:r w:rsidRPr="00A2004F">
              <w:rPr>
                <w:sz w:val="28"/>
                <w:szCs w:val="28"/>
              </w:rPr>
              <w:t xml:space="preserve">ности выйти в прямой эфир </w:t>
            </w:r>
            <w:r w:rsidRPr="00A2004F">
              <w:rPr>
                <w:i/>
                <w:sz w:val="28"/>
                <w:szCs w:val="28"/>
              </w:rPr>
              <w:t>без пре</w:t>
            </w:r>
            <w:r w:rsidRPr="00A2004F">
              <w:rPr>
                <w:i/>
                <w:sz w:val="28"/>
                <w:szCs w:val="28"/>
              </w:rPr>
              <w:t>д</w:t>
            </w:r>
            <w:r w:rsidRPr="00A2004F">
              <w:rPr>
                <w:i/>
                <w:sz w:val="28"/>
                <w:szCs w:val="28"/>
              </w:rPr>
              <w:t>варительных консультаций с ОШ</w:t>
            </w:r>
            <w:r w:rsidRPr="00A2004F">
              <w:rPr>
                <w:sz w:val="28"/>
                <w:szCs w:val="28"/>
              </w:rPr>
              <w:t>, имея в виду, что прямой теле- и радиоэфир может использоваться те</w:t>
            </w:r>
            <w:r w:rsidRPr="00A2004F">
              <w:rPr>
                <w:sz w:val="28"/>
                <w:szCs w:val="28"/>
              </w:rPr>
              <w:t>р</w:t>
            </w:r>
            <w:r w:rsidRPr="00A2004F">
              <w:rPr>
                <w:sz w:val="28"/>
                <w:szCs w:val="28"/>
              </w:rPr>
              <w:t>рористами для передачи условных сигналов сообщникам в других ме</w:t>
            </w:r>
            <w:r w:rsidRPr="00A2004F">
              <w:rPr>
                <w:sz w:val="28"/>
                <w:szCs w:val="28"/>
              </w:rPr>
              <w:t>с</w:t>
            </w:r>
            <w:r w:rsidRPr="00A2004F">
              <w:rPr>
                <w:sz w:val="28"/>
                <w:szCs w:val="28"/>
              </w:rPr>
              <w:t>тах</w:t>
            </w:r>
          </w:p>
        </w:tc>
        <w:tc>
          <w:tcPr>
            <w:tcW w:w="4786" w:type="dxa"/>
          </w:tcPr>
          <w:p w:rsidR="0031345B" w:rsidRPr="00A2004F" w:rsidRDefault="0031345B" w:rsidP="0031345B">
            <w:pPr>
              <w:rPr>
                <w:sz w:val="28"/>
                <w:szCs w:val="28"/>
              </w:rPr>
            </w:pPr>
            <w:r w:rsidRPr="00A2004F">
              <w:rPr>
                <w:sz w:val="28"/>
                <w:szCs w:val="28"/>
              </w:rPr>
              <w:t>транслировать интервью с террор</w:t>
            </w:r>
            <w:r w:rsidRPr="00A2004F">
              <w:rPr>
                <w:sz w:val="28"/>
                <w:szCs w:val="28"/>
              </w:rPr>
              <w:t>и</w:t>
            </w:r>
            <w:r w:rsidRPr="00A2004F">
              <w:rPr>
                <w:sz w:val="28"/>
                <w:szCs w:val="28"/>
              </w:rPr>
              <w:t>стами, в том числе по той причине, что такая трансляция может быть и</w:t>
            </w:r>
            <w:r w:rsidRPr="00A2004F">
              <w:rPr>
                <w:sz w:val="28"/>
                <w:szCs w:val="28"/>
              </w:rPr>
              <w:t>с</w:t>
            </w:r>
            <w:r w:rsidRPr="00A2004F">
              <w:rPr>
                <w:sz w:val="28"/>
                <w:szCs w:val="28"/>
              </w:rPr>
              <w:t>пользована террористами для перед</w:t>
            </w:r>
            <w:r w:rsidRPr="00A2004F">
              <w:rPr>
                <w:sz w:val="28"/>
                <w:szCs w:val="28"/>
              </w:rPr>
              <w:t>а</w:t>
            </w:r>
            <w:r w:rsidRPr="00A2004F">
              <w:rPr>
                <w:sz w:val="28"/>
                <w:szCs w:val="28"/>
              </w:rPr>
              <w:t>чи тайных сигналов своим един</w:t>
            </w:r>
            <w:r w:rsidRPr="00A2004F">
              <w:rPr>
                <w:sz w:val="28"/>
                <w:szCs w:val="28"/>
              </w:rPr>
              <w:t>о</w:t>
            </w:r>
            <w:r w:rsidRPr="00A2004F">
              <w:rPr>
                <w:sz w:val="28"/>
                <w:szCs w:val="28"/>
              </w:rPr>
              <w:t>мышленникам, находящимся вне з</w:t>
            </w:r>
            <w:r w:rsidRPr="00A2004F">
              <w:rPr>
                <w:sz w:val="28"/>
                <w:szCs w:val="28"/>
              </w:rPr>
              <w:t>о</w:t>
            </w:r>
            <w:r w:rsidRPr="00A2004F">
              <w:rPr>
                <w:sz w:val="28"/>
                <w:szCs w:val="28"/>
              </w:rPr>
              <w:t>ны контртеррористической операции</w:t>
            </w:r>
          </w:p>
        </w:tc>
      </w:tr>
    </w:tbl>
    <w:p w:rsidR="0031345B" w:rsidRPr="00A2004F" w:rsidRDefault="0031345B" w:rsidP="0031345B">
      <w:pPr>
        <w:rPr>
          <w:sz w:val="28"/>
          <w:szCs w:val="28"/>
        </w:rPr>
      </w:pPr>
    </w:p>
    <w:p w:rsidR="0031345B" w:rsidRPr="00A2004F" w:rsidRDefault="0031345B" w:rsidP="0031345B">
      <w:pPr>
        <w:ind w:firstLine="720"/>
        <w:rPr>
          <w:sz w:val="28"/>
          <w:szCs w:val="28"/>
        </w:rPr>
      </w:pPr>
    </w:p>
    <w:p w:rsidR="0031345B" w:rsidRPr="00A2004F" w:rsidRDefault="0031345B" w:rsidP="0031345B">
      <w:pPr>
        <w:ind w:firstLine="720"/>
        <w:rPr>
          <w:sz w:val="28"/>
          <w:szCs w:val="28"/>
        </w:rPr>
      </w:pPr>
    </w:p>
    <w:p w:rsidR="0031345B" w:rsidRPr="00A2004F" w:rsidRDefault="0031345B" w:rsidP="0031345B">
      <w:pPr>
        <w:ind w:firstLine="142"/>
        <w:jc w:val="center"/>
        <w:rPr>
          <w:b/>
          <w:sz w:val="28"/>
          <w:szCs w:val="28"/>
        </w:rPr>
      </w:pPr>
      <w:r w:rsidRPr="00A2004F">
        <w:rPr>
          <w:b/>
          <w:sz w:val="28"/>
          <w:szCs w:val="28"/>
        </w:rPr>
        <w:t>6.</w:t>
      </w:r>
      <w:r w:rsidRPr="00A2004F">
        <w:rPr>
          <w:sz w:val="28"/>
          <w:szCs w:val="28"/>
        </w:rPr>
        <w:t xml:space="preserve"> </w:t>
      </w:r>
      <w:r w:rsidRPr="00A2004F">
        <w:rPr>
          <w:b/>
          <w:sz w:val="28"/>
          <w:szCs w:val="28"/>
        </w:rPr>
        <w:t xml:space="preserve">ДУХОВНО-НРАВСТВЕННЫЕ ОСНОВЫ </w:t>
      </w:r>
    </w:p>
    <w:p w:rsidR="0031345B" w:rsidRPr="00A2004F" w:rsidRDefault="0031345B" w:rsidP="0031345B">
      <w:pPr>
        <w:ind w:firstLine="142"/>
        <w:jc w:val="center"/>
        <w:rPr>
          <w:b/>
          <w:sz w:val="28"/>
          <w:szCs w:val="28"/>
        </w:rPr>
      </w:pPr>
      <w:r w:rsidRPr="00A2004F">
        <w:rPr>
          <w:b/>
          <w:sz w:val="28"/>
          <w:szCs w:val="28"/>
        </w:rPr>
        <w:t>ПРОТИВОДЕЙСТВИЯ ТЕРРОРИ</w:t>
      </w:r>
      <w:r w:rsidRPr="00A2004F">
        <w:rPr>
          <w:b/>
          <w:sz w:val="28"/>
          <w:szCs w:val="28"/>
        </w:rPr>
        <w:t>З</w:t>
      </w:r>
      <w:r w:rsidRPr="00A2004F">
        <w:rPr>
          <w:b/>
          <w:sz w:val="28"/>
          <w:szCs w:val="28"/>
        </w:rPr>
        <w:t>МУ</w:t>
      </w:r>
    </w:p>
    <w:p w:rsidR="0031345B" w:rsidRPr="00A2004F" w:rsidRDefault="0031345B" w:rsidP="0031345B">
      <w:pPr>
        <w:ind w:firstLine="720"/>
        <w:jc w:val="center"/>
        <w:rPr>
          <w:b/>
          <w:i/>
          <w:sz w:val="28"/>
          <w:szCs w:val="28"/>
        </w:rPr>
      </w:pPr>
    </w:p>
    <w:p w:rsidR="0031345B" w:rsidRPr="00A2004F" w:rsidRDefault="0031345B" w:rsidP="0031345B">
      <w:pPr>
        <w:ind w:firstLine="720"/>
        <w:rPr>
          <w:sz w:val="28"/>
          <w:szCs w:val="28"/>
        </w:rPr>
      </w:pPr>
      <w:r w:rsidRPr="00A2004F">
        <w:rPr>
          <w:b/>
          <w:sz w:val="28"/>
          <w:szCs w:val="28"/>
        </w:rPr>
        <w:t xml:space="preserve">Компетенции, формируемые на занятии: </w:t>
      </w:r>
      <w:r w:rsidRPr="00A2004F">
        <w:rPr>
          <w:bCs/>
          <w:i/>
          <w:sz w:val="28"/>
          <w:szCs w:val="28"/>
        </w:rPr>
        <w:t>информационная</w:t>
      </w:r>
      <w:r w:rsidRPr="00A2004F">
        <w:rPr>
          <w:bCs/>
          <w:sz w:val="28"/>
          <w:szCs w:val="28"/>
        </w:rPr>
        <w:t xml:space="preserve"> (умение анализировать </w:t>
      </w:r>
      <w:r w:rsidRPr="00A2004F">
        <w:rPr>
          <w:sz w:val="28"/>
          <w:szCs w:val="28"/>
        </w:rPr>
        <w:t>взаимосвязь подлинного интернационализма, веротерп</w:t>
      </w:r>
      <w:r w:rsidRPr="00A2004F">
        <w:rPr>
          <w:sz w:val="28"/>
          <w:szCs w:val="28"/>
        </w:rPr>
        <w:t>и</w:t>
      </w:r>
      <w:r w:rsidRPr="00A2004F">
        <w:rPr>
          <w:sz w:val="28"/>
          <w:szCs w:val="28"/>
        </w:rPr>
        <w:t>мости и патриотического воспитания как основы противодействия экстр</w:t>
      </w:r>
      <w:r w:rsidRPr="00A2004F">
        <w:rPr>
          <w:sz w:val="28"/>
          <w:szCs w:val="28"/>
        </w:rPr>
        <w:t>е</w:t>
      </w:r>
      <w:r w:rsidRPr="00A2004F">
        <w:rPr>
          <w:sz w:val="28"/>
          <w:szCs w:val="28"/>
        </w:rPr>
        <w:t xml:space="preserve">мизму и терроризму); </w:t>
      </w:r>
      <w:r w:rsidRPr="00A2004F">
        <w:rPr>
          <w:i/>
          <w:sz w:val="28"/>
          <w:szCs w:val="28"/>
        </w:rPr>
        <w:t>коммуникативная</w:t>
      </w:r>
      <w:r w:rsidRPr="00A2004F">
        <w:rPr>
          <w:sz w:val="28"/>
          <w:szCs w:val="28"/>
        </w:rPr>
        <w:t xml:space="preserve"> (умение представлять свою точку зрения и цивилизованно отстаивать своё мнение в процессе обсуждения пр</w:t>
      </w:r>
      <w:r w:rsidRPr="00A2004F">
        <w:rPr>
          <w:sz w:val="28"/>
          <w:szCs w:val="28"/>
        </w:rPr>
        <w:t>о</w:t>
      </w:r>
      <w:r w:rsidRPr="00A2004F">
        <w:rPr>
          <w:sz w:val="28"/>
          <w:szCs w:val="28"/>
        </w:rPr>
        <w:t>блемных вопросов на основе признания разнообразия мнений; умение вести ди</w:t>
      </w:r>
      <w:r w:rsidRPr="00A2004F">
        <w:rPr>
          <w:sz w:val="28"/>
          <w:szCs w:val="28"/>
        </w:rPr>
        <w:t>а</w:t>
      </w:r>
      <w:r w:rsidRPr="00A2004F">
        <w:rPr>
          <w:sz w:val="28"/>
          <w:szCs w:val="28"/>
        </w:rPr>
        <w:t>лог; проявлять уважительное и толерантное отношение к разным этнокул</w:t>
      </w:r>
      <w:r w:rsidRPr="00A2004F">
        <w:rPr>
          <w:sz w:val="28"/>
          <w:szCs w:val="28"/>
        </w:rPr>
        <w:t>ь</w:t>
      </w:r>
      <w:r w:rsidRPr="00A2004F">
        <w:rPr>
          <w:sz w:val="28"/>
          <w:szCs w:val="28"/>
        </w:rPr>
        <w:t>турам и религиям).</w:t>
      </w:r>
    </w:p>
    <w:p w:rsidR="0031345B" w:rsidRPr="00A2004F" w:rsidRDefault="0031345B" w:rsidP="0031345B">
      <w:pPr>
        <w:ind w:firstLine="720"/>
        <w:rPr>
          <w:b/>
          <w:sz w:val="28"/>
          <w:szCs w:val="28"/>
        </w:rPr>
      </w:pPr>
    </w:p>
    <w:p w:rsidR="0031345B" w:rsidRPr="00A2004F" w:rsidRDefault="0031345B" w:rsidP="0031345B">
      <w:pPr>
        <w:ind w:firstLine="720"/>
        <w:rPr>
          <w:i/>
          <w:sz w:val="28"/>
          <w:szCs w:val="28"/>
        </w:rPr>
      </w:pPr>
      <w:r w:rsidRPr="00A2004F">
        <w:rPr>
          <w:b/>
          <w:sz w:val="28"/>
          <w:szCs w:val="28"/>
        </w:rPr>
        <w:t xml:space="preserve">Форма занятия: </w:t>
      </w:r>
      <w:r w:rsidRPr="00A2004F">
        <w:rPr>
          <w:sz w:val="28"/>
          <w:szCs w:val="28"/>
        </w:rPr>
        <w:t>«круглый стол» на тему</w:t>
      </w:r>
      <w:r w:rsidRPr="00A2004F">
        <w:rPr>
          <w:b/>
          <w:sz w:val="28"/>
          <w:szCs w:val="28"/>
        </w:rPr>
        <w:t xml:space="preserve"> </w:t>
      </w:r>
      <w:r w:rsidRPr="00A2004F">
        <w:rPr>
          <w:b/>
          <w:i/>
          <w:sz w:val="28"/>
          <w:szCs w:val="28"/>
        </w:rPr>
        <w:t>«</w:t>
      </w:r>
      <w:r w:rsidRPr="00A2004F">
        <w:rPr>
          <w:i/>
          <w:sz w:val="28"/>
          <w:szCs w:val="28"/>
        </w:rPr>
        <w:t>Духовно-нравственные основы пр</w:t>
      </w:r>
      <w:r w:rsidRPr="00A2004F">
        <w:rPr>
          <w:i/>
          <w:sz w:val="28"/>
          <w:szCs w:val="28"/>
        </w:rPr>
        <w:t>о</w:t>
      </w:r>
      <w:r w:rsidRPr="00A2004F">
        <w:rPr>
          <w:i/>
          <w:sz w:val="28"/>
          <w:szCs w:val="28"/>
        </w:rPr>
        <w:t>тиводействия терроризму».</w:t>
      </w:r>
    </w:p>
    <w:p w:rsidR="0031345B" w:rsidRPr="00A2004F" w:rsidRDefault="0031345B" w:rsidP="0031345B">
      <w:pPr>
        <w:ind w:firstLine="720"/>
        <w:rPr>
          <w:sz w:val="28"/>
          <w:szCs w:val="28"/>
        </w:rPr>
      </w:pPr>
    </w:p>
    <w:p w:rsidR="0031345B" w:rsidRPr="00A2004F" w:rsidRDefault="0031345B" w:rsidP="0031345B">
      <w:pPr>
        <w:tabs>
          <w:tab w:val="left" w:pos="4860"/>
        </w:tabs>
        <w:jc w:val="center"/>
        <w:rPr>
          <w:b/>
          <w:sz w:val="28"/>
          <w:szCs w:val="28"/>
        </w:rPr>
      </w:pPr>
      <w:r w:rsidRPr="00A2004F">
        <w:rPr>
          <w:b/>
          <w:sz w:val="28"/>
          <w:szCs w:val="28"/>
        </w:rPr>
        <w:t>Методические рекомендации</w:t>
      </w:r>
    </w:p>
    <w:p w:rsidR="0031345B" w:rsidRPr="00A2004F" w:rsidRDefault="0031345B" w:rsidP="0031345B">
      <w:pPr>
        <w:ind w:firstLine="720"/>
        <w:rPr>
          <w:sz w:val="28"/>
          <w:szCs w:val="28"/>
        </w:rPr>
      </w:pPr>
      <w:r w:rsidRPr="00A2004F">
        <w:rPr>
          <w:sz w:val="28"/>
          <w:szCs w:val="28"/>
        </w:rPr>
        <w:t>Форма семинарского занятия предполагает самостоятельную подгото</w:t>
      </w:r>
      <w:r w:rsidRPr="00A2004F">
        <w:rPr>
          <w:sz w:val="28"/>
          <w:szCs w:val="28"/>
        </w:rPr>
        <w:t>в</w:t>
      </w:r>
      <w:r w:rsidRPr="00A2004F">
        <w:rPr>
          <w:sz w:val="28"/>
          <w:szCs w:val="28"/>
        </w:rPr>
        <w:t>ку студентами докладов и электронных презентаций по основным вопросам семинарского занятия. В начале занятия назначаются четыре основных до</w:t>
      </w:r>
      <w:r w:rsidRPr="00A2004F">
        <w:rPr>
          <w:sz w:val="28"/>
          <w:szCs w:val="28"/>
        </w:rPr>
        <w:t>к</w:t>
      </w:r>
      <w:r w:rsidRPr="00A2004F">
        <w:rPr>
          <w:sz w:val="28"/>
          <w:szCs w:val="28"/>
        </w:rPr>
        <w:t>ладчика, а остальные студенты выступают как содокладчики, дополняющие выступления основных докладчиков. В ходе «круглого стола» приветствую</w:t>
      </w:r>
      <w:r w:rsidRPr="00A2004F">
        <w:rPr>
          <w:sz w:val="28"/>
          <w:szCs w:val="28"/>
        </w:rPr>
        <w:t>т</w:t>
      </w:r>
      <w:r w:rsidRPr="00A2004F">
        <w:rPr>
          <w:sz w:val="28"/>
          <w:szCs w:val="28"/>
        </w:rPr>
        <w:t>ся вопросы, возражения, участие в обсуждении докладов. В конце занятия подводятся итоги работы «круглого стола», формулируются основные выводы, оц</w:t>
      </w:r>
      <w:r w:rsidRPr="00A2004F">
        <w:rPr>
          <w:sz w:val="28"/>
          <w:szCs w:val="28"/>
        </w:rPr>
        <w:t>е</w:t>
      </w:r>
      <w:r w:rsidRPr="00A2004F">
        <w:rPr>
          <w:sz w:val="28"/>
          <w:szCs w:val="28"/>
        </w:rPr>
        <w:t xml:space="preserve">нивается работа всех студентов. </w:t>
      </w:r>
    </w:p>
    <w:p w:rsidR="0031345B" w:rsidRPr="00A2004F" w:rsidRDefault="0031345B" w:rsidP="0031345B">
      <w:pPr>
        <w:ind w:firstLine="720"/>
        <w:rPr>
          <w:sz w:val="28"/>
          <w:szCs w:val="28"/>
        </w:rPr>
      </w:pPr>
      <w:r w:rsidRPr="00A2004F">
        <w:rPr>
          <w:sz w:val="28"/>
          <w:szCs w:val="28"/>
        </w:rPr>
        <w:t>При подготовке и проведении семинарского занятия необходимо, п</w:t>
      </w:r>
      <w:r w:rsidRPr="00A2004F">
        <w:rPr>
          <w:sz w:val="28"/>
          <w:szCs w:val="28"/>
        </w:rPr>
        <w:t>о</w:t>
      </w:r>
      <w:r w:rsidRPr="00A2004F">
        <w:rPr>
          <w:sz w:val="28"/>
          <w:szCs w:val="28"/>
        </w:rPr>
        <w:t>мимо раскрытия основных вопросов плана семинарского занятия, выполнить задания для контроля владения компетенциями, подготовиться к защите р</w:t>
      </w:r>
      <w:r w:rsidRPr="00A2004F">
        <w:rPr>
          <w:sz w:val="28"/>
          <w:szCs w:val="28"/>
        </w:rPr>
        <w:t>е</w:t>
      </w:r>
      <w:r w:rsidRPr="00A2004F">
        <w:rPr>
          <w:sz w:val="28"/>
          <w:szCs w:val="28"/>
        </w:rPr>
        <w:t>ферата.</w:t>
      </w:r>
    </w:p>
    <w:p w:rsidR="0031345B" w:rsidRPr="00A2004F" w:rsidRDefault="0031345B" w:rsidP="0031345B">
      <w:pPr>
        <w:ind w:firstLine="720"/>
        <w:rPr>
          <w:sz w:val="28"/>
          <w:szCs w:val="28"/>
        </w:rPr>
      </w:pPr>
      <w:r w:rsidRPr="00A2004F">
        <w:rPr>
          <w:sz w:val="28"/>
          <w:szCs w:val="28"/>
        </w:rPr>
        <w:t>Каждый докладчик готовит выступление с использованием презент</w:t>
      </w:r>
      <w:r w:rsidRPr="00A2004F">
        <w:rPr>
          <w:sz w:val="28"/>
          <w:szCs w:val="28"/>
        </w:rPr>
        <w:t>а</w:t>
      </w:r>
      <w:r w:rsidRPr="00A2004F">
        <w:rPr>
          <w:sz w:val="28"/>
          <w:szCs w:val="28"/>
        </w:rPr>
        <w:t xml:space="preserve">ции. </w:t>
      </w:r>
    </w:p>
    <w:p w:rsidR="0031345B" w:rsidRPr="00A2004F" w:rsidRDefault="0031345B" w:rsidP="0031345B">
      <w:pPr>
        <w:ind w:firstLine="720"/>
        <w:rPr>
          <w:sz w:val="28"/>
          <w:szCs w:val="28"/>
        </w:rPr>
      </w:pPr>
      <w:r w:rsidRPr="00A2004F">
        <w:rPr>
          <w:sz w:val="28"/>
          <w:szCs w:val="28"/>
          <w:u w:val="single"/>
        </w:rPr>
        <w:t>Структура презентации</w:t>
      </w:r>
      <w:r w:rsidRPr="00A2004F">
        <w:rPr>
          <w:sz w:val="28"/>
          <w:szCs w:val="28"/>
        </w:rPr>
        <w:t xml:space="preserve">  </w:t>
      </w:r>
    </w:p>
    <w:p w:rsidR="0031345B" w:rsidRPr="00A2004F" w:rsidRDefault="0031345B" w:rsidP="0031345B">
      <w:pPr>
        <w:ind w:firstLine="720"/>
        <w:rPr>
          <w:sz w:val="28"/>
          <w:szCs w:val="28"/>
        </w:rPr>
      </w:pPr>
      <w:r w:rsidRPr="00A2004F">
        <w:rPr>
          <w:sz w:val="28"/>
          <w:szCs w:val="28"/>
        </w:rPr>
        <w:t xml:space="preserve">1-й слайд – название выступления, автор; </w:t>
      </w:r>
    </w:p>
    <w:p w:rsidR="0031345B" w:rsidRPr="00A2004F" w:rsidRDefault="0031345B" w:rsidP="0031345B">
      <w:pPr>
        <w:ind w:firstLine="720"/>
        <w:rPr>
          <w:sz w:val="28"/>
          <w:szCs w:val="28"/>
        </w:rPr>
      </w:pPr>
      <w:r w:rsidRPr="00A2004F">
        <w:rPr>
          <w:sz w:val="28"/>
          <w:szCs w:val="28"/>
        </w:rPr>
        <w:lastRenderedPageBreak/>
        <w:t>2-й слайд – актуальность темы выступления;</w:t>
      </w:r>
    </w:p>
    <w:p w:rsidR="0031345B" w:rsidRPr="00A2004F" w:rsidRDefault="0031345B" w:rsidP="0031345B">
      <w:pPr>
        <w:ind w:firstLine="720"/>
        <w:rPr>
          <w:sz w:val="28"/>
          <w:szCs w:val="28"/>
        </w:rPr>
      </w:pPr>
      <w:r w:rsidRPr="00A2004F">
        <w:rPr>
          <w:sz w:val="28"/>
          <w:szCs w:val="28"/>
        </w:rPr>
        <w:t>3-й, 4-й, 5-й слайды – основные идеи выступления;</w:t>
      </w:r>
    </w:p>
    <w:p w:rsidR="0031345B" w:rsidRPr="00A2004F" w:rsidRDefault="0031345B" w:rsidP="0031345B">
      <w:pPr>
        <w:ind w:firstLine="720"/>
        <w:rPr>
          <w:sz w:val="28"/>
          <w:szCs w:val="28"/>
        </w:rPr>
      </w:pPr>
      <w:r w:rsidRPr="00A2004F">
        <w:rPr>
          <w:sz w:val="28"/>
          <w:szCs w:val="28"/>
        </w:rPr>
        <w:t>6-й, 7-й, 8-й слайды – конкретные примеры, интересные факты;</w:t>
      </w:r>
    </w:p>
    <w:p w:rsidR="0031345B" w:rsidRPr="00A2004F" w:rsidRDefault="0031345B" w:rsidP="0031345B">
      <w:pPr>
        <w:ind w:firstLine="720"/>
        <w:rPr>
          <w:sz w:val="28"/>
          <w:szCs w:val="28"/>
        </w:rPr>
      </w:pPr>
      <w:r w:rsidRPr="00A2004F">
        <w:rPr>
          <w:sz w:val="28"/>
          <w:szCs w:val="28"/>
        </w:rPr>
        <w:t xml:space="preserve">9-й, 10-й слайды – обобщение и выводы. </w:t>
      </w:r>
    </w:p>
    <w:p w:rsidR="0031345B" w:rsidRPr="00A2004F" w:rsidRDefault="0031345B" w:rsidP="0031345B">
      <w:pPr>
        <w:ind w:firstLine="720"/>
        <w:jc w:val="center"/>
        <w:rPr>
          <w:b/>
          <w:i/>
          <w:sz w:val="28"/>
          <w:szCs w:val="28"/>
        </w:rPr>
      </w:pPr>
    </w:p>
    <w:p w:rsidR="0031345B" w:rsidRPr="00A2004F" w:rsidRDefault="0031345B" w:rsidP="0031345B">
      <w:pPr>
        <w:ind w:firstLine="142"/>
        <w:jc w:val="center"/>
        <w:rPr>
          <w:b/>
          <w:i/>
          <w:sz w:val="28"/>
          <w:szCs w:val="28"/>
        </w:rPr>
      </w:pPr>
      <w:r w:rsidRPr="00A2004F">
        <w:rPr>
          <w:b/>
          <w:i/>
          <w:sz w:val="28"/>
          <w:szCs w:val="28"/>
        </w:rPr>
        <w:t>Направления «круглого стола»</w:t>
      </w:r>
    </w:p>
    <w:p w:rsidR="0031345B" w:rsidRPr="00A2004F" w:rsidRDefault="0031345B" w:rsidP="0031345B">
      <w:pPr>
        <w:ind w:firstLine="720"/>
        <w:jc w:val="center"/>
        <w:rPr>
          <w:b/>
          <w:i/>
          <w:sz w:val="28"/>
          <w:szCs w:val="28"/>
        </w:rPr>
      </w:pPr>
    </w:p>
    <w:p w:rsidR="0031345B" w:rsidRPr="00A2004F" w:rsidRDefault="0031345B" w:rsidP="00A56512">
      <w:pPr>
        <w:pStyle w:val="af2"/>
        <w:numPr>
          <w:ilvl w:val="0"/>
          <w:numId w:val="66"/>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Роль семьи в духовном возрождении России.</w:t>
      </w:r>
    </w:p>
    <w:p w:rsidR="0031345B" w:rsidRPr="00A2004F" w:rsidRDefault="0031345B" w:rsidP="00A56512">
      <w:pPr>
        <w:pStyle w:val="af2"/>
        <w:numPr>
          <w:ilvl w:val="0"/>
          <w:numId w:val="66"/>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 xml:space="preserve">Роль религии в духовно-нравственном возрождении России. </w:t>
      </w:r>
    </w:p>
    <w:p w:rsidR="0031345B" w:rsidRPr="00A2004F" w:rsidRDefault="0031345B" w:rsidP="00A56512">
      <w:pPr>
        <w:numPr>
          <w:ilvl w:val="0"/>
          <w:numId w:val="66"/>
        </w:numPr>
        <w:tabs>
          <w:tab w:val="left" w:pos="426"/>
        </w:tabs>
        <w:suppressAutoHyphens/>
        <w:overflowPunct w:val="0"/>
        <w:autoSpaceDE w:val="0"/>
        <w:autoSpaceDN w:val="0"/>
        <w:adjustRightInd w:val="0"/>
        <w:ind w:left="0" w:firstLine="720"/>
        <w:jc w:val="both"/>
        <w:textAlignment w:val="baseline"/>
        <w:rPr>
          <w:sz w:val="28"/>
          <w:szCs w:val="28"/>
        </w:rPr>
      </w:pPr>
      <w:r w:rsidRPr="00A2004F">
        <w:rPr>
          <w:sz w:val="28"/>
          <w:szCs w:val="28"/>
        </w:rPr>
        <w:t>Терроризм и экстремизм как противоправные социально-психологические явления.</w:t>
      </w:r>
    </w:p>
    <w:p w:rsidR="0031345B" w:rsidRPr="00A2004F" w:rsidRDefault="0031345B" w:rsidP="00A56512">
      <w:pPr>
        <w:numPr>
          <w:ilvl w:val="0"/>
          <w:numId w:val="66"/>
        </w:numPr>
        <w:tabs>
          <w:tab w:val="left" w:pos="426"/>
        </w:tabs>
        <w:suppressAutoHyphens/>
        <w:overflowPunct w:val="0"/>
        <w:autoSpaceDE w:val="0"/>
        <w:autoSpaceDN w:val="0"/>
        <w:adjustRightInd w:val="0"/>
        <w:ind w:left="0" w:firstLine="720"/>
        <w:jc w:val="both"/>
        <w:textAlignment w:val="baseline"/>
        <w:rPr>
          <w:sz w:val="28"/>
          <w:szCs w:val="28"/>
        </w:rPr>
      </w:pPr>
      <w:r w:rsidRPr="00A2004F">
        <w:rPr>
          <w:sz w:val="28"/>
          <w:szCs w:val="28"/>
        </w:rPr>
        <w:t>Причины возникновения терроризма в сфере социальных отношений, религиозной и духовной жизни.</w:t>
      </w:r>
    </w:p>
    <w:p w:rsidR="0031345B" w:rsidRPr="00A2004F" w:rsidRDefault="0031345B" w:rsidP="00A56512">
      <w:pPr>
        <w:pStyle w:val="af2"/>
        <w:numPr>
          <w:ilvl w:val="0"/>
          <w:numId w:val="66"/>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Политизация ислама как одна из предпосылок возникновения те</w:t>
      </w:r>
      <w:r w:rsidRPr="00A2004F">
        <w:rPr>
          <w:rFonts w:ascii="Times New Roman" w:hAnsi="Times New Roman"/>
          <w:sz w:val="28"/>
          <w:szCs w:val="28"/>
        </w:rPr>
        <w:t>р</w:t>
      </w:r>
      <w:r w:rsidRPr="00A2004F">
        <w:rPr>
          <w:rFonts w:ascii="Times New Roman" w:hAnsi="Times New Roman"/>
          <w:sz w:val="28"/>
          <w:szCs w:val="28"/>
        </w:rPr>
        <w:t>роризма.</w:t>
      </w:r>
    </w:p>
    <w:p w:rsidR="0031345B" w:rsidRPr="00A2004F" w:rsidRDefault="0031345B" w:rsidP="00A56512">
      <w:pPr>
        <w:pStyle w:val="af2"/>
        <w:numPr>
          <w:ilvl w:val="0"/>
          <w:numId w:val="66"/>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z w:val="28"/>
          <w:szCs w:val="28"/>
        </w:rPr>
        <w:t>Проблема антитеррористической пропаганды в СМИ.</w:t>
      </w: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Литература</w:t>
      </w:r>
    </w:p>
    <w:p w:rsidR="0031345B" w:rsidRPr="00A2004F" w:rsidRDefault="0031345B" w:rsidP="0031345B">
      <w:pPr>
        <w:ind w:firstLine="720"/>
        <w:rPr>
          <w:i/>
          <w:sz w:val="28"/>
          <w:szCs w:val="28"/>
        </w:rPr>
      </w:pPr>
      <w:r w:rsidRPr="00A2004F">
        <w:rPr>
          <w:i/>
          <w:sz w:val="28"/>
          <w:szCs w:val="28"/>
        </w:rPr>
        <w:t xml:space="preserve">Основная </w:t>
      </w:r>
    </w:p>
    <w:p w:rsidR="0031345B" w:rsidRPr="00A2004F" w:rsidRDefault="0031345B" w:rsidP="00A56512">
      <w:pPr>
        <w:numPr>
          <w:ilvl w:val="0"/>
          <w:numId w:val="86"/>
        </w:numPr>
        <w:tabs>
          <w:tab w:val="left" w:pos="360"/>
        </w:tabs>
        <w:ind w:left="0" w:firstLine="720"/>
        <w:jc w:val="both"/>
        <w:rPr>
          <w:sz w:val="28"/>
          <w:szCs w:val="28"/>
        </w:rPr>
      </w:pPr>
      <w:r w:rsidRPr="00A2004F">
        <w:rPr>
          <w:iCs/>
          <w:sz w:val="28"/>
          <w:szCs w:val="28"/>
        </w:rPr>
        <w:t xml:space="preserve">Луков В.В. </w:t>
      </w:r>
      <w:r w:rsidRPr="00A2004F">
        <w:rPr>
          <w:sz w:val="28"/>
          <w:szCs w:val="28"/>
        </w:rPr>
        <w:t>Международный терроризм: новые подходы российских ученых (об актуальных проблемах общественного противодействия терроризму). В помощь законодателям, студентам, военнослужащим и предприним</w:t>
      </w:r>
      <w:r w:rsidRPr="00A2004F">
        <w:rPr>
          <w:sz w:val="28"/>
          <w:szCs w:val="28"/>
        </w:rPr>
        <w:t>а</w:t>
      </w:r>
      <w:r w:rsidRPr="00A2004F">
        <w:rPr>
          <w:sz w:val="28"/>
          <w:szCs w:val="28"/>
        </w:rPr>
        <w:t xml:space="preserve">телям. – М.: Издательство ЛКИ, 2007. – 328 с. </w:t>
      </w:r>
    </w:p>
    <w:p w:rsidR="0031345B" w:rsidRPr="00A2004F" w:rsidRDefault="0031345B" w:rsidP="00A56512">
      <w:pPr>
        <w:numPr>
          <w:ilvl w:val="0"/>
          <w:numId w:val="86"/>
        </w:numPr>
        <w:tabs>
          <w:tab w:val="left" w:pos="360"/>
        </w:tabs>
        <w:ind w:left="0" w:firstLine="720"/>
        <w:rPr>
          <w:sz w:val="28"/>
          <w:szCs w:val="28"/>
        </w:rPr>
      </w:pPr>
      <w:r w:rsidRPr="00A2004F">
        <w:rPr>
          <w:sz w:val="28"/>
          <w:szCs w:val="28"/>
        </w:rPr>
        <w:t>Основы противодействия терроризму: учебное пособие для студентов высших учебных заведений / под ред. Я.Д. Вишнякова. – М.: Издател</w:t>
      </w:r>
      <w:r w:rsidRPr="00A2004F">
        <w:rPr>
          <w:sz w:val="28"/>
          <w:szCs w:val="28"/>
        </w:rPr>
        <w:t>ь</w:t>
      </w:r>
      <w:r w:rsidRPr="00A2004F">
        <w:rPr>
          <w:sz w:val="28"/>
          <w:szCs w:val="28"/>
        </w:rPr>
        <w:t xml:space="preserve">ский центр «Академия», 2006. – 240 с. </w:t>
      </w:r>
    </w:p>
    <w:p w:rsidR="0031345B" w:rsidRPr="00A2004F" w:rsidRDefault="0031345B" w:rsidP="00A56512">
      <w:pPr>
        <w:numPr>
          <w:ilvl w:val="0"/>
          <w:numId w:val="86"/>
        </w:numPr>
        <w:tabs>
          <w:tab w:val="left" w:pos="360"/>
        </w:tabs>
        <w:ind w:left="0" w:firstLine="720"/>
        <w:jc w:val="both"/>
        <w:rPr>
          <w:sz w:val="28"/>
          <w:szCs w:val="28"/>
        </w:rPr>
      </w:pPr>
      <w:r w:rsidRPr="00A2004F">
        <w:rPr>
          <w:sz w:val="28"/>
          <w:szCs w:val="28"/>
        </w:rPr>
        <w:t>Эмануилов Р.Я. Терроризм и экстремизм под флагом веры: религия и политическое насилие: проблема соотношения / Р.Я.Эмануилов, А.Э.Яшлавский. – М.: Наука, 2010. – 300с.</w:t>
      </w:r>
    </w:p>
    <w:p w:rsidR="0031345B" w:rsidRPr="00A2004F" w:rsidRDefault="0031345B" w:rsidP="0031345B">
      <w:pPr>
        <w:ind w:firstLine="720"/>
        <w:rPr>
          <w:b/>
          <w:i/>
          <w:sz w:val="28"/>
          <w:szCs w:val="28"/>
        </w:rPr>
      </w:pPr>
    </w:p>
    <w:p w:rsidR="0031345B" w:rsidRPr="00A2004F" w:rsidRDefault="0031345B" w:rsidP="0031345B">
      <w:pPr>
        <w:ind w:firstLine="720"/>
        <w:rPr>
          <w:i/>
          <w:sz w:val="28"/>
          <w:szCs w:val="28"/>
        </w:rPr>
      </w:pPr>
      <w:r w:rsidRPr="00A2004F">
        <w:rPr>
          <w:i/>
          <w:sz w:val="28"/>
          <w:szCs w:val="28"/>
        </w:rPr>
        <w:t xml:space="preserve">Дополнительная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bCs/>
          <w:sz w:val="28"/>
          <w:szCs w:val="28"/>
        </w:rPr>
        <w:t>Арбатов А.Г., Пикаев А.А., Дворкин В.З. Ядерный терроризм: п</w:t>
      </w:r>
      <w:r w:rsidRPr="00A2004F">
        <w:rPr>
          <w:bCs/>
          <w:sz w:val="28"/>
          <w:szCs w:val="28"/>
        </w:rPr>
        <w:t>о</w:t>
      </w:r>
      <w:r w:rsidRPr="00A2004F">
        <w:rPr>
          <w:bCs/>
          <w:sz w:val="28"/>
          <w:szCs w:val="28"/>
        </w:rPr>
        <w:t xml:space="preserve">литические, правовые, стратегические и технические аспекты // Мировая экономика и международные отношения. – 2006. – № 11. – </w:t>
      </w:r>
      <w:r w:rsidRPr="00A2004F">
        <w:rPr>
          <w:bCs/>
          <w:sz w:val="28"/>
          <w:szCs w:val="28"/>
          <w:lang w:val="en-US"/>
        </w:rPr>
        <w:t>C</w:t>
      </w:r>
      <w:r w:rsidRPr="00A2004F">
        <w:rPr>
          <w:bCs/>
          <w:sz w:val="28"/>
          <w:szCs w:val="28"/>
        </w:rPr>
        <w:t>. 3-16.</w:t>
      </w:r>
      <w:r w:rsidRPr="00A2004F">
        <w:rPr>
          <w:sz w:val="28"/>
          <w:szCs w:val="28"/>
        </w:rPr>
        <w:t xml:space="preserve">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Дашаев Р.Х. Об истории современного терроризма // «Черные д</w:t>
      </w:r>
      <w:r w:rsidRPr="00A2004F">
        <w:rPr>
          <w:sz w:val="28"/>
          <w:szCs w:val="28"/>
        </w:rPr>
        <w:t>ы</w:t>
      </w:r>
      <w:r w:rsidRPr="00A2004F">
        <w:rPr>
          <w:sz w:val="28"/>
          <w:szCs w:val="28"/>
        </w:rPr>
        <w:t xml:space="preserve">ры» в российском законодательстве. – 2007. – №2. – С.469-471.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Еляков А. Компьютерный терроризм // Мировая экономика и международные о</w:t>
      </w:r>
      <w:r w:rsidRPr="00A2004F">
        <w:rPr>
          <w:sz w:val="28"/>
          <w:szCs w:val="28"/>
        </w:rPr>
        <w:t>т</w:t>
      </w:r>
      <w:r w:rsidRPr="00A2004F">
        <w:rPr>
          <w:sz w:val="28"/>
          <w:szCs w:val="28"/>
        </w:rPr>
        <w:t>ношения. – 2008. – № 10. – С.102-105.</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 xml:space="preserve">Карпов А.В. Экстремизм и его спутник терроризм - реальные угрозы российской государственности / А.В.Карпов, В.В.Ломакин // </w:t>
      </w:r>
      <w:r w:rsidRPr="00A2004F">
        <w:rPr>
          <w:sz w:val="28"/>
          <w:szCs w:val="28"/>
        </w:rPr>
        <w:lastRenderedPageBreak/>
        <w:t>Национальные интер</w:t>
      </w:r>
      <w:r w:rsidRPr="00A2004F">
        <w:rPr>
          <w:sz w:val="28"/>
          <w:szCs w:val="28"/>
        </w:rPr>
        <w:t>е</w:t>
      </w:r>
      <w:r w:rsidRPr="00A2004F">
        <w:rPr>
          <w:sz w:val="28"/>
          <w:szCs w:val="28"/>
        </w:rPr>
        <w:t>сы: приоритеты и безопасность. – 2010. – №17. – С.50-56.</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 xml:space="preserve">Малашенко А.В. Исламская альтернатива и исламистский проект. – М.: Весь мир, 2006.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Мирский Г.И. Исламизм, транснациональный терроризм и ближн</w:t>
      </w:r>
      <w:r w:rsidRPr="00A2004F">
        <w:rPr>
          <w:sz w:val="28"/>
          <w:szCs w:val="28"/>
        </w:rPr>
        <w:t>е</w:t>
      </w:r>
      <w:r w:rsidRPr="00A2004F">
        <w:rPr>
          <w:sz w:val="28"/>
          <w:szCs w:val="28"/>
        </w:rPr>
        <w:t xml:space="preserve">восточные конфликты. – М.: Изд-во ГУ–ВШЭ, 2008.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Ожиганов Э.Н.Профиль терроризма: природа, цели и мотивация // Социологические исследования. – 2006. – №2. – С.52-57.</w:t>
      </w:r>
    </w:p>
    <w:p w:rsidR="0031345B" w:rsidRPr="00A2004F" w:rsidRDefault="0031345B" w:rsidP="00A56512">
      <w:pPr>
        <w:pStyle w:val="af1"/>
        <w:numPr>
          <w:ilvl w:val="0"/>
          <w:numId w:val="87"/>
        </w:numPr>
        <w:tabs>
          <w:tab w:val="left" w:pos="360"/>
        </w:tabs>
        <w:ind w:left="0" w:firstLine="720"/>
        <w:jc w:val="both"/>
        <w:rPr>
          <w:i/>
          <w:sz w:val="28"/>
          <w:szCs w:val="28"/>
        </w:rPr>
      </w:pPr>
      <w:r w:rsidRPr="00A2004F">
        <w:rPr>
          <w:sz w:val="28"/>
          <w:szCs w:val="28"/>
        </w:rPr>
        <w:t xml:space="preserve">Формирование устойчивой антитеррористической позиции гражданского </w:t>
      </w:r>
      <w:r w:rsidRPr="00A2004F">
        <w:rPr>
          <w:spacing w:val="2"/>
          <w:sz w:val="28"/>
          <w:szCs w:val="28"/>
        </w:rPr>
        <w:t>общества как основы профилактики терроризма: м</w:t>
      </w:r>
      <w:r w:rsidRPr="00A2004F">
        <w:rPr>
          <w:spacing w:val="1"/>
          <w:sz w:val="28"/>
          <w:szCs w:val="28"/>
        </w:rPr>
        <w:t xml:space="preserve">атериалы </w:t>
      </w:r>
      <w:r w:rsidRPr="00A2004F">
        <w:rPr>
          <w:sz w:val="28"/>
          <w:szCs w:val="28"/>
        </w:rPr>
        <w:t>Первой всероссийской научно-практической конфере</w:t>
      </w:r>
      <w:r w:rsidRPr="00A2004F">
        <w:rPr>
          <w:sz w:val="28"/>
          <w:szCs w:val="28"/>
        </w:rPr>
        <w:t>н</w:t>
      </w:r>
      <w:r w:rsidRPr="00A2004F">
        <w:rPr>
          <w:sz w:val="28"/>
          <w:szCs w:val="28"/>
        </w:rPr>
        <w:t xml:space="preserve">ции. – </w:t>
      </w:r>
      <w:r w:rsidRPr="00A2004F">
        <w:rPr>
          <w:spacing w:val="2"/>
          <w:sz w:val="28"/>
          <w:szCs w:val="28"/>
        </w:rPr>
        <w:t xml:space="preserve">М.: МЦНМО, </w:t>
      </w:r>
      <w:r w:rsidRPr="00A2004F">
        <w:rPr>
          <w:spacing w:val="5"/>
          <w:sz w:val="28"/>
          <w:szCs w:val="28"/>
        </w:rPr>
        <w:t>2009. – 512 с.</w:t>
      </w:r>
    </w:p>
    <w:p w:rsidR="0031345B" w:rsidRPr="00A2004F" w:rsidRDefault="0031345B" w:rsidP="0031345B">
      <w:pPr>
        <w:ind w:firstLine="720"/>
        <w:rPr>
          <w:b/>
          <w:i/>
          <w:sz w:val="28"/>
          <w:szCs w:val="28"/>
        </w:rPr>
      </w:pPr>
    </w:p>
    <w:p w:rsidR="0031345B" w:rsidRPr="00A2004F" w:rsidRDefault="0031345B" w:rsidP="0031345B">
      <w:pPr>
        <w:ind w:firstLine="720"/>
        <w:rPr>
          <w:i/>
          <w:sz w:val="28"/>
          <w:szCs w:val="28"/>
        </w:rPr>
      </w:pPr>
      <w:r w:rsidRPr="00A2004F">
        <w:rPr>
          <w:i/>
          <w:sz w:val="28"/>
          <w:szCs w:val="28"/>
        </w:rPr>
        <w:t>Интернет-ресурсы</w:t>
      </w:r>
    </w:p>
    <w:p w:rsidR="0031345B" w:rsidRPr="00A2004F" w:rsidRDefault="0031345B" w:rsidP="0031345B">
      <w:pPr>
        <w:pStyle w:val="a3"/>
        <w:tabs>
          <w:tab w:val="left" w:pos="426"/>
        </w:tabs>
        <w:spacing w:after="0"/>
        <w:ind w:left="0" w:firstLine="720"/>
        <w:rPr>
          <w:sz w:val="28"/>
          <w:szCs w:val="28"/>
        </w:rPr>
      </w:pPr>
      <w:r w:rsidRPr="00A2004F">
        <w:rPr>
          <w:sz w:val="28"/>
          <w:szCs w:val="28"/>
        </w:rPr>
        <w:t>http://ethnonet.ru/ – «Этно-Журнал» научное издание по этнологии и антр</w:t>
      </w:r>
      <w:r w:rsidRPr="00A2004F">
        <w:rPr>
          <w:sz w:val="28"/>
          <w:szCs w:val="28"/>
        </w:rPr>
        <w:t>о</w:t>
      </w:r>
      <w:r w:rsidRPr="00A2004F">
        <w:rPr>
          <w:sz w:val="28"/>
          <w:szCs w:val="28"/>
        </w:rPr>
        <w:t>пологии.</w:t>
      </w:r>
    </w:p>
    <w:p w:rsidR="0031345B" w:rsidRPr="00A2004F" w:rsidRDefault="0031345B" w:rsidP="0031345B">
      <w:pPr>
        <w:pStyle w:val="a3"/>
        <w:tabs>
          <w:tab w:val="left" w:pos="426"/>
        </w:tabs>
        <w:spacing w:after="0"/>
        <w:ind w:left="0" w:firstLine="720"/>
        <w:rPr>
          <w:sz w:val="28"/>
          <w:szCs w:val="28"/>
        </w:rPr>
      </w:pPr>
      <w:r w:rsidRPr="00A2004F">
        <w:rPr>
          <w:sz w:val="28"/>
          <w:szCs w:val="28"/>
        </w:rPr>
        <w:t>http://eurasia.iea.ras.ru/ – «Институт этнологии и антропологии РАН».</w:t>
      </w:r>
    </w:p>
    <w:p w:rsidR="0031345B" w:rsidRPr="00A2004F" w:rsidRDefault="0031345B" w:rsidP="0031345B">
      <w:pPr>
        <w:pStyle w:val="a3"/>
        <w:tabs>
          <w:tab w:val="left" w:pos="426"/>
        </w:tabs>
        <w:spacing w:after="0"/>
        <w:ind w:left="0" w:firstLine="720"/>
        <w:rPr>
          <w:sz w:val="28"/>
          <w:szCs w:val="28"/>
        </w:rPr>
      </w:pPr>
      <w:r w:rsidRPr="00A2004F">
        <w:rPr>
          <w:sz w:val="28"/>
          <w:szCs w:val="28"/>
        </w:rPr>
        <w:t>http://journal.iea.ras.ru/ – «Этнографическое обозрение».</w:t>
      </w:r>
    </w:p>
    <w:p w:rsidR="0031345B" w:rsidRPr="00A2004F" w:rsidRDefault="0031345B" w:rsidP="0031345B">
      <w:pPr>
        <w:pStyle w:val="a3"/>
        <w:tabs>
          <w:tab w:val="left" w:pos="426"/>
        </w:tabs>
        <w:spacing w:after="0"/>
        <w:ind w:left="0" w:firstLine="720"/>
        <w:rPr>
          <w:sz w:val="28"/>
          <w:szCs w:val="28"/>
        </w:rPr>
      </w:pPr>
      <w:r w:rsidRPr="00A2004F">
        <w:rPr>
          <w:sz w:val="28"/>
          <w:szCs w:val="28"/>
        </w:rPr>
        <w:t>http://xeno.sova-center.ru/ – «Сова. Национализм и ксенофобия».</w:t>
      </w:r>
    </w:p>
    <w:p w:rsidR="0031345B" w:rsidRPr="00A2004F" w:rsidRDefault="0031345B" w:rsidP="0031345B">
      <w:pPr>
        <w:pStyle w:val="a3"/>
        <w:tabs>
          <w:tab w:val="left" w:pos="426"/>
        </w:tabs>
        <w:spacing w:after="0"/>
        <w:ind w:left="0" w:firstLine="720"/>
        <w:rPr>
          <w:sz w:val="28"/>
          <w:szCs w:val="28"/>
        </w:rPr>
      </w:pPr>
      <w:r w:rsidRPr="00A2004F">
        <w:rPr>
          <w:sz w:val="28"/>
          <w:szCs w:val="28"/>
        </w:rPr>
        <w:t>http://xmir.eu.org/ – аналитический обзор политического экстремизма в Ро</w:t>
      </w:r>
      <w:r w:rsidRPr="00A2004F">
        <w:rPr>
          <w:sz w:val="28"/>
          <w:szCs w:val="28"/>
        </w:rPr>
        <w:t>с</w:t>
      </w:r>
      <w:r w:rsidRPr="00A2004F">
        <w:rPr>
          <w:sz w:val="28"/>
          <w:szCs w:val="28"/>
        </w:rPr>
        <w:t>сии.</w:t>
      </w:r>
    </w:p>
    <w:p w:rsidR="0031345B" w:rsidRPr="00A2004F" w:rsidRDefault="0031345B" w:rsidP="0031345B">
      <w:pPr>
        <w:pStyle w:val="a3"/>
        <w:tabs>
          <w:tab w:val="left" w:pos="426"/>
        </w:tabs>
        <w:spacing w:after="0"/>
        <w:ind w:left="0" w:firstLine="720"/>
        <w:rPr>
          <w:sz w:val="28"/>
          <w:szCs w:val="28"/>
        </w:rPr>
      </w:pPr>
      <w:r w:rsidRPr="00A2004F">
        <w:rPr>
          <w:sz w:val="28"/>
          <w:szCs w:val="28"/>
          <w:lang w:val="en-US"/>
        </w:rPr>
        <w:t>www</w:t>
      </w:r>
      <w:r w:rsidRPr="00A2004F">
        <w:rPr>
          <w:sz w:val="28"/>
          <w:szCs w:val="28"/>
        </w:rPr>
        <w:t>.</w:t>
      </w:r>
      <w:r w:rsidRPr="00A2004F">
        <w:rPr>
          <w:sz w:val="28"/>
          <w:szCs w:val="28"/>
          <w:lang w:val="en-US"/>
        </w:rPr>
        <w:t>antiterror</w:t>
      </w:r>
      <w:r w:rsidRPr="00A2004F">
        <w:rPr>
          <w:sz w:val="28"/>
          <w:szCs w:val="28"/>
        </w:rPr>
        <w:t>.</w:t>
      </w:r>
      <w:r w:rsidRPr="00A2004F">
        <w:rPr>
          <w:sz w:val="28"/>
          <w:szCs w:val="28"/>
          <w:lang w:val="en-US"/>
        </w:rPr>
        <w:t>ru</w:t>
      </w:r>
      <w:r w:rsidRPr="00A2004F">
        <w:rPr>
          <w:sz w:val="28"/>
          <w:szCs w:val="28"/>
        </w:rPr>
        <w:t xml:space="preserve"> – «Россия Антитеррор» – Национальный портал против</w:t>
      </w:r>
      <w:r w:rsidRPr="00A2004F">
        <w:rPr>
          <w:sz w:val="28"/>
          <w:szCs w:val="28"/>
        </w:rPr>
        <w:t>о</w:t>
      </w:r>
      <w:r w:rsidRPr="00A2004F">
        <w:rPr>
          <w:sz w:val="28"/>
          <w:szCs w:val="28"/>
        </w:rPr>
        <w:t>действию терроризма</w:t>
      </w:r>
    </w:p>
    <w:p w:rsidR="0031345B" w:rsidRPr="00A2004F" w:rsidRDefault="0031345B" w:rsidP="0031345B">
      <w:pPr>
        <w:pStyle w:val="a3"/>
        <w:tabs>
          <w:tab w:val="left" w:pos="426"/>
        </w:tabs>
        <w:spacing w:after="0"/>
        <w:ind w:left="0" w:firstLine="720"/>
        <w:rPr>
          <w:sz w:val="28"/>
          <w:szCs w:val="28"/>
        </w:rPr>
      </w:pPr>
    </w:p>
    <w:p w:rsidR="0031345B" w:rsidRPr="00A2004F" w:rsidRDefault="0031345B" w:rsidP="0031345B">
      <w:pPr>
        <w:pStyle w:val="a3"/>
        <w:spacing w:after="0"/>
        <w:ind w:left="0"/>
        <w:jc w:val="center"/>
        <w:rPr>
          <w:b/>
          <w:sz w:val="28"/>
          <w:szCs w:val="28"/>
        </w:rPr>
      </w:pPr>
      <w:r w:rsidRPr="00A2004F">
        <w:rPr>
          <w:b/>
          <w:sz w:val="28"/>
          <w:szCs w:val="28"/>
        </w:rPr>
        <w:t>Задания для контроля владения компетенциями</w:t>
      </w:r>
    </w:p>
    <w:p w:rsidR="0031345B" w:rsidRPr="00A2004F" w:rsidRDefault="0031345B" w:rsidP="0031345B">
      <w:pPr>
        <w:pStyle w:val="a3"/>
        <w:spacing w:after="0"/>
        <w:ind w:left="0" w:firstLine="720"/>
        <w:jc w:val="center"/>
        <w:rPr>
          <w:b/>
          <w:sz w:val="28"/>
          <w:szCs w:val="28"/>
        </w:rPr>
      </w:pPr>
    </w:p>
    <w:p w:rsidR="0031345B" w:rsidRPr="00A2004F" w:rsidRDefault="0031345B" w:rsidP="00A56512">
      <w:pPr>
        <w:pStyle w:val="af2"/>
        <w:numPr>
          <w:ilvl w:val="0"/>
          <w:numId w:val="65"/>
        </w:numPr>
        <w:spacing w:after="0" w:line="240" w:lineRule="auto"/>
        <w:ind w:firstLine="720"/>
        <w:jc w:val="both"/>
        <w:rPr>
          <w:rFonts w:ascii="Times New Roman" w:hAnsi="Times New Roman"/>
          <w:sz w:val="28"/>
          <w:szCs w:val="28"/>
        </w:rPr>
      </w:pPr>
      <w:r w:rsidRPr="00A2004F">
        <w:rPr>
          <w:rFonts w:ascii="Times New Roman" w:hAnsi="Times New Roman"/>
          <w:sz w:val="28"/>
          <w:szCs w:val="28"/>
        </w:rPr>
        <w:t>Дайте определение следующим категориям</w:t>
      </w:r>
    </w:p>
    <w:p w:rsidR="0031345B" w:rsidRPr="00A2004F" w:rsidRDefault="0031345B" w:rsidP="0031345B">
      <w:pPr>
        <w:pStyle w:val="af2"/>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785"/>
      </w:tblGrid>
      <w:tr w:rsidR="0031345B" w:rsidRPr="00A2004F">
        <w:trPr>
          <w:trHeight w:val="321"/>
        </w:trPr>
        <w:tc>
          <w:tcPr>
            <w:tcW w:w="4677" w:type="dxa"/>
          </w:tcPr>
          <w:p w:rsidR="0031345B" w:rsidRPr="00A2004F" w:rsidRDefault="0031345B" w:rsidP="0031345B">
            <w:pPr>
              <w:rPr>
                <w:b/>
                <w:sz w:val="28"/>
                <w:szCs w:val="28"/>
              </w:rPr>
            </w:pPr>
            <w:r w:rsidRPr="00A2004F">
              <w:rPr>
                <w:b/>
                <w:sz w:val="28"/>
                <w:szCs w:val="28"/>
              </w:rPr>
              <w:t>Категории</w:t>
            </w:r>
          </w:p>
        </w:tc>
        <w:tc>
          <w:tcPr>
            <w:tcW w:w="4785" w:type="dxa"/>
          </w:tcPr>
          <w:p w:rsidR="0031345B" w:rsidRPr="00A2004F" w:rsidRDefault="0031345B" w:rsidP="0031345B">
            <w:pPr>
              <w:rPr>
                <w:b/>
                <w:sz w:val="28"/>
                <w:szCs w:val="28"/>
              </w:rPr>
            </w:pPr>
            <w:r w:rsidRPr="00A2004F">
              <w:rPr>
                <w:b/>
                <w:sz w:val="28"/>
                <w:szCs w:val="28"/>
              </w:rPr>
              <w:t xml:space="preserve">Определения </w:t>
            </w:r>
          </w:p>
        </w:tc>
      </w:tr>
      <w:tr w:rsidR="0031345B" w:rsidRPr="00A2004F">
        <w:tc>
          <w:tcPr>
            <w:tcW w:w="4677" w:type="dxa"/>
          </w:tcPr>
          <w:p w:rsidR="0031345B" w:rsidRPr="00A2004F" w:rsidRDefault="0031345B" w:rsidP="0031345B">
            <w:pPr>
              <w:rPr>
                <w:sz w:val="28"/>
                <w:szCs w:val="28"/>
              </w:rPr>
            </w:pPr>
            <w:r w:rsidRPr="00A2004F">
              <w:rPr>
                <w:sz w:val="28"/>
                <w:szCs w:val="28"/>
              </w:rPr>
              <w:t>Духовность</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bCs/>
                <w:sz w:val="28"/>
                <w:szCs w:val="28"/>
              </w:rPr>
              <w:t>Идентичность</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sz w:val="28"/>
                <w:szCs w:val="28"/>
              </w:rPr>
              <w:t>Политизация ислама</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sz w:val="28"/>
                <w:szCs w:val="28"/>
              </w:rPr>
              <w:t>Экспансия информации</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sz w:val="28"/>
                <w:szCs w:val="28"/>
              </w:rPr>
              <w:t>Семья</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sz w:val="28"/>
                <w:szCs w:val="28"/>
              </w:rPr>
              <w:t>Антитеррористическая проп</w:t>
            </w:r>
            <w:r w:rsidRPr="00A2004F">
              <w:rPr>
                <w:sz w:val="28"/>
                <w:szCs w:val="28"/>
              </w:rPr>
              <w:t>а</w:t>
            </w:r>
            <w:r w:rsidRPr="00A2004F">
              <w:rPr>
                <w:sz w:val="28"/>
                <w:szCs w:val="28"/>
              </w:rPr>
              <w:t>ганда</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bCs/>
                <w:sz w:val="28"/>
                <w:szCs w:val="28"/>
              </w:rPr>
              <w:t>Антиэкстремистские устано</w:t>
            </w:r>
            <w:r w:rsidRPr="00A2004F">
              <w:rPr>
                <w:bCs/>
                <w:sz w:val="28"/>
                <w:szCs w:val="28"/>
              </w:rPr>
              <w:t>в</w:t>
            </w:r>
            <w:r w:rsidRPr="00A2004F">
              <w:rPr>
                <w:bCs/>
                <w:sz w:val="28"/>
                <w:szCs w:val="28"/>
              </w:rPr>
              <w:t>ки</w:t>
            </w:r>
          </w:p>
        </w:tc>
        <w:tc>
          <w:tcPr>
            <w:tcW w:w="4785" w:type="dxa"/>
          </w:tcPr>
          <w:p w:rsidR="0031345B" w:rsidRPr="00A2004F" w:rsidRDefault="0031345B" w:rsidP="0031345B">
            <w:pPr>
              <w:rPr>
                <w:b/>
                <w:sz w:val="28"/>
                <w:szCs w:val="28"/>
              </w:rPr>
            </w:pPr>
          </w:p>
        </w:tc>
      </w:tr>
      <w:tr w:rsidR="0031345B" w:rsidRPr="00A2004F">
        <w:tc>
          <w:tcPr>
            <w:tcW w:w="4677" w:type="dxa"/>
          </w:tcPr>
          <w:p w:rsidR="0031345B" w:rsidRPr="00A2004F" w:rsidRDefault="0031345B" w:rsidP="0031345B">
            <w:pPr>
              <w:rPr>
                <w:sz w:val="28"/>
                <w:szCs w:val="28"/>
              </w:rPr>
            </w:pPr>
            <w:r w:rsidRPr="00A2004F">
              <w:rPr>
                <w:sz w:val="28"/>
                <w:szCs w:val="28"/>
              </w:rPr>
              <w:t>Антитеррористические уст</w:t>
            </w:r>
            <w:r w:rsidRPr="00A2004F">
              <w:rPr>
                <w:sz w:val="28"/>
                <w:szCs w:val="28"/>
              </w:rPr>
              <w:t>а</w:t>
            </w:r>
            <w:r w:rsidRPr="00A2004F">
              <w:rPr>
                <w:sz w:val="28"/>
                <w:szCs w:val="28"/>
              </w:rPr>
              <w:t>новки</w:t>
            </w:r>
          </w:p>
        </w:tc>
        <w:tc>
          <w:tcPr>
            <w:tcW w:w="4785" w:type="dxa"/>
          </w:tcPr>
          <w:p w:rsidR="0031345B" w:rsidRPr="00A2004F" w:rsidRDefault="0031345B" w:rsidP="0031345B">
            <w:pPr>
              <w:rPr>
                <w:b/>
                <w:sz w:val="28"/>
                <w:szCs w:val="28"/>
              </w:rPr>
            </w:pPr>
          </w:p>
        </w:tc>
      </w:tr>
    </w:tbl>
    <w:p w:rsidR="0031345B" w:rsidRPr="00A2004F" w:rsidRDefault="0031345B" w:rsidP="00A56512">
      <w:pPr>
        <w:pStyle w:val="af2"/>
        <w:numPr>
          <w:ilvl w:val="0"/>
          <w:numId w:val="65"/>
        </w:numPr>
        <w:shd w:val="clear" w:color="auto" w:fill="FFFFFF"/>
        <w:tabs>
          <w:tab w:val="clear" w:pos="567"/>
          <w:tab w:val="num" w:pos="426"/>
        </w:tabs>
        <w:spacing w:after="0" w:line="240" w:lineRule="auto"/>
        <w:ind w:firstLine="720"/>
        <w:jc w:val="both"/>
        <w:rPr>
          <w:rFonts w:ascii="Times New Roman" w:hAnsi="Times New Roman"/>
          <w:spacing w:val="-8"/>
          <w:sz w:val="28"/>
          <w:szCs w:val="28"/>
        </w:rPr>
      </w:pPr>
      <w:r w:rsidRPr="00A2004F">
        <w:rPr>
          <w:rFonts w:ascii="Times New Roman" w:hAnsi="Times New Roman"/>
          <w:sz w:val="28"/>
          <w:szCs w:val="28"/>
        </w:rPr>
        <w:t>Какое влияние оказывает нерешенность национальных и религио</w:t>
      </w:r>
      <w:r w:rsidRPr="00A2004F">
        <w:rPr>
          <w:rFonts w:ascii="Times New Roman" w:hAnsi="Times New Roman"/>
          <w:sz w:val="28"/>
          <w:szCs w:val="28"/>
        </w:rPr>
        <w:t>з</w:t>
      </w:r>
      <w:r w:rsidRPr="00A2004F">
        <w:rPr>
          <w:rFonts w:ascii="Times New Roman" w:hAnsi="Times New Roman"/>
          <w:sz w:val="28"/>
          <w:szCs w:val="28"/>
        </w:rPr>
        <w:t>ных проблем на формирование экстремистских взглядов у молодёжи?</w:t>
      </w:r>
    </w:p>
    <w:p w:rsidR="0031345B" w:rsidRPr="00A2004F" w:rsidRDefault="0031345B" w:rsidP="00A56512">
      <w:pPr>
        <w:pStyle w:val="af2"/>
        <w:numPr>
          <w:ilvl w:val="0"/>
          <w:numId w:val="65"/>
        </w:numPr>
        <w:shd w:val="clear" w:color="auto" w:fill="FFFFFF"/>
        <w:tabs>
          <w:tab w:val="clear" w:pos="567"/>
          <w:tab w:val="num" w:pos="426"/>
        </w:tabs>
        <w:spacing w:after="0" w:line="240" w:lineRule="auto"/>
        <w:ind w:firstLine="720"/>
        <w:jc w:val="both"/>
        <w:rPr>
          <w:rFonts w:ascii="Times New Roman" w:hAnsi="Times New Roman"/>
          <w:spacing w:val="-8"/>
          <w:sz w:val="28"/>
          <w:szCs w:val="28"/>
        </w:rPr>
      </w:pPr>
      <w:r w:rsidRPr="00A2004F">
        <w:rPr>
          <w:rFonts w:ascii="Times New Roman" w:hAnsi="Times New Roman"/>
          <w:sz w:val="28"/>
          <w:szCs w:val="28"/>
        </w:rPr>
        <w:t>Проанализируйте основные факторы, влияющие на снижение д</w:t>
      </w:r>
      <w:r w:rsidRPr="00A2004F">
        <w:rPr>
          <w:rFonts w:ascii="Times New Roman" w:hAnsi="Times New Roman"/>
          <w:sz w:val="28"/>
          <w:szCs w:val="28"/>
        </w:rPr>
        <w:t>у</w:t>
      </w:r>
      <w:r w:rsidRPr="00A2004F">
        <w:rPr>
          <w:rFonts w:ascii="Times New Roman" w:hAnsi="Times New Roman"/>
          <w:sz w:val="28"/>
          <w:szCs w:val="28"/>
        </w:rPr>
        <w:t>ховных, нравственных, моральных устоев общества, культурного уровня и правосо</w:t>
      </w:r>
      <w:r w:rsidRPr="00A2004F">
        <w:rPr>
          <w:rFonts w:ascii="Times New Roman" w:hAnsi="Times New Roman"/>
          <w:sz w:val="28"/>
          <w:szCs w:val="28"/>
        </w:rPr>
        <w:t>з</w:t>
      </w:r>
      <w:r w:rsidRPr="00A2004F">
        <w:rPr>
          <w:rFonts w:ascii="Times New Roman" w:hAnsi="Times New Roman"/>
          <w:sz w:val="28"/>
          <w:szCs w:val="28"/>
        </w:rPr>
        <w:t>нания населения.</w:t>
      </w:r>
    </w:p>
    <w:p w:rsidR="0031345B" w:rsidRPr="00A2004F" w:rsidRDefault="0031345B" w:rsidP="00A56512">
      <w:pPr>
        <w:pStyle w:val="af2"/>
        <w:widowControl w:val="0"/>
        <w:numPr>
          <w:ilvl w:val="0"/>
          <w:numId w:val="65"/>
        </w:numPr>
        <w:shd w:val="clear" w:color="auto" w:fill="FFFFFF"/>
        <w:tabs>
          <w:tab w:val="clear" w:pos="567"/>
          <w:tab w:val="num" w:pos="426"/>
          <w:tab w:val="left" w:pos="1094"/>
        </w:tabs>
        <w:autoSpaceDE w:val="0"/>
        <w:autoSpaceDN w:val="0"/>
        <w:adjustRightInd w:val="0"/>
        <w:spacing w:after="0" w:line="240" w:lineRule="auto"/>
        <w:ind w:firstLine="720"/>
        <w:jc w:val="both"/>
        <w:rPr>
          <w:rFonts w:ascii="Times New Roman" w:hAnsi="Times New Roman"/>
          <w:spacing w:val="-11"/>
          <w:sz w:val="28"/>
          <w:szCs w:val="28"/>
        </w:rPr>
      </w:pPr>
      <w:r w:rsidRPr="00A2004F">
        <w:rPr>
          <w:rFonts w:ascii="Times New Roman" w:hAnsi="Times New Roman"/>
          <w:sz w:val="28"/>
          <w:szCs w:val="28"/>
        </w:rPr>
        <w:t xml:space="preserve">Какую роль оказывают религиозные конфессии, диаспоры, </w:t>
      </w:r>
      <w:r w:rsidRPr="00A2004F">
        <w:rPr>
          <w:rFonts w:ascii="Times New Roman" w:hAnsi="Times New Roman"/>
          <w:sz w:val="28"/>
          <w:szCs w:val="28"/>
        </w:rPr>
        <w:lastRenderedPageBreak/>
        <w:t>национально-культурные объединения на духовно-нравственное возрождение совреме</w:t>
      </w:r>
      <w:r w:rsidRPr="00A2004F">
        <w:rPr>
          <w:rFonts w:ascii="Times New Roman" w:hAnsi="Times New Roman"/>
          <w:sz w:val="28"/>
          <w:szCs w:val="28"/>
        </w:rPr>
        <w:t>н</w:t>
      </w:r>
      <w:r w:rsidRPr="00A2004F">
        <w:rPr>
          <w:rFonts w:ascii="Times New Roman" w:hAnsi="Times New Roman"/>
          <w:sz w:val="28"/>
          <w:szCs w:val="28"/>
        </w:rPr>
        <w:t>ной России?</w:t>
      </w:r>
    </w:p>
    <w:p w:rsidR="0031345B" w:rsidRPr="00A2004F" w:rsidRDefault="0031345B" w:rsidP="00A56512">
      <w:pPr>
        <w:pStyle w:val="af2"/>
        <w:widowControl w:val="0"/>
        <w:numPr>
          <w:ilvl w:val="0"/>
          <w:numId w:val="65"/>
        </w:numPr>
        <w:shd w:val="clear" w:color="auto" w:fill="FFFFFF"/>
        <w:tabs>
          <w:tab w:val="clear" w:pos="567"/>
          <w:tab w:val="num" w:pos="426"/>
          <w:tab w:val="left" w:pos="1094"/>
        </w:tabs>
        <w:autoSpaceDE w:val="0"/>
        <w:autoSpaceDN w:val="0"/>
        <w:adjustRightInd w:val="0"/>
        <w:spacing w:after="0" w:line="240" w:lineRule="auto"/>
        <w:ind w:firstLine="720"/>
        <w:jc w:val="both"/>
        <w:rPr>
          <w:rFonts w:ascii="Times New Roman" w:hAnsi="Times New Roman"/>
          <w:spacing w:val="-11"/>
          <w:sz w:val="28"/>
          <w:szCs w:val="28"/>
        </w:rPr>
      </w:pPr>
      <w:r w:rsidRPr="00A2004F">
        <w:rPr>
          <w:rFonts w:ascii="Times New Roman" w:hAnsi="Times New Roman"/>
          <w:sz w:val="28"/>
          <w:szCs w:val="28"/>
        </w:rPr>
        <w:t>В чём заключается роль семейного воспитания в формировании антиэкстремистских и антитеррористических установок в сознании подра</w:t>
      </w:r>
      <w:r w:rsidRPr="00A2004F">
        <w:rPr>
          <w:rFonts w:ascii="Times New Roman" w:hAnsi="Times New Roman"/>
          <w:sz w:val="28"/>
          <w:szCs w:val="28"/>
        </w:rPr>
        <w:t>с</w:t>
      </w:r>
      <w:r w:rsidRPr="00A2004F">
        <w:rPr>
          <w:rFonts w:ascii="Times New Roman" w:hAnsi="Times New Roman"/>
          <w:sz w:val="28"/>
          <w:szCs w:val="28"/>
        </w:rPr>
        <w:t>тающего поколения?</w:t>
      </w: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p>
    <w:p w:rsidR="0031345B" w:rsidRPr="00A2004F" w:rsidRDefault="0031345B" w:rsidP="0031345B">
      <w:pPr>
        <w:widowControl w:val="0"/>
        <w:shd w:val="clear" w:color="auto" w:fill="FFFFFF"/>
        <w:tabs>
          <w:tab w:val="num" w:pos="426"/>
          <w:tab w:val="left" w:pos="1094"/>
        </w:tabs>
        <w:autoSpaceDE w:val="0"/>
        <w:autoSpaceDN w:val="0"/>
        <w:adjustRightInd w:val="0"/>
        <w:ind w:firstLine="720"/>
        <w:rPr>
          <w:spacing w:val="-11"/>
          <w:sz w:val="28"/>
          <w:szCs w:val="28"/>
        </w:rPr>
      </w:pPr>
    </w:p>
    <w:p w:rsidR="0031345B" w:rsidRPr="00A2004F" w:rsidRDefault="0031345B" w:rsidP="0031345B">
      <w:pPr>
        <w:jc w:val="center"/>
        <w:rPr>
          <w:b/>
          <w:sz w:val="28"/>
          <w:szCs w:val="28"/>
        </w:rPr>
      </w:pPr>
      <w:r w:rsidRPr="00A2004F">
        <w:rPr>
          <w:b/>
          <w:sz w:val="28"/>
          <w:szCs w:val="28"/>
        </w:rPr>
        <w:t>7. РОЛЬ ПАТРИОТИЗМА В ОБЕСПЕЧЕНИИ НАЦИОНАЛЬНОЙ БЕЗОПАСНОСТИ РО</w:t>
      </w:r>
      <w:r w:rsidRPr="00A2004F">
        <w:rPr>
          <w:b/>
          <w:sz w:val="28"/>
          <w:szCs w:val="28"/>
        </w:rPr>
        <w:t>С</w:t>
      </w:r>
      <w:r w:rsidRPr="00A2004F">
        <w:rPr>
          <w:b/>
          <w:sz w:val="28"/>
          <w:szCs w:val="28"/>
        </w:rPr>
        <w:t xml:space="preserve">СИИ В УСЛОВИЯХ ГЛОБАЛЬНЫХ </w:t>
      </w:r>
    </w:p>
    <w:p w:rsidR="0031345B" w:rsidRPr="00A2004F" w:rsidRDefault="0031345B" w:rsidP="0031345B">
      <w:pPr>
        <w:jc w:val="center"/>
        <w:rPr>
          <w:b/>
          <w:bCs/>
          <w:iCs/>
          <w:sz w:val="28"/>
          <w:szCs w:val="28"/>
        </w:rPr>
      </w:pPr>
      <w:r w:rsidRPr="00A2004F">
        <w:rPr>
          <w:b/>
          <w:sz w:val="28"/>
          <w:szCs w:val="28"/>
        </w:rPr>
        <w:t>ТЕРР</w:t>
      </w:r>
      <w:r w:rsidRPr="00A2004F">
        <w:rPr>
          <w:b/>
          <w:sz w:val="28"/>
          <w:szCs w:val="28"/>
        </w:rPr>
        <w:t>О</w:t>
      </w:r>
      <w:r w:rsidRPr="00A2004F">
        <w:rPr>
          <w:b/>
          <w:sz w:val="28"/>
          <w:szCs w:val="28"/>
        </w:rPr>
        <w:t>РИСТИЧЕСКИХ УГРОЗ</w:t>
      </w:r>
    </w:p>
    <w:p w:rsidR="0031345B" w:rsidRPr="00A2004F" w:rsidRDefault="0031345B" w:rsidP="0031345B">
      <w:pPr>
        <w:ind w:firstLine="540"/>
        <w:rPr>
          <w:b/>
          <w:sz w:val="28"/>
          <w:szCs w:val="28"/>
        </w:rPr>
      </w:pPr>
    </w:p>
    <w:p w:rsidR="0031345B" w:rsidRPr="00A2004F" w:rsidRDefault="0031345B" w:rsidP="0031345B">
      <w:pPr>
        <w:ind w:firstLine="720"/>
        <w:rPr>
          <w:bCs/>
          <w:sz w:val="28"/>
          <w:szCs w:val="28"/>
        </w:rPr>
      </w:pPr>
      <w:r w:rsidRPr="00A2004F">
        <w:rPr>
          <w:b/>
          <w:sz w:val="28"/>
          <w:szCs w:val="28"/>
        </w:rPr>
        <w:t>Компетенции, формируемые на занятии:</w:t>
      </w:r>
      <w:r w:rsidRPr="00A2004F">
        <w:rPr>
          <w:b/>
          <w:bCs/>
          <w:i/>
          <w:sz w:val="28"/>
          <w:szCs w:val="28"/>
        </w:rPr>
        <w:t xml:space="preserve"> </w:t>
      </w:r>
      <w:r w:rsidRPr="00A2004F">
        <w:rPr>
          <w:i/>
          <w:sz w:val="28"/>
          <w:szCs w:val="28"/>
        </w:rPr>
        <w:t xml:space="preserve">социально-политическая </w:t>
      </w:r>
      <w:r w:rsidRPr="00A2004F">
        <w:rPr>
          <w:sz w:val="28"/>
          <w:szCs w:val="28"/>
        </w:rPr>
        <w:t>(готовность брать на себя ответственность за будущее Отечества, формир</w:t>
      </w:r>
      <w:r w:rsidRPr="00A2004F">
        <w:rPr>
          <w:sz w:val="28"/>
          <w:szCs w:val="28"/>
        </w:rPr>
        <w:t>о</w:t>
      </w:r>
      <w:r w:rsidRPr="00A2004F">
        <w:rPr>
          <w:sz w:val="28"/>
          <w:szCs w:val="28"/>
        </w:rPr>
        <w:t>вание</w:t>
      </w:r>
      <w:r w:rsidRPr="00A2004F">
        <w:rPr>
          <w:bCs/>
          <w:sz w:val="28"/>
          <w:szCs w:val="28"/>
        </w:rPr>
        <w:t xml:space="preserve"> активной гражданской позиции, </w:t>
      </w:r>
      <w:r w:rsidRPr="00A2004F">
        <w:rPr>
          <w:sz w:val="28"/>
          <w:szCs w:val="28"/>
        </w:rPr>
        <w:t>развитие способности соотносить личные потребности с интересами общества и государства).</w:t>
      </w:r>
    </w:p>
    <w:p w:rsidR="0031345B" w:rsidRPr="00A2004F" w:rsidRDefault="0031345B" w:rsidP="0031345B">
      <w:pPr>
        <w:ind w:firstLine="720"/>
        <w:jc w:val="center"/>
        <w:rPr>
          <w:b/>
          <w:sz w:val="28"/>
          <w:szCs w:val="28"/>
        </w:rPr>
      </w:pPr>
    </w:p>
    <w:p w:rsidR="0031345B" w:rsidRPr="00A2004F" w:rsidRDefault="0031345B" w:rsidP="0031345B">
      <w:pPr>
        <w:ind w:firstLine="142"/>
        <w:jc w:val="center"/>
        <w:rPr>
          <w:b/>
          <w:sz w:val="28"/>
          <w:szCs w:val="28"/>
        </w:rPr>
      </w:pPr>
      <w:r w:rsidRPr="00A2004F">
        <w:rPr>
          <w:b/>
          <w:sz w:val="28"/>
          <w:szCs w:val="28"/>
        </w:rPr>
        <w:t>Вопросы для обсуждения (направления конференции)</w:t>
      </w:r>
    </w:p>
    <w:p w:rsidR="0031345B" w:rsidRPr="00A2004F" w:rsidRDefault="0031345B" w:rsidP="0031345B">
      <w:pPr>
        <w:ind w:firstLine="720"/>
        <w:rPr>
          <w:b/>
          <w:sz w:val="28"/>
          <w:szCs w:val="28"/>
        </w:rPr>
      </w:pPr>
      <w:r w:rsidRPr="00A2004F">
        <w:rPr>
          <w:sz w:val="28"/>
          <w:szCs w:val="28"/>
        </w:rPr>
        <w:t>1. Гуманитарные и идеологические аспекты в стратегии национальной без</w:t>
      </w:r>
      <w:r w:rsidRPr="00A2004F">
        <w:rPr>
          <w:sz w:val="28"/>
          <w:szCs w:val="28"/>
        </w:rPr>
        <w:t>о</w:t>
      </w:r>
      <w:r w:rsidRPr="00A2004F">
        <w:rPr>
          <w:sz w:val="28"/>
          <w:szCs w:val="28"/>
        </w:rPr>
        <w:t>пасности Российской Федерации до 2020 года.</w:t>
      </w:r>
    </w:p>
    <w:p w:rsidR="0031345B" w:rsidRPr="00A2004F" w:rsidRDefault="0031345B" w:rsidP="0031345B">
      <w:pPr>
        <w:ind w:firstLine="720"/>
        <w:rPr>
          <w:rStyle w:val="af4"/>
          <w:b/>
          <w:i w:val="0"/>
          <w:iCs w:val="0"/>
          <w:sz w:val="28"/>
          <w:szCs w:val="28"/>
        </w:rPr>
      </w:pPr>
      <w:r w:rsidRPr="00A2004F">
        <w:rPr>
          <w:rStyle w:val="af4"/>
          <w:bCs/>
          <w:i w:val="0"/>
          <w:sz w:val="28"/>
          <w:szCs w:val="28"/>
        </w:rPr>
        <w:t>2. Патриотизм как</w:t>
      </w:r>
      <w:r w:rsidRPr="00A2004F">
        <w:rPr>
          <w:rStyle w:val="af4"/>
          <w:bCs/>
          <w:sz w:val="28"/>
          <w:szCs w:val="28"/>
        </w:rPr>
        <w:t xml:space="preserve"> </w:t>
      </w:r>
      <w:r w:rsidRPr="00A2004F">
        <w:rPr>
          <w:sz w:val="28"/>
          <w:szCs w:val="28"/>
        </w:rPr>
        <w:t>духовная опора общества и важнейшая составляющая о</w:t>
      </w:r>
      <w:r w:rsidRPr="00A2004F">
        <w:rPr>
          <w:sz w:val="28"/>
          <w:szCs w:val="28"/>
        </w:rPr>
        <w:t>б</w:t>
      </w:r>
      <w:r w:rsidRPr="00A2004F">
        <w:rPr>
          <w:sz w:val="28"/>
          <w:szCs w:val="28"/>
        </w:rPr>
        <w:t xml:space="preserve">щенациональной идеологии России. </w:t>
      </w:r>
    </w:p>
    <w:p w:rsidR="0031345B" w:rsidRPr="00A2004F" w:rsidRDefault="0031345B" w:rsidP="0031345B">
      <w:pPr>
        <w:ind w:firstLine="720"/>
        <w:rPr>
          <w:b/>
          <w:sz w:val="28"/>
          <w:szCs w:val="28"/>
        </w:rPr>
      </w:pPr>
      <w:r w:rsidRPr="00A2004F">
        <w:rPr>
          <w:rStyle w:val="af4"/>
          <w:bCs/>
          <w:i w:val="0"/>
          <w:sz w:val="28"/>
          <w:szCs w:val="28"/>
        </w:rPr>
        <w:t>3. Патриотизм как фундаментальная основа национальной безопасности Ро</w:t>
      </w:r>
      <w:r w:rsidRPr="00A2004F">
        <w:rPr>
          <w:rStyle w:val="af4"/>
          <w:bCs/>
          <w:i w:val="0"/>
          <w:sz w:val="28"/>
          <w:szCs w:val="28"/>
        </w:rPr>
        <w:t>с</w:t>
      </w:r>
      <w:r w:rsidRPr="00A2004F">
        <w:rPr>
          <w:rStyle w:val="af4"/>
          <w:bCs/>
          <w:i w:val="0"/>
          <w:sz w:val="28"/>
          <w:szCs w:val="28"/>
        </w:rPr>
        <w:t>сийской Федерации в условиях глобальных террористических угроз</w:t>
      </w:r>
      <w:r w:rsidRPr="00A2004F">
        <w:rPr>
          <w:sz w:val="28"/>
          <w:szCs w:val="28"/>
        </w:rPr>
        <w:t>.</w:t>
      </w:r>
    </w:p>
    <w:p w:rsidR="0031345B" w:rsidRPr="00A2004F" w:rsidRDefault="0031345B" w:rsidP="0031345B">
      <w:pPr>
        <w:ind w:firstLine="720"/>
        <w:rPr>
          <w:b/>
          <w:sz w:val="28"/>
          <w:szCs w:val="28"/>
        </w:rPr>
      </w:pPr>
    </w:p>
    <w:p w:rsidR="0031345B" w:rsidRPr="00A2004F" w:rsidRDefault="0031345B" w:rsidP="0031345B">
      <w:pPr>
        <w:ind w:firstLine="720"/>
        <w:rPr>
          <w:i/>
          <w:sz w:val="28"/>
          <w:szCs w:val="28"/>
        </w:rPr>
      </w:pPr>
      <w:r w:rsidRPr="00A2004F">
        <w:rPr>
          <w:b/>
          <w:sz w:val="28"/>
          <w:szCs w:val="28"/>
        </w:rPr>
        <w:t xml:space="preserve">Форма занятия: </w:t>
      </w:r>
      <w:r w:rsidRPr="00A2004F">
        <w:rPr>
          <w:sz w:val="28"/>
          <w:szCs w:val="28"/>
        </w:rPr>
        <w:t>конференция на тему</w:t>
      </w:r>
      <w:r w:rsidRPr="00A2004F">
        <w:rPr>
          <w:b/>
          <w:sz w:val="28"/>
          <w:szCs w:val="28"/>
        </w:rPr>
        <w:t xml:space="preserve"> </w:t>
      </w:r>
      <w:r w:rsidRPr="00A2004F">
        <w:rPr>
          <w:i/>
          <w:sz w:val="28"/>
          <w:szCs w:val="28"/>
        </w:rPr>
        <w:t>«Роль патриотизма в обеспеч</w:t>
      </w:r>
      <w:r w:rsidRPr="00A2004F">
        <w:rPr>
          <w:i/>
          <w:sz w:val="28"/>
          <w:szCs w:val="28"/>
        </w:rPr>
        <w:t>е</w:t>
      </w:r>
      <w:r w:rsidRPr="00A2004F">
        <w:rPr>
          <w:i/>
          <w:sz w:val="28"/>
          <w:szCs w:val="28"/>
        </w:rPr>
        <w:t>нии национальной безопасности России в условиях глобальных террорист</w:t>
      </w:r>
      <w:r w:rsidRPr="00A2004F">
        <w:rPr>
          <w:i/>
          <w:sz w:val="28"/>
          <w:szCs w:val="28"/>
        </w:rPr>
        <w:t>и</w:t>
      </w:r>
      <w:r w:rsidRPr="00A2004F">
        <w:rPr>
          <w:i/>
          <w:sz w:val="28"/>
          <w:szCs w:val="28"/>
        </w:rPr>
        <w:t>ческих угроз»</w:t>
      </w:r>
    </w:p>
    <w:p w:rsidR="0031345B" w:rsidRPr="00A2004F" w:rsidRDefault="0031345B" w:rsidP="0031345B">
      <w:pPr>
        <w:ind w:firstLine="720"/>
        <w:rPr>
          <w:i/>
          <w:sz w:val="28"/>
          <w:szCs w:val="28"/>
        </w:rPr>
      </w:pPr>
    </w:p>
    <w:p w:rsidR="0031345B" w:rsidRPr="00A2004F" w:rsidRDefault="0031345B" w:rsidP="0031345B">
      <w:pPr>
        <w:pStyle w:val="2"/>
        <w:spacing w:before="0" w:after="0"/>
        <w:jc w:val="center"/>
        <w:rPr>
          <w:i w:val="0"/>
        </w:rPr>
      </w:pPr>
      <w:r w:rsidRPr="00A2004F">
        <w:rPr>
          <w:i w:val="0"/>
        </w:rPr>
        <w:t>Методические рекомендации</w:t>
      </w:r>
    </w:p>
    <w:p w:rsidR="0031345B" w:rsidRPr="00A2004F" w:rsidRDefault="0031345B" w:rsidP="0031345B">
      <w:pPr>
        <w:ind w:firstLine="720"/>
        <w:rPr>
          <w:sz w:val="28"/>
          <w:szCs w:val="28"/>
        </w:rPr>
      </w:pPr>
      <w:r w:rsidRPr="00A2004F">
        <w:rPr>
          <w:bCs/>
          <w:sz w:val="28"/>
          <w:szCs w:val="28"/>
        </w:rPr>
        <w:t>На основе рекомендуемой литературы, и</w:t>
      </w:r>
      <w:r w:rsidRPr="00A2004F">
        <w:rPr>
          <w:sz w:val="28"/>
          <w:szCs w:val="28"/>
        </w:rPr>
        <w:t>спользуя методы историко-философского анализа, систематизации, исторического сопоставления, ка</w:t>
      </w:r>
      <w:r w:rsidRPr="00A2004F">
        <w:rPr>
          <w:sz w:val="28"/>
          <w:szCs w:val="28"/>
        </w:rPr>
        <w:t>ж</w:t>
      </w:r>
      <w:r w:rsidRPr="00A2004F">
        <w:rPr>
          <w:sz w:val="28"/>
          <w:szCs w:val="28"/>
        </w:rPr>
        <w:t xml:space="preserve">дому учащемуся </w:t>
      </w:r>
      <w:r w:rsidRPr="00A2004F">
        <w:rPr>
          <w:bCs/>
          <w:sz w:val="28"/>
          <w:szCs w:val="28"/>
        </w:rPr>
        <w:t xml:space="preserve">необходимо подготовить сообщение-презентацию по теме одного из направлений конференции. </w:t>
      </w:r>
    </w:p>
    <w:p w:rsidR="0031345B" w:rsidRPr="00A2004F" w:rsidRDefault="0031345B" w:rsidP="0031345B">
      <w:pPr>
        <w:ind w:firstLine="720"/>
        <w:rPr>
          <w:bCs/>
          <w:sz w:val="28"/>
          <w:szCs w:val="28"/>
        </w:rPr>
      </w:pPr>
      <w:r w:rsidRPr="00A2004F">
        <w:rPr>
          <w:bCs/>
          <w:sz w:val="28"/>
          <w:szCs w:val="28"/>
        </w:rPr>
        <w:t>Обучающиеся могут предлагать свои темы выступлений, предварительно о</w:t>
      </w:r>
      <w:r w:rsidRPr="00A2004F">
        <w:rPr>
          <w:bCs/>
          <w:sz w:val="28"/>
          <w:szCs w:val="28"/>
        </w:rPr>
        <w:t>б</w:t>
      </w:r>
      <w:r w:rsidRPr="00A2004F">
        <w:rPr>
          <w:bCs/>
          <w:sz w:val="28"/>
          <w:szCs w:val="28"/>
        </w:rPr>
        <w:t>судив их с преподавателем.</w:t>
      </w:r>
    </w:p>
    <w:p w:rsidR="0031345B" w:rsidRPr="00A2004F" w:rsidRDefault="0031345B" w:rsidP="0031345B">
      <w:pPr>
        <w:ind w:firstLine="720"/>
        <w:rPr>
          <w:sz w:val="28"/>
          <w:szCs w:val="28"/>
        </w:rPr>
      </w:pPr>
    </w:p>
    <w:p w:rsidR="0031345B" w:rsidRPr="00A2004F" w:rsidRDefault="0031345B" w:rsidP="0031345B">
      <w:pPr>
        <w:tabs>
          <w:tab w:val="left" w:pos="567"/>
        </w:tabs>
        <w:jc w:val="center"/>
        <w:rPr>
          <w:b/>
          <w:sz w:val="28"/>
          <w:szCs w:val="28"/>
        </w:rPr>
      </w:pPr>
      <w:r w:rsidRPr="00A2004F">
        <w:rPr>
          <w:b/>
          <w:sz w:val="28"/>
          <w:szCs w:val="28"/>
        </w:rPr>
        <w:t>Направления конференции</w:t>
      </w:r>
    </w:p>
    <w:p w:rsidR="0031345B" w:rsidRPr="00A2004F" w:rsidRDefault="0031345B" w:rsidP="0031345B">
      <w:pPr>
        <w:ind w:firstLine="720"/>
        <w:rPr>
          <w:b/>
          <w:i/>
          <w:sz w:val="28"/>
          <w:szCs w:val="28"/>
        </w:rPr>
      </w:pPr>
    </w:p>
    <w:p w:rsidR="0031345B" w:rsidRPr="00A2004F" w:rsidRDefault="0031345B" w:rsidP="0031345B">
      <w:pPr>
        <w:ind w:firstLine="720"/>
        <w:rPr>
          <w:b/>
          <w:i/>
          <w:sz w:val="28"/>
          <w:szCs w:val="28"/>
        </w:rPr>
      </w:pPr>
      <w:r w:rsidRPr="00A2004F">
        <w:rPr>
          <w:b/>
          <w:i/>
          <w:sz w:val="28"/>
          <w:szCs w:val="28"/>
        </w:rPr>
        <w:t>1. Гуманитарные и идеологические аспекты в стратегии наци</w:t>
      </w:r>
      <w:r w:rsidRPr="00A2004F">
        <w:rPr>
          <w:b/>
          <w:i/>
          <w:sz w:val="28"/>
          <w:szCs w:val="28"/>
        </w:rPr>
        <w:t>о</w:t>
      </w:r>
      <w:r w:rsidRPr="00A2004F">
        <w:rPr>
          <w:b/>
          <w:i/>
          <w:sz w:val="28"/>
          <w:szCs w:val="28"/>
        </w:rPr>
        <w:t>нальной безопасности Российской Федерации</w:t>
      </w:r>
    </w:p>
    <w:p w:rsidR="0031345B" w:rsidRPr="00A2004F" w:rsidRDefault="0031345B" w:rsidP="0031345B">
      <w:pPr>
        <w:ind w:firstLine="720"/>
        <w:jc w:val="center"/>
        <w:rPr>
          <w:b/>
          <w:i/>
          <w:sz w:val="28"/>
          <w:szCs w:val="28"/>
          <w:highlight w:val="yellow"/>
        </w:rPr>
      </w:pPr>
    </w:p>
    <w:p w:rsidR="0031345B" w:rsidRPr="00A2004F" w:rsidRDefault="0031345B" w:rsidP="0031345B">
      <w:pPr>
        <w:jc w:val="center"/>
        <w:rPr>
          <w:b/>
          <w:i/>
          <w:sz w:val="28"/>
          <w:szCs w:val="28"/>
        </w:rPr>
      </w:pPr>
      <w:r w:rsidRPr="00A2004F">
        <w:rPr>
          <w:b/>
          <w:i/>
          <w:sz w:val="28"/>
          <w:szCs w:val="28"/>
        </w:rPr>
        <w:t>Темы сообщений</w:t>
      </w:r>
    </w:p>
    <w:p w:rsidR="0031345B" w:rsidRPr="00A2004F" w:rsidRDefault="0031345B" w:rsidP="0031345B">
      <w:pPr>
        <w:ind w:firstLine="720"/>
        <w:rPr>
          <w:sz w:val="28"/>
          <w:szCs w:val="28"/>
        </w:rPr>
      </w:pPr>
      <w:r w:rsidRPr="00A2004F">
        <w:rPr>
          <w:sz w:val="28"/>
          <w:szCs w:val="28"/>
        </w:rPr>
        <w:t>1. Внешние угрозы национальной безопасности Российской Федер</w:t>
      </w:r>
      <w:r w:rsidRPr="00A2004F">
        <w:rPr>
          <w:sz w:val="28"/>
          <w:szCs w:val="28"/>
        </w:rPr>
        <w:t>а</w:t>
      </w:r>
      <w:r w:rsidRPr="00A2004F">
        <w:rPr>
          <w:sz w:val="28"/>
          <w:szCs w:val="28"/>
        </w:rPr>
        <w:t>ции.</w:t>
      </w:r>
    </w:p>
    <w:p w:rsidR="0031345B" w:rsidRPr="00A2004F" w:rsidRDefault="0031345B" w:rsidP="0031345B">
      <w:pPr>
        <w:ind w:firstLine="720"/>
        <w:rPr>
          <w:sz w:val="28"/>
          <w:szCs w:val="28"/>
        </w:rPr>
      </w:pPr>
      <w:r w:rsidRPr="00A2004F">
        <w:rPr>
          <w:sz w:val="28"/>
          <w:szCs w:val="28"/>
        </w:rPr>
        <w:lastRenderedPageBreak/>
        <w:t>2. Внутренние угрозы национальной безопасности РФ.</w:t>
      </w:r>
    </w:p>
    <w:p w:rsidR="0031345B" w:rsidRPr="00A2004F" w:rsidRDefault="0031345B" w:rsidP="0031345B">
      <w:pPr>
        <w:ind w:firstLine="720"/>
        <w:rPr>
          <w:sz w:val="28"/>
          <w:szCs w:val="28"/>
        </w:rPr>
      </w:pPr>
      <w:r w:rsidRPr="00A2004F">
        <w:rPr>
          <w:sz w:val="28"/>
          <w:szCs w:val="28"/>
        </w:rPr>
        <w:t>3. Религиозный и этнический экстремизм как фактор дестабилизации социально-политической и культурной ситуации в России.</w:t>
      </w:r>
    </w:p>
    <w:p w:rsidR="0031345B" w:rsidRPr="00A2004F" w:rsidRDefault="0031345B" w:rsidP="0031345B">
      <w:pPr>
        <w:ind w:firstLine="720"/>
        <w:rPr>
          <w:sz w:val="28"/>
          <w:szCs w:val="28"/>
        </w:rPr>
      </w:pPr>
      <w:r w:rsidRPr="00A2004F">
        <w:rPr>
          <w:sz w:val="28"/>
          <w:szCs w:val="28"/>
        </w:rPr>
        <w:t>4. Деятельность зарубежных религиозных миссий, тоталитарных сект, сект оккультистов и сатанистов как угроза духовной безопасности Росси</w:t>
      </w:r>
      <w:r w:rsidRPr="00A2004F">
        <w:rPr>
          <w:sz w:val="28"/>
          <w:szCs w:val="28"/>
        </w:rPr>
        <w:t>й</w:t>
      </w:r>
      <w:r w:rsidRPr="00A2004F">
        <w:rPr>
          <w:sz w:val="28"/>
          <w:szCs w:val="28"/>
        </w:rPr>
        <w:t xml:space="preserve">ской Федерации.  </w:t>
      </w:r>
    </w:p>
    <w:p w:rsidR="0031345B" w:rsidRPr="00A2004F" w:rsidRDefault="0031345B" w:rsidP="0031345B">
      <w:pPr>
        <w:ind w:firstLine="720"/>
        <w:rPr>
          <w:sz w:val="28"/>
          <w:szCs w:val="28"/>
        </w:rPr>
      </w:pPr>
      <w:r w:rsidRPr="00A2004F">
        <w:rPr>
          <w:sz w:val="28"/>
          <w:szCs w:val="28"/>
        </w:rPr>
        <w:t>5. Система духовной безопасности российского общества как условие ме</w:t>
      </w:r>
      <w:r w:rsidRPr="00A2004F">
        <w:rPr>
          <w:sz w:val="28"/>
          <w:szCs w:val="28"/>
        </w:rPr>
        <w:t>н</w:t>
      </w:r>
      <w:r w:rsidRPr="00A2004F">
        <w:rPr>
          <w:sz w:val="28"/>
          <w:szCs w:val="28"/>
        </w:rPr>
        <w:t>тальной готовности противостояния угрозам экстремизма и терроризма.</w:t>
      </w:r>
    </w:p>
    <w:p w:rsidR="0031345B" w:rsidRPr="00A2004F" w:rsidRDefault="0031345B" w:rsidP="0031345B">
      <w:pPr>
        <w:ind w:firstLine="720"/>
        <w:rPr>
          <w:b/>
          <w:i/>
          <w:sz w:val="28"/>
          <w:szCs w:val="28"/>
        </w:rPr>
      </w:pPr>
      <w:r w:rsidRPr="00A2004F">
        <w:rPr>
          <w:sz w:val="28"/>
          <w:szCs w:val="28"/>
        </w:rPr>
        <w:t>6. Факторы и условия духовно-нравственного оздоровления российского о</w:t>
      </w:r>
      <w:r w:rsidRPr="00A2004F">
        <w:rPr>
          <w:sz w:val="28"/>
          <w:szCs w:val="28"/>
        </w:rPr>
        <w:t>б</w:t>
      </w:r>
      <w:r w:rsidRPr="00A2004F">
        <w:rPr>
          <w:sz w:val="28"/>
          <w:szCs w:val="28"/>
        </w:rPr>
        <w:t xml:space="preserve">щества. </w:t>
      </w:r>
    </w:p>
    <w:p w:rsidR="0031345B" w:rsidRPr="00A2004F" w:rsidRDefault="0031345B" w:rsidP="0031345B">
      <w:pPr>
        <w:ind w:firstLine="720"/>
        <w:rPr>
          <w:b/>
          <w:i/>
          <w:sz w:val="28"/>
          <w:szCs w:val="28"/>
        </w:rPr>
      </w:pPr>
    </w:p>
    <w:p w:rsidR="0031345B" w:rsidRPr="00A2004F" w:rsidRDefault="0031345B" w:rsidP="0031345B">
      <w:pPr>
        <w:rPr>
          <w:b/>
          <w:i/>
          <w:sz w:val="28"/>
          <w:szCs w:val="28"/>
        </w:rPr>
      </w:pPr>
      <w:r w:rsidRPr="00A2004F">
        <w:rPr>
          <w:rStyle w:val="af4"/>
          <w:b/>
          <w:bCs/>
          <w:sz w:val="28"/>
          <w:szCs w:val="28"/>
        </w:rPr>
        <w:t xml:space="preserve">2. Патриотизм как </w:t>
      </w:r>
      <w:r w:rsidRPr="00A2004F">
        <w:rPr>
          <w:b/>
          <w:i/>
          <w:sz w:val="28"/>
          <w:szCs w:val="28"/>
        </w:rPr>
        <w:t>духовная опора общества и важнейшая составля</w:t>
      </w:r>
      <w:r w:rsidRPr="00A2004F">
        <w:rPr>
          <w:b/>
          <w:i/>
          <w:sz w:val="28"/>
          <w:szCs w:val="28"/>
        </w:rPr>
        <w:t>ю</w:t>
      </w:r>
      <w:r w:rsidRPr="00A2004F">
        <w:rPr>
          <w:b/>
          <w:i/>
          <w:sz w:val="28"/>
          <w:szCs w:val="28"/>
        </w:rPr>
        <w:t>щая общенациональной идеологии России</w:t>
      </w:r>
    </w:p>
    <w:p w:rsidR="0031345B" w:rsidRPr="00A2004F" w:rsidRDefault="0031345B" w:rsidP="0031345B">
      <w:pPr>
        <w:tabs>
          <w:tab w:val="left" w:pos="567"/>
        </w:tabs>
        <w:ind w:firstLine="720"/>
        <w:rPr>
          <w:sz w:val="28"/>
          <w:szCs w:val="28"/>
        </w:rPr>
      </w:pPr>
    </w:p>
    <w:p w:rsidR="0031345B" w:rsidRPr="00A2004F" w:rsidRDefault="0031345B" w:rsidP="0031345B">
      <w:pPr>
        <w:ind w:firstLine="142"/>
        <w:jc w:val="center"/>
        <w:rPr>
          <w:b/>
          <w:i/>
          <w:sz w:val="28"/>
          <w:szCs w:val="28"/>
        </w:rPr>
      </w:pPr>
      <w:r w:rsidRPr="00A2004F">
        <w:rPr>
          <w:b/>
          <w:i/>
          <w:sz w:val="28"/>
          <w:szCs w:val="28"/>
        </w:rPr>
        <w:t>Темы сообщений</w:t>
      </w:r>
    </w:p>
    <w:p w:rsidR="0031345B" w:rsidRPr="00A2004F" w:rsidRDefault="0031345B" w:rsidP="0031345B">
      <w:pPr>
        <w:tabs>
          <w:tab w:val="left" w:pos="567"/>
        </w:tabs>
        <w:ind w:firstLine="720"/>
        <w:rPr>
          <w:sz w:val="28"/>
          <w:szCs w:val="28"/>
        </w:rPr>
      </w:pPr>
      <w:r w:rsidRPr="00A2004F">
        <w:rPr>
          <w:sz w:val="28"/>
          <w:szCs w:val="28"/>
        </w:rPr>
        <w:t xml:space="preserve">1. Патриотизм как идея объединения русских земель в борьбе против общего врага в «Слове о полку Игореве». </w:t>
      </w:r>
    </w:p>
    <w:p w:rsidR="0031345B" w:rsidRPr="00A2004F" w:rsidRDefault="0031345B" w:rsidP="0031345B">
      <w:pPr>
        <w:ind w:firstLine="720"/>
        <w:rPr>
          <w:sz w:val="28"/>
          <w:szCs w:val="28"/>
        </w:rPr>
      </w:pPr>
      <w:r w:rsidRPr="00A2004F">
        <w:rPr>
          <w:sz w:val="28"/>
          <w:szCs w:val="28"/>
        </w:rPr>
        <w:t>2. Патриотизм как государственная идеология императорской и сове</w:t>
      </w:r>
      <w:r w:rsidRPr="00A2004F">
        <w:rPr>
          <w:sz w:val="28"/>
          <w:szCs w:val="28"/>
        </w:rPr>
        <w:t>т</w:t>
      </w:r>
      <w:r w:rsidRPr="00A2004F">
        <w:rPr>
          <w:sz w:val="28"/>
          <w:szCs w:val="28"/>
        </w:rPr>
        <w:t>ской России.</w:t>
      </w:r>
    </w:p>
    <w:p w:rsidR="0031345B" w:rsidRPr="00A2004F" w:rsidRDefault="0031345B" w:rsidP="0031345B">
      <w:pPr>
        <w:ind w:firstLine="720"/>
        <w:rPr>
          <w:sz w:val="28"/>
          <w:szCs w:val="28"/>
        </w:rPr>
      </w:pPr>
      <w:r w:rsidRPr="00A2004F">
        <w:rPr>
          <w:sz w:val="28"/>
          <w:szCs w:val="28"/>
        </w:rPr>
        <w:t>3. Идея патриотизма как основа героизма наших предков и совреме</w:t>
      </w:r>
      <w:r w:rsidRPr="00A2004F">
        <w:rPr>
          <w:sz w:val="28"/>
          <w:szCs w:val="28"/>
        </w:rPr>
        <w:t>н</w:t>
      </w:r>
      <w:r w:rsidRPr="00A2004F">
        <w:rPr>
          <w:sz w:val="28"/>
          <w:szCs w:val="28"/>
        </w:rPr>
        <w:t xml:space="preserve">ников – на примере подвигов (каждый учащийся готовит один пример): </w:t>
      </w:r>
    </w:p>
    <w:p w:rsidR="0031345B" w:rsidRPr="00A2004F" w:rsidRDefault="0031345B" w:rsidP="0031345B">
      <w:pPr>
        <w:ind w:firstLine="720"/>
        <w:rPr>
          <w:sz w:val="28"/>
          <w:szCs w:val="28"/>
        </w:rPr>
      </w:pPr>
      <w:r w:rsidRPr="00A2004F">
        <w:rPr>
          <w:sz w:val="28"/>
          <w:szCs w:val="28"/>
        </w:rPr>
        <w:t xml:space="preserve">- Александра Невского, </w:t>
      </w:r>
    </w:p>
    <w:p w:rsidR="0031345B" w:rsidRPr="00A2004F" w:rsidRDefault="0031345B" w:rsidP="0031345B">
      <w:pPr>
        <w:ind w:firstLine="720"/>
        <w:rPr>
          <w:sz w:val="28"/>
          <w:szCs w:val="28"/>
        </w:rPr>
      </w:pPr>
      <w:r w:rsidRPr="00A2004F">
        <w:rPr>
          <w:sz w:val="28"/>
          <w:szCs w:val="28"/>
        </w:rPr>
        <w:t xml:space="preserve">- Дмитрия Донского, </w:t>
      </w:r>
    </w:p>
    <w:p w:rsidR="0031345B" w:rsidRPr="00A2004F" w:rsidRDefault="0031345B" w:rsidP="0031345B">
      <w:pPr>
        <w:ind w:firstLine="720"/>
        <w:rPr>
          <w:sz w:val="28"/>
          <w:szCs w:val="28"/>
        </w:rPr>
      </w:pPr>
      <w:r w:rsidRPr="00A2004F">
        <w:rPr>
          <w:sz w:val="28"/>
          <w:szCs w:val="28"/>
        </w:rPr>
        <w:t xml:space="preserve">- Ивана Сусанина, </w:t>
      </w:r>
    </w:p>
    <w:p w:rsidR="0031345B" w:rsidRPr="00A2004F" w:rsidRDefault="0031345B" w:rsidP="0031345B">
      <w:pPr>
        <w:ind w:firstLine="720"/>
        <w:rPr>
          <w:sz w:val="28"/>
          <w:szCs w:val="28"/>
        </w:rPr>
      </w:pPr>
      <w:r w:rsidRPr="00A2004F">
        <w:rPr>
          <w:sz w:val="28"/>
          <w:szCs w:val="28"/>
        </w:rPr>
        <w:t>- Кузьмы Минина и Дмитрия Пожарского,</w:t>
      </w:r>
    </w:p>
    <w:p w:rsidR="0031345B" w:rsidRPr="00A2004F" w:rsidRDefault="0031345B" w:rsidP="0031345B">
      <w:pPr>
        <w:ind w:firstLine="720"/>
        <w:rPr>
          <w:sz w:val="28"/>
          <w:szCs w:val="28"/>
        </w:rPr>
      </w:pPr>
      <w:r w:rsidRPr="00A2004F">
        <w:rPr>
          <w:sz w:val="28"/>
          <w:szCs w:val="28"/>
        </w:rPr>
        <w:t>- защитников Севастополя,</w:t>
      </w:r>
    </w:p>
    <w:p w:rsidR="0031345B" w:rsidRPr="00A2004F" w:rsidRDefault="0031345B" w:rsidP="0031345B">
      <w:pPr>
        <w:ind w:firstLine="720"/>
        <w:rPr>
          <w:sz w:val="28"/>
          <w:szCs w:val="28"/>
        </w:rPr>
      </w:pPr>
      <w:r w:rsidRPr="00A2004F">
        <w:rPr>
          <w:sz w:val="28"/>
          <w:szCs w:val="28"/>
        </w:rPr>
        <w:t xml:space="preserve">- защитников Брестской крепости, </w:t>
      </w:r>
    </w:p>
    <w:p w:rsidR="0031345B" w:rsidRPr="00A2004F" w:rsidRDefault="0031345B" w:rsidP="0031345B">
      <w:pPr>
        <w:ind w:firstLine="720"/>
        <w:rPr>
          <w:sz w:val="28"/>
          <w:szCs w:val="28"/>
        </w:rPr>
      </w:pPr>
      <w:r w:rsidRPr="00A2004F">
        <w:rPr>
          <w:sz w:val="28"/>
          <w:szCs w:val="28"/>
        </w:rPr>
        <w:t xml:space="preserve">- блокадного Ленинграда, </w:t>
      </w:r>
    </w:p>
    <w:p w:rsidR="0031345B" w:rsidRPr="00A2004F" w:rsidRDefault="0031345B" w:rsidP="0031345B">
      <w:pPr>
        <w:ind w:firstLine="720"/>
        <w:rPr>
          <w:sz w:val="28"/>
          <w:szCs w:val="28"/>
        </w:rPr>
      </w:pPr>
      <w:r w:rsidRPr="00A2004F">
        <w:rPr>
          <w:sz w:val="28"/>
          <w:szCs w:val="28"/>
        </w:rPr>
        <w:t xml:space="preserve">- участников битвы за Москву, </w:t>
      </w:r>
    </w:p>
    <w:p w:rsidR="0031345B" w:rsidRPr="00A2004F" w:rsidRDefault="0031345B" w:rsidP="0031345B">
      <w:pPr>
        <w:ind w:firstLine="720"/>
        <w:rPr>
          <w:sz w:val="28"/>
          <w:szCs w:val="28"/>
        </w:rPr>
      </w:pPr>
      <w:r w:rsidRPr="00A2004F">
        <w:rPr>
          <w:sz w:val="28"/>
          <w:szCs w:val="28"/>
        </w:rPr>
        <w:t>- воинов Сталинградской битвы,</w:t>
      </w:r>
    </w:p>
    <w:p w:rsidR="0031345B" w:rsidRPr="00A2004F" w:rsidRDefault="0031345B" w:rsidP="0031345B">
      <w:pPr>
        <w:ind w:firstLine="720"/>
        <w:rPr>
          <w:sz w:val="28"/>
          <w:szCs w:val="28"/>
        </w:rPr>
      </w:pPr>
      <w:r w:rsidRPr="00A2004F">
        <w:rPr>
          <w:sz w:val="28"/>
          <w:szCs w:val="28"/>
        </w:rPr>
        <w:t>- матросов и офицеров крейсера «Варяг» и подлодки «Курск»;</w:t>
      </w:r>
    </w:p>
    <w:p w:rsidR="0031345B" w:rsidRPr="00A2004F" w:rsidRDefault="0031345B" w:rsidP="0031345B">
      <w:pPr>
        <w:ind w:firstLine="720"/>
        <w:rPr>
          <w:sz w:val="28"/>
          <w:szCs w:val="28"/>
        </w:rPr>
      </w:pPr>
      <w:r w:rsidRPr="00A2004F">
        <w:rPr>
          <w:sz w:val="28"/>
          <w:szCs w:val="28"/>
        </w:rPr>
        <w:t xml:space="preserve">- Александра Матросова, </w:t>
      </w:r>
    </w:p>
    <w:p w:rsidR="0031345B" w:rsidRPr="00A2004F" w:rsidRDefault="0031345B" w:rsidP="0031345B">
      <w:pPr>
        <w:ind w:firstLine="720"/>
        <w:rPr>
          <w:sz w:val="28"/>
          <w:szCs w:val="28"/>
        </w:rPr>
      </w:pPr>
      <w:r w:rsidRPr="00A2004F">
        <w:rPr>
          <w:sz w:val="28"/>
          <w:szCs w:val="28"/>
        </w:rPr>
        <w:t xml:space="preserve">- Дмитрия Карбышева, </w:t>
      </w:r>
    </w:p>
    <w:p w:rsidR="0031345B" w:rsidRPr="00A2004F" w:rsidRDefault="0031345B" w:rsidP="0031345B">
      <w:pPr>
        <w:ind w:firstLine="720"/>
        <w:rPr>
          <w:sz w:val="28"/>
          <w:szCs w:val="28"/>
        </w:rPr>
      </w:pPr>
      <w:r w:rsidRPr="00A2004F">
        <w:rPr>
          <w:sz w:val="28"/>
          <w:szCs w:val="28"/>
        </w:rPr>
        <w:t xml:space="preserve">- Зои Космодемьянской, </w:t>
      </w:r>
    </w:p>
    <w:p w:rsidR="0031345B" w:rsidRPr="00A2004F" w:rsidRDefault="0031345B" w:rsidP="0031345B">
      <w:pPr>
        <w:ind w:firstLine="720"/>
        <w:rPr>
          <w:sz w:val="28"/>
          <w:szCs w:val="28"/>
        </w:rPr>
      </w:pPr>
      <w:r w:rsidRPr="00A2004F">
        <w:rPr>
          <w:sz w:val="28"/>
          <w:szCs w:val="28"/>
        </w:rPr>
        <w:t>4. Патриотизм как базовая духовная ценность общегосударственного уровня.</w:t>
      </w:r>
    </w:p>
    <w:p w:rsidR="0031345B" w:rsidRPr="00A2004F" w:rsidRDefault="0031345B" w:rsidP="0031345B">
      <w:pPr>
        <w:ind w:firstLine="720"/>
        <w:rPr>
          <w:sz w:val="28"/>
          <w:szCs w:val="28"/>
        </w:rPr>
      </w:pPr>
      <w:r w:rsidRPr="00A2004F">
        <w:rPr>
          <w:sz w:val="28"/>
          <w:szCs w:val="28"/>
        </w:rPr>
        <w:t xml:space="preserve">5. Патриотизм как основа общероссийской гражданской идентичности. </w:t>
      </w:r>
    </w:p>
    <w:p w:rsidR="0031345B" w:rsidRPr="00A2004F" w:rsidRDefault="0031345B" w:rsidP="0031345B">
      <w:pPr>
        <w:ind w:firstLine="720"/>
        <w:jc w:val="center"/>
        <w:rPr>
          <w:b/>
          <w:i/>
          <w:sz w:val="28"/>
          <w:szCs w:val="28"/>
        </w:rPr>
      </w:pPr>
    </w:p>
    <w:p w:rsidR="0031345B" w:rsidRPr="00A2004F" w:rsidRDefault="0031345B" w:rsidP="0031345B">
      <w:pPr>
        <w:rPr>
          <w:b/>
          <w:sz w:val="28"/>
          <w:szCs w:val="28"/>
        </w:rPr>
      </w:pPr>
      <w:r w:rsidRPr="00A2004F">
        <w:rPr>
          <w:rStyle w:val="af4"/>
          <w:b/>
          <w:bCs/>
          <w:sz w:val="28"/>
          <w:szCs w:val="28"/>
        </w:rPr>
        <w:t>3. Патриотизм как фундаментальная основа национальной безопасн</w:t>
      </w:r>
      <w:r w:rsidRPr="00A2004F">
        <w:rPr>
          <w:rStyle w:val="af4"/>
          <w:b/>
          <w:bCs/>
          <w:sz w:val="28"/>
          <w:szCs w:val="28"/>
        </w:rPr>
        <w:t>о</w:t>
      </w:r>
      <w:r w:rsidRPr="00A2004F">
        <w:rPr>
          <w:rStyle w:val="af4"/>
          <w:b/>
          <w:bCs/>
          <w:sz w:val="28"/>
          <w:szCs w:val="28"/>
        </w:rPr>
        <w:t>сти Российской Федерации в условиях глобальных террористических у</w:t>
      </w:r>
      <w:r w:rsidRPr="00A2004F">
        <w:rPr>
          <w:rStyle w:val="af4"/>
          <w:b/>
          <w:bCs/>
          <w:sz w:val="28"/>
          <w:szCs w:val="28"/>
        </w:rPr>
        <w:t>г</w:t>
      </w:r>
      <w:r w:rsidRPr="00A2004F">
        <w:rPr>
          <w:rStyle w:val="af4"/>
          <w:b/>
          <w:bCs/>
          <w:sz w:val="28"/>
          <w:szCs w:val="28"/>
        </w:rPr>
        <w:t>роз</w:t>
      </w:r>
    </w:p>
    <w:p w:rsidR="0031345B" w:rsidRPr="00A2004F" w:rsidRDefault="0031345B" w:rsidP="0031345B">
      <w:pPr>
        <w:ind w:firstLine="720"/>
        <w:jc w:val="center"/>
        <w:rPr>
          <w:b/>
          <w:i/>
          <w:sz w:val="28"/>
          <w:szCs w:val="28"/>
        </w:rPr>
      </w:pPr>
    </w:p>
    <w:p w:rsidR="0031345B" w:rsidRPr="00A2004F" w:rsidRDefault="0031345B" w:rsidP="0031345B">
      <w:pPr>
        <w:jc w:val="center"/>
        <w:rPr>
          <w:b/>
          <w:i/>
          <w:sz w:val="28"/>
          <w:szCs w:val="28"/>
        </w:rPr>
      </w:pPr>
      <w:r w:rsidRPr="00A2004F">
        <w:rPr>
          <w:b/>
          <w:i/>
          <w:sz w:val="28"/>
          <w:szCs w:val="28"/>
        </w:rPr>
        <w:t>Темы сообщений</w:t>
      </w:r>
    </w:p>
    <w:p w:rsidR="0031345B" w:rsidRPr="00A2004F" w:rsidRDefault="0031345B" w:rsidP="0031345B">
      <w:pPr>
        <w:ind w:firstLine="720"/>
        <w:rPr>
          <w:sz w:val="28"/>
          <w:szCs w:val="28"/>
        </w:rPr>
      </w:pPr>
      <w:r w:rsidRPr="00A2004F">
        <w:rPr>
          <w:sz w:val="28"/>
          <w:szCs w:val="28"/>
        </w:rPr>
        <w:lastRenderedPageBreak/>
        <w:t>1. Патриотизм как чувство любви к Родине и гордости за свое Отечес</w:t>
      </w:r>
      <w:r w:rsidRPr="00A2004F">
        <w:rPr>
          <w:sz w:val="28"/>
          <w:szCs w:val="28"/>
        </w:rPr>
        <w:t>т</w:t>
      </w:r>
      <w:r w:rsidRPr="00A2004F">
        <w:rPr>
          <w:sz w:val="28"/>
          <w:szCs w:val="28"/>
        </w:rPr>
        <w:t>во.</w:t>
      </w:r>
    </w:p>
    <w:p w:rsidR="0031345B" w:rsidRPr="00A2004F" w:rsidRDefault="0031345B" w:rsidP="0031345B">
      <w:pPr>
        <w:ind w:firstLine="720"/>
        <w:rPr>
          <w:sz w:val="28"/>
          <w:szCs w:val="28"/>
        </w:rPr>
      </w:pPr>
      <w:r w:rsidRPr="00A2004F">
        <w:rPr>
          <w:sz w:val="28"/>
          <w:szCs w:val="28"/>
        </w:rPr>
        <w:t>2. Патриотизм как основа противостояния экстремизму и терроризму.</w:t>
      </w:r>
    </w:p>
    <w:p w:rsidR="0031345B" w:rsidRPr="00A2004F" w:rsidRDefault="0031345B" w:rsidP="0031345B">
      <w:pPr>
        <w:ind w:firstLine="720"/>
        <w:rPr>
          <w:sz w:val="28"/>
          <w:szCs w:val="28"/>
        </w:rPr>
      </w:pPr>
      <w:r w:rsidRPr="00A2004F">
        <w:rPr>
          <w:sz w:val="28"/>
          <w:szCs w:val="28"/>
        </w:rPr>
        <w:t>3. Образ современного гражданина-патриота и его духовно-нравственные ценности и идеалы.</w:t>
      </w:r>
    </w:p>
    <w:p w:rsidR="0031345B" w:rsidRPr="00A2004F" w:rsidRDefault="0031345B" w:rsidP="0031345B">
      <w:pPr>
        <w:ind w:firstLine="720"/>
        <w:rPr>
          <w:sz w:val="28"/>
          <w:szCs w:val="28"/>
        </w:rPr>
      </w:pPr>
      <w:r w:rsidRPr="00A2004F">
        <w:rPr>
          <w:sz w:val="28"/>
          <w:szCs w:val="28"/>
        </w:rPr>
        <w:t>4. Роль патриотической идеи в достижении военных побед России: и</w:t>
      </w:r>
      <w:r w:rsidRPr="00A2004F">
        <w:rPr>
          <w:sz w:val="28"/>
          <w:szCs w:val="28"/>
        </w:rPr>
        <w:t>с</w:t>
      </w:r>
      <w:r w:rsidRPr="00A2004F">
        <w:rPr>
          <w:sz w:val="28"/>
          <w:szCs w:val="28"/>
        </w:rPr>
        <w:t xml:space="preserve">тория и современность </w:t>
      </w:r>
    </w:p>
    <w:p w:rsidR="0031345B" w:rsidRPr="00A2004F" w:rsidRDefault="0031345B" w:rsidP="0031345B">
      <w:pPr>
        <w:ind w:firstLine="720"/>
        <w:rPr>
          <w:sz w:val="28"/>
          <w:szCs w:val="28"/>
        </w:rPr>
      </w:pPr>
      <w:r w:rsidRPr="00A2004F">
        <w:rPr>
          <w:sz w:val="28"/>
          <w:szCs w:val="28"/>
        </w:rPr>
        <w:t>5. Основные направления гражданско-патриотического воспитания в совр</w:t>
      </w:r>
      <w:r w:rsidRPr="00A2004F">
        <w:rPr>
          <w:sz w:val="28"/>
          <w:szCs w:val="28"/>
        </w:rPr>
        <w:t>е</w:t>
      </w:r>
      <w:r w:rsidRPr="00A2004F">
        <w:rPr>
          <w:sz w:val="28"/>
          <w:szCs w:val="28"/>
        </w:rPr>
        <w:t>менной России.</w:t>
      </w:r>
    </w:p>
    <w:p w:rsidR="0031345B" w:rsidRPr="00A2004F" w:rsidRDefault="0031345B" w:rsidP="0031345B">
      <w:pPr>
        <w:ind w:firstLine="720"/>
        <w:rPr>
          <w:b/>
          <w:sz w:val="28"/>
          <w:szCs w:val="28"/>
        </w:rPr>
      </w:pPr>
      <w:r w:rsidRPr="00A2004F">
        <w:rPr>
          <w:sz w:val="28"/>
          <w:szCs w:val="28"/>
        </w:rPr>
        <w:t>6. Национальное единство страны и гражданское согласие как перспе</w:t>
      </w:r>
      <w:r w:rsidRPr="00A2004F">
        <w:rPr>
          <w:sz w:val="28"/>
          <w:szCs w:val="28"/>
        </w:rPr>
        <w:t>к</w:t>
      </w:r>
      <w:r w:rsidRPr="00A2004F">
        <w:rPr>
          <w:sz w:val="28"/>
          <w:szCs w:val="28"/>
        </w:rPr>
        <w:t>тивы дальнейшего безопасного и устойчивого развития Российской Федер</w:t>
      </w:r>
      <w:r w:rsidRPr="00A2004F">
        <w:rPr>
          <w:sz w:val="28"/>
          <w:szCs w:val="28"/>
        </w:rPr>
        <w:t>а</w:t>
      </w:r>
      <w:r w:rsidRPr="00A2004F">
        <w:rPr>
          <w:sz w:val="28"/>
          <w:szCs w:val="28"/>
        </w:rPr>
        <w:t>ции в условиях глобализации и возрастания террористических угроз.</w:t>
      </w:r>
    </w:p>
    <w:p w:rsidR="0031345B" w:rsidRPr="00A2004F" w:rsidRDefault="0031345B" w:rsidP="0031345B">
      <w:pPr>
        <w:ind w:firstLine="720"/>
        <w:jc w:val="center"/>
        <w:rPr>
          <w:b/>
          <w:i/>
          <w:sz w:val="28"/>
          <w:szCs w:val="28"/>
        </w:rPr>
      </w:pPr>
    </w:p>
    <w:p w:rsidR="0031345B" w:rsidRPr="00A2004F" w:rsidRDefault="0031345B" w:rsidP="0031345B">
      <w:pPr>
        <w:pStyle w:val="33"/>
        <w:ind w:left="0" w:firstLine="720"/>
        <w:rPr>
          <w:sz w:val="28"/>
          <w:szCs w:val="28"/>
          <w:u w:val="single"/>
        </w:rPr>
      </w:pPr>
      <w:r w:rsidRPr="00A2004F">
        <w:rPr>
          <w:sz w:val="28"/>
          <w:szCs w:val="28"/>
          <w:u w:val="single"/>
        </w:rPr>
        <w:t>Структура сообщения-презентации</w:t>
      </w:r>
    </w:p>
    <w:p w:rsidR="0031345B" w:rsidRPr="00A2004F" w:rsidRDefault="0031345B" w:rsidP="0031345B">
      <w:pPr>
        <w:pStyle w:val="33"/>
        <w:ind w:left="0" w:firstLine="720"/>
        <w:rPr>
          <w:sz w:val="28"/>
          <w:szCs w:val="28"/>
        </w:rPr>
      </w:pPr>
      <w:r w:rsidRPr="00A2004F">
        <w:rPr>
          <w:sz w:val="28"/>
          <w:szCs w:val="28"/>
        </w:rPr>
        <w:t>1 слайд – тема выступления;</w:t>
      </w:r>
    </w:p>
    <w:p w:rsidR="0031345B" w:rsidRPr="00A2004F" w:rsidRDefault="0031345B" w:rsidP="0031345B">
      <w:pPr>
        <w:pStyle w:val="33"/>
        <w:ind w:left="0" w:firstLine="720"/>
        <w:rPr>
          <w:sz w:val="28"/>
          <w:szCs w:val="28"/>
        </w:rPr>
      </w:pPr>
      <w:r w:rsidRPr="00A2004F">
        <w:rPr>
          <w:sz w:val="28"/>
          <w:szCs w:val="28"/>
        </w:rPr>
        <w:t xml:space="preserve">2 слайд – план; </w:t>
      </w:r>
    </w:p>
    <w:p w:rsidR="0031345B" w:rsidRPr="00A2004F" w:rsidRDefault="0031345B" w:rsidP="0031345B">
      <w:pPr>
        <w:pStyle w:val="33"/>
        <w:ind w:left="0" w:firstLine="720"/>
        <w:rPr>
          <w:sz w:val="28"/>
          <w:szCs w:val="28"/>
        </w:rPr>
      </w:pPr>
      <w:r w:rsidRPr="00A2004F">
        <w:rPr>
          <w:sz w:val="28"/>
          <w:szCs w:val="28"/>
        </w:rPr>
        <w:t>3-4 слайды – актуальность проблемы;</w:t>
      </w:r>
    </w:p>
    <w:p w:rsidR="0031345B" w:rsidRPr="00A2004F" w:rsidRDefault="0031345B" w:rsidP="0031345B">
      <w:pPr>
        <w:pStyle w:val="33"/>
        <w:ind w:left="0" w:firstLine="720"/>
        <w:rPr>
          <w:sz w:val="28"/>
          <w:szCs w:val="28"/>
        </w:rPr>
      </w:pPr>
      <w:r w:rsidRPr="00A2004F">
        <w:rPr>
          <w:sz w:val="28"/>
          <w:szCs w:val="28"/>
        </w:rPr>
        <w:t>5-6 слайды – основные понятия;</w:t>
      </w:r>
    </w:p>
    <w:p w:rsidR="0031345B" w:rsidRPr="00A2004F" w:rsidRDefault="0031345B" w:rsidP="0031345B">
      <w:pPr>
        <w:pStyle w:val="33"/>
        <w:ind w:left="0" w:firstLine="720"/>
        <w:rPr>
          <w:sz w:val="28"/>
          <w:szCs w:val="28"/>
        </w:rPr>
      </w:pPr>
      <w:r w:rsidRPr="00A2004F">
        <w:rPr>
          <w:sz w:val="28"/>
          <w:szCs w:val="28"/>
        </w:rPr>
        <w:t>7-11 слайды – содержание анализируемой тематики с использованием фото- и видеоматериалов, официальных данных, схем, диаграмм, и т.д.;</w:t>
      </w:r>
    </w:p>
    <w:p w:rsidR="0031345B" w:rsidRPr="00A2004F" w:rsidRDefault="0031345B" w:rsidP="0031345B">
      <w:pPr>
        <w:pStyle w:val="33"/>
        <w:ind w:left="0" w:firstLine="720"/>
        <w:rPr>
          <w:sz w:val="28"/>
          <w:szCs w:val="28"/>
        </w:rPr>
      </w:pPr>
      <w:r w:rsidRPr="00A2004F">
        <w:rPr>
          <w:sz w:val="28"/>
          <w:szCs w:val="28"/>
        </w:rPr>
        <w:t>12-13 слайды – примеры, интересные факты;</w:t>
      </w:r>
    </w:p>
    <w:p w:rsidR="0031345B" w:rsidRPr="00A2004F" w:rsidRDefault="0031345B" w:rsidP="0031345B">
      <w:pPr>
        <w:pStyle w:val="33"/>
        <w:ind w:left="0" w:firstLine="720"/>
        <w:rPr>
          <w:sz w:val="28"/>
          <w:szCs w:val="28"/>
        </w:rPr>
      </w:pPr>
      <w:r w:rsidRPr="00A2004F">
        <w:rPr>
          <w:sz w:val="28"/>
          <w:szCs w:val="28"/>
        </w:rPr>
        <w:t>14 слайд – основные выв</w:t>
      </w:r>
      <w:r w:rsidRPr="00A2004F">
        <w:rPr>
          <w:sz w:val="28"/>
          <w:szCs w:val="28"/>
        </w:rPr>
        <w:t>о</w:t>
      </w:r>
      <w:r w:rsidRPr="00A2004F">
        <w:rPr>
          <w:sz w:val="28"/>
          <w:szCs w:val="28"/>
        </w:rPr>
        <w:t>ды;</w:t>
      </w:r>
    </w:p>
    <w:p w:rsidR="0031345B" w:rsidRPr="00A2004F" w:rsidRDefault="0031345B" w:rsidP="0031345B">
      <w:pPr>
        <w:pStyle w:val="33"/>
        <w:ind w:left="0" w:firstLine="720"/>
        <w:rPr>
          <w:sz w:val="28"/>
          <w:szCs w:val="28"/>
        </w:rPr>
      </w:pPr>
      <w:r w:rsidRPr="00A2004F">
        <w:rPr>
          <w:sz w:val="28"/>
          <w:szCs w:val="28"/>
        </w:rPr>
        <w:t>15 слайд – сведения об авторах.</w:t>
      </w:r>
    </w:p>
    <w:p w:rsidR="0031345B" w:rsidRPr="00A2004F" w:rsidRDefault="0031345B" w:rsidP="0031345B">
      <w:pPr>
        <w:tabs>
          <w:tab w:val="left" w:pos="567"/>
        </w:tabs>
        <w:ind w:firstLine="720"/>
        <w:jc w:val="center"/>
        <w:rPr>
          <w:b/>
          <w:sz w:val="28"/>
          <w:szCs w:val="28"/>
          <w:highlight w:val="yellow"/>
        </w:rPr>
      </w:pPr>
    </w:p>
    <w:p w:rsidR="0031345B" w:rsidRPr="00A2004F" w:rsidRDefault="0031345B" w:rsidP="0031345B">
      <w:pPr>
        <w:tabs>
          <w:tab w:val="left" w:pos="567"/>
        </w:tabs>
        <w:jc w:val="center"/>
        <w:rPr>
          <w:b/>
          <w:sz w:val="28"/>
          <w:szCs w:val="28"/>
        </w:rPr>
      </w:pPr>
      <w:r w:rsidRPr="00A2004F">
        <w:rPr>
          <w:b/>
          <w:sz w:val="28"/>
          <w:szCs w:val="28"/>
        </w:rPr>
        <w:t>Темы рефератов</w:t>
      </w:r>
    </w:p>
    <w:p w:rsidR="0031345B" w:rsidRPr="00A2004F" w:rsidRDefault="0031345B" w:rsidP="0031345B">
      <w:pPr>
        <w:ind w:firstLine="720"/>
        <w:rPr>
          <w:sz w:val="28"/>
          <w:szCs w:val="28"/>
        </w:rPr>
      </w:pPr>
      <w:r w:rsidRPr="00A2004F">
        <w:rPr>
          <w:sz w:val="28"/>
          <w:szCs w:val="28"/>
        </w:rPr>
        <w:t>1. Патриотизм и идеологическое противостояние терроризму.</w:t>
      </w:r>
    </w:p>
    <w:p w:rsidR="0031345B" w:rsidRPr="00A2004F" w:rsidRDefault="0031345B" w:rsidP="0031345B">
      <w:pPr>
        <w:tabs>
          <w:tab w:val="left" w:pos="567"/>
        </w:tabs>
        <w:ind w:firstLine="720"/>
        <w:rPr>
          <w:sz w:val="28"/>
          <w:szCs w:val="28"/>
        </w:rPr>
      </w:pPr>
      <w:r w:rsidRPr="00A2004F">
        <w:rPr>
          <w:sz w:val="28"/>
          <w:szCs w:val="28"/>
        </w:rPr>
        <w:t>2. Военно-</w:t>
      </w:r>
      <w:r w:rsidRPr="00A2004F">
        <w:rPr>
          <w:bCs/>
          <w:sz w:val="28"/>
          <w:szCs w:val="28"/>
        </w:rPr>
        <w:t>патриотического</w:t>
      </w:r>
      <w:r w:rsidRPr="00A2004F">
        <w:rPr>
          <w:sz w:val="28"/>
          <w:szCs w:val="28"/>
        </w:rPr>
        <w:t xml:space="preserve"> воспитание в системе противодействия экстр</w:t>
      </w:r>
      <w:r w:rsidRPr="00A2004F">
        <w:rPr>
          <w:sz w:val="28"/>
          <w:szCs w:val="28"/>
        </w:rPr>
        <w:t>е</w:t>
      </w:r>
      <w:r w:rsidRPr="00A2004F">
        <w:rPr>
          <w:sz w:val="28"/>
          <w:szCs w:val="28"/>
        </w:rPr>
        <w:t xml:space="preserve">мизму </w:t>
      </w:r>
      <w:r w:rsidRPr="00A2004F">
        <w:rPr>
          <w:bCs/>
          <w:sz w:val="28"/>
          <w:szCs w:val="28"/>
        </w:rPr>
        <w:t>и</w:t>
      </w:r>
      <w:r w:rsidRPr="00A2004F">
        <w:rPr>
          <w:sz w:val="28"/>
          <w:szCs w:val="28"/>
        </w:rPr>
        <w:t xml:space="preserve"> </w:t>
      </w:r>
      <w:r w:rsidRPr="00A2004F">
        <w:rPr>
          <w:bCs/>
          <w:sz w:val="28"/>
          <w:szCs w:val="28"/>
        </w:rPr>
        <w:t>терроризму</w:t>
      </w:r>
      <w:r w:rsidRPr="00A2004F">
        <w:rPr>
          <w:sz w:val="28"/>
          <w:szCs w:val="28"/>
        </w:rPr>
        <w:t>.</w:t>
      </w:r>
    </w:p>
    <w:p w:rsidR="0031345B" w:rsidRPr="00A2004F" w:rsidRDefault="0031345B" w:rsidP="0031345B">
      <w:pPr>
        <w:tabs>
          <w:tab w:val="left" w:pos="567"/>
        </w:tabs>
        <w:ind w:firstLine="720"/>
        <w:rPr>
          <w:sz w:val="28"/>
          <w:szCs w:val="28"/>
        </w:rPr>
      </w:pPr>
      <w:r w:rsidRPr="00A2004F">
        <w:rPr>
          <w:sz w:val="28"/>
          <w:szCs w:val="28"/>
        </w:rPr>
        <w:t>3. Развитие идей патриотизма в российской армии в условиях глобал</w:t>
      </w:r>
      <w:r w:rsidRPr="00A2004F">
        <w:rPr>
          <w:sz w:val="28"/>
          <w:szCs w:val="28"/>
        </w:rPr>
        <w:t>ь</w:t>
      </w:r>
      <w:r w:rsidRPr="00A2004F">
        <w:rPr>
          <w:sz w:val="28"/>
          <w:szCs w:val="28"/>
        </w:rPr>
        <w:t>ных террористических угроз.</w:t>
      </w:r>
    </w:p>
    <w:p w:rsidR="0031345B" w:rsidRPr="00A2004F" w:rsidRDefault="0031345B" w:rsidP="0031345B">
      <w:pPr>
        <w:tabs>
          <w:tab w:val="left" w:pos="567"/>
        </w:tabs>
        <w:ind w:firstLine="720"/>
        <w:rPr>
          <w:sz w:val="28"/>
          <w:szCs w:val="28"/>
        </w:rPr>
      </w:pPr>
      <w:r w:rsidRPr="00A2004F">
        <w:rPr>
          <w:sz w:val="28"/>
          <w:szCs w:val="28"/>
        </w:rPr>
        <w:t>4. Источники и субъекты инициации экстремистских идей в совреме</w:t>
      </w:r>
      <w:r w:rsidRPr="00A2004F">
        <w:rPr>
          <w:sz w:val="28"/>
          <w:szCs w:val="28"/>
        </w:rPr>
        <w:t>н</w:t>
      </w:r>
      <w:r w:rsidRPr="00A2004F">
        <w:rPr>
          <w:sz w:val="28"/>
          <w:szCs w:val="28"/>
        </w:rPr>
        <w:t>ной России.</w:t>
      </w:r>
    </w:p>
    <w:p w:rsidR="0031345B" w:rsidRPr="00A2004F" w:rsidRDefault="0031345B" w:rsidP="0031345B">
      <w:pPr>
        <w:tabs>
          <w:tab w:val="left" w:pos="567"/>
        </w:tabs>
        <w:ind w:firstLine="720"/>
        <w:rPr>
          <w:sz w:val="28"/>
          <w:szCs w:val="28"/>
        </w:rPr>
      </w:pPr>
      <w:r w:rsidRPr="00A2004F">
        <w:rPr>
          <w:sz w:val="28"/>
          <w:szCs w:val="28"/>
        </w:rPr>
        <w:t>5. Роль политической и творческой элиты в формировании идеологич</w:t>
      </w:r>
      <w:r w:rsidRPr="00A2004F">
        <w:rPr>
          <w:sz w:val="28"/>
          <w:szCs w:val="28"/>
        </w:rPr>
        <w:t>е</w:t>
      </w:r>
      <w:r w:rsidRPr="00A2004F">
        <w:rPr>
          <w:sz w:val="28"/>
          <w:szCs w:val="28"/>
        </w:rPr>
        <w:t xml:space="preserve">ских основ противодействия терроризму. </w:t>
      </w:r>
    </w:p>
    <w:p w:rsidR="0031345B" w:rsidRPr="00A2004F" w:rsidRDefault="0031345B" w:rsidP="0031345B">
      <w:pPr>
        <w:widowControl w:val="0"/>
        <w:tabs>
          <w:tab w:val="left" w:pos="540"/>
        </w:tabs>
        <w:ind w:firstLine="720"/>
        <w:jc w:val="center"/>
        <w:rPr>
          <w:b/>
          <w:snapToGrid w:val="0"/>
          <w:sz w:val="28"/>
          <w:szCs w:val="28"/>
        </w:rPr>
      </w:pPr>
    </w:p>
    <w:p w:rsidR="0031345B" w:rsidRPr="00A2004F" w:rsidRDefault="0031345B" w:rsidP="0031345B">
      <w:pPr>
        <w:pStyle w:val="3"/>
        <w:spacing w:before="0" w:after="0"/>
        <w:jc w:val="center"/>
        <w:rPr>
          <w:rFonts w:ascii="Times New Roman" w:hAnsi="Times New Roman" w:cs="Times New Roman"/>
          <w:sz w:val="28"/>
          <w:szCs w:val="28"/>
        </w:rPr>
      </w:pPr>
      <w:r w:rsidRPr="00A2004F">
        <w:rPr>
          <w:rFonts w:ascii="Times New Roman" w:hAnsi="Times New Roman" w:cs="Times New Roman"/>
          <w:sz w:val="28"/>
          <w:szCs w:val="28"/>
        </w:rPr>
        <w:t>Литература</w:t>
      </w:r>
    </w:p>
    <w:p w:rsidR="0031345B" w:rsidRPr="00A2004F" w:rsidRDefault="0031345B" w:rsidP="0031345B">
      <w:pPr>
        <w:ind w:firstLine="720"/>
        <w:rPr>
          <w:i/>
          <w:sz w:val="28"/>
          <w:szCs w:val="28"/>
        </w:rPr>
      </w:pPr>
      <w:r w:rsidRPr="00A2004F">
        <w:rPr>
          <w:i/>
          <w:sz w:val="28"/>
          <w:szCs w:val="28"/>
        </w:rPr>
        <w:t xml:space="preserve">Основная </w:t>
      </w:r>
    </w:p>
    <w:p w:rsidR="0031345B" w:rsidRPr="00A2004F" w:rsidRDefault="0031345B" w:rsidP="00A56512">
      <w:pPr>
        <w:numPr>
          <w:ilvl w:val="0"/>
          <w:numId w:val="70"/>
        </w:numPr>
        <w:tabs>
          <w:tab w:val="clear" w:pos="720"/>
          <w:tab w:val="num" w:pos="0"/>
        </w:tabs>
        <w:ind w:left="0" w:firstLine="720"/>
        <w:jc w:val="both"/>
        <w:rPr>
          <w:sz w:val="28"/>
          <w:szCs w:val="28"/>
        </w:rPr>
      </w:pPr>
      <w:r w:rsidRPr="00A2004F">
        <w:rPr>
          <w:sz w:val="28"/>
          <w:szCs w:val="28"/>
        </w:rPr>
        <w:t>Безопасность России в ХХ</w:t>
      </w:r>
      <w:r w:rsidRPr="00A2004F">
        <w:rPr>
          <w:sz w:val="28"/>
          <w:szCs w:val="28"/>
          <w:lang w:val="en-US"/>
        </w:rPr>
        <w:t>I</w:t>
      </w:r>
      <w:r w:rsidRPr="00A2004F">
        <w:rPr>
          <w:sz w:val="28"/>
          <w:szCs w:val="28"/>
        </w:rPr>
        <w:t xml:space="preserve"> веке: социально-гуманитарные исслед</w:t>
      </w:r>
      <w:r w:rsidRPr="00A2004F">
        <w:rPr>
          <w:sz w:val="28"/>
          <w:szCs w:val="28"/>
        </w:rPr>
        <w:t>о</w:t>
      </w:r>
      <w:r w:rsidRPr="00A2004F">
        <w:rPr>
          <w:sz w:val="28"/>
          <w:szCs w:val="28"/>
        </w:rPr>
        <w:t xml:space="preserve">вания. – М.: Изд-во МГУ им. М.В. Ломоносова, ИСПИ РАН, 2006. – 581 с.  </w:t>
      </w:r>
    </w:p>
    <w:p w:rsidR="0031345B" w:rsidRPr="00A2004F" w:rsidRDefault="0031345B" w:rsidP="00A56512">
      <w:pPr>
        <w:numPr>
          <w:ilvl w:val="0"/>
          <w:numId w:val="70"/>
        </w:numPr>
        <w:tabs>
          <w:tab w:val="clear" w:pos="720"/>
          <w:tab w:val="num" w:pos="0"/>
        </w:tabs>
        <w:ind w:left="0" w:firstLine="720"/>
        <w:jc w:val="both"/>
        <w:rPr>
          <w:sz w:val="28"/>
          <w:szCs w:val="28"/>
        </w:rPr>
      </w:pPr>
      <w:r w:rsidRPr="00A2004F">
        <w:rPr>
          <w:sz w:val="28"/>
          <w:szCs w:val="28"/>
        </w:rPr>
        <w:lastRenderedPageBreak/>
        <w:t>Глобальные вызовы, угрозы и опасности современности. Приорит</w:t>
      </w:r>
      <w:r w:rsidRPr="00A2004F">
        <w:rPr>
          <w:sz w:val="28"/>
          <w:szCs w:val="28"/>
        </w:rPr>
        <w:t>е</w:t>
      </w:r>
      <w:r w:rsidRPr="00A2004F">
        <w:rPr>
          <w:sz w:val="28"/>
          <w:szCs w:val="28"/>
        </w:rPr>
        <w:t xml:space="preserve">ты политики обеспечения национальной безопасности России / под общ. ред. А.В. Возженкова. – М.: Изд-во РАГС, 2008. – 223 с.   </w:t>
      </w:r>
    </w:p>
    <w:p w:rsidR="0031345B" w:rsidRPr="00A2004F" w:rsidRDefault="0031345B" w:rsidP="00A56512">
      <w:pPr>
        <w:numPr>
          <w:ilvl w:val="0"/>
          <w:numId w:val="70"/>
        </w:numPr>
        <w:tabs>
          <w:tab w:val="clear" w:pos="720"/>
          <w:tab w:val="num" w:pos="0"/>
        </w:tabs>
        <w:ind w:left="0" w:firstLine="720"/>
        <w:jc w:val="both"/>
        <w:rPr>
          <w:sz w:val="28"/>
          <w:szCs w:val="28"/>
        </w:rPr>
      </w:pPr>
      <w:r w:rsidRPr="00A2004F">
        <w:rPr>
          <w:sz w:val="28"/>
          <w:szCs w:val="28"/>
        </w:rPr>
        <w:t>Иванова С.Ю., Лутовинов В.И. Современный российский патри</w:t>
      </w:r>
      <w:r w:rsidRPr="00A2004F">
        <w:rPr>
          <w:sz w:val="28"/>
          <w:szCs w:val="28"/>
        </w:rPr>
        <w:t>о</w:t>
      </w:r>
      <w:r w:rsidRPr="00A2004F">
        <w:rPr>
          <w:sz w:val="28"/>
          <w:szCs w:val="28"/>
        </w:rPr>
        <w:t>тизм. – Ростов н/Д.: Изд-во ЮНЦ РАН, 2008. – 320с.</w:t>
      </w:r>
    </w:p>
    <w:p w:rsidR="0031345B" w:rsidRPr="00A2004F" w:rsidRDefault="0031345B" w:rsidP="00A56512">
      <w:pPr>
        <w:numPr>
          <w:ilvl w:val="0"/>
          <w:numId w:val="70"/>
        </w:numPr>
        <w:tabs>
          <w:tab w:val="clear" w:pos="720"/>
          <w:tab w:val="num" w:pos="0"/>
        </w:tabs>
        <w:ind w:left="0" w:firstLine="720"/>
        <w:jc w:val="both"/>
        <w:rPr>
          <w:sz w:val="28"/>
          <w:szCs w:val="28"/>
        </w:rPr>
      </w:pPr>
      <w:r w:rsidRPr="00A2004F">
        <w:rPr>
          <w:sz w:val="28"/>
          <w:szCs w:val="28"/>
        </w:rPr>
        <w:t xml:space="preserve">Формирование устойчивой антитеррористической позиции гражданского </w:t>
      </w:r>
      <w:r w:rsidRPr="00A2004F">
        <w:rPr>
          <w:spacing w:val="2"/>
          <w:sz w:val="28"/>
          <w:szCs w:val="28"/>
        </w:rPr>
        <w:t xml:space="preserve">общества как основы профилактики терроризма: </w:t>
      </w:r>
      <w:r w:rsidRPr="00A2004F">
        <w:rPr>
          <w:bCs/>
          <w:sz w:val="28"/>
          <w:szCs w:val="28"/>
        </w:rPr>
        <w:t>материалы</w:t>
      </w:r>
      <w:r w:rsidRPr="00A2004F">
        <w:rPr>
          <w:b/>
          <w:bCs/>
          <w:sz w:val="28"/>
          <w:szCs w:val="28"/>
        </w:rPr>
        <w:t xml:space="preserve"> </w:t>
      </w:r>
      <w:r w:rsidRPr="00A2004F">
        <w:rPr>
          <w:sz w:val="28"/>
          <w:szCs w:val="28"/>
        </w:rPr>
        <w:t>Че</w:t>
      </w:r>
      <w:r w:rsidRPr="00A2004F">
        <w:rPr>
          <w:sz w:val="28"/>
          <w:szCs w:val="28"/>
        </w:rPr>
        <w:t>т</w:t>
      </w:r>
      <w:r w:rsidRPr="00A2004F">
        <w:rPr>
          <w:sz w:val="28"/>
          <w:szCs w:val="28"/>
        </w:rPr>
        <w:t xml:space="preserve">вертой международной научной конференции по </w:t>
      </w:r>
      <w:r w:rsidRPr="00A2004F">
        <w:rPr>
          <w:spacing w:val="1"/>
          <w:sz w:val="28"/>
          <w:szCs w:val="28"/>
        </w:rPr>
        <w:t>проблемам безопасности и прот</w:t>
      </w:r>
      <w:r w:rsidRPr="00A2004F">
        <w:rPr>
          <w:spacing w:val="1"/>
          <w:sz w:val="28"/>
          <w:szCs w:val="28"/>
        </w:rPr>
        <w:t>и</w:t>
      </w:r>
      <w:r w:rsidRPr="00A2004F">
        <w:rPr>
          <w:spacing w:val="1"/>
          <w:sz w:val="28"/>
          <w:szCs w:val="28"/>
        </w:rPr>
        <w:t xml:space="preserve">водействия терроризму. –  Т. 1. – </w:t>
      </w:r>
      <w:r w:rsidRPr="00A2004F">
        <w:rPr>
          <w:spacing w:val="2"/>
          <w:sz w:val="28"/>
          <w:szCs w:val="28"/>
        </w:rPr>
        <w:t xml:space="preserve">М.: МЦНМО, </w:t>
      </w:r>
      <w:r w:rsidRPr="00A2004F">
        <w:rPr>
          <w:spacing w:val="5"/>
          <w:sz w:val="28"/>
          <w:szCs w:val="28"/>
        </w:rPr>
        <w:t>2009. – 512 с.</w:t>
      </w:r>
    </w:p>
    <w:p w:rsidR="0031345B" w:rsidRPr="00A2004F" w:rsidRDefault="0031345B" w:rsidP="0031345B">
      <w:pPr>
        <w:ind w:firstLine="720"/>
        <w:rPr>
          <w:i/>
          <w:sz w:val="28"/>
          <w:szCs w:val="28"/>
        </w:rPr>
      </w:pPr>
    </w:p>
    <w:p w:rsidR="0031345B" w:rsidRPr="00A2004F" w:rsidRDefault="0031345B" w:rsidP="0031345B">
      <w:pPr>
        <w:ind w:firstLine="720"/>
        <w:rPr>
          <w:i/>
          <w:sz w:val="28"/>
          <w:szCs w:val="28"/>
        </w:rPr>
      </w:pPr>
      <w:r w:rsidRPr="00A2004F">
        <w:rPr>
          <w:i/>
          <w:sz w:val="28"/>
          <w:szCs w:val="28"/>
        </w:rPr>
        <w:t xml:space="preserve">Дополнительная </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Вектор идентичности на постсоветском пространстве: материалы Международного «круглого стола». – Ростов н/Д.: Изд-во ЮНЦ РАН, 2007. – 271 с.</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Дамаскин О.В. Россия в современном мире: проблемы национал</w:t>
      </w:r>
      <w:r w:rsidRPr="00A2004F">
        <w:rPr>
          <w:sz w:val="28"/>
          <w:szCs w:val="28"/>
        </w:rPr>
        <w:t>ь</w:t>
      </w:r>
      <w:r w:rsidRPr="00A2004F">
        <w:rPr>
          <w:sz w:val="28"/>
          <w:szCs w:val="28"/>
        </w:rPr>
        <w:t xml:space="preserve">ной безопасности. – М.: Наука, 2007. – 428 с. </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Гладких В.И., Кобец П.Н. О терроризме как серьезнейшей угрозе национальной безопасности Российской Федерации // Криминалистическое обеспечение борьбы с терроризмом. Сборник научных трудов. – Волгоград: Изд-во ВА МВД России, 2006. – С. 64-66.</w:t>
      </w:r>
    </w:p>
    <w:p w:rsidR="0031345B" w:rsidRPr="00A2004F" w:rsidRDefault="0031345B" w:rsidP="00A56512">
      <w:pPr>
        <w:numPr>
          <w:ilvl w:val="0"/>
          <w:numId w:val="69"/>
        </w:numPr>
        <w:tabs>
          <w:tab w:val="clear" w:pos="1260"/>
          <w:tab w:val="num" w:pos="0"/>
        </w:tabs>
        <w:ind w:left="0" w:firstLine="720"/>
        <w:jc w:val="both"/>
        <w:rPr>
          <w:sz w:val="28"/>
          <w:szCs w:val="28"/>
        </w:rPr>
      </w:pPr>
      <w:r w:rsidRPr="00A2004F">
        <w:rPr>
          <w:sz w:val="28"/>
          <w:szCs w:val="28"/>
        </w:rPr>
        <w:t>Иванов С.Н. Терроризм как угроза национальной безопасности Ро</w:t>
      </w:r>
      <w:r w:rsidRPr="00A2004F">
        <w:rPr>
          <w:sz w:val="28"/>
          <w:szCs w:val="28"/>
        </w:rPr>
        <w:t>с</w:t>
      </w:r>
      <w:r w:rsidRPr="00A2004F">
        <w:rPr>
          <w:sz w:val="28"/>
          <w:szCs w:val="28"/>
        </w:rPr>
        <w:t>сии: монография. – Ижевск: Ижевск. филиал ФГОУ ВПО «НА МВД РФ», 2010. – 242 c.</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Логинова Т.А. Терроризм как угроза национальной безопасности // Современный мир: безопасность и права человека. Материалы II межвузо</w:t>
      </w:r>
      <w:r w:rsidRPr="00A2004F">
        <w:rPr>
          <w:sz w:val="28"/>
          <w:szCs w:val="28"/>
        </w:rPr>
        <w:t>в</w:t>
      </w:r>
      <w:r w:rsidRPr="00A2004F">
        <w:rPr>
          <w:sz w:val="28"/>
          <w:szCs w:val="28"/>
        </w:rPr>
        <w:t>ской научно-практической конференции. – Смоленск: Маджента, 2006. – С. 122-125.</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Коррупция и экстремизм как угрозы национальной безопасности России: сборник научных статей по материалам межведомственной межв</w:t>
      </w:r>
      <w:r w:rsidRPr="00A2004F">
        <w:rPr>
          <w:sz w:val="28"/>
          <w:szCs w:val="28"/>
        </w:rPr>
        <w:t>у</w:t>
      </w:r>
      <w:r w:rsidRPr="00A2004F">
        <w:rPr>
          <w:sz w:val="28"/>
          <w:szCs w:val="28"/>
        </w:rPr>
        <w:t>зовской научно-практической конференции / под общ. ред. С.Ф. Идрисова. – Ижевск: Ижевск. филиал ФГОУ ВПО «НА МВД РФ», 2010. – 204 c.</w:t>
      </w:r>
    </w:p>
    <w:p w:rsidR="0031345B" w:rsidRPr="00A2004F" w:rsidRDefault="0031345B" w:rsidP="00A56512">
      <w:pPr>
        <w:numPr>
          <w:ilvl w:val="0"/>
          <w:numId w:val="69"/>
        </w:numPr>
        <w:tabs>
          <w:tab w:val="clear" w:pos="1260"/>
          <w:tab w:val="num" w:pos="720"/>
        </w:tabs>
        <w:ind w:left="0" w:firstLine="720"/>
        <w:jc w:val="both"/>
        <w:rPr>
          <w:sz w:val="28"/>
          <w:szCs w:val="28"/>
        </w:rPr>
      </w:pPr>
      <w:r w:rsidRPr="00A2004F">
        <w:rPr>
          <w:bCs/>
          <w:sz w:val="28"/>
          <w:szCs w:val="28"/>
        </w:rPr>
        <w:t>Лень А. Поводырь. – Краснодар: Совет. Кубань, 2008. – 1536 с.</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Мусаелян М.Ф. Экстремизм как угроза национальной безопасности Российской Федерации // Журнал российского права. – 2009. – № 3. – С. 18-27.</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Никитин A.Г. Идеология экстремизма как угроза национальной безопасности России // Актуальные проблемы экономики и права. – 2010. – № 3 (15). – С. 121-128.</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Поздняков А.И. Сравнительный анализ современных подходов к определению понятий национальной и военной безопасности // Военно-Философский Вестник. – 2008. – № 2. –  С. 17-29. </w:t>
      </w:r>
    </w:p>
    <w:p w:rsidR="0031345B" w:rsidRPr="00A2004F" w:rsidRDefault="0031345B" w:rsidP="00A56512">
      <w:pPr>
        <w:numPr>
          <w:ilvl w:val="0"/>
          <w:numId w:val="69"/>
        </w:numPr>
        <w:tabs>
          <w:tab w:val="clear" w:pos="1260"/>
          <w:tab w:val="num" w:pos="900"/>
        </w:tabs>
        <w:ind w:left="0" w:firstLine="720"/>
        <w:jc w:val="both"/>
        <w:rPr>
          <w:sz w:val="28"/>
          <w:szCs w:val="28"/>
        </w:rPr>
      </w:pPr>
      <w:r w:rsidRPr="00A2004F">
        <w:rPr>
          <w:sz w:val="28"/>
          <w:szCs w:val="28"/>
        </w:rPr>
        <w:t xml:space="preserve"> Попов С.Е. Терроризм и экстремизм – угрозы национальной безопасности России // Преступность в России: состояние, проблемы </w:t>
      </w:r>
      <w:r w:rsidRPr="00A2004F">
        <w:rPr>
          <w:sz w:val="28"/>
          <w:szCs w:val="28"/>
        </w:rPr>
        <w:lastRenderedPageBreak/>
        <w:t>предупре</w:t>
      </w:r>
      <w:r w:rsidRPr="00A2004F">
        <w:rPr>
          <w:sz w:val="28"/>
          <w:szCs w:val="28"/>
        </w:rPr>
        <w:t>ж</w:t>
      </w:r>
      <w:r w:rsidRPr="00A2004F">
        <w:rPr>
          <w:sz w:val="28"/>
          <w:szCs w:val="28"/>
        </w:rPr>
        <w:t>дения и раскрытия преступлений: сборник материалов Международной н</w:t>
      </w:r>
      <w:r w:rsidRPr="00A2004F">
        <w:rPr>
          <w:sz w:val="28"/>
          <w:szCs w:val="28"/>
        </w:rPr>
        <w:t>а</w:t>
      </w:r>
      <w:r w:rsidRPr="00A2004F">
        <w:rPr>
          <w:sz w:val="28"/>
          <w:szCs w:val="28"/>
        </w:rPr>
        <w:t>учно-практической конференции. – Воронеж: Изд-во Воронеж. ин-та МВД России, 2008. – Ч. 1. – С. 52-55.</w:t>
      </w:r>
    </w:p>
    <w:p w:rsidR="0031345B" w:rsidRPr="00A2004F" w:rsidRDefault="0031345B" w:rsidP="0031345B">
      <w:pPr>
        <w:pStyle w:val="a5"/>
        <w:ind w:firstLine="720"/>
        <w:jc w:val="both"/>
        <w:rPr>
          <w:b/>
          <w:i/>
          <w:sz w:val="28"/>
          <w:szCs w:val="28"/>
        </w:rPr>
      </w:pPr>
      <w:r w:rsidRPr="00A2004F">
        <w:rPr>
          <w:b/>
          <w:i/>
          <w:sz w:val="28"/>
          <w:szCs w:val="28"/>
        </w:rPr>
        <w:t>12. Проблемы обеспечения национальной безопасности, гражда</w:t>
      </w:r>
      <w:r w:rsidRPr="00A2004F">
        <w:rPr>
          <w:b/>
          <w:i/>
          <w:sz w:val="28"/>
          <w:szCs w:val="28"/>
        </w:rPr>
        <w:t>н</w:t>
      </w:r>
      <w:r w:rsidRPr="00A2004F">
        <w:rPr>
          <w:b/>
          <w:i/>
          <w:sz w:val="28"/>
          <w:szCs w:val="28"/>
        </w:rPr>
        <w:t>ского мира и согласия в контексте глобализационных вызовов и угроз постсовр</w:t>
      </w:r>
      <w:r w:rsidRPr="00A2004F">
        <w:rPr>
          <w:b/>
          <w:i/>
          <w:sz w:val="28"/>
          <w:szCs w:val="28"/>
        </w:rPr>
        <w:t>е</w:t>
      </w:r>
      <w:r w:rsidRPr="00A2004F">
        <w:rPr>
          <w:b/>
          <w:i/>
          <w:sz w:val="28"/>
          <w:szCs w:val="28"/>
        </w:rPr>
        <w:t>менности: сборник докладов и статей международной научно-практической конференции. – Невинномысск: Изд-во НГГТИ, 2007. – 292 с.</w:t>
      </w:r>
    </w:p>
    <w:p w:rsidR="0031345B" w:rsidRPr="00A2004F" w:rsidRDefault="0031345B" w:rsidP="0031345B">
      <w:pPr>
        <w:pStyle w:val="a5"/>
        <w:ind w:firstLine="720"/>
        <w:jc w:val="both"/>
        <w:rPr>
          <w:b/>
          <w:i/>
          <w:sz w:val="28"/>
          <w:szCs w:val="28"/>
        </w:rPr>
      </w:pPr>
      <w:r w:rsidRPr="00A2004F">
        <w:rPr>
          <w:b/>
          <w:i/>
          <w:sz w:val="28"/>
          <w:szCs w:val="28"/>
        </w:rPr>
        <w:t>13. Сизова Е.А. Патриотизм и проблемы духовно-нравственной без</w:t>
      </w:r>
      <w:r w:rsidRPr="00A2004F">
        <w:rPr>
          <w:b/>
          <w:i/>
          <w:sz w:val="28"/>
          <w:szCs w:val="28"/>
        </w:rPr>
        <w:t>о</w:t>
      </w:r>
      <w:r w:rsidRPr="00A2004F">
        <w:rPr>
          <w:b/>
          <w:i/>
          <w:sz w:val="28"/>
          <w:szCs w:val="28"/>
        </w:rPr>
        <w:t xml:space="preserve">пасности России // Вестник Академии военных наук. – 2007. – № 4. – С. 38-44. </w:t>
      </w:r>
    </w:p>
    <w:p w:rsidR="0031345B" w:rsidRPr="00A2004F" w:rsidRDefault="0031345B" w:rsidP="0031345B">
      <w:pPr>
        <w:pStyle w:val="a5"/>
        <w:ind w:firstLine="720"/>
        <w:jc w:val="both"/>
        <w:rPr>
          <w:b/>
          <w:i/>
          <w:sz w:val="28"/>
          <w:szCs w:val="28"/>
        </w:rPr>
      </w:pPr>
      <w:r w:rsidRPr="00A2004F">
        <w:rPr>
          <w:b/>
          <w:i/>
          <w:sz w:val="28"/>
          <w:szCs w:val="28"/>
        </w:rPr>
        <w:t>14. Сизова, Е.А. От героев былых времен…:[патриотизм и проблемы духовно-нравственной безопасности России] // Воспитание детей и молод</w:t>
      </w:r>
      <w:r w:rsidRPr="00A2004F">
        <w:rPr>
          <w:b/>
          <w:i/>
          <w:sz w:val="28"/>
          <w:szCs w:val="28"/>
        </w:rPr>
        <w:t>е</w:t>
      </w:r>
      <w:r w:rsidRPr="00A2004F">
        <w:rPr>
          <w:b/>
          <w:i/>
          <w:sz w:val="28"/>
          <w:szCs w:val="28"/>
        </w:rPr>
        <w:t>жи. – 2008. – №2. – С. 2-8.</w:t>
      </w:r>
    </w:p>
    <w:p w:rsidR="0031345B" w:rsidRPr="00A2004F" w:rsidRDefault="0031345B" w:rsidP="0031345B">
      <w:pPr>
        <w:ind w:firstLine="720"/>
        <w:rPr>
          <w:sz w:val="28"/>
          <w:szCs w:val="28"/>
        </w:rPr>
      </w:pPr>
    </w:p>
    <w:p w:rsidR="0031345B" w:rsidRPr="00A2004F" w:rsidRDefault="0031345B" w:rsidP="0031345B">
      <w:pPr>
        <w:ind w:firstLine="720"/>
        <w:rPr>
          <w:i/>
          <w:sz w:val="28"/>
          <w:szCs w:val="28"/>
        </w:rPr>
      </w:pPr>
      <w:r w:rsidRPr="00A2004F">
        <w:rPr>
          <w:i/>
          <w:sz w:val="28"/>
          <w:szCs w:val="28"/>
        </w:rPr>
        <w:t>Источники</w:t>
      </w:r>
    </w:p>
    <w:p w:rsidR="0031345B" w:rsidRPr="00A2004F" w:rsidRDefault="0031345B" w:rsidP="00A56512">
      <w:pPr>
        <w:numPr>
          <w:ilvl w:val="0"/>
          <w:numId w:val="71"/>
        </w:numPr>
        <w:tabs>
          <w:tab w:val="clear" w:pos="720"/>
          <w:tab w:val="num" w:pos="0"/>
        </w:tabs>
        <w:ind w:left="0" w:firstLine="720"/>
        <w:jc w:val="both"/>
        <w:rPr>
          <w:sz w:val="28"/>
          <w:szCs w:val="28"/>
        </w:rPr>
      </w:pPr>
      <w:r w:rsidRPr="00A2004F">
        <w:rPr>
          <w:sz w:val="28"/>
          <w:szCs w:val="28"/>
        </w:rPr>
        <w:t>Гушер А. Терроризм – общая угроза безопасности в XXI веке. Ан</w:t>
      </w:r>
      <w:r w:rsidRPr="00A2004F">
        <w:rPr>
          <w:sz w:val="28"/>
          <w:szCs w:val="28"/>
        </w:rPr>
        <w:t>а</w:t>
      </w:r>
      <w:r w:rsidRPr="00A2004F">
        <w:rPr>
          <w:sz w:val="28"/>
          <w:szCs w:val="28"/>
        </w:rPr>
        <w:t>литический доклад // Евразийский вестник. – 2000. – № 3. – С. 115-123.</w:t>
      </w:r>
    </w:p>
    <w:p w:rsidR="0031345B" w:rsidRPr="00A2004F" w:rsidRDefault="0031345B" w:rsidP="0031345B">
      <w:pPr>
        <w:pStyle w:val="3"/>
        <w:spacing w:before="0" w:after="0"/>
        <w:ind w:firstLine="720"/>
        <w:rPr>
          <w:rFonts w:ascii="Times New Roman" w:hAnsi="Times New Roman" w:cs="Times New Roman"/>
          <w:b w:val="0"/>
          <w:i/>
          <w:sz w:val="28"/>
          <w:szCs w:val="28"/>
        </w:rPr>
      </w:pPr>
    </w:p>
    <w:p w:rsidR="0031345B" w:rsidRPr="00A2004F" w:rsidRDefault="0031345B" w:rsidP="0031345B">
      <w:pPr>
        <w:pStyle w:val="3"/>
        <w:spacing w:before="0" w:after="0"/>
        <w:ind w:firstLine="720"/>
        <w:rPr>
          <w:rFonts w:ascii="Times New Roman" w:hAnsi="Times New Roman" w:cs="Times New Roman"/>
          <w:b w:val="0"/>
          <w:i/>
          <w:sz w:val="28"/>
          <w:szCs w:val="28"/>
        </w:rPr>
      </w:pPr>
      <w:r w:rsidRPr="00A2004F">
        <w:rPr>
          <w:rFonts w:ascii="Times New Roman" w:hAnsi="Times New Roman" w:cs="Times New Roman"/>
          <w:b w:val="0"/>
          <w:i/>
          <w:sz w:val="28"/>
          <w:szCs w:val="28"/>
        </w:rPr>
        <w:t>Интернет-ресурсы</w:t>
      </w:r>
    </w:p>
    <w:p w:rsidR="0031345B" w:rsidRPr="00A2004F" w:rsidRDefault="0031345B" w:rsidP="0031345B">
      <w:pPr>
        <w:ind w:firstLine="720"/>
        <w:outlineLvl w:val="1"/>
        <w:rPr>
          <w:sz w:val="28"/>
          <w:szCs w:val="28"/>
        </w:rPr>
      </w:pPr>
      <w:r w:rsidRPr="00A2004F">
        <w:rPr>
          <w:sz w:val="28"/>
          <w:szCs w:val="28"/>
        </w:rPr>
        <w:t>www.kremlin.ru</w:t>
      </w:r>
      <w:r w:rsidRPr="00A2004F">
        <w:rPr>
          <w:sz w:val="28"/>
          <w:szCs w:val="28"/>
        </w:rPr>
        <w:tab/>
        <w:t>– Официальный сайт Президента Российской Фед</w:t>
      </w:r>
      <w:r w:rsidRPr="00A2004F">
        <w:rPr>
          <w:sz w:val="28"/>
          <w:szCs w:val="28"/>
        </w:rPr>
        <w:t>е</w:t>
      </w:r>
      <w:r w:rsidRPr="00A2004F">
        <w:rPr>
          <w:sz w:val="28"/>
          <w:szCs w:val="28"/>
        </w:rPr>
        <w:t>рации (</w:t>
      </w:r>
      <w:r w:rsidRPr="00A2004F">
        <w:rPr>
          <w:bCs/>
          <w:sz w:val="28"/>
          <w:szCs w:val="28"/>
        </w:rPr>
        <w:t>Стратегия национальной безопасности Российской Федерации до 2020 года).</w:t>
      </w:r>
      <w:r w:rsidRPr="00A2004F">
        <w:rPr>
          <w:b/>
          <w:bCs/>
          <w:sz w:val="28"/>
          <w:szCs w:val="28"/>
        </w:rPr>
        <w:t xml:space="preserve">  </w:t>
      </w:r>
    </w:p>
    <w:p w:rsidR="0031345B" w:rsidRPr="00A2004F" w:rsidRDefault="0031345B" w:rsidP="0031345B">
      <w:pPr>
        <w:pStyle w:val="1"/>
        <w:spacing w:before="0" w:after="0"/>
        <w:ind w:firstLine="720"/>
        <w:jc w:val="both"/>
        <w:rPr>
          <w:rFonts w:ascii="Times New Roman" w:hAnsi="Times New Roman" w:cs="Times New Roman"/>
          <w:b w:val="0"/>
          <w:sz w:val="28"/>
          <w:szCs w:val="28"/>
        </w:rPr>
      </w:pPr>
      <w:r w:rsidRPr="00A2004F">
        <w:rPr>
          <w:rFonts w:ascii="Times New Roman" w:hAnsi="Times New Roman" w:cs="Times New Roman"/>
          <w:b w:val="0"/>
          <w:sz w:val="28"/>
          <w:szCs w:val="28"/>
        </w:rPr>
        <w:t>http://www.rg.ru/ – Официальный сайт «Российской газеты» (Конце</w:t>
      </w:r>
      <w:r w:rsidRPr="00A2004F">
        <w:rPr>
          <w:rFonts w:ascii="Times New Roman" w:hAnsi="Times New Roman" w:cs="Times New Roman"/>
          <w:b w:val="0"/>
          <w:sz w:val="28"/>
          <w:szCs w:val="28"/>
        </w:rPr>
        <w:t>п</w:t>
      </w:r>
      <w:r w:rsidRPr="00A2004F">
        <w:rPr>
          <w:rFonts w:ascii="Times New Roman" w:hAnsi="Times New Roman" w:cs="Times New Roman"/>
          <w:b w:val="0"/>
          <w:sz w:val="28"/>
          <w:szCs w:val="28"/>
        </w:rPr>
        <w:t>ция противодействия терроризму в Российской Ф</w:t>
      </w:r>
      <w:r w:rsidRPr="00A2004F">
        <w:rPr>
          <w:rFonts w:ascii="Times New Roman" w:hAnsi="Times New Roman" w:cs="Times New Roman"/>
          <w:b w:val="0"/>
          <w:sz w:val="28"/>
          <w:szCs w:val="28"/>
        </w:rPr>
        <w:t>е</w:t>
      </w:r>
      <w:r w:rsidRPr="00A2004F">
        <w:rPr>
          <w:rFonts w:ascii="Times New Roman" w:hAnsi="Times New Roman" w:cs="Times New Roman"/>
          <w:b w:val="0"/>
          <w:sz w:val="28"/>
          <w:szCs w:val="28"/>
        </w:rPr>
        <w:t xml:space="preserve">дерации). </w:t>
      </w:r>
    </w:p>
    <w:p w:rsidR="0031345B" w:rsidRPr="00A2004F" w:rsidRDefault="0031345B" w:rsidP="0031345B">
      <w:pPr>
        <w:ind w:firstLine="720"/>
        <w:outlineLvl w:val="1"/>
        <w:rPr>
          <w:sz w:val="28"/>
          <w:szCs w:val="28"/>
        </w:rPr>
      </w:pPr>
      <w:r w:rsidRPr="00A2004F">
        <w:rPr>
          <w:sz w:val="28"/>
          <w:szCs w:val="28"/>
        </w:rPr>
        <w:t xml:space="preserve">http://www.scrf.gov.ru – Совет Безопасности Российской Федерации. </w:t>
      </w:r>
    </w:p>
    <w:p w:rsidR="0031345B" w:rsidRPr="00A2004F" w:rsidRDefault="0031345B" w:rsidP="0031345B">
      <w:pPr>
        <w:ind w:firstLine="720"/>
        <w:outlineLvl w:val="1"/>
        <w:rPr>
          <w:sz w:val="28"/>
          <w:szCs w:val="28"/>
        </w:rPr>
      </w:pPr>
      <w:r w:rsidRPr="00A2004F">
        <w:rPr>
          <w:sz w:val="28"/>
          <w:szCs w:val="28"/>
        </w:rPr>
        <w:t>http://www.duma.gov.ru/secure/ – Комитет Государственной Думы по без</w:t>
      </w:r>
      <w:r w:rsidRPr="00A2004F">
        <w:rPr>
          <w:sz w:val="28"/>
          <w:szCs w:val="28"/>
        </w:rPr>
        <w:t>о</w:t>
      </w:r>
      <w:r w:rsidRPr="00A2004F">
        <w:rPr>
          <w:sz w:val="28"/>
          <w:szCs w:val="28"/>
        </w:rPr>
        <w:t xml:space="preserve">пасности. </w:t>
      </w:r>
    </w:p>
    <w:p w:rsidR="0031345B" w:rsidRPr="00A2004F" w:rsidRDefault="0031345B" w:rsidP="0031345B">
      <w:pPr>
        <w:ind w:firstLine="720"/>
        <w:jc w:val="center"/>
        <w:rPr>
          <w:b/>
          <w:sz w:val="28"/>
          <w:szCs w:val="28"/>
        </w:rPr>
      </w:pPr>
    </w:p>
    <w:p w:rsidR="0031345B" w:rsidRPr="00A2004F" w:rsidRDefault="0031345B" w:rsidP="0031345B">
      <w:pPr>
        <w:widowControl w:val="0"/>
        <w:tabs>
          <w:tab w:val="left" w:pos="540"/>
        </w:tabs>
        <w:jc w:val="center"/>
        <w:rPr>
          <w:b/>
          <w:snapToGrid w:val="0"/>
          <w:sz w:val="28"/>
          <w:szCs w:val="28"/>
        </w:rPr>
      </w:pPr>
      <w:r w:rsidRPr="00A2004F">
        <w:rPr>
          <w:b/>
          <w:snapToGrid w:val="0"/>
          <w:sz w:val="28"/>
          <w:szCs w:val="28"/>
        </w:rPr>
        <w:t>Задания для контроля владения компетенциями</w:t>
      </w:r>
    </w:p>
    <w:p w:rsidR="0031345B" w:rsidRPr="00A2004F" w:rsidRDefault="0031345B" w:rsidP="0031345B">
      <w:pPr>
        <w:tabs>
          <w:tab w:val="left" w:pos="567"/>
        </w:tabs>
        <w:ind w:firstLine="720"/>
        <w:rPr>
          <w:sz w:val="28"/>
          <w:szCs w:val="28"/>
        </w:rPr>
      </w:pPr>
      <w:r w:rsidRPr="00A2004F">
        <w:rPr>
          <w:sz w:val="28"/>
          <w:szCs w:val="28"/>
        </w:rPr>
        <w:t>1. Подумайте, применимы ли слова русского мыслителя Н.А. Бердяева к современному обществу: «Русский народ должен сейчас сделать велича</w:t>
      </w:r>
      <w:r w:rsidRPr="00A2004F">
        <w:rPr>
          <w:sz w:val="28"/>
          <w:szCs w:val="28"/>
        </w:rPr>
        <w:t>й</w:t>
      </w:r>
      <w:r w:rsidRPr="00A2004F">
        <w:rPr>
          <w:sz w:val="28"/>
          <w:szCs w:val="28"/>
        </w:rPr>
        <w:t>шее напряжение духа, чтобы доказать миру, что в России есть патриотизм, есть национальное сознание, есть гражданское достоинство. Патриотизм есть великая школа гражданственности в опасный для Родины час. Зрелость Ро</w:t>
      </w:r>
      <w:r w:rsidRPr="00A2004F">
        <w:rPr>
          <w:sz w:val="28"/>
          <w:szCs w:val="28"/>
        </w:rPr>
        <w:t>с</w:t>
      </w:r>
      <w:r w:rsidRPr="00A2004F">
        <w:rPr>
          <w:sz w:val="28"/>
          <w:szCs w:val="28"/>
        </w:rPr>
        <w:t>сии для мировой жизни и мировой роли будет прямо пропорциональна проявле</w:t>
      </w:r>
      <w:r w:rsidRPr="00A2004F">
        <w:rPr>
          <w:sz w:val="28"/>
          <w:szCs w:val="28"/>
        </w:rPr>
        <w:t>н</w:t>
      </w:r>
      <w:r w:rsidRPr="00A2004F">
        <w:rPr>
          <w:sz w:val="28"/>
          <w:szCs w:val="28"/>
        </w:rPr>
        <w:t>ному ею сознательному гражданскому патриотизму»</w:t>
      </w:r>
      <w:r w:rsidRPr="00A2004F">
        <w:rPr>
          <w:rStyle w:val="af3"/>
          <w:sz w:val="28"/>
          <w:szCs w:val="28"/>
        </w:rPr>
        <w:footnoteReference w:id="3"/>
      </w:r>
      <w:r w:rsidRPr="00A2004F">
        <w:rPr>
          <w:sz w:val="28"/>
          <w:szCs w:val="28"/>
        </w:rPr>
        <w:t xml:space="preserve">.  </w:t>
      </w:r>
    </w:p>
    <w:p w:rsidR="0031345B" w:rsidRPr="00A2004F" w:rsidRDefault="0031345B" w:rsidP="0031345B">
      <w:pPr>
        <w:tabs>
          <w:tab w:val="left" w:pos="567"/>
        </w:tabs>
        <w:ind w:firstLine="720"/>
        <w:rPr>
          <w:sz w:val="28"/>
          <w:szCs w:val="28"/>
        </w:rPr>
      </w:pPr>
      <w:r w:rsidRPr="00A2004F">
        <w:rPr>
          <w:sz w:val="28"/>
          <w:szCs w:val="28"/>
        </w:rPr>
        <w:t>Можно ли считать, что тем опасным для Родины часом является терр</w:t>
      </w:r>
      <w:r w:rsidRPr="00A2004F">
        <w:rPr>
          <w:sz w:val="28"/>
          <w:szCs w:val="28"/>
        </w:rPr>
        <w:t>о</w:t>
      </w:r>
      <w:r w:rsidRPr="00A2004F">
        <w:rPr>
          <w:sz w:val="28"/>
          <w:szCs w:val="28"/>
        </w:rPr>
        <w:t>ризм?</w:t>
      </w:r>
    </w:p>
    <w:p w:rsidR="0031345B" w:rsidRPr="00A2004F" w:rsidRDefault="0031345B" w:rsidP="0031345B">
      <w:pPr>
        <w:tabs>
          <w:tab w:val="left" w:pos="567"/>
        </w:tabs>
        <w:ind w:firstLine="720"/>
        <w:rPr>
          <w:sz w:val="28"/>
          <w:szCs w:val="28"/>
        </w:rPr>
      </w:pPr>
      <w:r w:rsidRPr="00A2004F">
        <w:rPr>
          <w:sz w:val="28"/>
          <w:szCs w:val="28"/>
        </w:rPr>
        <w:lastRenderedPageBreak/>
        <w:t>2. Определите основные угрозы духовной безопасности РФ. Можно ли одной из таких угроз считать экстремистские идеологии?</w:t>
      </w:r>
    </w:p>
    <w:p w:rsidR="0031345B" w:rsidRPr="00A2004F" w:rsidRDefault="0031345B" w:rsidP="0031345B">
      <w:pPr>
        <w:tabs>
          <w:tab w:val="left" w:pos="567"/>
        </w:tabs>
        <w:ind w:firstLine="720"/>
        <w:rPr>
          <w:sz w:val="28"/>
          <w:szCs w:val="28"/>
        </w:rPr>
      </w:pPr>
      <w:r w:rsidRPr="00A2004F">
        <w:rPr>
          <w:sz w:val="28"/>
          <w:szCs w:val="28"/>
        </w:rPr>
        <w:t>3. Согласны ли Вы с утверждением о том, что патриотизм в современных у</w:t>
      </w:r>
      <w:r w:rsidRPr="00A2004F">
        <w:rPr>
          <w:sz w:val="28"/>
          <w:szCs w:val="28"/>
        </w:rPr>
        <w:t>с</w:t>
      </w:r>
      <w:r w:rsidRPr="00A2004F">
        <w:rPr>
          <w:sz w:val="28"/>
          <w:szCs w:val="28"/>
        </w:rPr>
        <w:t>ловиях должен быть воинственным, с героическим запалом, потому что современное российское общество находится в состоянии войны с террори</w:t>
      </w:r>
      <w:r w:rsidRPr="00A2004F">
        <w:rPr>
          <w:sz w:val="28"/>
          <w:szCs w:val="28"/>
        </w:rPr>
        <w:t>з</w:t>
      </w:r>
      <w:r w:rsidRPr="00A2004F">
        <w:rPr>
          <w:sz w:val="28"/>
          <w:szCs w:val="28"/>
        </w:rPr>
        <w:t>мом?</w:t>
      </w:r>
    </w:p>
    <w:p w:rsidR="0031345B" w:rsidRPr="00A2004F" w:rsidRDefault="0031345B" w:rsidP="0031345B">
      <w:pPr>
        <w:tabs>
          <w:tab w:val="left" w:pos="567"/>
        </w:tabs>
        <w:ind w:firstLine="720"/>
        <w:rPr>
          <w:sz w:val="28"/>
          <w:szCs w:val="28"/>
        </w:rPr>
      </w:pPr>
      <w:r w:rsidRPr="00A2004F">
        <w:rPr>
          <w:sz w:val="28"/>
          <w:szCs w:val="28"/>
        </w:rPr>
        <w:t>4. Прокомментируйте высказывания Анатолия Леня о мерах противодейс</w:t>
      </w:r>
      <w:r w:rsidRPr="00A2004F">
        <w:rPr>
          <w:sz w:val="28"/>
          <w:szCs w:val="28"/>
        </w:rPr>
        <w:t>т</w:t>
      </w:r>
      <w:r w:rsidRPr="00A2004F">
        <w:rPr>
          <w:sz w:val="28"/>
          <w:szCs w:val="28"/>
        </w:rPr>
        <w:t xml:space="preserve">вия терроризму: </w:t>
      </w:r>
    </w:p>
    <w:p w:rsidR="0031345B" w:rsidRPr="00A2004F" w:rsidRDefault="0031345B" w:rsidP="0031345B">
      <w:pPr>
        <w:tabs>
          <w:tab w:val="left" w:pos="567"/>
        </w:tabs>
        <w:ind w:firstLine="720"/>
        <w:rPr>
          <w:sz w:val="28"/>
          <w:szCs w:val="28"/>
        </w:rPr>
      </w:pPr>
      <w:r w:rsidRPr="00A2004F">
        <w:rPr>
          <w:sz w:val="28"/>
          <w:szCs w:val="28"/>
        </w:rPr>
        <w:t xml:space="preserve">- </w:t>
      </w:r>
      <w:r w:rsidRPr="00A2004F">
        <w:rPr>
          <w:bCs/>
          <w:sz w:val="28"/>
          <w:szCs w:val="28"/>
        </w:rPr>
        <w:t>Терроризм</w:t>
      </w:r>
      <w:r w:rsidRPr="00A2004F">
        <w:rPr>
          <w:sz w:val="28"/>
          <w:szCs w:val="28"/>
        </w:rPr>
        <w:t xml:space="preserve"> победят не карательные меры – а рост духовности, нравственн</w:t>
      </w:r>
      <w:r w:rsidRPr="00A2004F">
        <w:rPr>
          <w:sz w:val="28"/>
          <w:szCs w:val="28"/>
        </w:rPr>
        <w:t>о</w:t>
      </w:r>
      <w:r w:rsidRPr="00A2004F">
        <w:rPr>
          <w:sz w:val="28"/>
          <w:szCs w:val="28"/>
        </w:rPr>
        <w:t xml:space="preserve">сти, положительного мировоззрения. </w:t>
      </w:r>
    </w:p>
    <w:p w:rsidR="0031345B" w:rsidRPr="00A2004F" w:rsidRDefault="0031345B" w:rsidP="0031345B">
      <w:pPr>
        <w:tabs>
          <w:tab w:val="left" w:pos="567"/>
        </w:tabs>
        <w:ind w:firstLine="720"/>
        <w:rPr>
          <w:sz w:val="28"/>
          <w:szCs w:val="28"/>
        </w:rPr>
      </w:pPr>
      <w:r w:rsidRPr="00A2004F">
        <w:rPr>
          <w:sz w:val="28"/>
          <w:szCs w:val="28"/>
        </w:rPr>
        <w:t xml:space="preserve">-  Рост </w:t>
      </w:r>
      <w:r w:rsidRPr="00A2004F">
        <w:rPr>
          <w:bCs/>
          <w:sz w:val="28"/>
          <w:szCs w:val="28"/>
        </w:rPr>
        <w:t>патриотизма</w:t>
      </w:r>
      <w:r w:rsidRPr="00A2004F">
        <w:rPr>
          <w:sz w:val="28"/>
          <w:szCs w:val="28"/>
        </w:rPr>
        <w:t xml:space="preserve"> – удар по </w:t>
      </w:r>
      <w:r w:rsidRPr="00A2004F">
        <w:rPr>
          <w:bCs/>
          <w:sz w:val="28"/>
          <w:szCs w:val="28"/>
        </w:rPr>
        <w:t>терроризму</w:t>
      </w:r>
      <w:r w:rsidRPr="00A2004F">
        <w:rPr>
          <w:sz w:val="28"/>
          <w:szCs w:val="28"/>
        </w:rPr>
        <w:t>.</w:t>
      </w:r>
    </w:p>
    <w:p w:rsidR="0031345B" w:rsidRPr="00A2004F" w:rsidRDefault="0031345B" w:rsidP="0031345B">
      <w:pPr>
        <w:tabs>
          <w:tab w:val="left" w:pos="567"/>
        </w:tabs>
        <w:ind w:firstLine="720"/>
        <w:rPr>
          <w:sz w:val="28"/>
          <w:szCs w:val="28"/>
        </w:rPr>
      </w:pPr>
      <w:r w:rsidRPr="00A2004F">
        <w:rPr>
          <w:sz w:val="28"/>
          <w:szCs w:val="28"/>
        </w:rPr>
        <w:t>- Национальная идея, сплачивая людей, способствует борьбе с терр</w:t>
      </w:r>
      <w:r w:rsidRPr="00A2004F">
        <w:rPr>
          <w:sz w:val="28"/>
          <w:szCs w:val="28"/>
        </w:rPr>
        <w:t>о</w:t>
      </w:r>
      <w:r w:rsidRPr="00A2004F">
        <w:rPr>
          <w:sz w:val="28"/>
          <w:szCs w:val="28"/>
        </w:rPr>
        <w:t>ризмом.</w:t>
      </w:r>
    </w:p>
    <w:p w:rsidR="0031345B" w:rsidRPr="00A2004F" w:rsidRDefault="0031345B" w:rsidP="0031345B">
      <w:pPr>
        <w:tabs>
          <w:tab w:val="left" w:pos="567"/>
        </w:tabs>
        <w:ind w:firstLine="720"/>
        <w:rPr>
          <w:sz w:val="28"/>
          <w:szCs w:val="28"/>
        </w:rPr>
      </w:pPr>
      <w:r w:rsidRPr="00A2004F">
        <w:rPr>
          <w:sz w:val="28"/>
          <w:szCs w:val="28"/>
        </w:rPr>
        <w:t>- Образованность обнажает чудовищность терроризма.</w:t>
      </w:r>
    </w:p>
    <w:p w:rsidR="0031345B" w:rsidRPr="00A2004F" w:rsidRDefault="0031345B" w:rsidP="0031345B">
      <w:pPr>
        <w:tabs>
          <w:tab w:val="left" w:pos="567"/>
        </w:tabs>
        <w:ind w:firstLine="720"/>
        <w:rPr>
          <w:b/>
          <w:sz w:val="28"/>
          <w:szCs w:val="28"/>
        </w:rPr>
      </w:pPr>
      <w:r w:rsidRPr="00A2004F">
        <w:rPr>
          <w:sz w:val="28"/>
          <w:szCs w:val="28"/>
        </w:rPr>
        <w:t>- Терроризму способствует низкая духовность в высших эшелонах власти г</w:t>
      </w:r>
      <w:r w:rsidRPr="00A2004F">
        <w:rPr>
          <w:sz w:val="28"/>
          <w:szCs w:val="28"/>
        </w:rPr>
        <w:t>о</w:t>
      </w:r>
      <w:r w:rsidRPr="00A2004F">
        <w:rPr>
          <w:sz w:val="28"/>
          <w:szCs w:val="28"/>
        </w:rPr>
        <w:t>сударств и проявление ими крайней несправедливости</w:t>
      </w:r>
      <w:r w:rsidRPr="00A2004F">
        <w:rPr>
          <w:rStyle w:val="af3"/>
          <w:sz w:val="28"/>
          <w:szCs w:val="28"/>
        </w:rPr>
        <w:footnoteReference w:id="4"/>
      </w:r>
      <w:r w:rsidRPr="00A2004F">
        <w:rPr>
          <w:sz w:val="28"/>
          <w:szCs w:val="28"/>
        </w:rPr>
        <w:t xml:space="preserve">.  </w:t>
      </w:r>
    </w:p>
    <w:p w:rsidR="0031345B" w:rsidRPr="00A2004F" w:rsidRDefault="0031345B" w:rsidP="0031345B">
      <w:pPr>
        <w:jc w:val="center"/>
        <w:rPr>
          <w:b/>
          <w:sz w:val="28"/>
          <w:szCs w:val="28"/>
        </w:rPr>
      </w:pP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 xml:space="preserve">8. КУЛЬТУРА МЕЖНАЦИОНАЛЬНОГО ОБЩЕНИЯ </w:t>
      </w:r>
    </w:p>
    <w:p w:rsidR="0031345B" w:rsidRPr="00A2004F" w:rsidRDefault="0031345B" w:rsidP="0031345B">
      <w:pPr>
        <w:jc w:val="center"/>
        <w:rPr>
          <w:b/>
          <w:sz w:val="28"/>
          <w:szCs w:val="28"/>
        </w:rPr>
      </w:pPr>
      <w:r w:rsidRPr="00A2004F">
        <w:rPr>
          <w:b/>
          <w:sz w:val="28"/>
          <w:szCs w:val="28"/>
        </w:rPr>
        <w:t>КАК ФА</w:t>
      </w:r>
      <w:r w:rsidRPr="00A2004F">
        <w:rPr>
          <w:b/>
          <w:sz w:val="28"/>
          <w:szCs w:val="28"/>
        </w:rPr>
        <w:t>К</w:t>
      </w:r>
      <w:r w:rsidRPr="00A2004F">
        <w:rPr>
          <w:b/>
          <w:sz w:val="28"/>
          <w:szCs w:val="28"/>
        </w:rPr>
        <w:t xml:space="preserve">ТОР СОХРАНЕНИЯ МИРА, НЕПРИЯТИЯ </w:t>
      </w:r>
    </w:p>
    <w:p w:rsidR="0031345B" w:rsidRPr="00A2004F" w:rsidRDefault="0031345B" w:rsidP="0031345B">
      <w:pPr>
        <w:jc w:val="center"/>
        <w:rPr>
          <w:b/>
          <w:sz w:val="28"/>
          <w:szCs w:val="28"/>
        </w:rPr>
      </w:pPr>
      <w:r w:rsidRPr="00A2004F">
        <w:rPr>
          <w:b/>
          <w:sz w:val="28"/>
          <w:szCs w:val="28"/>
        </w:rPr>
        <w:t>ТЕРРОРИЗМА И ЭКСТР</w:t>
      </w:r>
      <w:r w:rsidRPr="00A2004F">
        <w:rPr>
          <w:b/>
          <w:sz w:val="28"/>
          <w:szCs w:val="28"/>
        </w:rPr>
        <w:t>Е</w:t>
      </w:r>
      <w:r w:rsidRPr="00A2004F">
        <w:rPr>
          <w:b/>
          <w:sz w:val="28"/>
          <w:szCs w:val="28"/>
        </w:rPr>
        <w:t>МИЗМА</w:t>
      </w:r>
    </w:p>
    <w:p w:rsidR="0031345B" w:rsidRPr="00A2004F" w:rsidRDefault="0031345B" w:rsidP="0031345B">
      <w:pPr>
        <w:rPr>
          <w:sz w:val="28"/>
          <w:szCs w:val="28"/>
        </w:rPr>
      </w:pPr>
      <w:r w:rsidRPr="00A2004F">
        <w:rPr>
          <w:sz w:val="28"/>
          <w:szCs w:val="28"/>
        </w:rPr>
        <w:tab/>
      </w:r>
    </w:p>
    <w:p w:rsidR="0031345B" w:rsidRPr="00A2004F" w:rsidRDefault="0031345B" w:rsidP="0031345B">
      <w:pPr>
        <w:ind w:firstLine="720"/>
        <w:rPr>
          <w:b/>
          <w:sz w:val="28"/>
          <w:szCs w:val="28"/>
        </w:rPr>
      </w:pPr>
      <w:r w:rsidRPr="00A2004F">
        <w:rPr>
          <w:b/>
          <w:sz w:val="28"/>
          <w:szCs w:val="28"/>
        </w:rPr>
        <w:t>Компетенции, формируемые на занятии:</w:t>
      </w:r>
      <w:r w:rsidRPr="00A2004F">
        <w:rPr>
          <w:i/>
          <w:iCs/>
          <w:sz w:val="28"/>
          <w:szCs w:val="28"/>
        </w:rPr>
        <w:t xml:space="preserve"> </w:t>
      </w:r>
      <w:r w:rsidRPr="00A2004F">
        <w:rPr>
          <w:i/>
          <w:sz w:val="28"/>
          <w:szCs w:val="28"/>
        </w:rPr>
        <w:t>этнокультурная</w:t>
      </w:r>
      <w:r w:rsidRPr="00A2004F">
        <w:rPr>
          <w:sz w:val="28"/>
          <w:szCs w:val="28"/>
        </w:rPr>
        <w:t xml:space="preserve"> (форм</w:t>
      </w:r>
      <w:r w:rsidRPr="00A2004F">
        <w:rPr>
          <w:sz w:val="28"/>
          <w:szCs w:val="28"/>
        </w:rPr>
        <w:t>и</w:t>
      </w:r>
      <w:r w:rsidRPr="00A2004F">
        <w:rPr>
          <w:sz w:val="28"/>
          <w:szCs w:val="28"/>
        </w:rPr>
        <w:t>рование уважительного отношения к истории, культурным традициям и обычаям своего народа и представителей других этносов; выделение принципов народной дипломатии и механизмов ее работы в полиэтничном реги</w:t>
      </w:r>
      <w:r w:rsidRPr="00A2004F">
        <w:rPr>
          <w:sz w:val="28"/>
          <w:szCs w:val="28"/>
        </w:rPr>
        <w:t>о</w:t>
      </w:r>
      <w:r w:rsidRPr="00A2004F">
        <w:rPr>
          <w:sz w:val="28"/>
          <w:szCs w:val="28"/>
        </w:rPr>
        <w:t>не).</w:t>
      </w: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Вопросы для обсуждения</w:t>
      </w:r>
    </w:p>
    <w:p w:rsidR="0031345B" w:rsidRPr="00A2004F" w:rsidRDefault="0031345B" w:rsidP="0031345B">
      <w:pPr>
        <w:ind w:firstLine="720"/>
        <w:rPr>
          <w:sz w:val="28"/>
          <w:szCs w:val="28"/>
        </w:rPr>
      </w:pPr>
      <w:r w:rsidRPr="00A2004F">
        <w:rPr>
          <w:sz w:val="28"/>
          <w:szCs w:val="28"/>
        </w:rPr>
        <w:t>1. Диалог как форма межнационального и межконфессионального о</w:t>
      </w:r>
      <w:r w:rsidRPr="00A2004F">
        <w:rPr>
          <w:sz w:val="28"/>
          <w:szCs w:val="28"/>
        </w:rPr>
        <w:t>б</w:t>
      </w:r>
      <w:r w:rsidRPr="00A2004F">
        <w:rPr>
          <w:sz w:val="28"/>
          <w:szCs w:val="28"/>
        </w:rPr>
        <w:t>щения.</w:t>
      </w:r>
    </w:p>
    <w:p w:rsidR="0031345B" w:rsidRPr="00A2004F" w:rsidRDefault="0031345B" w:rsidP="0031345B">
      <w:pPr>
        <w:ind w:firstLine="720"/>
        <w:rPr>
          <w:sz w:val="28"/>
          <w:szCs w:val="28"/>
        </w:rPr>
      </w:pPr>
      <w:r w:rsidRPr="00A2004F">
        <w:rPr>
          <w:sz w:val="28"/>
          <w:szCs w:val="28"/>
        </w:rPr>
        <w:t xml:space="preserve">2. </w:t>
      </w:r>
      <w:r w:rsidRPr="00A2004F">
        <w:rPr>
          <w:sz w:val="28"/>
          <w:szCs w:val="28"/>
        </w:rPr>
        <w:tab/>
        <w:t>Межкультурный и межконфессиональный диалог как консолид</w:t>
      </w:r>
      <w:r w:rsidRPr="00A2004F">
        <w:rPr>
          <w:sz w:val="28"/>
          <w:szCs w:val="28"/>
        </w:rPr>
        <w:t>и</w:t>
      </w:r>
      <w:r w:rsidRPr="00A2004F">
        <w:rPr>
          <w:sz w:val="28"/>
          <w:szCs w:val="28"/>
        </w:rPr>
        <w:t xml:space="preserve">рующая основа людей различных национальностей и вероисповеданий в борьбе против глобальных угроз терроризма и экстремизма. </w:t>
      </w:r>
    </w:p>
    <w:p w:rsidR="0031345B" w:rsidRPr="00A2004F" w:rsidRDefault="0031345B" w:rsidP="0031345B">
      <w:pPr>
        <w:ind w:firstLine="720"/>
        <w:rPr>
          <w:sz w:val="28"/>
          <w:szCs w:val="28"/>
        </w:rPr>
      </w:pPr>
      <w:r w:rsidRPr="00A2004F">
        <w:rPr>
          <w:sz w:val="28"/>
          <w:szCs w:val="28"/>
        </w:rPr>
        <w:t xml:space="preserve">3. Роль культуры, образования, науки и общественных организаций в формировании культуры межнационального общения. </w:t>
      </w:r>
    </w:p>
    <w:p w:rsidR="0031345B" w:rsidRPr="00A2004F" w:rsidRDefault="0031345B" w:rsidP="0031345B">
      <w:pPr>
        <w:ind w:firstLine="720"/>
        <w:rPr>
          <w:b/>
          <w:sz w:val="28"/>
          <w:szCs w:val="28"/>
        </w:rPr>
      </w:pPr>
    </w:p>
    <w:p w:rsidR="0031345B" w:rsidRPr="00A2004F" w:rsidRDefault="0031345B" w:rsidP="0031345B">
      <w:pPr>
        <w:ind w:firstLine="720"/>
        <w:rPr>
          <w:sz w:val="28"/>
          <w:szCs w:val="28"/>
        </w:rPr>
      </w:pPr>
      <w:r w:rsidRPr="00A2004F">
        <w:rPr>
          <w:b/>
          <w:sz w:val="28"/>
          <w:szCs w:val="28"/>
        </w:rPr>
        <w:lastRenderedPageBreak/>
        <w:t xml:space="preserve">Форма занятия: </w:t>
      </w:r>
      <w:r w:rsidRPr="00A2004F">
        <w:rPr>
          <w:sz w:val="28"/>
          <w:szCs w:val="28"/>
        </w:rPr>
        <w:t>с</w:t>
      </w:r>
      <w:r w:rsidRPr="00A2004F">
        <w:rPr>
          <w:bCs/>
          <w:sz w:val="28"/>
          <w:szCs w:val="28"/>
        </w:rPr>
        <w:t xml:space="preserve">оздание и презентация творческих проектов на </w:t>
      </w:r>
      <w:r w:rsidRPr="00A2004F">
        <w:rPr>
          <w:sz w:val="28"/>
          <w:szCs w:val="28"/>
        </w:rPr>
        <w:t>тему</w:t>
      </w:r>
      <w:r w:rsidRPr="00A2004F">
        <w:rPr>
          <w:b/>
          <w:sz w:val="28"/>
          <w:szCs w:val="28"/>
        </w:rPr>
        <w:t xml:space="preserve"> </w:t>
      </w:r>
      <w:r w:rsidRPr="00A2004F">
        <w:rPr>
          <w:i/>
          <w:sz w:val="28"/>
          <w:szCs w:val="28"/>
        </w:rPr>
        <w:t>«Межкультурный диалог в условиях полиэтничного региона»</w:t>
      </w:r>
      <w:r w:rsidRPr="00A2004F">
        <w:rPr>
          <w:sz w:val="28"/>
          <w:szCs w:val="28"/>
        </w:rPr>
        <w:t xml:space="preserve"> (на примере одного из полиэтничных регионов Российской Федерации).</w:t>
      </w:r>
    </w:p>
    <w:p w:rsidR="0031345B" w:rsidRPr="00A2004F" w:rsidRDefault="0031345B" w:rsidP="0031345B">
      <w:pPr>
        <w:pStyle w:val="2"/>
        <w:spacing w:before="0" w:after="0"/>
        <w:jc w:val="center"/>
        <w:rPr>
          <w:i w:val="0"/>
        </w:rPr>
      </w:pPr>
    </w:p>
    <w:p w:rsidR="0031345B" w:rsidRPr="00A2004F" w:rsidRDefault="0031345B" w:rsidP="0031345B">
      <w:pPr>
        <w:pStyle w:val="2"/>
        <w:spacing w:before="0" w:after="0"/>
        <w:jc w:val="center"/>
        <w:rPr>
          <w:i w:val="0"/>
        </w:rPr>
      </w:pPr>
      <w:r w:rsidRPr="00A2004F">
        <w:rPr>
          <w:i w:val="0"/>
        </w:rPr>
        <w:t>Методические рекомендации</w:t>
      </w:r>
    </w:p>
    <w:p w:rsidR="0031345B" w:rsidRPr="00A2004F" w:rsidRDefault="0031345B" w:rsidP="0031345B">
      <w:pPr>
        <w:ind w:firstLine="720"/>
        <w:rPr>
          <w:bCs/>
          <w:sz w:val="28"/>
          <w:szCs w:val="28"/>
        </w:rPr>
      </w:pPr>
      <w:r w:rsidRPr="00A2004F">
        <w:rPr>
          <w:bCs/>
          <w:sz w:val="28"/>
          <w:szCs w:val="28"/>
        </w:rPr>
        <w:t xml:space="preserve">На основе рекомендуемой литературы учащиеся, разделившись на группы, </w:t>
      </w:r>
      <w:r w:rsidRPr="00A2004F">
        <w:rPr>
          <w:sz w:val="28"/>
          <w:szCs w:val="28"/>
        </w:rPr>
        <w:t>готовят творческие проекты по особенностям культур конкретных народов (не менее трех народов) одного из полиэтничных регионов Росси</w:t>
      </w:r>
      <w:r w:rsidRPr="00A2004F">
        <w:rPr>
          <w:sz w:val="28"/>
          <w:szCs w:val="28"/>
        </w:rPr>
        <w:t>й</w:t>
      </w:r>
      <w:r w:rsidRPr="00A2004F">
        <w:rPr>
          <w:sz w:val="28"/>
          <w:szCs w:val="28"/>
        </w:rPr>
        <w:t xml:space="preserve">ской Федерации (полиэтничные регионы и их состав представлены в таблице № 1), обращая особое внимание на их сходства и различия. </w:t>
      </w:r>
      <w:r w:rsidRPr="00A2004F">
        <w:rPr>
          <w:bCs/>
          <w:sz w:val="28"/>
          <w:szCs w:val="28"/>
        </w:rPr>
        <w:t>При составлении прое</w:t>
      </w:r>
      <w:r w:rsidRPr="00A2004F">
        <w:rPr>
          <w:bCs/>
          <w:sz w:val="28"/>
          <w:szCs w:val="28"/>
        </w:rPr>
        <w:t>к</w:t>
      </w:r>
      <w:r w:rsidRPr="00A2004F">
        <w:rPr>
          <w:bCs/>
          <w:sz w:val="28"/>
          <w:szCs w:val="28"/>
        </w:rPr>
        <w:t>тов желательно использование схем, графиков, диаграмм, таблиц, фото и видео м</w:t>
      </w:r>
      <w:r w:rsidRPr="00A2004F">
        <w:rPr>
          <w:bCs/>
          <w:sz w:val="28"/>
          <w:szCs w:val="28"/>
        </w:rPr>
        <w:t>а</w:t>
      </w:r>
      <w:r w:rsidRPr="00A2004F">
        <w:rPr>
          <w:bCs/>
          <w:sz w:val="28"/>
          <w:szCs w:val="28"/>
        </w:rPr>
        <w:t xml:space="preserve">териалов. </w:t>
      </w:r>
    </w:p>
    <w:p w:rsidR="0031345B" w:rsidRPr="00A2004F" w:rsidRDefault="0031345B" w:rsidP="0031345B">
      <w:pPr>
        <w:ind w:firstLine="720"/>
        <w:rPr>
          <w:sz w:val="28"/>
          <w:szCs w:val="28"/>
        </w:rPr>
      </w:pPr>
      <w:r w:rsidRPr="00A2004F">
        <w:rPr>
          <w:bCs/>
          <w:sz w:val="28"/>
          <w:szCs w:val="28"/>
        </w:rPr>
        <w:t>Оцениваться творческие проекты должны преподавателем и другими учащ</w:t>
      </w:r>
      <w:r w:rsidRPr="00A2004F">
        <w:rPr>
          <w:bCs/>
          <w:sz w:val="28"/>
          <w:szCs w:val="28"/>
        </w:rPr>
        <w:t>и</w:t>
      </w:r>
      <w:r w:rsidRPr="00A2004F">
        <w:rPr>
          <w:bCs/>
          <w:sz w:val="28"/>
          <w:szCs w:val="28"/>
        </w:rPr>
        <w:t>мися, которые не принимали участие в их подготовке.</w:t>
      </w:r>
      <w:r w:rsidRPr="00A2004F">
        <w:rPr>
          <w:sz w:val="28"/>
          <w:szCs w:val="28"/>
        </w:rPr>
        <w:t xml:space="preserve"> </w:t>
      </w:r>
    </w:p>
    <w:p w:rsidR="0031345B" w:rsidRPr="00A2004F" w:rsidRDefault="0031345B" w:rsidP="0031345B">
      <w:pPr>
        <w:pStyle w:val="33"/>
        <w:ind w:left="0" w:firstLine="720"/>
        <w:jc w:val="right"/>
        <w:rPr>
          <w:sz w:val="28"/>
          <w:szCs w:val="28"/>
          <w:u w:val="single"/>
        </w:rPr>
      </w:pPr>
      <w:r w:rsidRPr="00A2004F">
        <w:rPr>
          <w:sz w:val="28"/>
          <w:szCs w:val="28"/>
          <w:u w:val="single"/>
        </w:rPr>
        <w:t xml:space="preserve">Таб. 1. Полиэтничные регионы Российской Федерации </w:t>
      </w:r>
    </w:p>
    <w:p w:rsidR="0031345B" w:rsidRPr="00A2004F" w:rsidRDefault="0031345B" w:rsidP="0031345B">
      <w:pPr>
        <w:pStyle w:val="33"/>
        <w:ind w:left="0" w:firstLine="720"/>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08"/>
        <w:gridCol w:w="2394"/>
        <w:gridCol w:w="3321"/>
      </w:tblGrid>
      <w:tr w:rsidR="0031345B" w:rsidRPr="00A2004F">
        <w:tc>
          <w:tcPr>
            <w:tcW w:w="648" w:type="dxa"/>
          </w:tcPr>
          <w:p w:rsidR="0031345B" w:rsidRPr="00A2004F" w:rsidRDefault="0031345B" w:rsidP="0031345B">
            <w:pPr>
              <w:pStyle w:val="33"/>
              <w:ind w:left="0"/>
              <w:jc w:val="center"/>
              <w:rPr>
                <w:b/>
                <w:sz w:val="28"/>
                <w:szCs w:val="28"/>
              </w:rPr>
            </w:pPr>
            <w:r w:rsidRPr="00A2004F">
              <w:rPr>
                <w:b/>
                <w:sz w:val="28"/>
                <w:szCs w:val="28"/>
              </w:rPr>
              <w:t>№</w:t>
            </w:r>
          </w:p>
          <w:p w:rsidR="0031345B" w:rsidRPr="00A2004F" w:rsidRDefault="0031345B" w:rsidP="0031345B">
            <w:pPr>
              <w:pStyle w:val="33"/>
              <w:ind w:left="0"/>
              <w:jc w:val="center"/>
              <w:rPr>
                <w:b/>
                <w:sz w:val="28"/>
                <w:szCs w:val="28"/>
              </w:rPr>
            </w:pPr>
            <w:r w:rsidRPr="00A2004F">
              <w:rPr>
                <w:b/>
                <w:sz w:val="28"/>
                <w:szCs w:val="28"/>
              </w:rPr>
              <w:t>п/п</w:t>
            </w:r>
          </w:p>
        </w:tc>
        <w:tc>
          <w:tcPr>
            <w:tcW w:w="3211" w:type="dxa"/>
          </w:tcPr>
          <w:p w:rsidR="0031345B" w:rsidRPr="00A2004F" w:rsidRDefault="0031345B" w:rsidP="0031345B">
            <w:pPr>
              <w:pStyle w:val="33"/>
              <w:ind w:left="0"/>
              <w:jc w:val="center"/>
              <w:rPr>
                <w:b/>
                <w:sz w:val="28"/>
                <w:szCs w:val="28"/>
              </w:rPr>
            </w:pPr>
            <w:r w:rsidRPr="00A2004F">
              <w:rPr>
                <w:b/>
                <w:sz w:val="28"/>
                <w:szCs w:val="28"/>
              </w:rPr>
              <w:t>ПОЛИЭТНИЧНЫЕ РЕГИОНЫ РФ</w:t>
            </w:r>
          </w:p>
        </w:tc>
        <w:tc>
          <w:tcPr>
            <w:tcW w:w="2388" w:type="dxa"/>
          </w:tcPr>
          <w:p w:rsidR="0031345B" w:rsidRPr="00A2004F" w:rsidRDefault="0031345B" w:rsidP="0031345B">
            <w:pPr>
              <w:pStyle w:val="33"/>
              <w:ind w:left="0"/>
              <w:jc w:val="center"/>
              <w:rPr>
                <w:b/>
                <w:sz w:val="28"/>
                <w:szCs w:val="28"/>
              </w:rPr>
            </w:pPr>
            <w:r w:rsidRPr="00A2004F">
              <w:rPr>
                <w:b/>
                <w:sz w:val="28"/>
                <w:szCs w:val="28"/>
              </w:rPr>
              <w:t>ТЕРРИТОРИЯ ПРОЖИВАНИЯ</w:t>
            </w:r>
          </w:p>
        </w:tc>
        <w:tc>
          <w:tcPr>
            <w:tcW w:w="3323" w:type="dxa"/>
          </w:tcPr>
          <w:p w:rsidR="0031345B" w:rsidRPr="00A2004F" w:rsidRDefault="0031345B" w:rsidP="0031345B">
            <w:pPr>
              <w:pStyle w:val="33"/>
              <w:ind w:left="0"/>
              <w:jc w:val="center"/>
              <w:rPr>
                <w:b/>
                <w:sz w:val="28"/>
                <w:szCs w:val="28"/>
              </w:rPr>
            </w:pPr>
            <w:r w:rsidRPr="00A2004F">
              <w:rPr>
                <w:b/>
                <w:sz w:val="28"/>
                <w:szCs w:val="28"/>
              </w:rPr>
              <w:t xml:space="preserve">ЭТНИЧЕСКИЙ </w:t>
            </w:r>
          </w:p>
          <w:p w:rsidR="0031345B" w:rsidRPr="00A2004F" w:rsidRDefault="0031345B" w:rsidP="0031345B">
            <w:pPr>
              <w:pStyle w:val="33"/>
              <w:ind w:left="0"/>
              <w:jc w:val="center"/>
              <w:rPr>
                <w:b/>
                <w:sz w:val="28"/>
                <w:szCs w:val="28"/>
              </w:rPr>
            </w:pPr>
            <w:r w:rsidRPr="00A2004F">
              <w:rPr>
                <w:b/>
                <w:sz w:val="28"/>
                <w:szCs w:val="28"/>
              </w:rPr>
              <w:t>С</w:t>
            </w:r>
            <w:r w:rsidRPr="00A2004F">
              <w:rPr>
                <w:b/>
                <w:sz w:val="28"/>
                <w:szCs w:val="28"/>
              </w:rPr>
              <w:t>О</w:t>
            </w:r>
            <w:r w:rsidRPr="00A2004F">
              <w:rPr>
                <w:b/>
                <w:sz w:val="28"/>
                <w:szCs w:val="28"/>
              </w:rPr>
              <w:t>СТАВ</w:t>
            </w:r>
          </w:p>
        </w:tc>
      </w:tr>
      <w:tr w:rsidR="0031345B" w:rsidRPr="00A2004F">
        <w:trPr>
          <w:trHeight w:val="871"/>
        </w:trPr>
        <w:tc>
          <w:tcPr>
            <w:tcW w:w="648" w:type="dxa"/>
            <w:vMerge w:val="restart"/>
          </w:tcPr>
          <w:p w:rsidR="0031345B" w:rsidRPr="00A2004F" w:rsidRDefault="0031345B" w:rsidP="0031345B">
            <w:pPr>
              <w:pStyle w:val="33"/>
              <w:ind w:left="0"/>
              <w:jc w:val="center"/>
              <w:rPr>
                <w:bCs w:val="0"/>
                <w:sz w:val="28"/>
                <w:szCs w:val="28"/>
              </w:rPr>
            </w:pPr>
            <w:r w:rsidRPr="00A2004F">
              <w:rPr>
                <w:bCs w:val="0"/>
                <w:sz w:val="28"/>
                <w:szCs w:val="28"/>
              </w:rPr>
              <w:t>1.</w:t>
            </w:r>
          </w:p>
        </w:tc>
        <w:tc>
          <w:tcPr>
            <w:tcW w:w="3211" w:type="dxa"/>
            <w:vMerge w:val="restart"/>
          </w:tcPr>
          <w:p w:rsidR="0031345B" w:rsidRPr="00A2004F" w:rsidRDefault="0031345B" w:rsidP="0031345B">
            <w:pPr>
              <w:pStyle w:val="33"/>
              <w:ind w:left="0"/>
              <w:jc w:val="center"/>
              <w:rPr>
                <w:b/>
                <w:sz w:val="28"/>
                <w:szCs w:val="28"/>
              </w:rPr>
            </w:pPr>
            <w:r w:rsidRPr="00A2004F">
              <w:rPr>
                <w:b/>
                <w:sz w:val="28"/>
                <w:szCs w:val="28"/>
              </w:rPr>
              <w:t>Северный Кавказ</w:t>
            </w:r>
          </w:p>
        </w:tc>
        <w:tc>
          <w:tcPr>
            <w:tcW w:w="2388" w:type="dxa"/>
          </w:tcPr>
          <w:p w:rsidR="0031345B" w:rsidRPr="00A2004F" w:rsidRDefault="0031345B" w:rsidP="0031345B">
            <w:pPr>
              <w:pStyle w:val="33"/>
              <w:ind w:left="0"/>
              <w:rPr>
                <w:sz w:val="28"/>
                <w:szCs w:val="28"/>
              </w:rPr>
            </w:pPr>
            <w:r w:rsidRPr="00A2004F">
              <w:rPr>
                <w:sz w:val="28"/>
                <w:szCs w:val="28"/>
              </w:rPr>
              <w:t>равнинная часть в центре и на зап</w:t>
            </w:r>
            <w:r w:rsidRPr="00A2004F">
              <w:rPr>
                <w:sz w:val="28"/>
                <w:szCs w:val="28"/>
              </w:rPr>
              <w:t>а</w:t>
            </w:r>
            <w:r w:rsidRPr="00A2004F">
              <w:rPr>
                <w:sz w:val="28"/>
                <w:szCs w:val="28"/>
              </w:rPr>
              <w:t>де</w:t>
            </w:r>
          </w:p>
        </w:tc>
        <w:tc>
          <w:tcPr>
            <w:tcW w:w="3323" w:type="dxa"/>
          </w:tcPr>
          <w:p w:rsidR="0031345B" w:rsidRPr="00A2004F" w:rsidRDefault="0031345B" w:rsidP="0031345B">
            <w:pPr>
              <w:pStyle w:val="33"/>
              <w:ind w:left="0"/>
              <w:rPr>
                <w:sz w:val="28"/>
                <w:szCs w:val="28"/>
              </w:rPr>
            </w:pPr>
            <w:r w:rsidRPr="00A2004F">
              <w:rPr>
                <w:sz w:val="28"/>
                <w:szCs w:val="28"/>
              </w:rPr>
              <w:t>русские (казаки), а</w:t>
            </w:r>
            <w:r w:rsidRPr="00A2004F">
              <w:rPr>
                <w:sz w:val="28"/>
                <w:szCs w:val="28"/>
              </w:rPr>
              <w:t>р</w:t>
            </w:r>
            <w:r w:rsidRPr="00A2004F">
              <w:rPr>
                <w:sz w:val="28"/>
                <w:szCs w:val="28"/>
              </w:rPr>
              <w:t>мяне, греки</w:t>
            </w:r>
          </w:p>
        </w:tc>
      </w:tr>
      <w:tr w:rsidR="0031345B" w:rsidRPr="00A2004F">
        <w:trPr>
          <w:trHeight w:val="293"/>
        </w:trPr>
        <w:tc>
          <w:tcPr>
            <w:tcW w:w="648" w:type="dxa"/>
            <w:vMerge/>
          </w:tcPr>
          <w:p w:rsidR="0031345B" w:rsidRPr="00A2004F" w:rsidRDefault="0031345B" w:rsidP="0031345B">
            <w:pPr>
              <w:pStyle w:val="33"/>
              <w:ind w:left="0"/>
              <w:jc w:val="center"/>
              <w:rPr>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восток</w:t>
            </w:r>
          </w:p>
        </w:tc>
        <w:tc>
          <w:tcPr>
            <w:tcW w:w="3323" w:type="dxa"/>
          </w:tcPr>
          <w:p w:rsidR="0031345B" w:rsidRPr="00A2004F" w:rsidRDefault="0031345B" w:rsidP="0031345B">
            <w:pPr>
              <w:pStyle w:val="33"/>
              <w:ind w:left="0"/>
              <w:rPr>
                <w:sz w:val="28"/>
                <w:szCs w:val="28"/>
              </w:rPr>
            </w:pPr>
            <w:r w:rsidRPr="00A2004F">
              <w:rPr>
                <w:sz w:val="28"/>
                <w:szCs w:val="28"/>
              </w:rPr>
              <w:t>калмыки</w:t>
            </w:r>
          </w:p>
        </w:tc>
      </w:tr>
      <w:tr w:rsidR="0031345B" w:rsidRPr="00A2004F">
        <w:trPr>
          <w:trHeight w:val="293"/>
        </w:trPr>
        <w:tc>
          <w:tcPr>
            <w:tcW w:w="648" w:type="dxa"/>
            <w:vMerge/>
          </w:tcPr>
          <w:p w:rsidR="0031345B" w:rsidRPr="00A2004F" w:rsidRDefault="0031345B" w:rsidP="0031345B">
            <w:pPr>
              <w:pStyle w:val="33"/>
              <w:ind w:left="0"/>
              <w:jc w:val="center"/>
              <w:rPr>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предгорье</w:t>
            </w:r>
          </w:p>
        </w:tc>
        <w:tc>
          <w:tcPr>
            <w:tcW w:w="3323" w:type="dxa"/>
          </w:tcPr>
          <w:p w:rsidR="0031345B" w:rsidRPr="00A2004F" w:rsidRDefault="0031345B" w:rsidP="0031345B">
            <w:pPr>
              <w:pStyle w:val="33"/>
              <w:ind w:left="0"/>
              <w:rPr>
                <w:sz w:val="28"/>
                <w:szCs w:val="28"/>
              </w:rPr>
            </w:pPr>
            <w:r w:rsidRPr="00A2004F">
              <w:rPr>
                <w:sz w:val="28"/>
                <w:szCs w:val="28"/>
              </w:rPr>
              <w:t>черкесы, адыгейцы, аб</w:t>
            </w:r>
            <w:r w:rsidRPr="00A2004F">
              <w:rPr>
                <w:sz w:val="28"/>
                <w:szCs w:val="28"/>
              </w:rPr>
              <w:t>а</w:t>
            </w:r>
            <w:r w:rsidRPr="00A2004F">
              <w:rPr>
                <w:sz w:val="28"/>
                <w:szCs w:val="28"/>
              </w:rPr>
              <w:t>зины, кумыки, ногайцы</w:t>
            </w:r>
          </w:p>
        </w:tc>
      </w:tr>
      <w:tr w:rsidR="0031345B" w:rsidRPr="00A2004F">
        <w:trPr>
          <w:trHeight w:val="360"/>
        </w:trPr>
        <w:tc>
          <w:tcPr>
            <w:tcW w:w="648" w:type="dxa"/>
            <w:vMerge/>
          </w:tcPr>
          <w:p w:rsidR="0031345B" w:rsidRPr="00A2004F" w:rsidRDefault="0031345B" w:rsidP="0031345B">
            <w:pPr>
              <w:pStyle w:val="33"/>
              <w:ind w:left="0"/>
              <w:jc w:val="center"/>
              <w:rPr>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горы</w:t>
            </w:r>
          </w:p>
        </w:tc>
        <w:tc>
          <w:tcPr>
            <w:tcW w:w="3323" w:type="dxa"/>
          </w:tcPr>
          <w:p w:rsidR="0031345B" w:rsidRPr="00A2004F" w:rsidRDefault="0031345B" w:rsidP="0031345B">
            <w:pPr>
              <w:pStyle w:val="33"/>
              <w:ind w:left="0"/>
              <w:rPr>
                <w:sz w:val="28"/>
                <w:szCs w:val="28"/>
              </w:rPr>
            </w:pPr>
            <w:r w:rsidRPr="00A2004F">
              <w:rPr>
                <w:sz w:val="28"/>
                <w:szCs w:val="28"/>
              </w:rPr>
              <w:t>карачаевцы, балкарцы, чеченцы, ингуши, ава</w:t>
            </w:r>
            <w:r w:rsidRPr="00A2004F">
              <w:rPr>
                <w:sz w:val="28"/>
                <w:szCs w:val="28"/>
              </w:rPr>
              <w:t>р</w:t>
            </w:r>
            <w:r w:rsidRPr="00A2004F">
              <w:rPr>
                <w:sz w:val="28"/>
                <w:szCs w:val="28"/>
              </w:rPr>
              <w:t>цы, осетины, народы Д</w:t>
            </w:r>
            <w:r w:rsidRPr="00A2004F">
              <w:rPr>
                <w:sz w:val="28"/>
                <w:szCs w:val="28"/>
              </w:rPr>
              <w:t>а</w:t>
            </w:r>
            <w:r w:rsidRPr="00A2004F">
              <w:rPr>
                <w:sz w:val="28"/>
                <w:szCs w:val="28"/>
              </w:rPr>
              <w:t>гестана (аварцы, агулы, даргинцы, кумыки, ла</w:t>
            </w:r>
            <w:r w:rsidRPr="00A2004F">
              <w:rPr>
                <w:sz w:val="28"/>
                <w:szCs w:val="28"/>
              </w:rPr>
              <w:t>к</w:t>
            </w:r>
            <w:r w:rsidRPr="00A2004F">
              <w:rPr>
                <w:sz w:val="28"/>
                <w:szCs w:val="28"/>
              </w:rPr>
              <w:t>цы, лезгины, ногайцы, рутульцы, табас</w:t>
            </w:r>
            <w:r w:rsidRPr="00A2004F">
              <w:rPr>
                <w:sz w:val="28"/>
                <w:szCs w:val="28"/>
              </w:rPr>
              <w:t>а</w:t>
            </w:r>
            <w:r w:rsidRPr="00A2004F">
              <w:rPr>
                <w:sz w:val="28"/>
                <w:szCs w:val="28"/>
              </w:rPr>
              <w:t>раны и цахуры)</w:t>
            </w:r>
          </w:p>
        </w:tc>
      </w:tr>
      <w:tr w:rsidR="0031345B" w:rsidRPr="00A2004F">
        <w:trPr>
          <w:trHeight w:val="360"/>
        </w:trPr>
        <w:tc>
          <w:tcPr>
            <w:tcW w:w="648" w:type="dxa"/>
            <w:vMerge w:val="restart"/>
          </w:tcPr>
          <w:p w:rsidR="0031345B" w:rsidRPr="00A2004F" w:rsidRDefault="0031345B" w:rsidP="0031345B">
            <w:pPr>
              <w:pStyle w:val="33"/>
              <w:ind w:left="0"/>
              <w:jc w:val="center"/>
              <w:rPr>
                <w:bCs w:val="0"/>
                <w:sz w:val="28"/>
                <w:szCs w:val="28"/>
              </w:rPr>
            </w:pPr>
            <w:r w:rsidRPr="00A2004F">
              <w:rPr>
                <w:bCs w:val="0"/>
                <w:sz w:val="28"/>
                <w:szCs w:val="28"/>
              </w:rPr>
              <w:t xml:space="preserve">2. </w:t>
            </w:r>
          </w:p>
        </w:tc>
        <w:tc>
          <w:tcPr>
            <w:tcW w:w="3211" w:type="dxa"/>
            <w:vMerge w:val="restart"/>
          </w:tcPr>
          <w:p w:rsidR="0031345B" w:rsidRPr="00A2004F" w:rsidRDefault="0031345B" w:rsidP="0031345B">
            <w:pPr>
              <w:pStyle w:val="33"/>
              <w:ind w:left="0"/>
              <w:jc w:val="center"/>
              <w:rPr>
                <w:b/>
                <w:bCs w:val="0"/>
                <w:sz w:val="28"/>
                <w:szCs w:val="28"/>
              </w:rPr>
            </w:pPr>
            <w:r w:rsidRPr="00A2004F">
              <w:rPr>
                <w:b/>
                <w:bCs w:val="0"/>
                <w:sz w:val="28"/>
                <w:szCs w:val="28"/>
              </w:rPr>
              <w:t>Среднее Поволжье</w:t>
            </w:r>
          </w:p>
        </w:tc>
        <w:tc>
          <w:tcPr>
            <w:tcW w:w="2388" w:type="dxa"/>
          </w:tcPr>
          <w:p w:rsidR="0031345B" w:rsidRPr="00A2004F" w:rsidRDefault="0031345B" w:rsidP="0031345B">
            <w:pPr>
              <w:pStyle w:val="33"/>
              <w:ind w:left="0"/>
              <w:rPr>
                <w:sz w:val="28"/>
                <w:szCs w:val="28"/>
              </w:rPr>
            </w:pPr>
            <w:r w:rsidRPr="00A2004F">
              <w:rPr>
                <w:sz w:val="28"/>
                <w:szCs w:val="28"/>
              </w:rPr>
              <w:t>центральная часть</w:t>
            </w:r>
          </w:p>
        </w:tc>
        <w:tc>
          <w:tcPr>
            <w:tcW w:w="3323" w:type="dxa"/>
          </w:tcPr>
          <w:p w:rsidR="0031345B" w:rsidRPr="00A2004F" w:rsidRDefault="0031345B" w:rsidP="0031345B">
            <w:pPr>
              <w:pStyle w:val="33"/>
              <w:ind w:left="0"/>
              <w:rPr>
                <w:sz w:val="28"/>
                <w:szCs w:val="28"/>
              </w:rPr>
            </w:pPr>
            <w:r w:rsidRPr="00A2004F">
              <w:rPr>
                <w:sz w:val="28"/>
                <w:szCs w:val="28"/>
              </w:rPr>
              <w:t>татары, башкиры и чув</w:t>
            </w:r>
            <w:r w:rsidRPr="00A2004F">
              <w:rPr>
                <w:sz w:val="28"/>
                <w:szCs w:val="28"/>
              </w:rPr>
              <w:t>а</w:t>
            </w:r>
            <w:r w:rsidRPr="00A2004F">
              <w:rPr>
                <w:sz w:val="28"/>
                <w:szCs w:val="28"/>
              </w:rPr>
              <w:t>ши</w:t>
            </w:r>
          </w:p>
        </w:tc>
      </w:tr>
      <w:tr w:rsidR="0031345B" w:rsidRPr="00A2004F">
        <w:trPr>
          <w:trHeight w:val="232"/>
        </w:trPr>
        <w:tc>
          <w:tcPr>
            <w:tcW w:w="648" w:type="dxa"/>
            <w:vMerge/>
          </w:tcPr>
          <w:p w:rsidR="0031345B" w:rsidRPr="00A2004F" w:rsidRDefault="0031345B" w:rsidP="0031345B">
            <w:pPr>
              <w:pStyle w:val="33"/>
              <w:ind w:left="0"/>
              <w:jc w:val="center"/>
              <w:rPr>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юго-запад</w:t>
            </w:r>
          </w:p>
        </w:tc>
        <w:tc>
          <w:tcPr>
            <w:tcW w:w="3323" w:type="dxa"/>
          </w:tcPr>
          <w:p w:rsidR="0031345B" w:rsidRPr="00A2004F" w:rsidRDefault="0031345B" w:rsidP="0031345B">
            <w:pPr>
              <w:pStyle w:val="33"/>
              <w:ind w:left="0"/>
              <w:rPr>
                <w:sz w:val="28"/>
                <w:szCs w:val="28"/>
              </w:rPr>
            </w:pPr>
            <w:r w:rsidRPr="00A2004F">
              <w:rPr>
                <w:sz w:val="28"/>
                <w:szCs w:val="28"/>
              </w:rPr>
              <w:t>мордва</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северо-запад</w:t>
            </w:r>
          </w:p>
        </w:tc>
        <w:tc>
          <w:tcPr>
            <w:tcW w:w="3323" w:type="dxa"/>
          </w:tcPr>
          <w:p w:rsidR="0031345B" w:rsidRPr="00A2004F" w:rsidRDefault="0031345B" w:rsidP="0031345B">
            <w:pPr>
              <w:pStyle w:val="33"/>
              <w:ind w:left="0"/>
              <w:rPr>
                <w:sz w:val="28"/>
                <w:szCs w:val="28"/>
              </w:rPr>
            </w:pPr>
            <w:r w:rsidRPr="00A2004F">
              <w:rPr>
                <w:sz w:val="28"/>
                <w:szCs w:val="28"/>
              </w:rPr>
              <w:t>марийцы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северо-восток</w:t>
            </w:r>
          </w:p>
        </w:tc>
        <w:tc>
          <w:tcPr>
            <w:tcW w:w="3323" w:type="dxa"/>
          </w:tcPr>
          <w:p w:rsidR="0031345B" w:rsidRPr="00A2004F" w:rsidRDefault="0031345B" w:rsidP="0031345B">
            <w:pPr>
              <w:pStyle w:val="33"/>
              <w:ind w:left="0"/>
              <w:rPr>
                <w:sz w:val="28"/>
                <w:szCs w:val="28"/>
              </w:rPr>
            </w:pPr>
            <w:r w:rsidRPr="00A2004F">
              <w:rPr>
                <w:sz w:val="28"/>
                <w:szCs w:val="28"/>
              </w:rPr>
              <w:t>удмурты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вдоль границы с Казахстаном</w:t>
            </w:r>
          </w:p>
        </w:tc>
        <w:tc>
          <w:tcPr>
            <w:tcW w:w="3323" w:type="dxa"/>
          </w:tcPr>
          <w:p w:rsidR="0031345B" w:rsidRPr="00A2004F" w:rsidRDefault="0031345B" w:rsidP="0031345B">
            <w:pPr>
              <w:pStyle w:val="33"/>
              <w:ind w:left="0"/>
              <w:rPr>
                <w:sz w:val="28"/>
                <w:szCs w:val="28"/>
              </w:rPr>
            </w:pPr>
            <w:r w:rsidRPr="00A2004F">
              <w:rPr>
                <w:sz w:val="28"/>
                <w:szCs w:val="28"/>
              </w:rPr>
              <w:t>казахи</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вся территория</w:t>
            </w:r>
          </w:p>
        </w:tc>
        <w:tc>
          <w:tcPr>
            <w:tcW w:w="3323" w:type="dxa"/>
          </w:tcPr>
          <w:p w:rsidR="0031345B" w:rsidRPr="00A2004F" w:rsidRDefault="0031345B" w:rsidP="0031345B">
            <w:pPr>
              <w:pStyle w:val="33"/>
              <w:ind w:left="0"/>
              <w:rPr>
                <w:sz w:val="28"/>
                <w:szCs w:val="28"/>
              </w:rPr>
            </w:pPr>
            <w:r w:rsidRPr="00A2004F">
              <w:rPr>
                <w:sz w:val="28"/>
                <w:szCs w:val="28"/>
              </w:rPr>
              <w:t>русские</w:t>
            </w:r>
          </w:p>
        </w:tc>
      </w:tr>
      <w:tr w:rsidR="0031345B" w:rsidRPr="00A2004F">
        <w:tc>
          <w:tcPr>
            <w:tcW w:w="648" w:type="dxa"/>
            <w:vMerge w:val="restart"/>
          </w:tcPr>
          <w:p w:rsidR="0031345B" w:rsidRPr="00A2004F" w:rsidRDefault="0031345B" w:rsidP="0031345B">
            <w:pPr>
              <w:pStyle w:val="33"/>
              <w:ind w:left="0"/>
              <w:rPr>
                <w:sz w:val="28"/>
                <w:szCs w:val="28"/>
              </w:rPr>
            </w:pPr>
            <w:r w:rsidRPr="00A2004F">
              <w:rPr>
                <w:sz w:val="28"/>
                <w:szCs w:val="28"/>
              </w:rPr>
              <w:t>3.</w:t>
            </w:r>
          </w:p>
        </w:tc>
        <w:tc>
          <w:tcPr>
            <w:tcW w:w="3211" w:type="dxa"/>
            <w:vMerge w:val="restart"/>
          </w:tcPr>
          <w:p w:rsidR="0031345B" w:rsidRPr="00A2004F" w:rsidRDefault="0031345B" w:rsidP="0031345B">
            <w:pPr>
              <w:pStyle w:val="33"/>
              <w:ind w:left="0"/>
              <w:jc w:val="center"/>
              <w:rPr>
                <w:sz w:val="28"/>
                <w:szCs w:val="28"/>
              </w:rPr>
            </w:pPr>
            <w:r w:rsidRPr="00A2004F">
              <w:rPr>
                <w:b/>
                <w:bCs w:val="0"/>
                <w:sz w:val="28"/>
                <w:szCs w:val="28"/>
              </w:rPr>
              <w:t>юг Сибири</w:t>
            </w:r>
          </w:p>
        </w:tc>
        <w:tc>
          <w:tcPr>
            <w:tcW w:w="2388" w:type="dxa"/>
          </w:tcPr>
          <w:p w:rsidR="0031345B" w:rsidRPr="00A2004F" w:rsidRDefault="0031345B" w:rsidP="0031345B">
            <w:pPr>
              <w:pStyle w:val="33"/>
              <w:ind w:left="0"/>
              <w:rPr>
                <w:sz w:val="28"/>
                <w:szCs w:val="28"/>
              </w:rPr>
            </w:pPr>
            <w:r w:rsidRPr="00A2004F">
              <w:rPr>
                <w:sz w:val="28"/>
                <w:szCs w:val="28"/>
              </w:rPr>
              <w:t>запад (горы А</w:t>
            </w:r>
            <w:r w:rsidRPr="00A2004F">
              <w:rPr>
                <w:sz w:val="28"/>
                <w:szCs w:val="28"/>
              </w:rPr>
              <w:t>л</w:t>
            </w:r>
            <w:r w:rsidRPr="00A2004F">
              <w:rPr>
                <w:sz w:val="28"/>
                <w:szCs w:val="28"/>
              </w:rPr>
              <w:t xml:space="preserve">тая) </w:t>
            </w:r>
          </w:p>
        </w:tc>
        <w:tc>
          <w:tcPr>
            <w:tcW w:w="3323" w:type="dxa"/>
          </w:tcPr>
          <w:p w:rsidR="0031345B" w:rsidRPr="00A2004F" w:rsidRDefault="0031345B" w:rsidP="0031345B">
            <w:pPr>
              <w:pStyle w:val="33"/>
              <w:ind w:left="0"/>
              <w:rPr>
                <w:sz w:val="28"/>
                <w:szCs w:val="28"/>
              </w:rPr>
            </w:pPr>
            <w:r w:rsidRPr="00A2004F">
              <w:rPr>
                <w:sz w:val="28"/>
                <w:szCs w:val="28"/>
              </w:rPr>
              <w:t>алтайцы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центр (Саяны)</w:t>
            </w:r>
          </w:p>
        </w:tc>
        <w:tc>
          <w:tcPr>
            <w:tcW w:w="3323" w:type="dxa"/>
          </w:tcPr>
          <w:p w:rsidR="0031345B" w:rsidRPr="00A2004F" w:rsidRDefault="0031345B" w:rsidP="0031345B">
            <w:pPr>
              <w:pStyle w:val="33"/>
              <w:ind w:left="0"/>
              <w:rPr>
                <w:sz w:val="28"/>
                <w:szCs w:val="28"/>
              </w:rPr>
            </w:pPr>
            <w:r w:rsidRPr="00A2004F">
              <w:rPr>
                <w:sz w:val="28"/>
                <w:szCs w:val="28"/>
              </w:rPr>
              <w:t>тувинцы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восток (Забайк</w:t>
            </w:r>
            <w:r w:rsidRPr="00A2004F">
              <w:rPr>
                <w:sz w:val="28"/>
                <w:szCs w:val="28"/>
              </w:rPr>
              <w:t>а</w:t>
            </w:r>
            <w:r w:rsidRPr="00A2004F">
              <w:rPr>
                <w:sz w:val="28"/>
                <w:szCs w:val="28"/>
              </w:rPr>
              <w:t>лье и Прибайк</w:t>
            </w:r>
            <w:r w:rsidRPr="00A2004F">
              <w:rPr>
                <w:sz w:val="28"/>
                <w:szCs w:val="28"/>
              </w:rPr>
              <w:t>а</w:t>
            </w:r>
            <w:r w:rsidRPr="00A2004F">
              <w:rPr>
                <w:sz w:val="28"/>
                <w:szCs w:val="28"/>
              </w:rPr>
              <w:t>лье)</w:t>
            </w:r>
          </w:p>
        </w:tc>
        <w:tc>
          <w:tcPr>
            <w:tcW w:w="3323" w:type="dxa"/>
          </w:tcPr>
          <w:p w:rsidR="0031345B" w:rsidRPr="00A2004F" w:rsidRDefault="0031345B" w:rsidP="0031345B">
            <w:pPr>
              <w:pStyle w:val="33"/>
              <w:ind w:left="0"/>
              <w:rPr>
                <w:sz w:val="28"/>
                <w:szCs w:val="28"/>
              </w:rPr>
            </w:pPr>
            <w:r w:rsidRPr="00A2004F">
              <w:rPr>
                <w:sz w:val="28"/>
                <w:szCs w:val="28"/>
              </w:rPr>
              <w:t>буряты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юг (предгорье Саян)</w:t>
            </w:r>
          </w:p>
        </w:tc>
        <w:tc>
          <w:tcPr>
            <w:tcW w:w="3323" w:type="dxa"/>
          </w:tcPr>
          <w:p w:rsidR="0031345B" w:rsidRPr="00A2004F" w:rsidRDefault="0031345B" w:rsidP="0031345B">
            <w:pPr>
              <w:pStyle w:val="33"/>
              <w:ind w:left="0"/>
              <w:rPr>
                <w:sz w:val="28"/>
                <w:szCs w:val="28"/>
              </w:rPr>
            </w:pPr>
            <w:r w:rsidRPr="00A2004F">
              <w:rPr>
                <w:sz w:val="28"/>
                <w:szCs w:val="28"/>
              </w:rPr>
              <w:t>хакасы, шорцы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север (вдоль Транссибирской железнодорожной маг</w:t>
            </w:r>
            <w:r w:rsidRPr="00A2004F">
              <w:rPr>
                <w:sz w:val="28"/>
                <w:szCs w:val="28"/>
              </w:rPr>
              <w:t>и</w:t>
            </w:r>
            <w:r w:rsidRPr="00A2004F">
              <w:rPr>
                <w:sz w:val="28"/>
                <w:szCs w:val="28"/>
              </w:rPr>
              <w:t xml:space="preserve">страли) </w:t>
            </w:r>
          </w:p>
        </w:tc>
        <w:tc>
          <w:tcPr>
            <w:tcW w:w="3323" w:type="dxa"/>
          </w:tcPr>
          <w:p w:rsidR="0031345B" w:rsidRPr="00A2004F" w:rsidRDefault="0031345B" w:rsidP="0031345B">
            <w:pPr>
              <w:pStyle w:val="33"/>
              <w:ind w:left="0"/>
              <w:rPr>
                <w:sz w:val="28"/>
                <w:szCs w:val="28"/>
              </w:rPr>
            </w:pPr>
            <w:r w:rsidRPr="00A2004F">
              <w:rPr>
                <w:sz w:val="28"/>
                <w:szCs w:val="28"/>
              </w:rPr>
              <w:t>русские</w:t>
            </w:r>
          </w:p>
        </w:tc>
      </w:tr>
      <w:tr w:rsidR="0031345B" w:rsidRPr="00A2004F">
        <w:tc>
          <w:tcPr>
            <w:tcW w:w="648" w:type="dxa"/>
          </w:tcPr>
          <w:p w:rsidR="0031345B" w:rsidRPr="00A2004F" w:rsidRDefault="0031345B" w:rsidP="0031345B">
            <w:pPr>
              <w:pStyle w:val="33"/>
              <w:ind w:left="0"/>
              <w:rPr>
                <w:sz w:val="28"/>
                <w:szCs w:val="28"/>
              </w:rPr>
            </w:pPr>
            <w:r w:rsidRPr="00A2004F">
              <w:rPr>
                <w:sz w:val="28"/>
                <w:szCs w:val="28"/>
              </w:rPr>
              <w:t xml:space="preserve">4. </w:t>
            </w:r>
          </w:p>
        </w:tc>
        <w:tc>
          <w:tcPr>
            <w:tcW w:w="3211" w:type="dxa"/>
          </w:tcPr>
          <w:p w:rsidR="0031345B" w:rsidRPr="00A2004F" w:rsidRDefault="0031345B" w:rsidP="0031345B">
            <w:pPr>
              <w:pStyle w:val="33"/>
              <w:ind w:left="0"/>
              <w:jc w:val="center"/>
              <w:rPr>
                <w:sz w:val="28"/>
                <w:szCs w:val="28"/>
              </w:rPr>
            </w:pPr>
            <w:r w:rsidRPr="00A2004F">
              <w:rPr>
                <w:b/>
                <w:bCs w:val="0"/>
                <w:sz w:val="28"/>
                <w:szCs w:val="28"/>
              </w:rPr>
              <w:t>Европейский Север</w:t>
            </w:r>
          </w:p>
        </w:tc>
        <w:tc>
          <w:tcPr>
            <w:tcW w:w="2388" w:type="dxa"/>
          </w:tcPr>
          <w:p w:rsidR="0031345B" w:rsidRPr="00A2004F" w:rsidRDefault="0031345B" w:rsidP="0031345B">
            <w:pPr>
              <w:pStyle w:val="33"/>
              <w:ind w:left="0"/>
              <w:rPr>
                <w:sz w:val="28"/>
                <w:szCs w:val="28"/>
              </w:rPr>
            </w:pPr>
            <w:r w:rsidRPr="00A2004F">
              <w:rPr>
                <w:sz w:val="28"/>
                <w:szCs w:val="28"/>
              </w:rPr>
              <w:t>вся территория</w:t>
            </w:r>
          </w:p>
        </w:tc>
        <w:tc>
          <w:tcPr>
            <w:tcW w:w="3323" w:type="dxa"/>
          </w:tcPr>
          <w:p w:rsidR="0031345B" w:rsidRPr="00A2004F" w:rsidRDefault="0031345B" w:rsidP="0031345B">
            <w:pPr>
              <w:pStyle w:val="33"/>
              <w:ind w:left="0"/>
              <w:rPr>
                <w:sz w:val="28"/>
                <w:szCs w:val="28"/>
              </w:rPr>
            </w:pPr>
            <w:r w:rsidRPr="00A2004F">
              <w:rPr>
                <w:sz w:val="28"/>
                <w:szCs w:val="28"/>
              </w:rPr>
              <w:t>финно-угорские нар</w:t>
            </w:r>
            <w:r w:rsidRPr="00A2004F">
              <w:rPr>
                <w:sz w:val="28"/>
                <w:szCs w:val="28"/>
              </w:rPr>
              <w:t>о</w:t>
            </w:r>
            <w:r w:rsidRPr="00A2004F">
              <w:rPr>
                <w:sz w:val="28"/>
                <w:szCs w:val="28"/>
              </w:rPr>
              <w:t>ды (коми-зыряне, карелы, вепсы, саамы, коми-пермяки), ненцы.</w:t>
            </w:r>
          </w:p>
        </w:tc>
      </w:tr>
      <w:tr w:rsidR="0031345B" w:rsidRPr="00A2004F">
        <w:tc>
          <w:tcPr>
            <w:tcW w:w="648" w:type="dxa"/>
            <w:vMerge w:val="restart"/>
          </w:tcPr>
          <w:p w:rsidR="0031345B" w:rsidRPr="00A2004F" w:rsidRDefault="0031345B" w:rsidP="0031345B">
            <w:pPr>
              <w:pStyle w:val="33"/>
              <w:ind w:left="0"/>
              <w:rPr>
                <w:sz w:val="28"/>
                <w:szCs w:val="28"/>
              </w:rPr>
            </w:pPr>
            <w:r w:rsidRPr="00A2004F">
              <w:rPr>
                <w:sz w:val="28"/>
                <w:szCs w:val="28"/>
              </w:rPr>
              <w:t xml:space="preserve">5. </w:t>
            </w:r>
          </w:p>
        </w:tc>
        <w:tc>
          <w:tcPr>
            <w:tcW w:w="3211" w:type="dxa"/>
            <w:vMerge w:val="restart"/>
          </w:tcPr>
          <w:p w:rsidR="0031345B" w:rsidRPr="00A2004F" w:rsidRDefault="0031345B" w:rsidP="0031345B">
            <w:pPr>
              <w:pStyle w:val="33"/>
              <w:ind w:left="0"/>
              <w:jc w:val="center"/>
              <w:rPr>
                <w:sz w:val="28"/>
                <w:szCs w:val="28"/>
              </w:rPr>
            </w:pPr>
            <w:r w:rsidRPr="00A2004F">
              <w:rPr>
                <w:b/>
                <w:bCs w:val="0"/>
                <w:sz w:val="28"/>
                <w:szCs w:val="28"/>
              </w:rPr>
              <w:t>север Сибири и Дал</w:t>
            </w:r>
            <w:r w:rsidRPr="00A2004F">
              <w:rPr>
                <w:b/>
                <w:bCs w:val="0"/>
                <w:sz w:val="28"/>
                <w:szCs w:val="28"/>
              </w:rPr>
              <w:t>ь</w:t>
            </w:r>
            <w:r w:rsidRPr="00A2004F">
              <w:rPr>
                <w:b/>
                <w:bCs w:val="0"/>
                <w:sz w:val="28"/>
                <w:szCs w:val="28"/>
              </w:rPr>
              <w:t>него Востока</w:t>
            </w:r>
          </w:p>
        </w:tc>
        <w:tc>
          <w:tcPr>
            <w:tcW w:w="2388" w:type="dxa"/>
          </w:tcPr>
          <w:p w:rsidR="0031345B" w:rsidRPr="00A2004F" w:rsidRDefault="0031345B" w:rsidP="0031345B">
            <w:pPr>
              <w:pStyle w:val="33"/>
              <w:ind w:left="0"/>
              <w:rPr>
                <w:sz w:val="28"/>
                <w:szCs w:val="28"/>
              </w:rPr>
            </w:pPr>
            <w:r w:rsidRPr="00A2004F">
              <w:rPr>
                <w:sz w:val="28"/>
                <w:szCs w:val="28"/>
              </w:rPr>
              <w:t>вдоль побережья Северного Лед</w:t>
            </w:r>
            <w:r w:rsidRPr="00A2004F">
              <w:rPr>
                <w:sz w:val="28"/>
                <w:szCs w:val="28"/>
              </w:rPr>
              <w:t>о</w:t>
            </w:r>
            <w:r w:rsidRPr="00A2004F">
              <w:rPr>
                <w:sz w:val="28"/>
                <w:szCs w:val="28"/>
              </w:rPr>
              <w:t>витого океана</w:t>
            </w:r>
          </w:p>
        </w:tc>
        <w:tc>
          <w:tcPr>
            <w:tcW w:w="3323" w:type="dxa"/>
          </w:tcPr>
          <w:p w:rsidR="0031345B" w:rsidRPr="00A2004F" w:rsidRDefault="0031345B" w:rsidP="0031345B">
            <w:pPr>
              <w:pStyle w:val="33"/>
              <w:ind w:left="0"/>
              <w:rPr>
                <w:sz w:val="28"/>
                <w:szCs w:val="28"/>
              </w:rPr>
            </w:pPr>
            <w:r w:rsidRPr="00A2004F">
              <w:rPr>
                <w:sz w:val="28"/>
                <w:szCs w:val="28"/>
              </w:rPr>
              <w:t>ненцы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от Енисея до Охотского моря</w:t>
            </w:r>
          </w:p>
        </w:tc>
        <w:tc>
          <w:tcPr>
            <w:tcW w:w="3323" w:type="dxa"/>
          </w:tcPr>
          <w:p w:rsidR="0031345B" w:rsidRPr="00A2004F" w:rsidRDefault="0031345B" w:rsidP="0031345B">
            <w:pPr>
              <w:pStyle w:val="33"/>
              <w:ind w:left="0"/>
              <w:rPr>
                <w:sz w:val="28"/>
                <w:szCs w:val="28"/>
              </w:rPr>
            </w:pPr>
            <w:r w:rsidRPr="00A2004F">
              <w:rPr>
                <w:sz w:val="28"/>
                <w:szCs w:val="28"/>
              </w:rPr>
              <w:t>эвенки</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вдоль побер</w:t>
            </w:r>
            <w:r w:rsidRPr="00A2004F">
              <w:rPr>
                <w:sz w:val="28"/>
                <w:szCs w:val="28"/>
              </w:rPr>
              <w:t>е</w:t>
            </w:r>
            <w:r w:rsidRPr="00A2004F">
              <w:rPr>
                <w:sz w:val="28"/>
                <w:szCs w:val="28"/>
              </w:rPr>
              <w:t>жья Охотского моря</w:t>
            </w:r>
          </w:p>
        </w:tc>
        <w:tc>
          <w:tcPr>
            <w:tcW w:w="3323" w:type="dxa"/>
          </w:tcPr>
          <w:p w:rsidR="0031345B" w:rsidRPr="00A2004F" w:rsidRDefault="0031345B" w:rsidP="0031345B">
            <w:pPr>
              <w:pStyle w:val="33"/>
              <w:ind w:left="0"/>
              <w:rPr>
                <w:sz w:val="28"/>
                <w:szCs w:val="28"/>
              </w:rPr>
            </w:pPr>
            <w:r w:rsidRPr="00A2004F">
              <w:rPr>
                <w:sz w:val="28"/>
                <w:szCs w:val="28"/>
              </w:rPr>
              <w:t>эвены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 бассейне Амура</w:t>
            </w:r>
          </w:p>
        </w:tc>
        <w:tc>
          <w:tcPr>
            <w:tcW w:w="3323" w:type="dxa"/>
          </w:tcPr>
          <w:p w:rsidR="0031345B" w:rsidRPr="00A2004F" w:rsidRDefault="0031345B" w:rsidP="0031345B">
            <w:pPr>
              <w:pStyle w:val="33"/>
              <w:ind w:left="0"/>
              <w:rPr>
                <w:sz w:val="28"/>
                <w:szCs w:val="28"/>
              </w:rPr>
            </w:pPr>
            <w:r w:rsidRPr="00A2004F">
              <w:rPr>
                <w:sz w:val="28"/>
                <w:szCs w:val="28"/>
              </w:rPr>
              <w:t>нанайцы, ульчи, удэге</w:t>
            </w:r>
            <w:r w:rsidRPr="00A2004F">
              <w:rPr>
                <w:sz w:val="28"/>
                <w:szCs w:val="28"/>
              </w:rPr>
              <w:t>й</w:t>
            </w:r>
            <w:r w:rsidRPr="00A2004F">
              <w:rPr>
                <w:sz w:val="28"/>
                <w:szCs w:val="28"/>
              </w:rPr>
              <w:t>цы, орочи, нивхи</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 бассейне Кол</w:t>
            </w:r>
            <w:r w:rsidRPr="00A2004F">
              <w:rPr>
                <w:sz w:val="28"/>
                <w:szCs w:val="28"/>
              </w:rPr>
              <w:t>ы</w:t>
            </w:r>
            <w:r w:rsidRPr="00A2004F">
              <w:rPr>
                <w:sz w:val="28"/>
                <w:szCs w:val="28"/>
              </w:rPr>
              <w:t xml:space="preserve">мы </w:t>
            </w:r>
          </w:p>
        </w:tc>
        <w:tc>
          <w:tcPr>
            <w:tcW w:w="3323" w:type="dxa"/>
          </w:tcPr>
          <w:p w:rsidR="0031345B" w:rsidRPr="00A2004F" w:rsidRDefault="0031345B" w:rsidP="0031345B">
            <w:pPr>
              <w:pStyle w:val="33"/>
              <w:ind w:left="0"/>
              <w:rPr>
                <w:sz w:val="28"/>
                <w:szCs w:val="28"/>
              </w:rPr>
            </w:pPr>
            <w:r w:rsidRPr="00A2004F">
              <w:rPr>
                <w:sz w:val="28"/>
                <w:szCs w:val="28"/>
              </w:rPr>
              <w:t>юкагиры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на побережье Т</w:t>
            </w:r>
            <w:r w:rsidRPr="00A2004F">
              <w:rPr>
                <w:sz w:val="28"/>
                <w:szCs w:val="28"/>
              </w:rPr>
              <w:t>и</w:t>
            </w:r>
            <w:r w:rsidRPr="00A2004F">
              <w:rPr>
                <w:sz w:val="28"/>
                <w:szCs w:val="28"/>
              </w:rPr>
              <w:t xml:space="preserve">хого океана </w:t>
            </w:r>
          </w:p>
        </w:tc>
        <w:tc>
          <w:tcPr>
            <w:tcW w:w="3323" w:type="dxa"/>
          </w:tcPr>
          <w:p w:rsidR="0031345B" w:rsidRPr="00A2004F" w:rsidRDefault="0031345B" w:rsidP="0031345B">
            <w:pPr>
              <w:pStyle w:val="33"/>
              <w:ind w:left="0"/>
              <w:rPr>
                <w:sz w:val="28"/>
                <w:szCs w:val="28"/>
              </w:rPr>
            </w:pPr>
            <w:r w:rsidRPr="00A2004F">
              <w:rPr>
                <w:sz w:val="28"/>
                <w:szCs w:val="28"/>
              </w:rPr>
              <w:t>эскимосы и алеуты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 xml:space="preserve">вдоль течения Енисея </w:t>
            </w:r>
          </w:p>
        </w:tc>
        <w:tc>
          <w:tcPr>
            <w:tcW w:w="3323" w:type="dxa"/>
          </w:tcPr>
          <w:p w:rsidR="0031345B" w:rsidRPr="00A2004F" w:rsidRDefault="0031345B" w:rsidP="0031345B">
            <w:pPr>
              <w:pStyle w:val="33"/>
              <w:ind w:left="0"/>
              <w:rPr>
                <w:sz w:val="28"/>
                <w:szCs w:val="28"/>
              </w:rPr>
            </w:pPr>
            <w:r w:rsidRPr="00A2004F">
              <w:rPr>
                <w:sz w:val="28"/>
                <w:szCs w:val="28"/>
              </w:rPr>
              <w:t>кеты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национальные округи</w:t>
            </w:r>
          </w:p>
        </w:tc>
        <w:tc>
          <w:tcPr>
            <w:tcW w:w="3323" w:type="dxa"/>
          </w:tcPr>
          <w:p w:rsidR="0031345B" w:rsidRPr="00A2004F" w:rsidRDefault="0031345B" w:rsidP="0031345B">
            <w:pPr>
              <w:pStyle w:val="33"/>
              <w:ind w:left="0"/>
              <w:rPr>
                <w:sz w:val="28"/>
                <w:szCs w:val="28"/>
              </w:rPr>
            </w:pPr>
            <w:r w:rsidRPr="00A2004F">
              <w:rPr>
                <w:sz w:val="28"/>
                <w:szCs w:val="28"/>
              </w:rPr>
              <w:t>ханты, манси, долг</w:t>
            </w:r>
            <w:r w:rsidRPr="00A2004F">
              <w:rPr>
                <w:sz w:val="28"/>
                <w:szCs w:val="28"/>
              </w:rPr>
              <w:t>а</w:t>
            </w:r>
            <w:r w:rsidRPr="00A2004F">
              <w:rPr>
                <w:sz w:val="28"/>
                <w:szCs w:val="28"/>
              </w:rPr>
              <w:t>ны, чукчи и коряки</w:t>
            </w:r>
          </w:p>
        </w:tc>
      </w:tr>
    </w:tbl>
    <w:p w:rsidR="0031345B" w:rsidRPr="00A2004F" w:rsidRDefault="0031345B" w:rsidP="0031345B">
      <w:pPr>
        <w:pStyle w:val="33"/>
        <w:ind w:left="0"/>
        <w:rPr>
          <w:sz w:val="28"/>
          <w:szCs w:val="28"/>
          <w:u w:val="single"/>
        </w:rPr>
      </w:pPr>
    </w:p>
    <w:p w:rsidR="0031345B" w:rsidRPr="00A2004F" w:rsidRDefault="0031345B" w:rsidP="0031345B">
      <w:pPr>
        <w:ind w:firstLine="720"/>
        <w:rPr>
          <w:sz w:val="28"/>
          <w:szCs w:val="28"/>
        </w:rPr>
      </w:pPr>
      <w:r w:rsidRPr="00A2004F">
        <w:rPr>
          <w:sz w:val="28"/>
          <w:szCs w:val="28"/>
          <w:u w:val="single"/>
        </w:rPr>
        <w:t>План презентации:</w:t>
      </w:r>
    </w:p>
    <w:p w:rsidR="0031345B" w:rsidRPr="00A2004F" w:rsidRDefault="0031345B" w:rsidP="0031345B">
      <w:pPr>
        <w:tabs>
          <w:tab w:val="left" w:pos="567"/>
        </w:tabs>
        <w:ind w:firstLine="720"/>
        <w:rPr>
          <w:sz w:val="28"/>
          <w:szCs w:val="28"/>
        </w:rPr>
      </w:pPr>
      <w:r w:rsidRPr="00A2004F">
        <w:rPr>
          <w:sz w:val="28"/>
          <w:szCs w:val="28"/>
        </w:rPr>
        <w:t>Слайд 1. Название сообщения, сведения об авторе;</w:t>
      </w:r>
    </w:p>
    <w:p w:rsidR="0031345B" w:rsidRPr="00A2004F" w:rsidRDefault="0031345B" w:rsidP="0031345B">
      <w:pPr>
        <w:ind w:firstLine="720"/>
        <w:rPr>
          <w:sz w:val="28"/>
          <w:szCs w:val="28"/>
        </w:rPr>
      </w:pPr>
      <w:r w:rsidRPr="00A2004F">
        <w:rPr>
          <w:sz w:val="28"/>
          <w:szCs w:val="28"/>
        </w:rPr>
        <w:lastRenderedPageBreak/>
        <w:t>Слайд 2. Определение этноса;</w:t>
      </w:r>
    </w:p>
    <w:p w:rsidR="0031345B" w:rsidRPr="00A2004F" w:rsidRDefault="0031345B" w:rsidP="0031345B">
      <w:pPr>
        <w:ind w:firstLine="720"/>
        <w:rPr>
          <w:sz w:val="28"/>
          <w:szCs w:val="28"/>
        </w:rPr>
      </w:pPr>
      <w:r w:rsidRPr="00A2004F">
        <w:rPr>
          <w:sz w:val="28"/>
          <w:szCs w:val="28"/>
        </w:rPr>
        <w:t>Слайд 3. Символика;</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Слайд 4.</w:t>
      </w:r>
      <w:r w:rsidRPr="00A2004F">
        <w:rPr>
          <w:b/>
          <w:sz w:val="28"/>
          <w:szCs w:val="28"/>
        </w:rPr>
        <w:t xml:space="preserve"> </w:t>
      </w:r>
      <w:r w:rsidRPr="00A2004F">
        <w:rPr>
          <w:sz w:val="28"/>
          <w:szCs w:val="28"/>
        </w:rPr>
        <w:t>Исторические и географические условия происхождения э</w:t>
      </w:r>
      <w:r w:rsidRPr="00A2004F">
        <w:rPr>
          <w:sz w:val="28"/>
          <w:szCs w:val="28"/>
        </w:rPr>
        <w:t>т</w:t>
      </w:r>
      <w:r w:rsidRPr="00A2004F">
        <w:rPr>
          <w:sz w:val="28"/>
          <w:szCs w:val="28"/>
        </w:rPr>
        <w:t xml:space="preserve">носа;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 xml:space="preserve">Слайд 5.  Расселение этноса;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 xml:space="preserve">Слайд 6. Производственно-экономическая деятельность и ее характер;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 xml:space="preserve">Слайд 7.  Система социальных отношений и институтов;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 xml:space="preserve">Слайд 8.  Особенности языка;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Слайд 9. Специфика этнической культуры;</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Слайд 10. Быт или устойчивые стереотипы, способы ритмичного пов</w:t>
      </w:r>
      <w:r w:rsidRPr="00A2004F">
        <w:rPr>
          <w:sz w:val="28"/>
          <w:szCs w:val="28"/>
        </w:rPr>
        <w:t>е</w:t>
      </w:r>
      <w:r w:rsidRPr="00A2004F">
        <w:rPr>
          <w:sz w:val="28"/>
          <w:szCs w:val="28"/>
        </w:rPr>
        <w:t xml:space="preserve">дения, которые реализуются в обычаях, привычках, обрядах;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Слайд 11. Феномен этноэтикета;</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 xml:space="preserve">Слайд 12. Религия;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 xml:space="preserve">Слайд 13. Особенности психологического восприятия своего этноса и общей этнической картины мира; </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Слайд 14. Принципы взаимоотношений данного этноса с другими н</w:t>
      </w:r>
      <w:r w:rsidRPr="00A2004F">
        <w:rPr>
          <w:sz w:val="28"/>
          <w:szCs w:val="28"/>
        </w:rPr>
        <w:t>а</w:t>
      </w:r>
      <w:r w:rsidRPr="00A2004F">
        <w:rPr>
          <w:sz w:val="28"/>
          <w:szCs w:val="28"/>
        </w:rPr>
        <w:t>родами РФ;</w:t>
      </w:r>
    </w:p>
    <w:p w:rsidR="0031345B" w:rsidRPr="00A2004F" w:rsidRDefault="0031345B" w:rsidP="0031345B">
      <w:pPr>
        <w:pStyle w:val="23"/>
        <w:tabs>
          <w:tab w:val="left" w:pos="1725"/>
        </w:tabs>
        <w:spacing w:after="0" w:line="240" w:lineRule="auto"/>
        <w:ind w:firstLine="720"/>
        <w:rPr>
          <w:sz w:val="28"/>
          <w:szCs w:val="28"/>
        </w:rPr>
      </w:pPr>
      <w:r w:rsidRPr="00A2004F">
        <w:rPr>
          <w:sz w:val="28"/>
          <w:szCs w:val="28"/>
        </w:rPr>
        <w:t>Слайд 15. Морально-этические нормы и ценности культуры, соста</w:t>
      </w:r>
      <w:r w:rsidRPr="00A2004F">
        <w:rPr>
          <w:sz w:val="28"/>
          <w:szCs w:val="28"/>
        </w:rPr>
        <w:t>в</w:t>
      </w:r>
      <w:r w:rsidRPr="00A2004F">
        <w:rPr>
          <w:sz w:val="28"/>
          <w:szCs w:val="28"/>
        </w:rPr>
        <w:t>ляющие основу сохранения мира, неприятия терроризма и экстремизма.</w:t>
      </w:r>
    </w:p>
    <w:p w:rsidR="0031345B" w:rsidRPr="00A2004F" w:rsidRDefault="0031345B" w:rsidP="0031345B">
      <w:pPr>
        <w:pStyle w:val="a5"/>
        <w:ind w:firstLine="720"/>
        <w:jc w:val="center"/>
        <w:rPr>
          <w:sz w:val="28"/>
          <w:szCs w:val="28"/>
        </w:rPr>
      </w:pPr>
    </w:p>
    <w:p w:rsidR="0031345B" w:rsidRPr="00A2004F" w:rsidRDefault="0031345B" w:rsidP="0031345B">
      <w:pPr>
        <w:pStyle w:val="a5"/>
        <w:jc w:val="center"/>
        <w:rPr>
          <w:i/>
          <w:sz w:val="28"/>
          <w:szCs w:val="28"/>
        </w:rPr>
      </w:pPr>
      <w:r w:rsidRPr="00A2004F">
        <w:rPr>
          <w:i/>
          <w:sz w:val="28"/>
          <w:szCs w:val="28"/>
        </w:rPr>
        <w:t>Темы рефератов</w:t>
      </w:r>
    </w:p>
    <w:p w:rsidR="0031345B" w:rsidRPr="00A2004F" w:rsidRDefault="0031345B" w:rsidP="00A56512">
      <w:pPr>
        <w:numPr>
          <w:ilvl w:val="0"/>
          <w:numId w:val="68"/>
        </w:numPr>
        <w:ind w:left="0" w:firstLine="720"/>
        <w:jc w:val="both"/>
        <w:rPr>
          <w:sz w:val="28"/>
          <w:szCs w:val="28"/>
        </w:rPr>
      </w:pPr>
      <w:r w:rsidRPr="00A2004F">
        <w:rPr>
          <w:sz w:val="28"/>
          <w:szCs w:val="28"/>
        </w:rPr>
        <w:t>Российская Федерация как полиэтничное общество.</w:t>
      </w:r>
    </w:p>
    <w:p w:rsidR="0031345B" w:rsidRPr="00A2004F" w:rsidRDefault="0031345B" w:rsidP="00A56512">
      <w:pPr>
        <w:numPr>
          <w:ilvl w:val="0"/>
          <w:numId w:val="68"/>
        </w:numPr>
        <w:ind w:left="0" w:firstLine="720"/>
        <w:jc w:val="both"/>
        <w:rPr>
          <w:sz w:val="28"/>
          <w:szCs w:val="28"/>
        </w:rPr>
      </w:pPr>
      <w:r w:rsidRPr="00A2004F">
        <w:rPr>
          <w:sz w:val="28"/>
          <w:szCs w:val="28"/>
        </w:rPr>
        <w:t>Конфессиональное пространство Российской Федерации.</w:t>
      </w:r>
    </w:p>
    <w:p w:rsidR="0031345B" w:rsidRPr="00A2004F" w:rsidRDefault="0031345B" w:rsidP="00A56512">
      <w:pPr>
        <w:numPr>
          <w:ilvl w:val="0"/>
          <w:numId w:val="68"/>
        </w:numPr>
        <w:tabs>
          <w:tab w:val="clear" w:pos="927"/>
          <w:tab w:val="num" w:pos="0"/>
        </w:tabs>
        <w:ind w:left="0" w:firstLine="720"/>
        <w:jc w:val="both"/>
        <w:rPr>
          <w:sz w:val="28"/>
          <w:szCs w:val="28"/>
        </w:rPr>
      </w:pPr>
      <w:r w:rsidRPr="00A2004F">
        <w:rPr>
          <w:sz w:val="28"/>
          <w:szCs w:val="28"/>
        </w:rPr>
        <w:t>Духовные и социокультурные источники межкультурного диалога в России.</w:t>
      </w:r>
    </w:p>
    <w:p w:rsidR="0031345B" w:rsidRPr="00A2004F" w:rsidRDefault="0031345B" w:rsidP="00A56512">
      <w:pPr>
        <w:numPr>
          <w:ilvl w:val="0"/>
          <w:numId w:val="68"/>
        </w:numPr>
        <w:tabs>
          <w:tab w:val="clear" w:pos="927"/>
          <w:tab w:val="num" w:pos="0"/>
        </w:tabs>
        <w:ind w:left="0" w:firstLine="720"/>
        <w:jc w:val="both"/>
        <w:rPr>
          <w:sz w:val="28"/>
          <w:szCs w:val="28"/>
        </w:rPr>
      </w:pPr>
      <w:r w:rsidRPr="00A2004F">
        <w:rPr>
          <w:sz w:val="28"/>
          <w:szCs w:val="28"/>
        </w:rPr>
        <w:t>Особенности межкультурной коммуникации в полиэтничном р</w:t>
      </w:r>
      <w:r w:rsidRPr="00A2004F">
        <w:rPr>
          <w:sz w:val="28"/>
          <w:szCs w:val="28"/>
        </w:rPr>
        <w:t>е</w:t>
      </w:r>
      <w:r w:rsidRPr="00A2004F">
        <w:rPr>
          <w:sz w:val="28"/>
          <w:szCs w:val="28"/>
        </w:rPr>
        <w:t xml:space="preserve">гионе. </w:t>
      </w:r>
    </w:p>
    <w:p w:rsidR="0031345B" w:rsidRPr="00A2004F" w:rsidRDefault="0031345B" w:rsidP="00A56512">
      <w:pPr>
        <w:numPr>
          <w:ilvl w:val="0"/>
          <w:numId w:val="68"/>
        </w:numPr>
        <w:ind w:left="0" w:firstLine="720"/>
        <w:jc w:val="both"/>
        <w:rPr>
          <w:sz w:val="28"/>
          <w:szCs w:val="28"/>
        </w:rPr>
      </w:pPr>
      <w:r w:rsidRPr="00A2004F">
        <w:rPr>
          <w:sz w:val="28"/>
          <w:szCs w:val="28"/>
        </w:rPr>
        <w:t>Воспитание российских граждан в духе взаимопонимания и непр</w:t>
      </w:r>
      <w:r w:rsidRPr="00A2004F">
        <w:rPr>
          <w:sz w:val="28"/>
          <w:szCs w:val="28"/>
        </w:rPr>
        <w:t>и</w:t>
      </w:r>
      <w:r w:rsidRPr="00A2004F">
        <w:rPr>
          <w:sz w:val="28"/>
          <w:szCs w:val="28"/>
        </w:rPr>
        <w:t>ятия идеологии терроризма.</w:t>
      </w:r>
    </w:p>
    <w:p w:rsidR="0031345B" w:rsidRPr="00A2004F" w:rsidRDefault="0031345B" w:rsidP="0031345B">
      <w:pPr>
        <w:pStyle w:val="a3"/>
        <w:spacing w:after="0"/>
        <w:ind w:left="0" w:firstLine="720"/>
        <w:jc w:val="center"/>
        <w:rPr>
          <w:b/>
          <w:sz w:val="28"/>
          <w:szCs w:val="28"/>
        </w:rPr>
      </w:pPr>
    </w:p>
    <w:p w:rsidR="0031345B" w:rsidRPr="00A2004F" w:rsidRDefault="0031345B" w:rsidP="0031345B">
      <w:pPr>
        <w:pStyle w:val="a5"/>
        <w:jc w:val="center"/>
        <w:rPr>
          <w:i/>
          <w:sz w:val="28"/>
          <w:szCs w:val="28"/>
        </w:rPr>
      </w:pPr>
      <w:r w:rsidRPr="00A2004F">
        <w:rPr>
          <w:i/>
          <w:sz w:val="28"/>
          <w:szCs w:val="28"/>
        </w:rPr>
        <w:t>Литература</w:t>
      </w:r>
    </w:p>
    <w:p w:rsidR="0031345B" w:rsidRPr="00A2004F" w:rsidRDefault="0031345B" w:rsidP="0031345B">
      <w:pPr>
        <w:pStyle w:val="a5"/>
        <w:ind w:firstLine="720"/>
        <w:rPr>
          <w:b/>
          <w:sz w:val="28"/>
          <w:szCs w:val="28"/>
        </w:rPr>
      </w:pPr>
      <w:r w:rsidRPr="00A2004F">
        <w:rPr>
          <w:b/>
          <w:sz w:val="28"/>
          <w:szCs w:val="28"/>
        </w:rPr>
        <w:t xml:space="preserve">Основная </w:t>
      </w:r>
    </w:p>
    <w:p w:rsidR="0031345B" w:rsidRPr="00A2004F" w:rsidRDefault="0031345B" w:rsidP="00A56512">
      <w:pPr>
        <w:pStyle w:val="a5"/>
        <w:numPr>
          <w:ilvl w:val="0"/>
          <w:numId w:val="67"/>
        </w:numPr>
        <w:tabs>
          <w:tab w:val="clear" w:pos="1440"/>
          <w:tab w:val="num" w:pos="0"/>
        </w:tabs>
        <w:spacing w:after="0"/>
        <w:ind w:left="0" w:firstLine="720"/>
        <w:jc w:val="both"/>
        <w:rPr>
          <w:b/>
          <w:i/>
          <w:sz w:val="28"/>
          <w:szCs w:val="28"/>
        </w:rPr>
      </w:pPr>
      <w:r w:rsidRPr="00A2004F">
        <w:rPr>
          <w:b/>
          <w:i/>
          <w:sz w:val="28"/>
          <w:szCs w:val="28"/>
        </w:rPr>
        <w:t>Теория культуры: учебное пособие / под ред. С.Н. Иконниковой, В.П. Большакова. – СПб.: Питер, 2008. – 592 с.</w:t>
      </w:r>
    </w:p>
    <w:p w:rsidR="0031345B" w:rsidRPr="00A2004F" w:rsidRDefault="0031345B" w:rsidP="0031345B">
      <w:pPr>
        <w:pStyle w:val="a5"/>
        <w:ind w:firstLine="720"/>
        <w:jc w:val="both"/>
        <w:rPr>
          <w:b/>
          <w:i/>
          <w:sz w:val="28"/>
          <w:szCs w:val="28"/>
        </w:rPr>
      </w:pPr>
      <w:r w:rsidRPr="00A2004F">
        <w:rPr>
          <w:b/>
          <w:i/>
          <w:sz w:val="28"/>
          <w:szCs w:val="28"/>
        </w:rPr>
        <w:t>2. Толерантность и культура межнационального общения: учебно-методическое пособие (для студентов высших учебных заведений). – Кра</w:t>
      </w:r>
      <w:r w:rsidRPr="00A2004F">
        <w:rPr>
          <w:b/>
          <w:i/>
          <w:sz w:val="28"/>
          <w:szCs w:val="28"/>
        </w:rPr>
        <w:t>с</w:t>
      </w:r>
      <w:r w:rsidRPr="00A2004F">
        <w:rPr>
          <w:b/>
          <w:i/>
          <w:sz w:val="28"/>
          <w:szCs w:val="28"/>
        </w:rPr>
        <w:t xml:space="preserve">нодар: Просвещение-Юг, 2009. – 307 с.  </w:t>
      </w:r>
    </w:p>
    <w:p w:rsidR="0031345B" w:rsidRPr="00A2004F" w:rsidRDefault="0031345B" w:rsidP="0031345B">
      <w:pPr>
        <w:pStyle w:val="a5"/>
        <w:ind w:firstLine="720"/>
        <w:jc w:val="both"/>
        <w:rPr>
          <w:b/>
          <w:i/>
          <w:sz w:val="28"/>
          <w:szCs w:val="28"/>
        </w:rPr>
      </w:pPr>
      <w:r w:rsidRPr="00A2004F">
        <w:rPr>
          <w:b/>
          <w:bCs/>
          <w:i/>
          <w:sz w:val="28"/>
          <w:szCs w:val="28"/>
        </w:rPr>
        <w:t>3. Этнология</w:t>
      </w:r>
      <w:r w:rsidRPr="00A2004F">
        <w:rPr>
          <w:b/>
          <w:i/>
          <w:sz w:val="28"/>
          <w:szCs w:val="28"/>
        </w:rPr>
        <w:t xml:space="preserve"> / </w:t>
      </w:r>
      <w:r w:rsidRPr="00A2004F">
        <w:rPr>
          <w:b/>
          <w:bCs/>
          <w:i/>
          <w:sz w:val="28"/>
          <w:szCs w:val="28"/>
        </w:rPr>
        <w:t>под</w:t>
      </w:r>
      <w:r w:rsidRPr="00A2004F">
        <w:rPr>
          <w:b/>
          <w:i/>
          <w:sz w:val="28"/>
          <w:szCs w:val="28"/>
        </w:rPr>
        <w:t xml:space="preserve"> </w:t>
      </w:r>
      <w:r w:rsidRPr="00A2004F">
        <w:rPr>
          <w:b/>
          <w:bCs/>
          <w:i/>
          <w:sz w:val="28"/>
          <w:szCs w:val="28"/>
        </w:rPr>
        <w:t>ред</w:t>
      </w:r>
      <w:r w:rsidRPr="00A2004F">
        <w:rPr>
          <w:b/>
          <w:i/>
          <w:sz w:val="28"/>
          <w:szCs w:val="28"/>
        </w:rPr>
        <w:t xml:space="preserve">. </w:t>
      </w:r>
      <w:r w:rsidRPr="00A2004F">
        <w:rPr>
          <w:b/>
          <w:bCs/>
          <w:i/>
          <w:sz w:val="28"/>
          <w:szCs w:val="28"/>
        </w:rPr>
        <w:t>Е</w:t>
      </w:r>
      <w:r w:rsidRPr="00A2004F">
        <w:rPr>
          <w:b/>
          <w:i/>
          <w:sz w:val="28"/>
          <w:szCs w:val="28"/>
        </w:rPr>
        <w:t>.</w:t>
      </w:r>
      <w:r w:rsidRPr="00A2004F">
        <w:rPr>
          <w:b/>
          <w:bCs/>
          <w:i/>
          <w:sz w:val="28"/>
          <w:szCs w:val="28"/>
        </w:rPr>
        <w:t>В</w:t>
      </w:r>
      <w:r w:rsidRPr="00A2004F">
        <w:rPr>
          <w:b/>
          <w:i/>
          <w:sz w:val="28"/>
          <w:szCs w:val="28"/>
        </w:rPr>
        <w:t xml:space="preserve">. </w:t>
      </w:r>
      <w:r w:rsidRPr="00A2004F">
        <w:rPr>
          <w:b/>
          <w:bCs/>
          <w:i/>
          <w:sz w:val="28"/>
          <w:szCs w:val="28"/>
        </w:rPr>
        <w:t>Миськовой</w:t>
      </w:r>
      <w:r w:rsidRPr="00A2004F">
        <w:rPr>
          <w:b/>
          <w:i/>
          <w:sz w:val="28"/>
          <w:szCs w:val="28"/>
        </w:rPr>
        <w:t xml:space="preserve">, Н.Л. Мехедова, В.В.Пименова. – </w:t>
      </w:r>
      <w:r w:rsidRPr="00A2004F">
        <w:rPr>
          <w:b/>
          <w:bCs/>
          <w:i/>
          <w:sz w:val="28"/>
          <w:szCs w:val="28"/>
        </w:rPr>
        <w:t>М</w:t>
      </w:r>
      <w:r w:rsidRPr="00A2004F">
        <w:rPr>
          <w:b/>
          <w:i/>
          <w:sz w:val="28"/>
          <w:szCs w:val="28"/>
        </w:rPr>
        <w:t xml:space="preserve">.: Академический проект, </w:t>
      </w:r>
      <w:r w:rsidRPr="00A2004F">
        <w:rPr>
          <w:b/>
          <w:bCs/>
          <w:i/>
          <w:sz w:val="28"/>
          <w:szCs w:val="28"/>
        </w:rPr>
        <w:t xml:space="preserve">2006. – 624 с. </w:t>
      </w:r>
    </w:p>
    <w:p w:rsidR="0031345B" w:rsidRPr="00A2004F" w:rsidRDefault="0031345B" w:rsidP="0031345B">
      <w:pPr>
        <w:pStyle w:val="a5"/>
        <w:ind w:firstLine="720"/>
        <w:jc w:val="both"/>
        <w:rPr>
          <w:b/>
          <w:i/>
          <w:sz w:val="28"/>
          <w:szCs w:val="28"/>
        </w:rPr>
      </w:pPr>
    </w:p>
    <w:p w:rsidR="0031345B" w:rsidRPr="00A2004F" w:rsidRDefault="0031345B" w:rsidP="0031345B">
      <w:pPr>
        <w:pStyle w:val="a5"/>
        <w:ind w:firstLine="720"/>
        <w:rPr>
          <w:b/>
          <w:sz w:val="28"/>
          <w:szCs w:val="28"/>
        </w:rPr>
      </w:pPr>
      <w:r w:rsidRPr="00A2004F">
        <w:rPr>
          <w:b/>
          <w:sz w:val="28"/>
          <w:szCs w:val="28"/>
        </w:rPr>
        <w:t xml:space="preserve">Дополнительная </w:t>
      </w:r>
    </w:p>
    <w:p w:rsidR="0031345B" w:rsidRPr="00A2004F" w:rsidRDefault="0031345B" w:rsidP="0031345B">
      <w:pPr>
        <w:pStyle w:val="a5"/>
        <w:ind w:firstLine="720"/>
        <w:jc w:val="both"/>
        <w:rPr>
          <w:b/>
          <w:i/>
          <w:sz w:val="28"/>
          <w:szCs w:val="28"/>
        </w:rPr>
      </w:pPr>
      <w:r w:rsidRPr="00A2004F">
        <w:rPr>
          <w:b/>
          <w:i/>
          <w:sz w:val="28"/>
          <w:szCs w:val="28"/>
        </w:rPr>
        <w:lastRenderedPageBreak/>
        <w:t xml:space="preserve">1. </w:t>
      </w:r>
      <w:r w:rsidRPr="00A2004F">
        <w:rPr>
          <w:rStyle w:val="textdoc"/>
          <w:b/>
          <w:bCs/>
          <w:i/>
          <w:iCs/>
          <w:sz w:val="28"/>
          <w:szCs w:val="28"/>
        </w:rPr>
        <w:t xml:space="preserve">Атлас народов и культур / </w:t>
      </w:r>
      <w:r w:rsidRPr="00A2004F">
        <w:rPr>
          <w:b/>
          <w:i/>
          <w:sz w:val="28"/>
          <w:szCs w:val="28"/>
        </w:rPr>
        <w:t>отв. ред. В.А. Тишков, А.В. Журавский, О.Е. Казьмина </w:t>
      </w:r>
      <w:r w:rsidRPr="00A2004F">
        <w:rPr>
          <w:rStyle w:val="textdoc"/>
          <w:b/>
          <w:bCs/>
          <w:i/>
          <w:iCs/>
          <w:sz w:val="28"/>
          <w:szCs w:val="28"/>
        </w:rPr>
        <w:t xml:space="preserve">– М.: </w:t>
      </w:r>
      <w:r w:rsidRPr="00A2004F">
        <w:rPr>
          <w:b/>
          <w:i/>
          <w:sz w:val="28"/>
          <w:szCs w:val="28"/>
        </w:rPr>
        <w:t>Дизайн. Информация. Картография</w:t>
      </w:r>
      <w:r w:rsidRPr="00A2004F">
        <w:rPr>
          <w:rStyle w:val="textdoc"/>
          <w:b/>
          <w:bCs/>
          <w:i/>
          <w:iCs/>
          <w:sz w:val="28"/>
          <w:szCs w:val="28"/>
        </w:rPr>
        <w:t xml:space="preserve">, 2008. – 256 с. </w:t>
      </w:r>
    </w:p>
    <w:p w:rsidR="0031345B" w:rsidRPr="00A2004F" w:rsidRDefault="0031345B" w:rsidP="0031345B">
      <w:pPr>
        <w:pStyle w:val="a5"/>
        <w:ind w:firstLine="720"/>
        <w:jc w:val="both"/>
        <w:rPr>
          <w:b/>
          <w:i/>
          <w:sz w:val="28"/>
          <w:szCs w:val="28"/>
        </w:rPr>
      </w:pPr>
      <w:r w:rsidRPr="00A2004F">
        <w:rPr>
          <w:b/>
          <w:i/>
          <w:sz w:val="28"/>
          <w:szCs w:val="28"/>
        </w:rPr>
        <w:t>2. Вера. Этнос. Нация. Религиозный компонент этнического созн</w:t>
      </w:r>
      <w:r w:rsidRPr="00A2004F">
        <w:rPr>
          <w:b/>
          <w:i/>
          <w:sz w:val="28"/>
          <w:szCs w:val="28"/>
        </w:rPr>
        <w:t>а</w:t>
      </w:r>
      <w:r w:rsidRPr="00A2004F">
        <w:rPr>
          <w:b/>
          <w:i/>
          <w:sz w:val="28"/>
          <w:szCs w:val="28"/>
        </w:rPr>
        <w:t xml:space="preserve">ния / ред. кол. М.П. Мчедлов (отв. ред.), Ю.А. Гаврилов, В.В. Горбунов и др. – М.: Культурная революция, 2007. – 368 с. </w:t>
      </w:r>
    </w:p>
    <w:p w:rsidR="0031345B" w:rsidRPr="00A2004F" w:rsidRDefault="0031345B" w:rsidP="0031345B">
      <w:pPr>
        <w:pStyle w:val="a5"/>
        <w:ind w:firstLine="720"/>
        <w:jc w:val="both"/>
        <w:rPr>
          <w:b/>
          <w:i/>
          <w:sz w:val="28"/>
          <w:szCs w:val="28"/>
        </w:rPr>
      </w:pPr>
      <w:r w:rsidRPr="00A2004F">
        <w:rPr>
          <w:b/>
          <w:bCs/>
          <w:i/>
          <w:sz w:val="28"/>
          <w:szCs w:val="28"/>
        </w:rPr>
        <w:t>3. Ковалевский М.М.</w:t>
      </w:r>
      <w:r w:rsidRPr="00A2004F">
        <w:rPr>
          <w:b/>
          <w:i/>
          <w:sz w:val="28"/>
          <w:szCs w:val="28"/>
        </w:rPr>
        <w:t xml:space="preserve"> Закон и обычай на Кавказе / авт. проекта М. Школ</w:t>
      </w:r>
      <w:r w:rsidRPr="00A2004F">
        <w:rPr>
          <w:b/>
          <w:i/>
          <w:sz w:val="28"/>
          <w:szCs w:val="28"/>
        </w:rPr>
        <w:t>ь</w:t>
      </w:r>
      <w:r w:rsidRPr="00A2004F">
        <w:rPr>
          <w:b/>
          <w:i/>
          <w:sz w:val="28"/>
          <w:szCs w:val="28"/>
        </w:rPr>
        <w:t>ник. – Майкоп: Афиша, 2006. – Т. I. – 528 с.</w:t>
      </w:r>
    </w:p>
    <w:p w:rsidR="0031345B" w:rsidRPr="00A2004F" w:rsidRDefault="0031345B" w:rsidP="0031345B">
      <w:pPr>
        <w:pStyle w:val="a5"/>
        <w:ind w:firstLine="720"/>
        <w:jc w:val="both"/>
        <w:rPr>
          <w:rStyle w:val="textdoc"/>
          <w:b/>
          <w:bCs/>
          <w:i/>
          <w:iCs/>
          <w:sz w:val="28"/>
          <w:szCs w:val="28"/>
        </w:rPr>
      </w:pPr>
      <w:r w:rsidRPr="00A2004F">
        <w:rPr>
          <w:rStyle w:val="textdoc"/>
          <w:b/>
          <w:bCs/>
          <w:i/>
          <w:iCs/>
          <w:sz w:val="28"/>
          <w:szCs w:val="28"/>
        </w:rPr>
        <w:t xml:space="preserve">4. Малькова В.К. Этничность и средства массовой информации. – М.: Изд-во ИЭА РАН, 2006. – 24 с. </w:t>
      </w:r>
    </w:p>
    <w:p w:rsidR="0031345B" w:rsidRPr="00A2004F" w:rsidRDefault="0031345B" w:rsidP="0031345B">
      <w:pPr>
        <w:pStyle w:val="a5"/>
        <w:ind w:firstLine="720"/>
        <w:jc w:val="both"/>
        <w:rPr>
          <w:b/>
          <w:i/>
          <w:sz w:val="28"/>
          <w:szCs w:val="28"/>
        </w:rPr>
      </w:pPr>
      <w:r w:rsidRPr="00A2004F">
        <w:rPr>
          <w:rStyle w:val="textdoc"/>
          <w:b/>
          <w:bCs/>
          <w:i/>
          <w:iCs/>
          <w:sz w:val="28"/>
          <w:szCs w:val="28"/>
        </w:rPr>
        <w:t>5. Малькова В.К., Тишков В.А. Культура и пространство: образы ро</w:t>
      </w:r>
      <w:r w:rsidRPr="00A2004F">
        <w:rPr>
          <w:rStyle w:val="textdoc"/>
          <w:b/>
          <w:bCs/>
          <w:i/>
          <w:iCs/>
          <w:sz w:val="28"/>
          <w:szCs w:val="28"/>
        </w:rPr>
        <w:t>с</w:t>
      </w:r>
      <w:r w:rsidRPr="00A2004F">
        <w:rPr>
          <w:rStyle w:val="textdoc"/>
          <w:b/>
          <w:bCs/>
          <w:i/>
          <w:iCs/>
          <w:sz w:val="28"/>
          <w:szCs w:val="28"/>
        </w:rPr>
        <w:t xml:space="preserve">сийских республик в Интернете. – М.: ИЭА РАН, 2009. – 147 с. </w:t>
      </w:r>
    </w:p>
    <w:p w:rsidR="0031345B" w:rsidRPr="00A2004F" w:rsidRDefault="0031345B" w:rsidP="0031345B">
      <w:pPr>
        <w:pStyle w:val="a5"/>
        <w:ind w:firstLine="720"/>
        <w:jc w:val="both"/>
        <w:rPr>
          <w:b/>
          <w:i/>
          <w:sz w:val="28"/>
          <w:szCs w:val="28"/>
        </w:rPr>
      </w:pPr>
      <w:r w:rsidRPr="00A2004F">
        <w:rPr>
          <w:b/>
          <w:i/>
          <w:sz w:val="28"/>
          <w:szCs w:val="28"/>
        </w:rPr>
        <w:t>6. Мельникова Е.В. Культура и традиции народов мира (этнопсихол</w:t>
      </w:r>
      <w:r w:rsidRPr="00A2004F">
        <w:rPr>
          <w:b/>
          <w:i/>
          <w:sz w:val="28"/>
          <w:szCs w:val="28"/>
        </w:rPr>
        <w:t>о</w:t>
      </w:r>
      <w:r w:rsidRPr="00A2004F">
        <w:rPr>
          <w:b/>
          <w:i/>
          <w:sz w:val="28"/>
          <w:szCs w:val="28"/>
        </w:rPr>
        <w:t xml:space="preserve">гический аспект). – М.: Диалог культур, 2006. – 304 с. </w:t>
      </w:r>
    </w:p>
    <w:p w:rsidR="0031345B" w:rsidRPr="00A2004F" w:rsidRDefault="0031345B" w:rsidP="0031345B">
      <w:pPr>
        <w:pStyle w:val="a5"/>
        <w:ind w:firstLine="720"/>
        <w:jc w:val="both"/>
        <w:rPr>
          <w:b/>
          <w:i/>
          <w:sz w:val="28"/>
          <w:szCs w:val="28"/>
        </w:rPr>
      </w:pPr>
      <w:r w:rsidRPr="00A2004F">
        <w:rPr>
          <w:rStyle w:val="textdoc"/>
          <w:b/>
          <w:bCs/>
          <w:i/>
          <w:iCs/>
          <w:sz w:val="28"/>
          <w:szCs w:val="28"/>
        </w:rPr>
        <w:t>7. Национализм в мировой истории / под ред. В.А. Тишкова и                  В.А. Шнирельмана. – М.: Наука, 2007. – 601 с.</w:t>
      </w:r>
    </w:p>
    <w:p w:rsidR="0031345B" w:rsidRPr="00A2004F" w:rsidRDefault="0031345B" w:rsidP="0031345B">
      <w:pPr>
        <w:pStyle w:val="a5"/>
        <w:ind w:firstLine="720"/>
        <w:jc w:val="both"/>
        <w:rPr>
          <w:b/>
          <w:i/>
          <w:sz w:val="28"/>
          <w:szCs w:val="28"/>
        </w:rPr>
      </w:pPr>
      <w:r w:rsidRPr="00A2004F">
        <w:rPr>
          <w:b/>
          <w:i/>
          <w:sz w:val="28"/>
          <w:szCs w:val="28"/>
        </w:rPr>
        <w:t>8. Панькин А.Б. Формирование этнокультурной личности: учебное пособие. – М.: Изд-во Московского психолого-социального института; Вор</w:t>
      </w:r>
      <w:r w:rsidRPr="00A2004F">
        <w:rPr>
          <w:b/>
          <w:i/>
          <w:sz w:val="28"/>
          <w:szCs w:val="28"/>
        </w:rPr>
        <w:t>о</w:t>
      </w:r>
      <w:r w:rsidRPr="00A2004F">
        <w:rPr>
          <w:b/>
          <w:i/>
          <w:sz w:val="28"/>
          <w:szCs w:val="28"/>
        </w:rPr>
        <w:t>неж: Изд-во НПО «МОДЭК», 2006. – 208 с.</w:t>
      </w:r>
    </w:p>
    <w:p w:rsidR="0031345B" w:rsidRPr="00A2004F" w:rsidRDefault="0031345B" w:rsidP="0031345B">
      <w:pPr>
        <w:pStyle w:val="a5"/>
        <w:ind w:firstLine="720"/>
        <w:jc w:val="both"/>
        <w:rPr>
          <w:b/>
          <w:i/>
          <w:sz w:val="28"/>
          <w:szCs w:val="28"/>
        </w:rPr>
      </w:pPr>
      <w:r w:rsidRPr="00A2004F">
        <w:rPr>
          <w:b/>
          <w:bCs/>
          <w:i/>
          <w:sz w:val="28"/>
          <w:szCs w:val="28"/>
        </w:rPr>
        <w:t>9. Пономарева В.В., Хорошилова Л.Б.</w:t>
      </w:r>
      <w:r w:rsidRPr="00A2004F">
        <w:rPr>
          <w:b/>
          <w:i/>
          <w:sz w:val="28"/>
          <w:szCs w:val="28"/>
        </w:rPr>
        <w:t xml:space="preserve"> Мир русской женщины: семья, пр</w:t>
      </w:r>
      <w:r w:rsidRPr="00A2004F">
        <w:rPr>
          <w:b/>
          <w:i/>
          <w:sz w:val="28"/>
          <w:szCs w:val="28"/>
        </w:rPr>
        <w:t>о</w:t>
      </w:r>
      <w:r w:rsidRPr="00A2004F">
        <w:rPr>
          <w:b/>
          <w:i/>
          <w:sz w:val="28"/>
          <w:szCs w:val="28"/>
        </w:rPr>
        <w:t>фессия, домашний уклад: XV</w:t>
      </w:r>
      <w:r w:rsidRPr="00A2004F">
        <w:rPr>
          <w:b/>
          <w:i/>
          <w:sz w:val="28"/>
          <w:szCs w:val="28"/>
          <w:lang w:val="en-US"/>
        </w:rPr>
        <w:t>III</w:t>
      </w:r>
      <w:r w:rsidRPr="00A2004F">
        <w:rPr>
          <w:b/>
          <w:i/>
          <w:sz w:val="28"/>
          <w:szCs w:val="28"/>
        </w:rPr>
        <w:t xml:space="preserve"> – начало XX в. – М.: Новый хронограф, 2009. – 352 с.</w:t>
      </w:r>
    </w:p>
    <w:p w:rsidR="0031345B" w:rsidRPr="00A2004F" w:rsidRDefault="0031345B" w:rsidP="0031345B">
      <w:pPr>
        <w:pStyle w:val="a5"/>
        <w:ind w:firstLine="720"/>
        <w:jc w:val="both"/>
        <w:rPr>
          <w:b/>
          <w:i/>
          <w:sz w:val="28"/>
          <w:szCs w:val="28"/>
        </w:rPr>
      </w:pPr>
      <w:r w:rsidRPr="00A2004F">
        <w:rPr>
          <w:rStyle w:val="textdoc"/>
          <w:b/>
          <w:bCs/>
          <w:i/>
          <w:iCs/>
          <w:sz w:val="28"/>
          <w:szCs w:val="28"/>
        </w:rPr>
        <w:t xml:space="preserve">10. Российская нация: становление и этнокультурное многообразие / под ред. В.А. Тишкова. – М.: Изд-во ИЭА РАН, 2008. – 308 с. </w:t>
      </w:r>
    </w:p>
    <w:p w:rsidR="0031345B" w:rsidRPr="00A2004F" w:rsidRDefault="0031345B" w:rsidP="0031345B">
      <w:pPr>
        <w:pStyle w:val="a5"/>
        <w:ind w:firstLine="720"/>
        <w:jc w:val="both"/>
        <w:rPr>
          <w:b/>
          <w:i/>
          <w:sz w:val="28"/>
          <w:szCs w:val="28"/>
        </w:rPr>
      </w:pPr>
      <w:r w:rsidRPr="00A2004F">
        <w:rPr>
          <w:b/>
          <w:bCs/>
          <w:i/>
          <w:sz w:val="28"/>
          <w:szCs w:val="28"/>
        </w:rPr>
        <w:t>11. Русская</w:t>
      </w:r>
      <w:r w:rsidRPr="00A2004F">
        <w:rPr>
          <w:b/>
          <w:i/>
          <w:sz w:val="28"/>
          <w:szCs w:val="28"/>
        </w:rPr>
        <w:t xml:space="preserve"> традиция: почитание предков / ред.-сост. С. Ермаков. – М.: Ладога-100, 2007. – 216 с.</w:t>
      </w:r>
    </w:p>
    <w:p w:rsidR="0031345B" w:rsidRPr="00A2004F" w:rsidRDefault="0031345B" w:rsidP="0031345B">
      <w:pPr>
        <w:pStyle w:val="a5"/>
        <w:ind w:firstLine="720"/>
        <w:jc w:val="both"/>
        <w:rPr>
          <w:b/>
          <w:i/>
          <w:sz w:val="28"/>
          <w:szCs w:val="28"/>
        </w:rPr>
      </w:pPr>
      <w:r w:rsidRPr="00A2004F">
        <w:rPr>
          <w:b/>
          <w:i/>
          <w:sz w:val="28"/>
          <w:szCs w:val="28"/>
        </w:rPr>
        <w:t>12. Сахарова Л.Г. Самобытная Вятка: к вопросу культуры межнаци</w:t>
      </w:r>
      <w:r w:rsidRPr="00A2004F">
        <w:rPr>
          <w:b/>
          <w:i/>
          <w:sz w:val="28"/>
          <w:szCs w:val="28"/>
        </w:rPr>
        <w:t>о</w:t>
      </w:r>
      <w:r w:rsidRPr="00A2004F">
        <w:rPr>
          <w:b/>
          <w:i/>
          <w:sz w:val="28"/>
          <w:szCs w:val="28"/>
        </w:rPr>
        <w:t>нальных отношений // Студенчество: Диалоги о воспитании. – 2007. – №2. – С. 13-14.</w:t>
      </w:r>
    </w:p>
    <w:p w:rsidR="0031345B" w:rsidRPr="00A2004F" w:rsidRDefault="0031345B" w:rsidP="0031345B">
      <w:pPr>
        <w:pStyle w:val="a5"/>
        <w:ind w:firstLine="720"/>
        <w:jc w:val="both"/>
        <w:rPr>
          <w:b/>
          <w:i/>
          <w:sz w:val="28"/>
          <w:szCs w:val="28"/>
        </w:rPr>
      </w:pPr>
      <w:r w:rsidRPr="00A2004F">
        <w:rPr>
          <w:b/>
          <w:bCs/>
          <w:i/>
          <w:sz w:val="28"/>
          <w:szCs w:val="28"/>
        </w:rPr>
        <w:t>13. Северный</w:t>
      </w:r>
      <w:r w:rsidRPr="00A2004F">
        <w:rPr>
          <w:b/>
          <w:i/>
          <w:sz w:val="28"/>
          <w:szCs w:val="28"/>
        </w:rPr>
        <w:t xml:space="preserve"> </w:t>
      </w:r>
      <w:r w:rsidRPr="00A2004F">
        <w:rPr>
          <w:b/>
          <w:bCs/>
          <w:i/>
          <w:sz w:val="28"/>
          <w:szCs w:val="28"/>
        </w:rPr>
        <w:t>Кавказ</w:t>
      </w:r>
      <w:r w:rsidRPr="00A2004F">
        <w:rPr>
          <w:b/>
          <w:i/>
          <w:sz w:val="28"/>
          <w:szCs w:val="28"/>
        </w:rPr>
        <w:t xml:space="preserve"> </w:t>
      </w:r>
      <w:r w:rsidRPr="00A2004F">
        <w:rPr>
          <w:b/>
          <w:bCs/>
          <w:i/>
          <w:sz w:val="28"/>
          <w:szCs w:val="28"/>
        </w:rPr>
        <w:t>в</w:t>
      </w:r>
      <w:r w:rsidRPr="00A2004F">
        <w:rPr>
          <w:b/>
          <w:i/>
          <w:sz w:val="28"/>
          <w:szCs w:val="28"/>
        </w:rPr>
        <w:t xml:space="preserve"> </w:t>
      </w:r>
      <w:r w:rsidRPr="00A2004F">
        <w:rPr>
          <w:b/>
          <w:bCs/>
          <w:i/>
          <w:sz w:val="28"/>
          <w:szCs w:val="28"/>
        </w:rPr>
        <w:t>национальной</w:t>
      </w:r>
      <w:r w:rsidRPr="00A2004F">
        <w:rPr>
          <w:b/>
          <w:i/>
          <w:sz w:val="28"/>
          <w:szCs w:val="28"/>
        </w:rPr>
        <w:t xml:space="preserve"> </w:t>
      </w:r>
      <w:r w:rsidRPr="00A2004F">
        <w:rPr>
          <w:b/>
          <w:bCs/>
          <w:i/>
          <w:sz w:val="28"/>
          <w:szCs w:val="28"/>
        </w:rPr>
        <w:t>стратегии</w:t>
      </w:r>
      <w:r w:rsidRPr="00A2004F">
        <w:rPr>
          <w:b/>
          <w:i/>
          <w:sz w:val="28"/>
          <w:szCs w:val="28"/>
        </w:rPr>
        <w:t xml:space="preserve"> </w:t>
      </w:r>
      <w:r w:rsidRPr="00A2004F">
        <w:rPr>
          <w:b/>
          <w:bCs/>
          <w:i/>
          <w:sz w:val="28"/>
          <w:szCs w:val="28"/>
        </w:rPr>
        <w:t>России</w:t>
      </w:r>
      <w:r w:rsidRPr="00A2004F">
        <w:rPr>
          <w:b/>
          <w:i/>
          <w:sz w:val="28"/>
          <w:szCs w:val="28"/>
        </w:rPr>
        <w:t xml:space="preserve"> / п</w:t>
      </w:r>
      <w:r w:rsidRPr="00A2004F">
        <w:rPr>
          <w:b/>
          <w:bCs/>
          <w:i/>
          <w:sz w:val="28"/>
          <w:szCs w:val="28"/>
        </w:rPr>
        <w:t>од</w:t>
      </w:r>
      <w:r w:rsidRPr="00A2004F">
        <w:rPr>
          <w:b/>
          <w:i/>
          <w:sz w:val="28"/>
          <w:szCs w:val="28"/>
        </w:rPr>
        <w:t xml:space="preserve"> </w:t>
      </w:r>
      <w:r w:rsidRPr="00A2004F">
        <w:rPr>
          <w:b/>
          <w:bCs/>
          <w:i/>
          <w:sz w:val="28"/>
          <w:szCs w:val="28"/>
        </w:rPr>
        <w:t>ред</w:t>
      </w:r>
      <w:r w:rsidRPr="00A2004F">
        <w:rPr>
          <w:b/>
          <w:i/>
          <w:sz w:val="28"/>
          <w:szCs w:val="28"/>
        </w:rPr>
        <w:t xml:space="preserve">. </w:t>
      </w:r>
      <w:r w:rsidRPr="00A2004F">
        <w:rPr>
          <w:b/>
          <w:bCs/>
          <w:i/>
          <w:sz w:val="28"/>
          <w:szCs w:val="28"/>
        </w:rPr>
        <w:t>В</w:t>
      </w:r>
      <w:r w:rsidRPr="00A2004F">
        <w:rPr>
          <w:b/>
          <w:i/>
          <w:sz w:val="28"/>
          <w:szCs w:val="28"/>
        </w:rPr>
        <w:t>.</w:t>
      </w:r>
      <w:r w:rsidRPr="00A2004F">
        <w:rPr>
          <w:b/>
          <w:bCs/>
          <w:i/>
          <w:sz w:val="28"/>
          <w:szCs w:val="28"/>
        </w:rPr>
        <w:t>А</w:t>
      </w:r>
      <w:r w:rsidRPr="00A2004F">
        <w:rPr>
          <w:b/>
          <w:i/>
          <w:sz w:val="28"/>
          <w:szCs w:val="28"/>
        </w:rPr>
        <w:t xml:space="preserve">. </w:t>
      </w:r>
      <w:r w:rsidRPr="00A2004F">
        <w:rPr>
          <w:b/>
          <w:bCs/>
          <w:i/>
          <w:sz w:val="28"/>
          <w:szCs w:val="28"/>
        </w:rPr>
        <w:t>Тишкова</w:t>
      </w:r>
      <w:r w:rsidRPr="00A2004F">
        <w:rPr>
          <w:b/>
          <w:i/>
          <w:sz w:val="28"/>
          <w:szCs w:val="28"/>
        </w:rPr>
        <w:t xml:space="preserve">. – </w:t>
      </w:r>
      <w:r w:rsidRPr="00A2004F">
        <w:rPr>
          <w:b/>
          <w:bCs/>
          <w:i/>
          <w:sz w:val="28"/>
          <w:szCs w:val="28"/>
        </w:rPr>
        <w:t>М</w:t>
      </w:r>
      <w:r w:rsidRPr="00A2004F">
        <w:rPr>
          <w:b/>
          <w:i/>
          <w:sz w:val="28"/>
          <w:szCs w:val="28"/>
        </w:rPr>
        <w:t xml:space="preserve">.: </w:t>
      </w:r>
      <w:r w:rsidRPr="00A2004F">
        <w:rPr>
          <w:b/>
          <w:bCs/>
          <w:i/>
          <w:sz w:val="28"/>
          <w:szCs w:val="28"/>
        </w:rPr>
        <w:t>ФГНУ</w:t>
      </w:r>
      <w:r w:rsidRPr="00A2004F">
        <w:rPr>
          <w:b/>
          <w:i/>
          <w:sz w:val="28"/>
          <w:szCs w:val="28"/>
        </w:rPr>
        <w:t xml:space="preserve"> «</w:t>
      </w:r>
      <w:r w:rsidRPr="00A2004F">
        <w:rPr>
          <w:b/>
          <w:bCs/>
          <w:i/>
          <w:sz w:val="28"/>
          <w:szCs w:val="28"/>
        </w:rPr>
        <w:t>Росинформагротех</w:t>
      </w:r>
      <w:r w:rsidRPr="00A2004F">
        <w:rPr>
          <w:b/>
          <w:i/>
          <w:sz w:val="28"/>
          <w:szCs w:val="28"/>
        </w:rPr>
        <w:t xml:space="preserve">», </w:t>
      </w:r>
      <w:r w:rsidRPr="00A2004F">
        <w:rPr>
          <w:b/>
          <w:bCs/>
          <w:i/>
          <w:sz w:val="28"/>
          <w:szCs w:val="28"/>
        </w:rPr>
        <w:t>2008</w:t>
      </w:r>
      <w:r w:rsidRPr="00A2004F">
        <w:rPr>
          <w:b/>
          <w:i/>
          <w:sz w:val="28"/>
          <w:szCs w:val="28"/>
        </w:rPr>
        <w:t>. – 264с.</w:t>
      </w:r>
    </w:p>
    <w:p w:rsidR="0031345B" w:rsidRPr="00A2004F" w:rsidRDefault="0031345B" w:rsidP="0031345B">
      <w:pPr>
        <w:pStyle w:val="a5"/>
        <w:ind w:firstLine="720"/>
        <w:jc w:val="both"/>
        <w:rPr>
          <w:b/>
          <w:i/>
          <w:sz w:val="28"/>
          <w:szCs w:val="28"/>
        </w:rPr>
      </w:pPr>
      <w:r w:rsidRPr="00A2004F">
        <w:rPr>
          <w:b/>
          <w:bCs/>
          <w:i/>
          <w:sz w:val="28"/>
          <w:szCs w:val="28"/>
        </w:rPr>
        <w:t>14. Славянская</w:t>
      </w:r>
      <w:r w:rsidRPr="00A2004F">
        <w:rPr>
          <w:b/>
          <w:i/>
          <w:sz w:val="28"/>
          <w:szCs w:val="28"/>
        </w:rPr>
        <w:t xml:space="preserve"> традиционная культура и современный мир: сб. мат</w:t>
      </w:r>
      <w:r w:rsidRPr="00A2004F">
        <w:rPr>
          <w:b/>
          <w:i/>
          <w:sz w:val="28"/>
          <w:szCs w:val="28"/>
        </w:rPr>
        <w:t>е</w:t>
      </w:r>
      <w:r w:rsidRPr="00A2004F">
        <w:rPr>
          <w:b/>
          <w:i/>
          <w:sz w:val="28"/>
          <w:szCs w:val="28"/>
        </w:rPr>
        <w:t>риалов науч. конф. / отв. ред. А.С. Каргин. – М.: Изд-во Рос. акад. с.-х. наук, 2007. – Вып. 10. – 392 с.</w:t>
      </w:r>
    </w:p>
    <w:p w:rsidR="0031345B" w:rsidRPr="00A2004F" w:rsidRDefault="0031345B" w:rsidP="0031345B">
      <w:pPr>
        <w:pStyle w:val="a5"/>
        <w:ind w:firstLine="720"/>
        <w:jc w:val="both"/>
        <w:rPr>
          <w:b/>
          <w:i/>
          <w:sz w:val="28"/>
          <w:szCs w:val="28"/>
        </w:rPr>
      </w:pPr>
      <w:r w:rsidRPr="00A2004F">
        <w:rPr>
          <w:b/>
          <w:i/>
          <w:sz w:val="28"/>
          <w:szCs w:val="28"/>
        </w:rPr>
        <w:t>15. Соколов В.М. Российская ментальность и исторические пути От</w:t>
      </w:r>
      <w:r w:rsidRPr="00A2004F">
        <w:rPr>
          <w:b/>
          <w:i/>
          <w:sz w:val="28"/>
          <w:szCs w:val="28"/>
        </w:rPr>
        <w:t>е</w:t>
      </w:r>
      <w:r w:rsidRPr="00A2004F">
        <w:rPr>
          <w:b/>
          <w:i/>
          <w:sz w:val="28"/>
          <w:szCs w:val="28"/>
        </w:rPr>
        <w:t xml:space="preserve">чества: записки социолога. – М.: Изд-во РАГС, 2007. – 248 с. </w:t>
      </w:r>
    </w:p>
    <w:p w:rsidR="0031345B" w:rsidRPr="00A2004F" w:rsidRDefault="0031345B" w:rsidP="0031345B">
      <w:pPr>
        <w:pStyle w:val="a5"/>
        <w:ind w:firstLine="720"/>
        <w:jc w:val="both"/>
        <w:rPr>
          <w:b/>
          <w:i/>
          <w:sz w:val="28"/>
          <w:szCs w:val="28"/>
        </w:rPr>
      </w:pPr>
      <w:r w:rsidRPr="00A2004F">
        <w:rPr>
          <w:b/>
          <w:i/>
          <w:sz w:val="28"/>
          <w:szCs w:val="28"/>
        </w:rPr>
        <w:t>16. Шацкая А.В., Костроминова В.Ю. Проблема диалога в культуре // Фундаментальные исследования. – 2009. – № 3 – С. 56-57.</w:t>
      </w:r>
    </w:p>
    <w:p w:rsidR="0031345B" w:rsidRPr="00A2004F" w:rsidRDefault="0031345B" w:rsidP="0031345B">
      <w:pPr>
        <w:pStyle w:val="a5"/>
        <w:ind w:firstLine="720"/>
        <w:jc w:val="both"/>
        <w:rPr>
          <w:b/>
          <w:i/>
          <w:sz w:val="28"/>
          <w:szCs w:val="28"/>
        </w:rPr>
      </w:pPr>
      <w:r w:rsidRPr="00A2004F">
        <w:rPr>
          <w:b/>
          <w:i/>
          <w:sz w:val="28"/>
          <w:szCs w:val="28"/>
        </w:rPr>
        <w:t xml:space="preserve">17. </w:t>
      </w:r>
      <w:r w:rsidRPr="00A2004F">
        <w:rPr>
          <w:b/>
          <w:bCs/>
          <w:i/>
          <w:sz w:val="28"/>
          <w:szCs w:val="28"/>
        </w:rPr>
        <w:t>Этническая</w:t>
      </w:r>
      <w:r w:rsidRPr="00A2004F">
        <w:rPr>
          <w:b/>
          <w:i/>
          <w:sz w:val="28"/>
          <w:szCs w:val="28"/>
        </w:rPr>
        <w:t xml:space="preserve"> экология: народы и их культура / под общ. ред.            Н.А. Дубовой, Л.Т. Соловьевой. – М.: Старый сад, 2008. – 377 с.</w:t>
      </w:r>
    </w:p>
    <w:p w:rsidR="0031345B" w:rsidRPr="00A2004F" w:rsidRDefault="0031345B" w:rsidP="0031345B">
      <w:pPr>
        <w:pStyle w:val="a5"/>
        <w:ind w:firstLine="720"/>
        <w:rPr>
          <w:b/>
          <w:i/>
          <w:sz w:val="28"/>
          <w:szCs w:val="28"/>
        </w:rPr>
      </w:pPr>
    </w:p>
    <w:p w:rsidR="0031345B" w:rsidRPr="00A2004F" w:rsidRDefault="0031345B" w:rsidP="0031345B">
      <w:pPr>
        <w:pStyle w:val="a5"/>
        <w:ind w:firstLine="720"/>
        <w:rPr>
          <w:b/>
          <w:sz w:val="28"/>
          <w:szCs w:val="28"/>
        </w:rPr>
      </w:pPr>
      <w:r w:rsidRPr="00A2004F">
        <w:rPr>
          <w:b/>
          <w:sz w:val="28"/>
          <w:szCs w:val="28"/>
        </w:rPr>
        <w:t xml:space="preserve">Энциклопедии и справочная литература </w:t>
      </w:r>
    </w:p>
    <w:p w:rsidR="0031345B" w:rsidRPr="00A2004F" w:rsidRDefault="0031345B" w:rsidP="0031345B">
      <w:pPr>
        <w:pStyle w:val="a5"/>
        <w:ind w:firstLine="720"/>
        <w:jc w:val="both"/>
        <w:rPr>
          <w:b/>
          <w:i/>
          <w:sz w:val="28"/>
          <w:szCs w:val="28"/>
        </w:rPr>
      </w:pPr>
      <w:r w:rsidRPr="00A2004F">
        <w:rPr>
          <w:b/>
          <w:i/>
          <w:sz w:val="28"/>
          <w:szCs w:val="28"/>
        </w:rPr>
        <w:t xml:space="preserve">1. Забылин М. Русский народ: его обычаи, предания, обряды. – М.: Изд-во Эксмо, 2003. – 608 с. </w:t>
      </w:r>
    </w:p>
    <w:p w:rsidR="0031345B" w:rsidRPr="00A2004F" w:rsidRDefault="0031345B" w:rsidP="0031345B">
      <w:pPr>
        <w:pStyle w:val="a5"/>
        <w:ind w:firstLine="720"/>
        <w:jc w:val="both"/>
        <w:rPr>
          <w:b/>
          <w:i/>
          <w:sz w:val="28"/>
          <w:szCs w:val="28"/>
        </w:rPr>
      </w:pPr>
      <w:r w:rsidRPr="00A2004F">
        <w:rPr>
          <w:b/>
          <w:i/>
          <w:sz w:val="28"/>
          <w:szCs w:val="28"/>
        </w:rPr>
        <w:t>2. Народы России: энциклопедия / гл. ред. В.А. Тишков – М.: Большая Ро</w:t>
      </w:r>
      <w:r w:rsidRPr="00A2004F">
        <w:rPr>
          <w:b/>
          <w:i/>
          <w:sz w:val="28"/>
          <w:szCs w:val="28"/>
        </w:rPr>
        <w:t>с</w:t>
      </w:r>
      <w:r w:rsidRPr="00A2004F">
        <w:rPr>
          <w:b/>
          <w:i/>
          <w:sz w:val="28"/>
          <w:szCs w:val="28"/>
        </w:rPr>
        <w:t xml:space="preserve">сийская энциклопедия, 1994. – 479 с. </w:t>
      </w:r>
    </w:p>
    <w:p w:rsidR="0031345B" w:rsidRPr="00A2004F" w:rsidRDefault="0031345B" w:rsidP="0031345B">
      <w:pPr>
        <w:pStyle w:val="a5"/>
        <w:ind w:firstLine="720"/>
        <w:jc w:val="center"/>
        <w:rPr>
          <w:b/>
          <w:i/>
          <w:sz w:val="28"/>
          <w:szCs w:val="28"/>
        </w:rPr>
      </w:pPr>
    </w:p>
    <w:p w:rsidR="0031345B" w:rsidRPr="00A2004F" w:rsidRDefault="0031345B" w:rsidP="0031345B">
      <w:pPr>
        <w:pStyle w:val="a5"/>
        <w:ind w:firstLine="720"/>
        <w:rPr>
          <w:b/>
          <w:sz w:val="28"/>
          <w:szCs w:val="28"/>
        </w:rPr>
      </w:pPr>
    </w:p>
    <w:p w:rsidR="0031345B" w:rsidRPr="00A2004F" w:rsidRDefault="0031345B" w:rsidP="0031345B">
      <w:pPr>
        <w:pStyle w:val="a5"/>
        <w:ind w:firstLine="720"/>
        <w:rPr>
          <w:b/>
          <w:sz w:val="28"/>
          <w:szCs w:val="28"/>
        </w:rPr>
      </w:pPr>
      <w:r w:rsidRPr="00A2004F">
        <w:rPr>
          <w:b/>
          <w:sz w:val="28"/>
          <w:szCs w:val="28"/>
        </w:rPr>
        <w:t>Источники</w:t>
      </w:r>
    </w:p>
    <w:p w:rsidR="0031345B" w:rsidRPr="00A2004F" w:rsidRDefault="0031345B" w:rsidP="0031345B">
      <w:pPr>
        <w:pStyle w:val="a5"/>
        <w:ind w:firstLine="720"/>
        <w:jc w:val="both"/>
        <w:rPr>
          <w:b/>
          <w:i/>
          <w:sz w:val="28"/>
          <w:szCs w:val="28"/>
        </w:rPr>
      </w:pPr>
      <w:r w:rsidRPr="00A2004F">
        <w:rPr>
          <w:b/>
          <w:i/>
          <w:sz w:val="28"/>
          <w:szCs w:val="28"/>
        </w:rPr>
        <w:t>1. Авксентьев А.В., Авксентьев В.А. Этнические проблемы совреме</w:t>
      </w:r>
      <w:r w:rsidRPr="00A2004F">
        <w:rPr>
          <w:b/>
          <w:i/>
          <w:sz w:val="28"/>
          <w:szCs w:val="28"/>
        </w:rPr>
        <w:t>н</w:t>
      </w:r>
      <w:r w:rsidRPr="00A2004F">
        <w:rPr>
          <w:b/>
          <w:i/>
          <w:sz w:val="28"/>
          <w:szCs w:val="28"/>
        </w:rPr>
        <w:t>ности и культура межнационального общения. Учебное пособие. – Ставр</w:t>
      </w:r>
      <w:r w:rsidRPr="00A2004F">
        <w:rPr>
          <w:b/>
          <w:i/>
          <w:sz w:val="28"/>
          <w:szCs w:val="28"/>
        </w:rPr>
        <w:t>о</w:t>
      </w:r>
      <w:r w:rsidRPr="00A2004F">
        <w:rPr>
          <w:b/>
          <w:i/>
          <w:sz w:val="28"/>
          <w:szCs w:val="28"/>
        </w:rPr>
        <w:t xml:space="preserve">поль: Изд-во СГПИ, 1983. – 222 с. </w:t>
      </w:r>
    </w:p>
    <w:p w:rsidR="0031345B" w:rsidRPr="00A2004F" w:rsidRDefault="0031345B" w:rsidP="0031345B">
      <w:pPr>
        <w:pStyle w:val="a5"/>
        <w:ind w:firstLine="720"/>
        <w:jc w:val="both"/>
        <w:rPr>
          <w:b/>
          <w:i/>
          <w:sz w:val="28"/>
          <w:szCs w:val="28"/>
        </w:rPr>
      </w:pPr>
      <w:r w:rsidRPr="00A2004F">
        <w:rPr>
          <w:b/>
          <w:i/>
          <w:sz w:val="28"/>
          <w:szCs w:val="28"/>
        </w:rPr>
        <w:t>2. Гумилев Л. Н. Этносфера: история людей и история природы.– М.: Экопрос, 1993. – 544 с.</w:t>
      </w:r>
    </w:p>
    <w:p w:rsidR="0031345B" w:rsidRPr="00A2004F" w:rsidRDefault="0031345B" w:rsidP="0031345B">
      <w:pPr>
        <w:pStyle w:val="a5"/>
        <w:ind w:firstLine="720"/>
        <w:jc w:val="both"/>
        <w:rPr>
          <w:b/>
          <w:i/>
          <w:sz w:val="28"/>
          <w:szCs w:val="28"/>
        </w:rPr>
      </w:pPr>
      <w:r w:rsidRPr="00A2004F">
        <w:rPr>
          <w:b/>
          <w:i/>
          <w:sz w:val="28"/>
          <w:szCs w:val="28"/>
        </w:rPr>
        <w:t xml:space="preserve">3. Тишков В.А. Реквием по этносу: исследования по социально-культурной антропологии. – М.: Наука, 2003. – 544 с. </w:t>
      </w:r>
    </w:p>
    <w:p w:rsidR="0031345B" w:rsidRPr="00A2004F" w:rsidRDefault="0031345B" w:rsidP="0031345B">
      <w:pPr>
        <w:pStyle w:val="a5"/>
        <w:ind w:firstLine="720"/>
        <w:jc w:val="both"/>
        <w:rPr>
          <w:b/>
          <w:i/>
          <w:sz w:val="28"/>
          <w:szCs w:val="28"/>
        </w:rPr>
      </w:pPr>
    </w:p>
    <w:p w:rsidR="0031345B" w:rsidRPr="00A2004F" w:rsidRDefault="0031345B" w:rsidP="0031345B">
      <w:pPr>
        <w:pStyle w:val="a5"/>
        <w:ind w:firstLine="720"/>
        <w:rPr>
          <w:b/>
          <w:sz w:val="28"/>
          <w:szCs w:val="28"/>
        </w:rPr>
      </w:pPr>
      <w:r w:rsidRPr="00A2004F">
        <w:rPr>
          <w:b/>
          <w:sz w:val="28"/>
          <w:szCs w:val="28"/>
        </w:rPr>
        <w:t xml:space="preserve">Интернет – ресурсы  </w:t>
      </w:r>
    </w:p>
    <w:p w:rsidR="0031345B" w:rsidRPr="00A2004F" w:rsidRDefault="0031345B" w:rsidP="0031345B">
      <w:pPr>
        <w:ind w:firstLine="720"/>
        <w:rPr>
          <w:sz w:val="28"/>
          <w:szCs w:val="28"/>
        </w:rPr>
      </w:pPr>
      <w:r w:rsidRPr="00A2004F">
        <w:rPr>
          <w:sz w:val="28"/>
          <w:szCs w:val="28"/>
        </w:rPr>
        <w:t xml:space="preserve">http://www.ethnology.ru/ </w:t>
      </w:r>
      <w:r w:rsidRPr="00A2004F">
        <w:rPr>
          <w:b/>
          <w:i/>
          <w:sz w:val="28"/>
          <w:szCs w:val="28"/>
        </w:rPr>
        <w:t>–</w:t>
      </w:r>
      <w:r w:rsidRPr="00A2004F">
        <w:rPr>
          <w:sz w:val="28"/>
          <w:szCs w:val="28"/>
        </w:rPr>
        <w:t xml:space="preserve"> «Этнография народов России»</w:t>
      </w:r>
    </w:p>
    <w:p w:rsidR="0031345B" w:rsidRPr="00A2004F" w:rsidRDefault="0031345B" w:rsidP="0031345B">
      <w:pPr>
        <w:ind w:firstLine="720"/>
        <w:rPr>
          <w:sz w:val="28"/>
          <w:szCs w:val="28"/>
        </w:rPr>
      </w:pPr>
      <w:r w:rsidRPr="00A2004F">
        <w:rPr>
          <w:sz w:val="28"/>
          <w:szCs w:val="28"/>
        </w:rPr>
        <w:t xml:space="preserve">http://www.etnolog.ru/ </w:t>
      </w:r>
      <w:r w:rsidRPr="00A2004F">
        <w:rPr>
          <w:b/>
          <w:i/>
          <w:sz w:val="28"/>
          <w:szCs w:val="28"/>
        </w:rPr>
        <w:t>–</w:t>
      </w:r>
      <w:r w:rsidRPr="00A2004F">
        <w:rPr>
          <w:sz w:val="28"/>
          <w:szCs w:val="28"/>
        </w:rPr>
        <w:t xml:space="preserve"> «Энциклопедия народов мира»</w:t>
      </w:r>
    </w:p>
    <w:p w:rsidR="0031345B" w:rsidRPr="00A2004F" w:rsidRDefault="0031345B" w:rsidP="0031345B">
      <w:pPr>
        <w:pStyle w:val="a5"/>
        <w:ind w:firstLine="720"/>
        <w:jc w:val="both"/>
        <w:rPr>
          <w:b/>
          <w:i/>
          <w:sz w:val="28"/>
          <w:szCs w:val="28"/>
        </w:rPr>
      </w:pPr>
      <w:r w:rsidRPr="00A2004F">
        <w:rPr>
          <w:b/>
          <w:i/>
          <w:sz w:val="28"/>
          <w:szCs w:val="28"/>
          <w:lang w:val="en-US"/>
        </w:rPr>
        <w:t>http</w:t>
      </w:r>
      <w:r w:rsidRPr="00A2004F">
        <w:rPr>
          <w:b/>
          <w:i/>
          <w:sz w:val="28"/>
          <w:szCs w:val="28"/>
        </w:rPr>
        <w:t>://</w:t>
      </w:r>
      <w:r w:rsidRPr="00A2004F">
        <w:rPr>
          <w:b/>
          <w:i/>
          <w:sz w:val="28"/>
          <w:szCs w:val="28"/>
          <w:lang w:val="en-US"/>
        </w:rPr>
        <w:t>narodru</w:t>
      </w:r>
      <w:r w:rsidRPr="00A2004F">
        <w:rPr>
          <w:b/>
          <w:i/>
          <w:sz w:val="28"/>
          <w:szCs w:val="28"/>
        </w:rPr>
        <w:t>.</w:t>
      </w:r>
      <w:r w:rsidRPr="00A2004F">
        <w:rPr>
          <w:b/>
          <w:i/>
          <w:sz w:val="28"/>
          <w:szCs w:val="28"/>
          <w:lang w:val="en-US"/>
        </w:rPr>
        <w:t>ru</w:t>
      </w:r>
      <w:r w:rsidRPr="00A2004F">
        <w:rPr>
          <w:b/>
          <w:i/>
          <w:sz w:val="28"/>
          <w:szCs w:val="28"/>
        </w:rPr>
        <w:t xml:space="preserve">/ – «Народы России» </w:t>
      </w:r>
    </w:p>
    <w:p w:rsidR="0031345B" w:rsidRPr="00A2004F" w:rsidRDefault="0031345B" w:rsidP="0031345B">
      <w:pPr>
        <w:pStyle w:val="a5"/>
        <w:ind w:firstLine="720"/>
        <w:jc w:val="both"/>
        <w:rPr>
          <w:b/>
          <w:i/>
          <w:sz w:val="28"/>
          <w:szCs w:val="28"/>
        </w:rPr>
      </w:pPr>
      <w:r w:rsidRPr="00A2004F">
        <w:rPr>
          <w:b/>
          <w:i/>
          <w:sz w:val="28"/>
          <w:szCs w:val="28"/>
          <w:lang w:val="en-US"/>
        </w:rPr>
        <w:t>http</w:t>
      </w:r>
      <w:r w:rsidRPr="00A2004F">
        <w:rPr>
          <w:b/>
          <w:i/>
          <w:sz w:val="28"/>
          <w:szCs w:val="28"/>
        </w:rPr>
        <w:t xml:space="preserve">:// </w:t>
      </w:r>
      <w:r w:rsidRPr="00A2004F">
        <w:rPr>
          <w:b/>
          <w:i/>
          <w:sz w:val="28"/>
          <w:szCs w:val="28"/>
          <w:lang w:val="en-US"/>
        </w:rPr>
        <w:t>etno</w:t>
      </w:r>
      <w:r w:rsidRPr="00A2004F">
        <w:rPr>
          <w:b/>
          <w:i/>
          <w:sz w:val="28"/>
          <w:szCs w:val="28"/>
        </w:rPr>
        <w:t>.</w:t>
      </w:r>
      <w:r w:rsidRPr="00A2004F">
        <w:rPr>
          <w:b/>
          <w:i/>
          <w:sz w:val="28"/>
          <w:szCs w:val="28"/>
          <w:lang w:val="en-US"/>
        </w:rPr>
        <w:t>clow</w:t>
      </w:r>
      <w:r w:rsidRPr="00A2004F">
        <w:rPr>
          <w:b/>
          <w:i/>
          <w:sz w:val="28"/>
          <w:szCs w:val="28"/>
        </w:rPr>
        <w:t>.</w:t>
      </w:r>
      <w:r w:rsidRPr="00A2004F">
        <w:rPr>
          <w:b/>
          <w:i/>
          <w:sz w:val="28"/>
          <w:szCs w:val="28"/>
          <w:lang w:val="en-US"/>
        </w:rPr>
        <w:t>ru</w:t>
      </w:r>
      <w:r w:rsidRPr="00A2004F">
        <w:rPr>
          <w:b/>
          <w:i/>
          <w:sz w:val="28"/>
          <w:szCs w:val="28"/>
        </w:rPr>
        <w:t xml:space="preserve">/ – «Этнография России» </w:t>
      </w:r>
    </w:p>
    <w:p w:rsidR="0031345B" w:rsidRPr="00A2004F" w:rsidRDefault="0031345B" w:rsidP="0031345B">
      <w:pPr>
        <w:ind w:firstLine="720"/>
        <w:rPr>
          <w:sz w:val="28"/>
          <w:szCs w:val="28"/>
        </w:rPr>
      </w:pPr>
      <w:r w:rsidRPr="00A2004F">
        <w:rPr>
          <w:sz w:val="28"/>
          <w:szCs w:val="28"/>
        </w:rPr>
        <w:t xml:space="preserve">http://relbooks.ru/ </w:t>
      </w:r>
      <w:r w:rsidRPr="00A2004F">
        <w:rPr>
          <w:b/>
          <w:i/>
          <w:sz w:val="28"/>
          <w:szCs w:val="28"/>
        </w:rPr>
        <w:t>–</w:t>
      </w:r>
      <w:r w:rsidRPr="00A2004F">
        <w:rPr>
          <w:sz w:val="28"/>
          <w:szCs w:val="28"/>
        </w:rPr>
        <w:t xml:space="preserve"> «Нарды Западной Сибири»</w:t>
      </w:r>
    </w:p>
    <w:p w:rsidR="0031345B" w:rsidRPr="00A2004F" w:rsidRDefault="0031345B" w:rsidP="0031345B">
      <w:pPr>
        <w:ind w:firstLine="720"/>
        <w:rPr>
          <w:sz w:val="28"/>
          <w:szCs w:val="28"/>
        </w:rPr>
      </w:pPr>
      <w:r w:rsidRPr="00A2004F">
        <w:rPr>
          <w:sz w:val="28"/>
          <w:szCs w:val="28"/>
        </w:rPr>
        <w:t xml:space="preserve">http://09403.khstu.ru/ </w:t>
      </w:r>
      <w:r w:rsidRPr="00A2004F">
        <w:rPr>
          <w:b/>
          <w:i/>
          <w:sz w:val="28"/>
          <w:szCs w:val="28"/>
        </w:rPr>
        <w:t>–</w:t>
      </w:r>
      <w:r w:rsidRPr="00A2004F">
        <w:rPr>
          <w:sz w:val="28"/>
          <w:szCs w:val="28"/>
        </w:rPr>
        <w:t xml:space="preserve"> «Коренные народы Дальнего Востока»</w:t>
      </w:r>
    </w:p>
    <w:p w:rsidR="0031345B" w:rsidRPr="00A2004F" w:rsidRDefault="0031345B" w:rsidP="0031345B">
      <w:pPr>
        <w:pStyle w:val="a5"/>
        <w:ind w:firstLine="720"/>
        <w:jc w:val="both"/>
        <w:rPr>
          <w:b/>
          <w:i/>
          <w:sz w:val="28"/>
          <w:szCs w:val="28"/>
        </w:rPr>
      </w:pPr>
      <w:r w:rsidRPr="00A2004F">
        <w:rPr>
          <w:b/>
          <w:i/>
          <w:sz w:val="28"/>
          <w:szCs w:val="28"/>
        </w:rPr>
        <w:t>http://www.kavkazweb.net/ – «Главный Интернет-портал Кавказа»</w:t>
      </w:r>
    </w:p>
    <w:p w:rsidR="0031345B" w:rsidRPr="00A2004F" w:rsidRDefault="0031345B" w:rsidP="0031345B">
      <w:pPr>
        <w:ind w:firstLine="720"/>
        <w:rPr>
          <w:sz w:val="28"/>
          <w:szCs w:val="28"/>
        </w:rPr>
      </w:pPr>
      <w:r w:rsidRPr="00A2004F">
        <w:rPr>
          <w:sz w:val="28"/>
          <w:szCs w:val="28"/>
          <w:lang w:val="en-US"/>
        </w:rPr>
        <w:t>http</w:t>
      </w:r>
      <w:r w:rsidRPr="00A2004F">
        <w:rPr>
          <w:sz w:val="28"/>
          <w:szCs w:val="28"/>
        </w:rPr>
        <w:t>://</w:t>
      </w:r>
      <w:r w:rsidRPr="00A2004F">
        <w:rPr>
          <w:sz w:val="28"/>
          <w:szCs w:val="28"/>
          <w:lang w:val="en-US"/>
        </w:rPr>
        <w:t>www</w:t>
      </w:r>
      <w:r w:rsidRPr="00A2004F">
        <w:rPr>
          <w:sz w:val="28"/>
          <w:szCs w:val="28"/>
        </w:rPr>
        <w:t>.</w:t>
      </w:r>
      <w:r w:rsidRPr="00A2004F">
        <w:rPr>
          <w:sz w:val="28"/>
          <w:szCs w:val="28"/>
          <w:lang w:val="en-US"/>
        </w:rPr>
        <w:t>pravoslavie</w:t>
      </w:r>
      <w:r w:rsidRPr="00A2004F">
        <w:rPr>
          <w:sz w:val="28"/>
          <w:szCs w:val="28"/>
        </w:rPr>
        <w:t>-</w:t>
      </w:r>
      <w:r w:rsidRPr="00A2004F">
        <w:rPr>
          <w:sz w:val="28"/>
          <w:szCs w:val="28"/>
          <w:lang w:val="en-US"/>
        </w:rPr>
        <w:t>i</w:t>
      </w:r>
      <w:r w:rsidRPr="00A2004F">
        <w:rPr>
          <w:sz w:val="28"/>
          <w:szCs w:val="28"/>
          <w:lang w:val="en-US"/>
        </w:rPr>
        <w:t>s</w:t>
      </w:r>
      <w:r w:rsidRPr="00A2004F">
        <w:rPr>
          <w:sz w:val="28"/>
          <w:szCs w:val="28"/>
          <w:lang w:val="en-US"/>
        </w:rPr>
        <w:t>lam</w:t>
      </w:r>
      <w:r w:rsidRPr="00A2004F">
        <w:rPr>
          <w:sz w:val="28"/>
          <w:szCs w:val="28"/>
        </w:rPr>
        <w:t>.</w:t>
      </w:r>
      <w:r w:rsidRPr="00A2004F">
        <w:rPr>
          <w:sz w:val="28"/>
          <w:szCs w:val="28"/>
          <w:lang w:val="en-US"/>
        </w:rPr>
        <w:t>ru</w:t>
      </w:r>
      <w:r w:rsidRPr="00A2004F">
        <w:rPr>
          <w:sz w:val="28"/>
          <w:szCs w:val="28"/>
        </w:rPr>
        <w:t xml:space="preserve">/ </w:t>
      </w:r>
      <w:r w:rsidRPr="00A2004F">
        <w:rPr>
          <w:b/>
          <w:i/>
          <w:sz w:val="28"/>
          <w:szCs w:val="28"/>
        </w:rPr>
        <w:t>–</w:t>
      </w:r>
      <w:r w:rsidRPr="00A2004F">
        <w:rPr>
          <w:sz w:val="28"/>
          <w:szCs w:val="28"/>
        </w:rPr>
        <w:t xml:space="preserve"> «Православие и Ислам»</w:t>
      </w:r>
    </w:p>
    <w:p w:rsidR="0031345B" w:rsidRPr="00A2004F" w:rsidRDefault="0031345B" w:rsidP="0031345B">
      <w:pPr>
        <w:pStyle w:val="3"/>
        <w:spacing w:before="0" w:after="0"/>
        <w:ind w:firstLine="720"/>
        <w:rPr>
          <w:rFonts w:ascii="Times New Roman" w:hAnsi="Times New Roman" w:cs="Times New Roman"/>
          <w:b w:val="0"/>
          <w:sz w:val="28"/>
          <w:szCs w:val="28"/>
        </w:rPr>
      </w:pPr>
      <w:r w:rsidRPr="00A2004F">
        <w:rPr>
          <w:rFonts w:ascii="Times New Roman" w:hAnsi="Times New Roman" w:cs="Times New Roman"/>
          <w:b w:val="0"/>
          <w:sz w:val="28"/>
          <w:szCs w:val="28"/>
        </w:rPr>
        <w:t>http://www.russian-travels.ru/ – «Народы Русского Севера»</w:t>
      </w:r>
    </w:p>
    <w:p w:rsidR="0031345B" w:rsidRPr="00A2004F" w:rsidRDefault="0031345B" w:rsidP="0031345B">
      <w:pPr>
        <w:pStyle w:val="3"/>
        <w:spacing w:before="0" w:after="0"/>
        <w:ind w:firstLine="720"/>
        <w:rPr>
          <w:rFonts w:ascii="Times New Roman" w:hAnsi="Times New Roman" w:cs="Times New Roman"/>
          <w:b w:val="0"/>
          <w:sz w:val="28"/>
          <w:szCs w:val="28"/>
        </w:rPr>
      </w:pPr>
      <w:r w:rsidRPr="00A2004F">
        <w:rPr>
          <w:rFonts w:ascii="Times New Roman" w:hAnsi="Times New Roman" w:cs="Times New Roman"/>
          <w:b w:val="0"/>
          <w:sz w:val="28"/>
          <w:szCs w:val="28"/>
        </w:rPr>
        <w:t xml:space="preserve">http://www.vostok-sibir.ru/ </w:t>
      </w:r>
      <w:r w:rsidRPr="00A2004F">
        <w:rPr>
          <w:rFonts w:ascii="Times New Roman" w:hAnsi="Times New Roman" w:cs="Times New Roman"/>
          <w:b w:val="0"/>
          <w:i/>
          <w:sz w:val="28"/>
          <w:szCs w:val="28"/>
        </w:rPr>
        <w:t>–</w:t>
      </w:r>
      <w:r w:rsidRPr="00A2004F">
        <w:rPr>
          <w:rFonts w:ascii="Times New Roman" w:hAnsi="Times New Roman" w:cs="Times New Roman"/>
          <w:b w:val="0"/>
          <w:sz w:val="28"/>
          <w:szCs w:val="28"/>
        </w:rPr>
        <w:t xml:space="preserve"> «Восточная Сибирь. Географическое оп</w:t>
      </w:r>
      <w:r w:rsidRPr="00A2004F">
        <w:rPr>
          <w:rFonts w:ascii="Times New Roman" w:hAnsi="Times New Roman" w:cs="Times New Roman"/>
          <w:b w:val="0"/>
          <w:sz w:val="28"/>
          <w:szCs w:val="28"/>
        </w:rPr>
        <w:t>и</w:t>
      </w:r>
      <w:r w:rsidRPr="00A2004F">
        <w:rPr>
          <w:rFonts w:ascii="Times New Roman" w:hAnsi="Times New Roman" w:cs="Times New Roman"/>
          <w:b w:val="0"/>
          <w:sz w:val="28"/>
          <w:szCs w:val="28"/>
        </w:rPr>
        <w:t>сание Восточной Сибири»</w:t>
      </w:r>
    </w:p>
    <w:p w:rsidR="0031345B" w:rsidRPr="00A2004F" w:rsidRDefault="0031345B" w:rsidP="0031345B">
      <w:pPr>
        <w:pStyle w:val="3"/>
        <w:spacing w:before="0" w:after="0"/>
        <w:ind w:firstLine="720"/>
        <w:jc w:val="center"/>
        <w:rPr>
          <w:rFonts w:ascii="Times New Roman" w:hAnsi="Times New Roman" w:cs="Times New Roman"/>
          <w:sz w:val="28"/>
          <w:szCs w:val="28"/>
        </w:rPr>
      </w:pPr>
    </w:p>
    <w:p w:rsidR="0031345B" w:rsidRPr="00A2004F" w:rsidRDefault="0031345B" w:rsidP="0031345B">
      <w:pPr>
        <w:pStyle w:val="a3"/>
        <w:spacing w:after="0"/>
        <w:ind w:left="0"/>
        <w:jc w:val="center"/>
        <w:rPr>
          <w:b/>
          <w:sz w:val="28"/>
          <w:szCs w:val="28"/>
        </w:rPr>
      </w:pPr>
      <w:r w:rsidRPr="00A2004F">
        <w:rPr>
          <w:b/>
          <w:sz w:val="28"/>
          <w:szCs w:val="28"/>
        </w:rPr>
        <w:t>Задания для контроля владения компетенциями</w:t>
      </w:r>
    </w:p>
    <w:p w:rsidR="0031345B" w:rsidRPr="00A2004F" w:rsidRDefault="0031345B" w:rsidP="00A56512">
      <w:pPr>
        <w:pStyle w:val="a5"/>
        <w:numPr>
          <w:ilvl w:val="0"/>
          <w:numId w:val="88"/>
        </w:numPr>
        <w:tabs>
          <w:tab w:val="left" w:pos="540"/>
        </w:tabs>
        <w:spacing w:after="0"/>
        <w:ind w:firstLine="720"/>
        <w:jc w:val="both"/>
        <w:rPr>
          <w:b/>
          <w:i/>
          <w:sz w:val="28"/>
          <w:szCs w:val="28"/>
        </w:rPr>
      </w:pPr>
      <w:r w:rsidRPr="00A2004F">
        <w:rPr>
          <w:b/>
          <w:i/>
          <w:sz w:val="28"/>
          <w:szCs w:val="28"/>
        </w:rPr>
        <w:t>Определите роль религии в системе межнационального взаимодействия и пр</w:t>
      </w:r>
      <w:r w:rsidRPr="00A2004F">
        <w:rPr>
          <w:b/>
          <w:i/>
          <w:sz w:val="28"/>
          <w:szCs w:val="28"/>
        </w:rPr>
        <w:t>о</w:t>
      </w:r>
      <w:r w:rsidRPr="00A2004F">
        <w:rPr>
          <w:b/>
          <w:i/>
          <w:sz w:val="28"/>
          <w:szCs w:val="28"/>
        </w:rPr>
        <w:t xml:space="preserve">тиводействии терроризму. </w:t>
      </w:r>
    </w:p>
    <w:p w:rsidR="0031345B" w:rsidRPr="00A2004F" w:rsidRDefault="0031345B" w:rsidP="00A56512">
      <w:pPr>
        <w:pStyle w:val="a5"/>
        <w:numPr>
          <w:ilvl w:val="0"/>
          <w:numId w:val="88"/>
        </w:numPr>
        <w:tabs>
          <w:tab w:val="left" w:pos="540"/>
        </w:tabs>
        <w:spacing w:after="0"/>
        <w:ind w:firstLine="720"/>
        <w:jc w:val="both"/>
        <w:rPr>
          <w:b/>
          <w:i/>
          <w:sz w:val="28"/>
          <w:szCs w:val="28"/>
        </w:rPr>
      </w:pPr>
      <w:r w:rsidRPr="00A2004F">
        <w:rPr>
          <w:b/>
          <w:i/>
          <w:sz w:val="28"/>
          <w:szCs w:val="28"/>
        </w:rPr>
        <w:t xml:space="preserve">Раскройте роль этнической культуры в процессе межэтнического взаимодействия. </w:t>
      </w:r>
    </w:p>
    <w:p w:rsidR="0031345B" w:rsidRPr="00A2004F" w:rsidRDefault="0031345B" w:rsidP="00A56512">
      <w:pPr>
        <w:pStyle w:val="a5"/>
        <w:numPr>
          <w:ilvl w:val="0"/>
          <w:numId w:val="88"/>
        </w:numPr>
        <w:tabs>
          <w:tab w:val="left" w:pos="540"/>
        </w:tabs>
        <w:spacing w:after="0"/>
        <w:ind w:firstLine="720"/>
        <w:jc w:val="both"/>
        <w:rPr>
          <w:b/>
          <w:i/>
          <w:sz w:val="28"/>
          <w:szCs w:val="28"/>
        </w:rPr>
      </w:pPr>
      <w:r w:rsidRPr="00A2004F">
        <w:rPr>
          <w:b/>
          <w:i/>
          <w:sz w:val="28"/>
          <w:szCs w:val="28"/>
        </w:rPr>
        <w:t>Почему, на ваш взгляд, проблема экстремизма и терроризма являе</w:t>
      </w:r>
      <w:r w:rsidRPr="00A2004F">
        <w:rPr>
          <w:b/>
          <w:i/>
          <w:sz w:val="28"/>
          <w:szCs w:val="28"/>
        </w:rPr>
        <w:t>т</w:t>
      </w:r>
      <w:r w:rsidRPr="00A2004F">
        <w:rPr>
          <w:b/>
          <w:i/>
          <w:sz w:val="28"/>
          <w:szCs w:val="28"/>
        </w:rPr>
        <w:t>ся наиболее острой именно в полиэтничных регионах Российской Федер</w:t>
      </w:r>
      <w:r w:rsidRPr="00A2004F">
        <w:rPr>
          <w:b/>
          <w:i/>
          <w:sz w:val="28"/>
          <w:szCs w:val="28"/>
        </w:rPr>
        <w:t>а</w:t>
      </w:r>
      <w:r w:rsidRPr="00A2004F">
        <w:rPr>
          <w:b/>
          <w:i/>
          <w:sz w:val="28"/>
          <w:szCs w:val="28"/>
        </w:rPr>
        <w:t>ции, прежде всего, на Северном Кавказе?</w:t>
      </w:r>
    </w:p>
    <w:p w:rsidR="0031345B" w:rsidRPr="00A2004F" w:rsidRDefault="0031345B" w:rsidP="00A56512">
      <w:pPr>
        <w:numPr>
          <w:ilvl w:val="0"/>
          <w:numId w:val="88"/>
        </w:numPr>
        <w:ind w:firstLine="720"/>
        <w:jc w:val="both"/>
        <w:rPr>
          <w:sz w:val="28"/>
          <w:szCs w:val="28"/>
        </w:rPr>
      </w:pPr>
      <w:r w:rsidRPr="00A2004F">
        <w:rPr>
          <w:sz w:val="28"/>
          <w:szCs w:val="28"/>
        </w:rPr>
        <w:lastRenderedPageBreak/>
        <w:t>Определите факторы обострения межнациональных и межконфе</w:t>
      </w:r>
      <w:r w:rsidRPr="00A2004F">
        <w:rPr>
          <w:sz w:val="28"/>
          <w:szCs w:val="28"/>
        </w:rPr>
        <w:t>с</w:t>
      </w:r>
      <w:r w:rsidRPr="00A2004F">
        <w:rPr>
          <w:sz w:val="28"/>
          <w:szCs w:val="28"/>
        </w:rPr>
        <w:t>сиональных отношений в полиэтничных регионах Российской Федерации.</w:t>
      </w:r>
    </w:p>
    <w:p w:rsidR="0031345B" w:rsidRPr="00A2004F" w:rsidRDefault="0031345B" w:rsidP="00A56512">
      <w:pPr>
        <w:numPr>
          <w:ilvl w:val="0"/>
          <w:numId w:val="88"/>
        </w:numPr>
        <w:ind w:firstLine="720"/>
        <w:jc w:val="both"/>
        <w:rPr>
          <w:sz w:val="28"/>
          <w:szCs w:val="28"/>
        </w:rPr>
      </w:pPr>
      <w:r w:rsidRPr="00A2004F">
        <w:rPr>
          <w:sz w:val="28"/>
          <w:szCs w:val="28"/>
        </w:rPr>
        <w:t>Обозначьте основные морально-этические нормы культур народов России, которые могут стать идеологической основой противодействия те</w:t>
      </w:r>
      <w:r w:rsidRPr="00A2004F">
        <w:rPr>
          <w:sz w:val="28"/>
          <w:szCs w:val="28"/>
        </w:rPr>
        <w:t>р</w:t>
      </w:r>
      <w:r w:rsidRPr="00A2004F">
        <w:rPr>
          <w:sz w:val="28"/>
          <w:szCs w:val="28"/>
        </w:rPr>
        <w:t>роризму.</w:t>
      </w:r>
    </w:p>
    <w:p w:rsidR="0031345B" w:rsidRPr="00A2004F" w:rsidRDefault="0031345B" w:rsidP="0031345B">
      <w:pPr>
        <w:rPr>
          <w:sz w:val="28"/>
          <w:szCs w:val="28"/>
        </w:rPr>
      </w:pPr>
    </w:p>
    <w:p w:rsidR="0031345B" w:rsidRPr="00A2004F" w:rsidRDefault="0031345B" w:rsidP="0031345B">
      <w:pPr>
        <w:jc w:val="center"/>
        <w:rPr>
          <w:b/>
          <w:sz w:val="28"/>
          <w:szCs w:val="28"/>
        </w:rPr>
      </w:pPr>
      <w:r w:rsidRPr="00A2004F">
        <w:rPr>
          <w:b/>
          <w:sz w:val="28"/>
          <w:szCs w:val="28"/>
        </w:rPr>
        <w:t xml:space="preserve">9. АКТИВНАЯ ЖИЗНЕННАЯ ПОЗИЦИЯ МОЛОДОГО </w:t>
      </w:r>
    </w:p>
    <w:p w:rsidR="0031345B" w:rsidRPr="00A2004F" w:rsidRDefault="0031345B" w:rsidP="0031345B">
      <w:pPr>
        <w:jc w:val="center"/>
        <w:rPr>
          <w:b/>
          <w:bCs/>
          <w:iCs/>
          <w:sz w:val="28"/>
          <w:szCs w:val="28"/>
        </w:rPr>
      </w:pPr>
      <w:r w:rsidRPr="00A2004F">
        <w:rPr>
          <w:b/>
          <w:sz w:val="28"/>
          <w:szCs w:val="28"/>
        </w:rPr>
        <w:t>ЧЕЛОВЕКА В УСЛОВИЯХ РОСТА ТЕРРОРИСТИЧЕСКИХ И ЭКСТРЕМИС</w:t>
      </w:r>
      <w:r w:rsidRPr="00A2004F">
        <w:rPr>
          <w:b/>
          <w:sz w:val="28"/>
          <w:szCs w:val="28"/>
        </w:rPr>
        <w:t>Т</w:t>
      </w:r>
      <w:r w:rsidRPr="00A2004F">
        <w:rPr>
          <w:b/>
          <w:sz w:val="28"/>
          <w:szCs w:val="28"/>
        </w:rPr>
        <w:t>СКИХ УГРОЗ</w:t>
      </w:r>
    </w:p>
    <w:p w:rsidR="0031345B" w:rsidRPr="00A2004F" w:rsidRDefault="0031345B" w:rsidP="0031345B">
      <w:pPr>
        <w:rPr>
          <w:sz w:val="28"/>
          <w:szCs w:val="28"/>
        </w:rPr>
      </w:pPr>
    </w:p>
    <w:p w:rsidR="0031345B" w:rsidRPr="00A2004F" w:rsidRDefault="0031345B" w:rsidP="0031345B">
      <w:pPr>
        <w:ind w:firstLine="720"/>
        <w:rPr>
          <w:sz w:val="28"/>
          <w:szCs w:val="28"/>
        </w:rPr>
      </w:pPr>
      <w:r w:rsidRPr="00A2004F">
        <w:rPr>
          <w:b/>
          <w:sz w:val="28"/>
          <w:szCs w:val="28"/>
        </w:rPr>
        <w:t xml:space="preserve">Компетенции, формируемые на занятии: </w:t>
      </w:r>
      <w:r w:rsidRPr="00A2004F">
        <w:rPr>
          <w:i/>
          <w:sz w:val="28"/>
          <w:szCs w:val="28"/>
        </w:rPr>
        <w:t>социально-политическая</w:t>
      </w:r>
      <w:r w:rsidRPr="00A2004F">
        <w:rPr>
          <w:sz w:val="28"/>
          <w:szCs w:val="28"/>
        </w:rPr>
        <w:t xml:space="preserve"> (знание основных тенденций формирования активной жизненной и гражданской позиции молодёжи как основы предупреждения вовлеч</w:t>
      </w:r>
      <w:r w:rsidRPr="00A2004F">
        <w:rPr>
          <w:sz w:val="28"/>
          <w:szCs w:val="28"/>
        </w:rPr>
        <w:t>е</w:t>
      </w:r>
      <w:r w:rsidRPr="00A2004F">
        <w:rPr>
          <w:sz w:val="28"/>
          <w:szCs w:val="28"/>
        </w:rPr>
        <w:t>ния молодежи в террористическую и религиозно-экстремистскую деятельность; формиров</w:t>
      </w:r>
      <w:r w:rsidRPr="00A2004F">
        <w:rPr>
          <w:sz w:val="28"/>
          <w:szCs w:val="28"/>
        </w:rPr>
        <w:t>а</w:t>
      </w:r>
      <w:r w:rsidRPr="00A2004F">
        <w:rPr>
          <w:sz w:val="28"/>
          <w:szCs w:val="28"/>
        </w:rPr>
        <w:t>ние гражданственности, гражданской ответственности, патриотизма, соц</w:t>
      </w:r>
      <w:r w:rsidRPr="00A2004F">
        <w:rPr>
          <w:sz w:val="28"/>
          <w:szCs w:val="28"/>
        </w:rPr>
        <w:t>и</w:t>
      </w:r>
      <w:r w:rsidRPr="00A2004F">
        <w:rPr>
          <w:sz w:val="28"/>
          <w:szCs w:val="28"/>
        </w:rPr>
        <w:t>альной активности  как основных компонентов активной жизненной позиции мол</w:t>
      </w:r>
      <w:r w:rsidRPr="00A2004F">
        <w:rPr>
          <w:sz w:val="28"/>
          <w:szCs w:val="28"/>
        </w:rPr>
        <w:t>о</w:t>
      </w:r>
      <w:r w:rsidRPr="00A2004F">
        <w:rPr>
          <w:sz w:val="28"/>
          <w:szCs w:val="28"/>
        </w:rPr>
        <w:t xml:space="preserve">дёжи.); </w:t>
      </w:r>
      <w:r w:rsidRPr="00A2004F">
        <w:rPr>
          <w:i/>
          <w:sz w:val="28"/>
          <w:szCs w:val="28"/>
        </w:rPr>
        <w:t>информационная</w:t>
      </w:r>
      <w:r w:rsidRPr="00A2004F">
        <w:rPr>
          <w:sz w:val="28"/>
          <w:szCs w:val="28"/>
        </w:rPr>
        <w:t xml:space="preserve"> (умение ориентироваться в потоке информации о пропаганде антитеррористической и антиэкстремис</w:t>
      </w:r>
      <w:r w:rsidRPr="00A2004F">
        <w:rPr>
          <w:sz w:val="28"/>
          <w:szCs w:val="28"/>
        </w:rPr>
        <w:t>т</w:t>
      </w:r>
      <w:r w:rsidRPr="00A2004F">
        <w:rPr>
          <w:sz w:val="28"/>
          <w:szCs w:val="28"/>
        </w:rPr>
        <w:t>ской идеологии)</w:t>
      </w:r>
    </w:p>
    <w:p w:rsidR="0031345B" w:rsidRPr="00A2004F" w:rsidRDefault="0031345B" w:rsidP="0031345B">
      <w:pPr>
        <w:ind w:firstLine="720"/>
        <w:jc w:val="center"/>
        <w:rPr>
          <w:b/>
          <w:sz w:val="28"/>
          <w:szCs w:val="28"/>
        </w:rPr>
      </w:pPr>
    </w:p>
    <w:p w:rsidR="0031345B" w:rsidRPr="00A2004F" w:rsidRDefault="0031345B" w:rsidP="0031345B">
      <w:pPr>
        <w:ind w:firstLine="720"/>
        <w:rPr>
          <w:bCs/>
          <w:i/>
          <w:sz w:val="28"/>
          <w:szCs w:val="28"/>
        </w:rPr>
      </w:pPr>
      <w:r w:rsidRPr="00A2004F">
        <w:rPr>
          <w:b/>
          <w:sz w:val="28"/>
          <w:szCs w:val="28"/>
        </w:rPr>
        <w:t xml:space="preserve">Форма занятия: </w:t>
      </w:r>
      <w:r w:rsidRPr="00A2004F">
        <w:rPr>
          <w:sz w:val="28"/>
          <w:szCs w:val="28"/>
        </w:rPr>
        <w:t>деловая игра на тему «</w:t>
      </w:r>
      <w:r w:rsidRPr="00A2004F">
        <w:rPr>
          <w:bCs/>
          <w:i/>
          <w:sz w:val="28"/>
          <w:szCs w:val="28"/>
        </w:rPr>
        <w:t>Активная жизненная поз</w:t>
      </w:r>
      <w:r w:rsidRPr="00A2004F">
        <w:rPr>
          <w:bCs/>
          <w:i/>
          <w:sz w:val="28"/>
          <w:szCs w:val="28"/>
        </w:rPr>
        <w:t>и</w:t>
      </w:r>
      <w:r w:rsidRPr="00A2004F">
        <w:rPr>
          <w:bCs/>
          <w:i/>
          <w:sz w:val="28"/>
          <w:szCs w:val="28"/>
        </w:rPr>
        <w:t>ция молодого человека в условиях роста террористических и экстремистских у</w:t>
      </w:r>
      <w:r w:rsidRPr="00A2004F">
        <w:rPr>
          <w:bCs/>
          <w:i/>
          <w:sz w:val="28"/>
          <w:szCs w:val="28"/>
        </w:rPr>
        <w:t>г</w:t>
      </w:r>
      <w:r w:rsidRPr="00A2004F">
        <w:rPr>
          <w:bCs/>
          <w:i/>
          <w:sz w:val="28"/>
          <w:szCs w:val="28"/>
        </w:rPr>
        <w:t>роз</w:t>
      </w:r>
      <w:r w:rsidRPr="00A2004F">
        <w:rPr>
          <w:i/>
          <w:sz w:val="28"/>
          <w:szCs w:val="28"/>
        </w:rPr>
        <w:t>».</w:t>
      </w:r>
    </w:p>
    <w:p w:rsidR="0031345B" w:rsidRPr="00A2004F" w:rsidRDefault="0031345B" w:rsidP="0031345B">
      <w:pPr>
        <w:ind w:firstLine="720"/>
        <w:jc w:val="center"/>
        <w:rPr>
          <w:b/>
          <w:sz w:val="28"/>
          <w:szCs w:val="28"/>
        </w:rPr>
      </w:pPr>
    </w:p>
    <w:p w:rsidR="0031345B" w:rsidRPr="00A2004F" w:rsidRDefault="0031345B" w:rsidP="0031345B">
      <w:pPr>
        <w:jc w:val="center"/>
        <w:rPr>
          <w:b/>
          <w:sz w:val="28"/>
          <w:szCs w:val="28"/>
        </w:rPr>
      </w:pPr>
      <w:r w:rsidRPr="00A2004F">
        <w:rPr>
          <w:b/>
          <w:sz w:val="28"/>
          <w:szCs w:val="28"/>
        </w:rPr>
        <w:t>Вопросы для обсуждения</w:t>
      </w:r>
    </w:p>
    <w:p w:rsidR="0031345B" w:rsidRPr="00A2004F" w:rsidRDefault="0031345B" w:rsidP="00A56512">
      <w:pPr>
        <w:pStyle w:val="af2"/>
        <w:numPr>
          <w:ilvl w:val="0"/>
          <w:numId w:val="77"/>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z w:val="28"/>
          <w:szCs w:val="28"/>
        </w:rPr>
        <w:t>Конфессиональная политика государства как основа противодействия религиозному экстр</w:t>
      </w:r>
      <w:r w:rsidRPr="00A2004F">
        <w:rPr>
          <w:rFonts w:ascii="Times New Roman" w:hAnsi="Times New Roman"/>
          <w:sz w:val="28"/>
          <w:szCs w:val="28"/>
        </w:rPr>
        <w:t>е</w:t>
      </w:r>
      <w:r w:rsidRPr="00A2004F">
        <w:rPr>
          <w:rFonts w:ascii="Times New Roman" w:hAnsi="Times New Roman"/>
          <w:sz w:val="28"/>
          <w:szCs w:val="28"/>
        </w:rPr>
        <w:t xml:space="preserve">мизму. </w:t>
      </w:r>
    </w:p>
    <w:p w:rsidR="0031345B" w:rsidRPr="00A2004F" w:rsidRDefault="0031345B" w:rsidP="00A56512">
      <w:pPr>
        <w:pStyle w:val="af2"/>
        <w:numPr>
          <w:ilvl w:val="0"/>
          <w:numId w:val="77"/>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z w:val="28"/>
          <w:szCs w:val="28"/>
        </w:rPr>
        <w:t>Активная жизненная позиция как основа противодействия экстремизму и те</w:t>
      </w:r>
      <w:r w:rsidRPr="00A2004F">
        <w:rPr>
          <w:rFonts w:ascii="Times New Roman" w:hAnsi="Times New Roman"/>
          <w:sz w:val="28"/>
          <w:szCs w:val="28"/>
        </w:rPr>
        <w:t>р</w:t>
      </w:r>
      <w:r w:rsidRPr="00A2004F">
        <w:rPr>
          <w:rFonts w:ascii="Times New Roman" w:hAnsi="Times New Roman"/>
          <w:sz w:val="28"/>
          <w:szCs w:val="28"/>
        </w:rPr>
        <w:t>роризму.</w:t>
      </w:r>
    </w:p>
    <w:p w:rsidR="0031345B" w:rsidRPr="00A2004F" w:rsidRDefault="0031345B" w:rsidP="00A56512">
      <w:pPr>
        <w:pStyle w:val="af2"/>
        <w:numPr>
          <w:ilvl w:val="0"/>
          <w:numId w:val="77"/>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z w:val="28"/>
          <w:szCs w:val="28"/>
        </w:rPr>
        <w:t>Предупреждение вовлечения молодежи в террористическую и рел</w:t>
      </w:r>
      <w:r w:rsidRPr="00A2004F">
        <w:rPr>
          <w:rFonts w:ascii="Times New Roman" w:hAnsi="Times New Roman"/>
          <w:sz w:val="28"/>
          <w:szCs w:val="28"/>
        </w:rPr>
        <w:t>и</w:t>
      </w:r>
      <w:r w:rsidRPr="00A2004F">
        <w:rPr>
          <w:rFonts w:ascii="Times New Roman" w:hAnsi="Times New Roman"/>
          <w:sz w:val="28"/>
          <w:szCs w:val="28"/>
        </w:rPr>
        <w:t>гиозно-экстремистскую деятельность.</w:t>
      </w:r>
    </w:p>
    <w:p w:rsidR="0031345B" w:rsidRPr="00A2004F" w:rsidRDefault="0031345B" w:rsidP="0031345B">
      <w:pPr>
        <w:ind w:firstLine="720"/>
        <w:jc w:val="center"/>
        <w:rPr>
          <w:sz w:val="28"/>
          <w:szCs w:val="28"/>
        </w:rPr>
      </w:pPr>
    </w:p>
    <w:p w:rsidR="0031345B" w:rsidRPr="00A2004F" w:rsidRDefault="0031345B" w:rsidP="0031345B">
      <w:pPr>
        <w:ind w:firstLine="142"/>
        <w:jc w:val="center"/>
        <w:rPr>
          <w:b/>
          <w:sz w:val="28"/>
          <w:szCs w:val="28"/>
        </w:rPr>
      </w:pPr>
      <w:r w:rsidRPr="00A2004F">
        <w:rPr>
          <w:b/>
          <w:sz w:val="28"/>
          <w:szCs w:val="28"/>
        </w:rPr>
        <w:t>Методические рекомендации</w:t>
      </w:r>
    </w:p>
    <w:p w:rsidR="0031345B" w:rsidRPr="00A2004F" w:rsidRDefault="0031345B" w:rsidP="0031345B">
      <w:pPr>
        <w:tabs>
          <w:tab w:val="left" w:pos="0"/>
        </w:tabs>
        <w:ind w:firstLine="720"/>
        <w:rPr>
          <w:sz w:val="28"/>
          <w:szCs w:val="28"/>
        </w:rPr>
      </w:pPr>
      <w:r w:rsidRPr="00A2004F">
        <w:rPr>
          <w:sz w:val="28"/>
          <w:szCs w:val="28"/>
        </w:rPr>
        <w:t>В задачи учащихся входит коллективное решение проблемных вопр</w:t>
      </w:r>
      <w:r w:rsidRPr="00A2004F">
        <w:rPr>
          <w:sz w:val="28"/>
          <w:szCs w:val="28"/>
        </w:rPr>
        <w:t>о</w:t>
      </w:r>
      <w:r w:rsidRPr="00A2004F">
        <w:rPr>
          <w:sz w:val="28"/>
          <w:szCs w:val="28"/>
        </w:rPr>
        <w:t>сов, принятие решения, его осуществление и контроль.</w:t>
      </w:r>
    </w:p>
    <w:p w:rsidR="0031345B" w:rsidRPr="00A2004F" w:rsidRDefault="0031345B" w:rsidP="0031345B">
      <w:pPr>
        <w:pStyle w:val="a8"/>
        <w:tabs>
          <w:tab w:val="left" w:pos="2127"/>
        </w:tabs>
        <w:ind w:firstLine="720"/>
        <w:jc w:val="both"/>
        <w:rPr>
          <w:sz w:val="28"/>
          <w:szCs w:val="28"/>
          <w:u w:val="single"/>
        </w:rPr>
      </w:pPr>
      <w:r w:rsidRPr="00A2004F">
        <w:rPr>
          <w:b w:val="0"/>
          <w:sz w:val="28"/>
          <w:szCs w:val="28"/>
          <w:u w:val="single"/>
        </w:rPr>
        <w:t>Критерии оценок</w:t>
      </w:r>
    </w:p>
    <w:p w:rsidR="0031345B" w:rsidRPr="00A2004F" w:rsidRDefault="0031345B" w:rsidP="0031345B">
      <w:pPr>
        <w:pStyle w:val="a8"/>
        <w:tabs>
          <w:tab w:val="left" w:pos="1985"/>
        </w:tabs>
        <w:ind w:firstLine="720"/>
        <w:jc w:val="both"/>
        <w:rPr>
          <w:b w:val="0"/>
          <w:sz w:val="28"/>
          <w:szCs w:val="28"/>
        </w:rPr>
      </w:pPr>
      <w:r w:rsidRPr="00A2004F">
        <w:rPr>
          <w:sz w:val="28"/>
          <w:szCs w:val="28"/>
        </w:rPr>
        <w:t>«отлично»</w:t>
      </w:r>
      <w:r w:rsidRPr="00A2004F">
        <w:rPr>
          <w:b w:val="0"/>
          <w:sz w:val="28"/>
          <w:szCs w:val="28"/>
        </w:rPr>
        <w:t xml:space="preserve"> – </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а) полная осведомлённость по вопросу;</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б) знание основного и дополнительного материала;</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в) приложимость знаний к практике;</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г) умение изложить материал;</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д) логика построения ответов;</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е) умение задавать вопросы;</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 xml:space="preserve">ж) умение подводить итог. </w:t>
      </w:r>
    </w:p>
    <w:p w:rsidR="0031345B" w:rsidRPr="00A2004F" w:rsidRDefault="0031345B" w:rsidP="0031345B">
      <w:pPr>
        <w:pStyle w:val="a8"/>
        <w:tabs>
          <w:tab w:val="left" w:pos="1985"/>
        </w:tabs>
        <w:ind w:firstLine="720"/>
        <w:jc w:val="both"/>
        <w:rPr>
          <w:sz w:val="28"/>
          <w:szCs w:val="28"/>
        </w:rPr>
      </w:pPr>
    </w:p>
    <w:p w:rsidR="0031345B" w:rsidRPr="00A2004F" w:rsidRDefault="0031345B" w:rsidP="0031345B">
      <w:pPr>
        <w:pStyle w:val="a8"/>
        <w:tabs>
          <w:tab w:val="left" w:pos="1985"/>
        </w:tabs>
        <w:ind w:firstLine="720"/>
        <w:jc w:val="both"/>
        <w:rPr>
          <w:sz w:val="28"/>
          <w:szCs w:val="28"/>
        </w:rPr>
      </w:pPr>
      <w:r w:rsidRPr="00A2004F">
        <w:rPr>
          <w:sz w:val="28"/>
          <w:szCs w:val="28"/>
        </w:rPr>
        <w:t xml:space="preserve">«хорошо» – </w:t>
      </w:r>
      <w:r w:rsidRPr="00A2004F">
        <w:rPr>
          <w:sz w:val="28"/>
          <w:szCs w:val="28"/>
        </w:rPr>
        <w:tab/>
      </w:r>
    </w:p>
    <w:p w:rsidR="0031345B" w:rsidRPr="00A2004F" w:rsidRDefault="0031345B" w:rsidP="0031345B">
      <w:pPr>
        <w:pStyle w:val="a8"/>
        <w:tabs>
          <w:tab w:val="left" w:pos="-2552"/>
        </w:tabs>
        <w:ind w:firstLine="720"/>
        <w:jc w:val="both"/>
        <w:rPr>
          <w:b w:val="0"/>
          <w:sz w:val="28"/>
          <w:szCs w:val="28"/>
        </w:rPr>
      </w:pPr>
      <w:r w:rsidRPr="00A2004F">
        <w:rPr>
          <w:b w:val="0"/>
          <w:sz w:val="28"/>
          <w:szCs w:val="28"/>
        </w:rPr>
        <w:t>а) знание основного материала, в малой степени дополн</w:t>
      </w:r>
      <w:r w:rsidRPr="00A2004F">
        <w:rPr>
          <w:b w:val="0"/>
          <w:sz w:val="28"/>
          <w:szCs w:val="28"/>
        </w:rPr>
        <w:t>и</w:t>
      </w:r>
      <w:r w:rsidRPr="00A2004F">
        <w:rPr>
          <w:b w:val="0"/>
          <w:sz w:val="28"/>
          <w:szCs w:val="28"/>
        </w:rPr>
        <w:t>тельного;</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б) незнание авторов рассматриваемых идей и концепций;</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в) недостаточное умение логично излагать материал.</w:t>
      </w:r>
    </w:p>
    <w:p w:rsidR="0031345B" w:rsidRPr="00A2004F" w:rsidRDefault="0031345B" w:rsidP="0031345B">
      <w:pPr>
        <w:pStyle w:val="a8"/>
        <w:tabs>
          <w:tab w:val="left" w:pos="1985"/>
        </w:tabs>
        <w:ind w:firstLine="720"/>
        <w:jc w:val="both"/>
        <w:rPr>
          <w:b w:val="0"/>
          <w:sz w:val="28"/>
          <w:szCs w:val="28"/>
        </w:rPr>
      </w:pPr>
    </w:p>
    <w:p w:rsidR="0031345B" w:rsidRPr="00A2004F" w:rsidRDefault="0031345B" w:rsidP="0031345B">
      <w:pPr>
        <w:pStyle w:val="a8"/>
        <w:tabs>
          <w:tab w:val="left" w:pos="1985"/>
        </w:tabs>
        <w:ind w:firstLine="720"/>
        <w:jc w:val="both"/>
        <w:rPr>
          <w:sz w:val="28"/>
          <w:szCs w:val="28"/>
        </w:rPr>
      </w:pPr>
      <w:r w:rsidRPr="00A2004F">
        <w:rPr>
          <w:sz w:val="28"/>
          <w:szCs w:val="28"/>
        </w:rPr>
        <w:t>«удовлетворительно» –</w:t>
      </w:r>
    </w:p>
    <w:p w:rsidR="0031345B" w:rsidRPr="00A2004F" w:rsidRDefault="0031345B" w:rsidP="0031345B">
      <w:pPr>
        <w:pStyle w:val="a8"/>
        <w:tabs>
          <w:tab w:val="left" w:pos="1985"/>
        </w:tabs>
        <w:ind w:firstLine="720"/>
        <w:jc w:val="both"/>
        <w:rPr>
          <w:b w:val="0"/>
          <w:sz w:val="28"/>
          <w:szCs w:val="28"/>
        </w:rPr>
      </w:pPr>
      <w:r w:rsidRPr="00A2004F">
        <w:rPr>
          <w:sz w:val="28"/>
          <w:szCs w:val="28"/>
        </w:rPr>
        <w:tab/>
      </w:r>
      <w:r w:rsidRPr="00A2004F">
        <w:rPr>
          <w:b w:val="0"/>
          <w:sz w:val="28"/>
          <w:szCs w:val="28"/>
        </w:rPr>
        <w:t>а) знание только основного материала;</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б) неточная формулировка вопросов;</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в) нарушение логики в построении ответа;</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ab/>
        <w:t>г)  недостаточное умение подвести итог.</w:t>
      </w:r>
    </w:p>
    <w:p w:rsidR="0031345B" w:rsidRPr="00A2004F" w:rsidRDefault="0031345B" w:rsidP="0031345B">
      <w:pPr>
        <w:pStyle w:val="a8"/>
        <w:tabs>
          <w:tab w:val="left" w:pos="1985"/>
        </w:tabs>
        <w:ind w:firstLine="720"/>
        <w:jc w:val="both"/>
        <w:rPr>
          <w:b w:val="0"/>
          <w:sz w:val="28"/>
          <w:szCs w:val="28"/>
        </w:rPr>
      </w:pPr>
    </w:p>
    <w:p w:rsidR="0031345B" w:rsidRPr="00A2004F" w:rsidRDefault="0031345B" w:rsidP="0031345B">
      <w:pPr>
        <w:pStyle w:val="a8"/>
        <w:tabs>
          <w:tab w:val="left" w:pos="0"/>
        </w:tabs>
        <w:ind w:firstLine="720"/>
        <w:jc w:val="both"/>
        <w:rPr>
          <w:b w:val="0"/>
          <w:sz w:val="28"/>
          <w:szCs w:val="28"/>
          <w:u w:val="single"/>
        </w:rPr>
      </w:pPr>
      <w:r w:rsidRPr="00A2004F">
        <w:rPr>
          <w:b w:val="0"/>
          <w:sz w:val="28"/>
          <w:szCs w:val="28"/>
          <w:u w:val="single"/>
        </w:rPr>
        <w:t xml:space="preserve">Организационнные мероприятия  </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Подготовка вступительного слова ведущего.</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Этапы подготовки к деловой игре.</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Составление вопросов для участников деловой игры.</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Рекомендации руководителя студентам, экспертам и комиссии.</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Формирование команд.</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Подготовка экспертов.</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Подготовка команд.</w:t>
      </w:r>
    </w:p>
    <w:p w:rsidR="0031345B" w:rsidRPr="00A2004F" w:rsidRDefault="0031345B" w:rsidP="00A56512">
      <w:pPr>
        <w:pStyle w:val="a8"/>
        <w:numPr>
          <w:ilvl w:val="0"/>
          <w:numId w:val="78"/>
        </w:numPr>
        <w:tabs>
          <w:tab w:val="left" w:pos="0"/>
          <w:tab w:val="left" w:pos="993"/>
        </w:tabs>
        <w:ind w:left="0" w:firstLine="720"/>
        <w:jc w:val="both"/>
        <w:rPr>
          <w:b w:val="0"/>
          <w:sz w:val="28"/>
          <w:szCs w:val="28"/>
        </w:rPr>
      </w:pPr>
      <w:r w:rsidRPr="00A2004F">
        <w:rPr>
          <w:b w:val="0"/>
          <w:sz w:val="28"/>
          <w:szCs w:val="28"/>
        </w:rPr>
        <w:t>Подготовка заключительного слова ведущего.</w:t>
      </w:r>
    </w:p>
    <w:p w:rsidR="0031345B" w:rsidRPr="00A2004F" w:rsidRDefault="0031345B" w:rsidP="0031345B">
      <w:pPr>
        <w:pStyle w:val="a8"/>
        <w:tabs>
          <w:tab w:val="left" w:pos="0"/>
          <w:tab w:val="left" w:pos="1985"/>
        </w:tabs>
        <w:ind w:firstLine="720"/>
        <w:jc w:val="both"/>
        <w:rPr>
          <w:sz w:val="28"/>
          <w:szCs w:val="28"/>
        </w:rPr>
      </w:pPr>
      <w:r w:rsidRPr="00A2004F">
        <w:rPr>
          <w:b w:val="0"/>
          <w:sz w:val="28"/>
          <w:szCs w:val="28"/>
          <w:u w:val="single"/>
        </w:rPr>
        <w:t>Материальное обеспечение</w:t>
      </w:r>
      <w:r w:rsidRPr="00A2004F">
        <w:rPr>
          <w:sz w:val="28"/>
          <w:szCs w:val="28"/>
        </w:rPr>
        <w:t xml:space="preserve"> </w:t>
      </w:r>
    </w:p>
    <w:p w:rsidR="0031345B" w:rsidRPr="00A2004F" w:rsidRDefault="0031345B" w:rsidP="0031345B">
      <w:pPr>
        <w:pStyle w:val="a8"/>
        <w:tabs>
          <w:tab w:val="left" w:pos="1985"/>
        </w:tabs>
        <w:ind w:firstLine="720"/>
        <w:jc w:val="both"/>
        <w:rPr>
          <w:b w:val="0"/>
          <w:sz w:val="28"/>
          <w:szCs w:val="28"/>
        </w:rPr>
      </w:pPr>
      <w:r w:rsidRPr="00A2004F">
        <w:rPr>
          <w:b w:val="0"/>
          <w:sz w:val="28"/>
          <w:szCs w:val="28"/>
        </w:rPr>
        <w:t>Ноутбук, проектор, цветная бумага, карточки с вопросами для участн</w:t>
      </w:r>
      <w:r w:rsidRPr="00A2004F">
        <w:rPr>
          <w:b w:val="0"/>
          <w:sz w:val="28"/>
          <w:szCs w:val="28"/>
        </w:rPr>
        <w:t>и</w:t>
      </w:r>
      <w:r w:rsidRPr="00A2004F">
        <w:rPr>
          <w:b w:val="0"/>
          <w:sz w:val="28"/>
          <w:szCs w:val="28"/>
        </w:rPr>
        <w:t>ков.</w:t>
      </w:r>
    </w:p>
    <w:p w:rsidR="0031345B" w:rsidRPr="00A2004F" w:rsidRDefault="0031345B" w:rsidP="0031345B">
      <w:pPr>
        <w:pStyle w:val="a8"/>
        <w:tabs>
          <w:tab w:val="left" w:pos="0"/>
          <w:tab w:val="left" w:pos="1985"/>
        </w:tabs>
        <w:ind w:firstLine="720"/>
        <w:jc w:val="both"/>
        <w:rPr>
          <w:sz w:val="28"/>
          <w:szCs w:val="28"/>
          <w:u w:val="single"/>
        </w:rPr>
      </w:pPr>
      <w:r w:rsidRPr="00A2004F">
        <w:rPr>
          <w:b w:val="0"/>
          <w:sz w:val="28"/>
          <w:szCs w:val="28"/>
          <w:u w:val="single"/>
        </w:rPr>
        <w:t>Методическое обеспечение</w:t>
      </w:r>
    </w:p>
    <w:p w:rsidR="0031345B" w:rsidRPr="00A2004F" w:rsidRDefault="0031345B" w:rsidP="0031345B">
      <w:pPr>
        <w:pStyle w:val="a8"/>
        <w:tabs>
          <w:tab w:val="left" w:pos="0"/>
          <w:tab w:val="left" w:pos="1985"/>
        </w:tabs>
        <w:ind w:firstLine="720"/>
        <w:jc w:val="both"/>
        <w:rPr>
          <w:b w:val="0"/>
          <w:sz w:val="28"/>
          <w:szCs w:val="28"/>
        </w:rPr>
      </w:pPr>
      <w:r w:rsidRPr="00A2004F">
        <w:rPr>
          <w:b w:val="0"/>
          <w:sz w:val="28"/>
          <w:szCs w:val="28"/>
        </w:rPr>
        <w:t>Использование методической литературы по теме.</w:t>
      </w:r>
    </w:p>
    <w:p w:rsidR="0031345B" w:rsidRPr="00A2004F" w:rsidRDefault="0031345B" w:rsidP="0031345B">
      <w:pPr>
        <w:pStyle w:val="a8"/>
        <w:tabs>
          <w:tab w:val="left" w:pos="851"/>
          <w:tab w:val="left" w:pos="1985"/>
        </w:tabs>
        <w:ind w:firstLine="720"/>
        <w:jc w:val="both"/>
        <w:rPr>
          <w:b w:val="0"/>
          <w:sz w:val="28"/>
          <w:szCs w:val="28"/>
          <w:u w:val="single"/>
        </w:rPr>
      </w:pPr>
      <w:r w:rsidRPr="00A2004F">
        <w:rPr>
          <w:b w:val="0"/>
          <w:sz w:val="28"/>
          <w:szCs w:val="28"/>
          <w:u w:val="single"/>
        </w:rPr>
        <w:t>Этапы подготовки к деловой игре</w:t>
      </w:r>
    </w:p>
    <w:p w:rsidR="0031345B" w:rsidRPr="00A2004F" w:rsidRDefault="0031345B" w:rsidP="00A56512">
      <w:pPr>
        <w:pStyle w:val="a8"/>
        <w:numPr>
          <w:ilvl w:val="0"/>
          <w:numId w:val="81"/>
        </w:numPr>
        <w:tabs>
          <w:tab w:val="left" w:pos="851"/>
          <w:tab w:val="left" w:pos="1985"/>
        </w:tabs>
        <w:ind w:left="0" w:firstLine="720"/>
        <w:jc w:val="both"/>
        <w:rPr>
          <w:b w:val="0"/>
          <w:sz w:val="28"/>
          <w:szCs w:val="28"/>
        </w:rPr>
      </w:pPr>
      <w:r w:rsidRPr="00A2004F">
        <w:rPr>
          <w:b w:val="0"/>
          <w:sz w:val="28"/>
          <w:szCs w:val="28"/>
        </w:rPr>
        <w:t>Ознакомить участников команд с темами деловой игры.</w:t>
      </w:r>
    </w:p>
    <w:p w:rsidR="0031345B" w:rsidRPr="00A2004F" w:rsidRDefault="0031345B" w:rsidP="00A56512">
      <w:pPr>
        <w:pStyle w:val="a8"/>
        <w:numPr>
          <w:ilvl w:val="0"/>
          <w:numId w:val="81"/>
        </w:numPr>
        <w:tabs>
          <w:tab w:val="left" w:pos="851"/>
          <w:tab w:val="left" w:pos="1985"/>
        </w:tabs>
        <w:ind w:left="0" w:firstLine="720"/>
        <w:jc w:val="both"/>
        <w:rPr>
          <w:b w:val="0"/>
          <w:sz w:val="28"/>
          <w:szCs w:val="28"/>
        </w:rPr>
      </w:pPr>
      <w:r w:rsidRPr="00A2004F">
        <w:rPr>
          <w:b w:val="0"/>
          <w:sz w:val="28"/>
          <w:szCs w:val="28"/>
        </w:rPr>
        <w:t>Сбор сведений и наблюдений, касающихся проблемы</w:t>
      </w:r>
      <w:r w:rsidRPr="00A2004F">
        <w:rPr>
          <w:sz w:val="28"/>
          <w:szCs w:val="28"/>
        </w:rPr>
        <w:t xml:space="preserve"> </w:t>
      </w:r>
      <w:r w:rsidRPr="00A2004F">
        <w:rPr>
          <w:b w:val="0"/>
          <w:sz w:val="28"/>
          <w:szCs w:val="28"/>
        </w:rPr>
        <w:t>активной жизненной и гражданской позиция молодого человека в условиях роста террор</w:t>
      </w:r>
      <w:r w:rsidRPr="00A2004F">
        <w:rPr>
          <w:b w:val="0"/>
          <w:sz w:val="28"/>
          <w:szCs w:val="28"/>
        </w:rPr>
        <w:t>и</w:t>
      </w:r>
      <w:r w:rsidRPr="00A2004F">
        <w:rPr>
          <w:b w:val="0"/>
          <w:sz w:val="28"/>
          <w:szCs w:val="28"/>
        </w:rPr>
        <w:t>стических и экстремистских угроз.</w:t>
      </w:r>
    </w:p>
    <w:p w:rsidR="0031345B" w:rsidRPr="00A2004F" w:rsidRDefault="0031345B" w:rsidP="00A56512">
      <w:pPr>
        <w:pStyle w:val="a8"/>
        <w:numPr>
          <w:ilvl w:val="0"/>
          <w:numId w:val="81"/>
        </w:numPr>
        <w:tabs>
          <w:tab w:val="left" w:pos="851"/>
          <w:tab w:val="left" w:pos="1985"/>
        </w:tabs>
        <w:ind w:left="0" w:firstLine="720"/>
        <w:jc w:val="both"/>
        <w:rPr>
          <w:b w:val="0"/>
          <w:sz w:val="28"/>
          <w:szCs w:val="28"/>
        </w:rPr>
      </w:pPr>
      <w:r w:rsidRPr="00A2004F">
        <w:rPr>
          <w:b w:val="0"/>
          <w:sz w:val="28"/>
          <w:szCs w:val="28"/>
        </w:rPr>
        <w:t>Выдвижение и рефлексия идеи.</w:t>
      </w:r>
    </w:p>
    <w:p w:rsidR="0031345B" w:rsidRPr="00A2004F" w:rsidRDefault="0031345B" w:rsidP="0031345B">
      <w:pPr>
        <w:pStyle w:val="a8"/>
        <w:tabs>
          <w:tab w:val="left" w:pos="851"/>
          <w:tab w:val="left" w:pos="1985"/>
        </w:tabs>
        <w:ind w:firstLine="720"/>
        <w:jc w:val="both"/>
        <w:rPr>
          <w:b w:val="0"/>
          <w:sz w:val="28"/>
          <w:szCs w:val="28"/>
          <w:u w:val="single"/>
        </w:rPr>
      </w:pPr>
      <w:r w:rsidRPr="00A2004F">
        <w:rPr>
          <w:b w:val="0"/>
          <w:sz w:val="28"/>
          <w:szCs w:val="28"/>
          <w:u w:val="single"/>
        </w:rPr>
        <w:t>Формирование команд</w:t>
      </w:r>
    </w:p>
    <w:p w:rsidR="0031345B" w:rsidRPr="00A2004F" w:rsidRDefault="0031345B" w:rsidP="0031345B">
      <w:pPr>
        <w:pStyle w:val="a8"/>
        <w:tabs>
          <w:tab w:val="left" w:pos="851"/>
          <w:tab w:val="left" w:pos="1985"/>
        </w:tabs>
        <w:ind w:firstLine="720"/>
        <w:jc w:val="both"/>
        <w:rPr>
          <w:b w:val="0"/>
          <w:sz w:val="28"/>
          <w:szCs w:val="28"/>
        </w:rPr>
      </w:pPr>
      <w:r w:rsidRPr="00A2004F">
        <w:rPr>
          <w:b w:val="0"/>
          <w:sz w:val="28"/>
          <w:szCs w:val="28"/>
        </w:rPr>
        <w:t>В аудитории для участников расставлены столы, на каждом из которых п</w:t>
      </w:r>
      <w:r w:rsidRPr="00A2004F">
        <w:rPr>
          <w:b w:val="0"/>
          <w:sz w:val="28"/>
          <w:szCs w:val="28"/>
        </w:rPr>
        <w:t>о</w:t>
      </w:r>
      <w:r w:rsidRPr="00A2004F">
        <w:rPr>
          <w:b w:val="0"/>
          <w:sz w:val="28"/>
          <w:szCs w:val="28"/>
        </w:rPr>
        <w:t>ложены листы разных цветов: желтый, оранжевый и голубой. На обратной стороне каждого листа записан проблемный вопрос.</w:t>
      </w:r>
    </w:p>
    <w:p w:rsidR="0031345B" w:rsidRPr="00A2004F" w:rsidRDefault="0031345B" w:rsidP="0031345B">
      <w:pPr>
        <w:pStyle w:val="a8"/>
        <w:tabs>
          <w:tab w:val="left" w:pos="851"/>
          <w:tab w:val="left" w:pos="1985"/>
        </w:tabs>
        <w:ind w:firstLine="720"/>
        <w:jc w:val="both"/>
        <w:rPr>
          <w:b w:val="0"/>
          <w:sz w:val="28"/>
          <w:szCs w:val="28"/>
        </w:rPr>
      </w:pPr>
      <w:r w:rsidRPr="00A2004F">
        <w:rPr>
          <w:b w:val="0"/>
          <w:sz w:val="28"/>
          <w:szCs w:val="28"/>
        </w:rPr>
        <w:t>На столе ведущего разложены вперемешку квадраты 7 разных цветов. Учас</w:t>
      </w:r>
      <w:r w:rsidRPr="00A2004F">
        <w:rPr>
          <w:b w:val="0"/>
          <w:sz w:val="28"/>
          <w:szCs w:val="28"/>
        </w:rPr>
        <w:t>т</w:t>
      </w:r>
      <w:r w:rsidRPr="00A2004F">
        <w:rPr>
          <w:b w:val="0"/>
          <w:sz w:val="28"/>
          <w:szCs w:val="28"/>
        </w:rPr>
        <w:t>ники игры, входя в аудиторию, берут со стола по квадрату и занимают места, соответствующие цвету бумаги.</w:t>
      </w:r>
    </w:p>
    <w:p w:rsidR="0031345B" w:rsidRPr="00A2004F" w:rsidRDefault="0031345B" w:rsidP="0031345B">
      <w:pPr>
        <w:pStyle w:val="a8"/>
        <w:tabs>
          <w:tab w:val="left" w:pos="851"/>
          <w:tab w:val="left" w:pos="1985"/>
        </w:tabs>
        <w:ind w:firstLine="720"/>
        <w:jc w:val="both"/>
        <w:rPr>
          <w:b w:val="0"/>
          <w:sz w:val="28"/>
          <w:szCs w:val="28"/>
          <w:u w:val="single"/>
        </w:rPr>
      </w:pPr>
      <w:r w:rsidRPr="00A2004F">
        <w:rPr>
          <w:b w:val="0"/>
          <w:sz w:val="28"/>
          <w:szCs w:val="28"/>
          <w:u w:val="single"/>
        </w:rPr>
        <w:t>Подготовка экспертов</w:t>
      </w:r>
    </w:p>
    <w:p w:rsidR="0031345B" w:rsidRPr="00A2004F" w:rsidRDefault="0031345B" w:rsidP="0031345B">
      <w:pPr>
        <w:pStyle w:val="a8"/>
        <w:tabs>
          <w:tab w:val="left" w:pos="851"/>
          <w:tab w:val="left" w:pos="1985"/>
        </w:tabs>
        <w:ind w:firstLine="720"/>
        <w:jc w:val="both"/>
        <w:rPr>
          <w:b w:val="0"/>
          <w:sz w:val="28"/>
          <w:szCs w:val="28"/>
        </w:rPr>
      </w:pPr>
      <w:r w:rsidRPr="00A2004F">
        <w:rPr>
          <w:b w:val="0"/>
          <w:sz w:val="28"/>
          <w:szCs w:val="28"/>
        </w:rPr>
        <w:t>Эксперты выбираются из числа хорошо подготовленных студентов старших курсов. Они заранее знакомятся с темой деловой игры и проблемными в</w:t>
      </w:r>
      <w:r w:rsidRPr="00A2004F">
        <w:rPr>
          <w:b w:val="0"/>
          <w:sz w:val="28"/>
          <w:szCs w:val="28"/>
        </w:rPr>
        <w:t>о</w:t>
      </w:r>
      <w:r w:rsidRPr="00A2004F">
        <w:rPr>
          <w:b w:val="0"/>
          <w:sz w:val="28"/>
          <w:szCs w:val="28"/>
        </w:rPr>
        <w:t>просами.</w:t>
      </w:r>
    </w:p>
    <w:p w:rsidR="0031345B" w:rsidRPr="00A2004F" w:rsidRDefault="0031345B" w:rsidP="0031345B">
      <w:pPr>
        <w:pStyle w:val="a8"/>
        <w:tabs>
          <w:tab w:val="left" w:pos="851"/>
          <w:tab w:val="left" w:pos="1985"/>
        </w:tabs>
        <w:ind w:firstLine="720"/>
        <w:jc w:val="both"/>
        <w:rPr>
          <w:b w:val="0"/>
          <w:sz w:val="28"/>
          <w:szCs w:val="28"/>
          <w:u w:val="single"/>
        </w:rPr>
      </w:pPr>
      <w:r w:rsidRPr="00A2004F">
        <w:rPr>
          <w:b w:val="0"/>
          <w:sz w:val="28"/>
          <w:szCs w:val="28"/>
          <w:u w:val="single"/>
        </w:rPr>
        <w:t>Подготовка команд</w:t>
      </w:r>
    </w:p>
    <w:p w:rsidR="0031345B" w:rsidRPr="00A2004F" w:rsidRDefault="0031345B" w:rsidP="0031345B">
      <w:pPr>
        <w:pStyle w:val="a8"/>
        <w:tabs>
          <w:tab w:val="left" w:pos="851"/>
          <w:tab w:val="left" w:pos="1985"/>
        </w:tabs>
        <w:ind w:firstLine="720"/>
        <w:jc w:val="both"/>
        <w:rPr>
          <w:b w:val="0"/>
          <w:sz w:val="28"/>
          <w:szCs w:val="28"/>
        </w:rPr>
      </w:pPr>
      <w:r w:rsidRPr="00A2004F">
        <w:rPr>
          <w:b w:val="0"/>
          <w:sz w:val="28"/>
          <w:szCs w:val="28"/>
        </w:rPr>
        <w:lastRenderedPageBreak/>
        <w:t>Участники деловой игры заранее знакомятся с темой, целью и задач</w:t>
      </w:r>
      <w:r w:rsidRPr="00A2004F">
        <w:rPr>
          <w:b w:val="0"/>
          <w:sz w:val="28"/>
          <w:szCs w:val="28"/>
        </w:rPr>
        <w:t>а</w:t>
      </w:r>
      <w:r w:rsidRPr="00A2004F">
        <w:rPr>
          <w:b w:val="0"/>
          <w:sz w:val="28"/>
          <w:szCs w:val="28"/>
        </w:rPr>
        <w:t>ми, стоящими перед каждой командой.</w:t>
      </w:r>
    </w:p>
    <w:p w:rsidR="0031345B" w:rsidRPr="00A2004F" w:rsidRDefault="0031345B" w:rsidP="0031345B">
      <w:pPr>
        <w:pStyle w:val="a8"/>
        <w:tabs>
          <w:tab w:val="left" w:pos="0"/>
          <w:tab w:val="left" w:pos="1985"/>
        </w:tabs>
        <w:ind w:firstLine="720"/>
        <w:jc w:val="both"/>
        <w:rPr>
          <w:b w:val="0"/>
          <w:sz w:val="28"/>
          <w:szCs w:val="28"/>
          <w:u w:val="single"/>
        </w:rPr>
      </w:pPr>
      <w:r w:rsidRPr="00A2004F">
        <w:rPr>
          <w:b w:val="0"/>
          <w:sz w:val="28"/>
          <w:szCs w:val="28"/>
          <w:u w:val="single"/>
        </w:rPr>
        <w:t xml:space="preserve">Ход игры    </w:t>
      </w:r>
    </w:p>
    <w:p w:rsidR="0031345B" w:rsidRPr="00A2004F" w:rsidRDefault="0031345B" w:rsidP="00A56512">
      <w:pPr>
        <w:pStyle w:val="a8"/>
        <w:numPr>
          <w:ilvl w:val="0"/>
          <w:numId w:val="79"/>
        </w:numPr>
        <w:tabs>
          <w:tab w:val="clear" w:pos="720"/>
          <w:tab w:val="left" w:pos="-2268"/>
          <w:tab w:val="left" w:pos="0"/>
          <w:tab w:val="num" w:pos="851"/>
        </w:tabs>
        <w:ind w:left="0" w:firstLine="720"/>
        <w:jc w:val="both"/>
        <w:rPr>
          <w:b w:val="0"/>
          <w:sz w:val="28"/>
          <w:szCs w:val="28"/>
        </w:rPr>
      </w:pPr>
      <w:r w:rsidRPr="00A2004F">
        <w:rPr>
          <w:b w:val="0"/>
          <w:sz w:val="28"/>
          <w:szCs w:val="28"/>
        </w:rPr>
        <w:t>Вступительное слово ведущего.</w:t>
      </w:r>
    </w:p>
    <w:p w:rsidR="0031345B" w:rsidRPr="00A2004F" w:rsidRDefault="0031345B" w:rsidP="00A56512">
      <w:pPr>
        <w:pStyle w:val="a8"/>
        <w:numPr>
          <w:ilvl w:val="0"/>
          <w:numId w:val="79"/>
        </w:numPr>
        <w:tabs>
          <w:tab w:val="clear" w:pos="720"/>
          <w:tab w:val="left" w:pos="-2268"/>
          <w:tab w:val="left" w:pos="0"/>
          <w:tab w:val="num" w:pos="851"/>
        </w:tabs>
        <w:ind w:left="0" w:firstLine="720"/>
        <w:jc w:val="both"/>
        <w:rPr>
          <w:b w:val="0"/>
          <w:sz w:val="28"/>
          <w:szCs w:val="28"/>
        </w:rPr>
      </w:pPr>
      <w:r w:rsidRPr="00A2004F">
        <w:rPr>
          <w:b w:val="0"/>
          <w:sz w:val="28"/>
          <w:szCs w:val="28"/>
        </w:rPr>
        <w:t>Этапы деловой игры.</w:t>
      </w:r>
    </w:p>
    <w:p w:rsidR="0031345B" w:rsidRPr="00A2004F" w:rsidRDefault="0031345B" w:rsidP="00A56512">
      <w:pPr>
        <w:pStyle w:val="a8"/>
        <w:numPr>
          <w:ilvl w:val="0"/>
          <w:numId w:val="80"/>
        </w:numPr>
        <w:tabs>
          <w:tab w:val="left" w:pos="0"/>
          <w:tab w:val="left" w:pos="709"/>
          <w:tab w:val="num" w:pos="851"/>
        </w:tabs>
        <w:ind w:left="0" w:firstLine="720"/>
        <w:jc w:val="both"/>
        <w:rPr>
          <w:b w:val="0"/>
          <w:sz w:val="28"/>
          <w:szCs w:val="28"/>
        </w:rPr>
      </w:pPr>
      <w:r w:rsidRPr="00A2004F">
        <w:rPr>
          <w:b w:val="0"/>
          <w:sz w:val="28"/>
          <w:szCs w:val="28"/>
        </w:rPr>
        <w:t>Формулировка проблемы.</w:t>
      </w:r>
    </w:p>
    <w:p w:rsidR="0031345B" w:rsidRPr="00A2004F" w:rsidRDefault="0031345B" w:rsidP="00A56512">
      <w:pPr>
        <w:pStyle w:val="a8"/>
        <w:numPr>
          <w:ilvl w:val="0"/>
          <w:numId w:val="80"/>
        </w:numPr>
        <w:tabs>
          <w:tab w:val="left" w:pos="0"/>
          <w:tab w:val="left" w:pos="709"/>
          <w:tab w:val="num" w:pos="851"/>
        </w:tabs>
        <w:ind w:left="0" w:firstLine="720"/>
        <w:jc w:val="both"/>
        <w:rPr>
          <w:b w:val="0"/>
          <w:sz w:val="28"/>
          <w:szCs w:val="28"/>
        </w:rPr>
      </w:pPr>
      <w:r w:rsidRPr="00A2004F">
        <w:rPr>
          <w:b w:val="0"/>
          <w:sz w:val="28"/>
          <w:szCs w:val="28"/>
        </w:rPr>
        <w:t>Анализ проблемы и сбор фактов.</w:t>
      </w:r>
    </w:p>
    <w:p w:rsidR="0031345B" w:rsidRPr="00A2004F" w:rsidRDefault="0031345B" w:rsidP="00A56512">
      <w:pPr>
        <w:pStyle w:val="a8"/>
        <w:numPr>
          <w:ilvl w:val="0"/>
          <w:numId w:val="80"/>
        </w:numPr>
        <w:tabs>
          <w:tab w:val="left" w:pos="0"/>
          <w:tab w:val="left" w:pos="709"/>
          <w:tab w:val="num" w:pos="851"/>
        </w:tabs>
        <w:ind w:left="0" w:firstLine="720"/>
        <w:jc w:val="both"/>
        <w:rPr>
          <w:b w:val="0"/>
          <w:sz w:val="28"/>
          <w:szCs w:val="28"/>
        </w:rPr>
      </w:pPr>
      <w:r w:rsidRPr="00A2004F">
        <w:rPr>
          <w:b w:val="0"/>
          <w:sz w:val="28"/>
          <w:szCs w:val="28"/>
        </w:rPr>
        <w:t>Выдвижение гипотез и идей.</w:t>
      </w:r>
    </w:p>
    <w:p w:rsidR="0031345B" w:rsidRPr="00A2004F" w:rsidRDefault="0031345B" w:rsidP="00A56512">
      <w:pPr>
        <w:pStyle w:val="a8"/>
        <w:numPr>
          <w:ilvl w:val="0"/>
          <w:numId w:val="80"/>
        </w:numPr>
        <w:tabs>
          <w:tab w:val="left" w:pos="0"/>
          <w:tab w:val="left" w:pos="709"/>
          <w:tab w:val="num" w:pos="851"/>
        </w:tabs>
        <w:ind w:left="0" w:firstLine="720"/>
        <w:jc w:val="both"/>
        <w:rPr>
          <w:b w:val="0"/>
          <w:sz w:val="28"/>
          <w:szCs w:val="28"/>
        </w:rPr>
      </w:pPr>
      <w:r w:rsidRPr="00A2004F">
        <w:rPr>
          <w:b w:val="0"/>
          <w:sz w:val="28"/>
          <w:szCs w:val="28"/>
        </w:rPr>
        <w:t>Рассмотрение и принятие окончательного решения.</w:t>
      </w:r>
    </w:p>
    <w:p w:rsidR="0031345B" w:rsidRPr="00A2004F" w:rsidRDefault="0031345B" w:rsidP="0031345B">
      <w:pPr>
        <w:pStyle w:val="a8"/>
        <w:tabs>
          <w:tab w:val="left" w:pos="851"/>
          <w:tab w:val="left" w:pos="1985"/>
        </w:tabs>
        <w:ind w:firstLine="720"/>
        <w:jc w:val="both"/>
        <w:rPr>
          <w:b w:val="0"/>
          <w:sz w:val="28"/>
          <w:szCs w:val="28"/>
          <w:u w:val="single"/>
        </w:rPr>
      </w:pPr>
      <w:r w:rsidRPr="00A2004F">
        <w:rPr>
          <w:b w:val="0"/>
          <w:sz w:val="28"/>
          <w:szCs w:val="28"/>
          <w:u w:val="single"/>
        </w:rPr>
        <w:t>Заключительное слово ведущего</w:t>
      </w:r>
    </w:p>
    <w:p w:rsidR="0031345B" w:rsidRPr="00A2004F" w:rsidRDefault="0031345B" w:rsidP="0031345B">
      <w:pPr>
        <w:ind w:firstLine="720"/>
        <w:rPr>
          <w:sz w:val="28"/>
          <w:szCs w:val="28"/>
        </w:rPr>
      </w:pPr>
    </w:p>
    <w:p w:rsidR="0031345B" w:rsidRPr="00A2004F" w:rsidRDefault="0031345B" w:rsidP="0031345B">
      <w:pPr>
        <w:jc w:val="center"/>
        <w:rPr>
          <w:b/>
          <w:sz w:val="28"/>
          <w:szCs w:val="28"/>
        </w:rPr>
      </w:pPr>
      <w:r w:rsidRPr="00A2004F">
        <w:rPr>
          <w:b/>
          <w:sz w:val="28"/>
          <w:szCs w:val="28"/>
        </w:rPr>
        <w:t>Темы рефератов</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 xml:space="preserve">Методы борьбы с </w:t>
      </w:r>
      <w:r w:rsidRPr="00A2004F">
        <w:rPr>
          <w:rFonts w:ascii="Times New Roman" w:hAnsi="Times New Roman"/>
          <w:bCs/>
          <w:sz w:val="28"/>
          <w:szCs w:val="28"/>
        </w:rPr>
        <w:t>религиозным</w:t>
      </w:r>
      <w:r w:rsidRPr="00A2004F">
        <w:rPr>
          <w:rFonts w:ascii="Times New Roman" w:hAnsi="Times New Roman"/>
          <w:sz w:val="28"/>
          <w:szCs w:val="28"/>
        </w:rPr>
        <w:t xml:space="preserve"> </w:t>
      </w:r>
      <w:r w:rsidRPr="00A2004F">
        <w:rPr>
          <w:rFonts w:ascii="Times New Roman" w:hAnsi="Times New Roman"/>
          <w:bCs/>
          <w:sz w:val="28"/>
          <w:szCs w:val="28"/>
        </w:rPr>
        <w:t>экстремизмом.</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pacing w:val="-7"/>
          <w:sz w:val="28"/>
          <w:szCs w:val="28"/>
        </w:rPr>
        <w:t>Распространение этноэго</w:t>
      </w:r>
      <w:r w:rsidRPr="00A2004F">
        <w:rPr>
          <w:rFonts w:ascii="Times New Roman" w:hAnsi="Times New Roman"/>
          <w:spacing w:val="-1"/>
          <w:sz w:val="28"/>
          <w:szCs w:val="28"/>
        </w:rPr>
        <w:t>изма, этноцентризма, шовинизма после ра</w:t>
      </w:r>
      <w:r w:rsidRPr="00A2004F">
        <w:rPr>
          <w:rFonts w:ascii="Times New Roman" w:hAnsi="Times New Roman"/>
          <w:spacing w:val="-1"/>
          <w:sz w:val="28"/>
          <w:szCs w:val="28"/>
        </w:rPr>
        <w:t>с</w:t>
      </w:r>
      <w:r w:rsidRPr="00A2004F">
        <w:rPr>
          <w:rFonts w:ascii="Times New Roman" w:hAnsi="Times New Roman"/>
          <w:spacing w:val="-1"/>
          <w:sz w:val="28"/>
          <w:szCs w:val="28"/>
        </w:rPr>
        <w:t>пада СССР.</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z w:val="28"/>
          <w:szCs w:val="28"/>
        </w:rPr>
        <w:t>Формирование и развитие общероссийской идентичности.</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b/>
          <w:sz w:val="28"/>
          <w:szCs w:val="28"/>
        </w:rPr>
      </w:pPr>
      <w:r w:rsidRPr="00A2004F">
        <w:rPr>
          <w:rFonts w:ascii="Times New Roman" w:hAnsi="Times New Roman"/>
          <w:sz w:val="28"/>
          <w:szCs w:val="28"/>
        </w:rPr>
        <w:t>Основные формы противодействия терроризму.</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Защита прав и свобод российских граждан от идеологии и практики марг</w:t>
      </w:r>
      <w:r w:rsidRPr="00A2004F">
        <w:rPr>
          <w:rFonts w:ascii="Times New Roman" w:hAnsi="Times New Roman"/>
          <w:sz w:val="28"/>
          <w:szCs w:val="28"/>
        </w:rPr>
        <w:t>и</w:t>
      </w:r>
      <w:r w:rsidRPr="00A2004F">
        <w:rPr>
          <w:rFonts w:ascii="Times New Roman" w:hAnsi="Times New Roman"/>
          <w:sz w:val="28"/>
          <w:szCs w:val="28"/>
        </w:rPr>
        <w:t>нальных групп.</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 xml:space="preserve">Противодействие экстремизму и терроризму как общенациональная идея. </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Роль молодежных организаций в формировании гражданского о</w:t>
      </w:r>
      <w:r w:rsidRPr="00A2004F">
        <w:rPr>
          <w:rFonts w:ascii="Times New Roman" w:hAnsi="Times New Roman"/>
          <w:sz w:val="28"/>
          <w:szCs w:val="28"/>
        </w:rPr>
        <w:t>б</w:t>
      </w:r>
      <w:r w:rsidRPr="00A2004F">
        <w:rPr>
          <w:rFonts w:ascii="Times New Roman" w:hAnsi="Times New Roman"/>
          <w:sz w:val="28"/>
          <w:szCs w:val="28"/>
        </w:rPr>
        <w:t>щества.</w:t>
      </w:r>
    </w:p>
    <w:p w:rsidR="0031345B" w:rsidRPr="00A2004F" w:rsidRDefault="0031345B" w:rsidP="00A56512">
      <w:pPr>
        <w:pStyle w:val="af2"/>
        <w:numPr>
          <w:ilvl w:val="0"/>
          <w:numId w:val="82"/>
        </w:numPr>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 xml:space="preserve">Терроризм и сепаратизм как глобальные проблемы современности. </w:t>
      </w:r>
    </w:p>
    <w:p w:rsidR="0031345B" w:rsidRPr="00A2004F" w:rsidRDefault="0031345B" w:rsidP="0031345B">
      <w:pPr>
        <w:tabs>
          <w:tab w:val="left" w:pos="2670"/>
        </w:tabs>
        <w:ind w:firstLine="720"/>
        <w:jc w:val="center"/>
        <w:rPr>
          <w:b/>
          <w:sz w:val="28"/>
          <w:szCs w:val="28"/>
        </w:rPr>
      </w:pPr>
    </w:p>
    <w:p w:rsidR="0031345B" w:rsidRPr="00A2004F" w:rsidRDefault="0031345B" w:rsidP="0031345B">
      <w:pPr>
        <w:tabs>
          <w:tab w:val="left" w:pos="2670"/>
        </w:tabs>
        <w:jc w:val="center"/>
        <w:rPr>
          <w:b/>
          <w:sz w:val="28"/>
          <w:szCs w:val="28"/>
        </w:rPr>
      </w:pPr>
      <w:r w:rsidRPr="00A2004F">
        <w:rPr>
          <w:b/>
          <w:sz w:val="28"/>
          <w:szCs w:val="28"/>
        </w:rPr>
        <w:t>Литература</w:t>
      </w:r>
    </w:p>
    <w:p w:rsidR="0031345B" w:rsidRPr="00A2004F" w:rsidRDefault="0031345B" w:rsidP="0031345B">
      <w:pPr>
        <w:tabs>
          <w:tab w:val="left" w:pos="426"/>
        </w:tabs>
        <w:ind w:firstLine="720"/>
        <w:rPr>
          <w:i/>
          <w:sz w:val="28"/>
          <w:szCs w:val="28"/>
        </w:rPr>
      </w:pPr>
      <w:r w:rsidRPr="00A2004F">
        <w:rPr>
          <w:i/>
          <w:sz w:val="28"/>
          <w:szCs w:val="28"/>
        </w:rPr>
        <w:t>Основная</w:t>
      </w:r>
    </w:p>
    <w:p w:rsidR="0031345B" w:rsidRPr="00A2004F" w:rsidRDefault="0031345B" w:rsidP="00A56512">
      <w:pPr>
        <w:numPr>
          <w:ilvl w:val="0"/>
          <w:numId w:val="89"/>
        </w:numPr>
        <w:tabs>
          <w:tab w:val="clear" w:pos="1260"/>
          <w:tab w:val="num" w:pos="0"/>
          <w:tab w:val="left" w:pos="360"/>
        </w:tabs>
        <w:ind w:left="0" w:firstLine="720"/>
        <w:jc w:val="both"/>
        <w:rPr>
          <w:sz w:val="28"/>
          <w:szCs w:val="28"/>
        </w:rPr>
      </w:pPr>
      <w:r w:rsidRPr="00A2004F">
        <w:rPr>
          <w:iCs/>
          <w:sz w:val="28"/>
          <w:szCs w:val="28"/>
        </w:rPr>
        <w:t>Луков В.В.</w:t>
      </w:r>
      <w:r w:rsidRPr="00A2004F">
        <w:rPr>
          <w:i/>
          <w:iCs/>
          <w:sz w:val="28"/>
          <w:szCs w:val="28"/>
        </w:rPr>
        <w:t xml:space="preserve"> </w:t>
      </w:r>
      <w:r w:rsidRPr="00A2004F">
        <w:rPr>
          <w:sz w:val="28"/>
          <w:szCs w:val="28"/>
        </w:rPr>
        <w:t>Международный терроризм: Новые подходы росси</w:t>
      </w:r>
      <w:r w:rsidRPr="00A2004F">
        <w:rPr>
          <w:sz w:val="28"/>
          <w:szCs w:val="28"/>
        </w:rPr>
        <w:t>й</w:t>
      </w:r>
      <w:r w:rsidRPr="00A2004F">
        <w:rPr>
          <w:sz w:val="28"/>
          <w:szCs w:val="28"/>
        </w:rPr>
        <w:t>ских ученых (об актуальных проблемах общественного противодействия терроризму). В помощь законодателям, студентам, военнослужащим и предприним</w:t>
      </w:r>
      <w:r w:rsidRPr="00A2004F">
        <w:rPr>
          <w:sz w:val="28"/>
          <w:szCs w:val="28"/>
        </w:rPr>
        <w:t>а</w:t>
      </w:r>
      <w:r w:rsidRPr="00A2004F">
        <w:rPr>
          <w:sz w:val="28"/>
          <w:szCs w:val="28"/>
        </w:rPr>
        <w:t xml:space="preserve">телям. – М.: Издательство ЛКИ, 2007. – 328 с. </w:t>
      </w:r>
    </w:p>
    <w:p w:rsidR="0031345B" w:rsidRPr="00A2004F" w:rsidRDefault="0031345B" w:rsidP="00A56512">
      <w:pPr>
        <w:numPr>
          <w:ilvl w:val="0"/>
          <w:numId w:val="89"/>
        </w:numPr>
        <w:tabs>
          <w:tab w:val="clear" w:pos="1260"/>
          <w:tab w:val="num" w:pos="0"/>
          <w:tab w:val="left" w:pos="360"/>
        </w:tabs>
        <w:ind w:left="0" w:firstLine="720"/>
        <w:rPr>
          <w:sz w:val="28"/>
          <w:szCs w:val="28"/>
        </w:rPr>
      </w:pPr>
      <w:r w:rsidRPr="00A2004F">
        <w:rPr>
          <w:sz w:val="28"/>
          <w:szCs w:val="28"/>
        </w:rPr>
        <w:t>Основы противодействия терроризму: учебное пособие для студентов высших учебных заведений / под ред. Я.Д. Вишнякова. – М.: Издател</w:t>
      </w:r>
      <w:r w:rsidRPr="00A2004F">
        <w:rPr>
          <w:sz w:val="28"/>
          <w:szCs w:val="28"/>
        </w:rPr>
        <w:t>ь</w:t>
      </w:r>
      <w:r w:rsidRPr="00A2004F">
        <w:rPr>
          <w:sz w:val="28"/>
          <w:szCs w:val="28"/>
        </w:rPr>
        <w:t xml:space="preserve">ский центр «Академия», 2006. – 240 с. </w:t>
      </w:r>
    </w:p>
    <w:p w:rsidR="0031345B" w:rsidRPr="00A2004F" w:rsidRDefault="0031345B" w:rsidP="00A56512">
      <w:pPr>
        <w:numPr>
          <w:ilvl w:val="0"/>
          <w:numId w:val="89"/>
        </w:numPr>
        <w:tabs>
          <w:tab w:val="clear" w:pos="1260"/>
          <w:tab w:val="num" w:pos="0"/>
          <w:tab w:val="left" w:pos="360"/>
        </w:tabs>
        <w:ind w:left="0" w:firstLine="720"/>
        <w:rPr>
          <w:sz w:val="28"/>
          <w:szCs w:val="28"/>
        </w:rPr>
      </w:pPr>
      <w:r w:rsidRPr="00A2004F">
        <w:rPr>
          <w:sz w:val="28"/>
          <w:szCs w:val="28"/>
        </w:rPr>
        <w:t>Эмануилов Р.Я. Терроризм и экстремизм под флагом веры: религия и политическое насилие: проблема соотношения / Р.Я.Эмануилов, А.Э.Яшлавский. – М.: Наука, 2010. – 300с.</w:t>
      </w:r>
    </w:p>
    <w:p w:rsidR="0031345B" w:rsidRPr="00A2004F" w:rsidRDefault="0031345B" w:rsidP="0031345B">
      <w:pPr>
        <w:pStyle w:val="a3"/>
        <w:tabs>
          <w:tab w:val="left" w:pos="426"/>
        </w:tabs>
        <w:spacing w:after="0"/>
        <w:ind w:left="0" w:firstLine="720"/>
        <w:rPr>
          <w:sz w:val="28"/>
          <w:szCs w:val="28"/>
        </w:rPr>
      </w:pPr>
    </w:p>
    <w:p w:rsidR="0031345B" w:rsidRPr="00A2004F" w:rsidRDefault="0031345B" w:rsidP="0031345B">
      <w:pPr>
        <w:tabs>
          <w:tab w:val="left" w:pos="2670"/>
        </w:tabs>
        <w:ind w:firstLine="720"/>
        <w:rPr>
          <w:i/>
          <w:sz w:val="28"/>
          <w:szCs w:val="28"/>
        </w:rPr>
      </w:pPr>
      <w:r w:rsidRPr="00A2004F">
        <w:rPr>
          <w:i/>
          <w:sz w:val="28"/>
          <w:szCs w:val="28"/>
        </w:rPr>
        <w:t>Дополнительная</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bCs/>
          <w:sz w:val="28"/>
          <w:szCs w:val="28"/>
        </w:rPr>
        <w:t>Арбатов А.Г., Пикаев</w:t>
      </w:r>
      <w:r w:rsidRPr="00A2004F">
        <w:rPr>
          <w:rFonts w:eastAsia="MS Mincho"/>
          <w:bCs/>
          <w:sz w:val="28"/>
          <w:szCs w:val="28"/>
        </w:rPr>
        <w:t> </w:t>
      </w:r>
      <w:r w:rsidRPr="00A2004F">
        <w:rPr>
          <w:bCs/>
          <w:sz w:val="28"/>
          <w:szCs w:val="28"/>
        </w:rPr>
        <w:t>А.А., Дворкин</w:t>
      </w:r>
      <w:r w:rsidRPr="00A2004F">
        <w:rPr>
          <w:rFonts w:eastAsia="MS Mincho"/>
          <w:bCs/>
          <w:sz w:val="28"/>
          <w:szCs w:val="28"/>
        </w:rPr>
        <w:t> </w:t>
      </w:r>
      <w:r w:rsidRPr="00A2004F">
        <w:rPr>
          <w:bCs/>
          <w:sz w:val="28"/>
          <w:szCs w:val="28"/>
        </w:rPr>
        <w:t>В.З. Ядерный терроризм: п</w:t>
      </w:r>
      <w:r w:rsidRPr="00A2004F">
        <w:rPr>
          <w:bCs/>
          <w:sz w:val="28"/>
          <w:szCs w:val="28"/>
        </w:rPr>
        <w:t>о</w:t>
      </w:r>
      <w:r w:rsidRPr="00A2004F">
        <w:rPr>
          <w:bCs/>
          <w:sz w:val="28"/>
          <w:szCs w:val="28"/>
        </w:rPr>
        <w:t xml:space="preserve">литические, правовые, стратегические и технические аспекты // Мировая экономика и международные отношения. – 2006. – № 11. – </w:t>
      </w:r>
      <w:r w:rsidRPr="00A2004F">
        <w:rPr>
          <w:bCs/>
          <w:sz w:val="28"/>
          <w:szCs w:val="28"/>
          <w:lang w:val="en-US"/>
        </w:rPr>
        <w:t>C</w:t>
      </w:r>
      <w:r w:rsidRPr="00A2004F">
        <w:rPr>
          <w:bCs/>
          <w:sz w:val="28"/>
          <w:szCs w:val="28"/>
        </w:rPr>
        <w:t>. 3–16.</w:t>
      </w:r>
      <w:r w:rsidRPr="00A2004F">
        <w:rPr>
          <w:sz w:val="28"/>
          <w:szCs w:val="28"/>
        </w:rPr>
        <w:t xml:space="preserve">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lastRenderedPageBreak/>
        <w:t>Дашаев Р.Х. Об истории современного терроризма // "Черные д</w:t>
      </w:r>
      <w:r w:rsidRPr="00A2004F">
        <w:rPr>
          <w:sz w:val="28"/>
          <w:szCs w:val="28"/>
        </w:rPr>
        <w:t>ы</w:t>
      </w:r>
      <w:r w:rsidRPr="00A2004F">
        <w:rPr>
          <w:sz w:val="28"/>
          <w:szCs w:val="28"/>
        </w:rPr>
        <w:t xml:space="preserve">ры" в рос. законодательстве. – 2007. – №2. – С.469-471. </w:t>
      </w:r>
    </w:p>
    <w:p w:rsidR="0031345B" w:rsidRPr="00A2004F" w:rsidRDefault="0031345B" w:rsidP="0031345B">
      <w:pPr>
        <w:tabs>
          <w:tab w:val="left" w:pos="360"/>
        </w:tabs>
        <w:ind w:firstLine="720"/>
        <w:rPr>
          <w:sz w:val="28"/>
          <w:szCs w:val="28"/>
        </w:rPr>
      </w:pPr>
      <w:r w:rsidRPr="00A2004F">
        <w:rPr>
          <w:sz w:val="28"/>
          <w:szCs w:val="28"/>
        </w:rPr>
        <w:t>Еляков А. Компьютерный терроризм // Мировая экономика и международные о</w:t>
      </w:r>
      <w:r w:rsidRPr="00A2004F">
        <w:rPr>
          <w:sz w:val="28"/>
          <w:szCs w:val="28"/>
        </w:rPr>
        <w:t>т</w:t>
      </w:r>
      <w:r w:rsidRPr="00A2004F">
        <w:rPr>
          <w:sz w:val="28"/>
          <w:szCs w:val="28"/>
        </w:rPr>
        <w:t xml:space="preserve">ношения. – 2008. – №10. – С.102-105. </w:t>
      </w:r>
      <w:r w:rsidRPr="00A2004F">
        <w:rPr>
          <w:sz w:val="28"/>
          <w:szCs w:val="28"/>
        </w:rPr>
        <w:tab/>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Карпов А.В. Экстремизм и его спутник терроризм - реальные угрозы российской государственности / А.В.Карпов, В.В.Ломакин // Национальные интер</w:t>
      </w:r>
      <w:r w:rsidRPr="00A2004F">
        <w:rPr>
          <w:sz w:val="28"/>
          <w:szCs w:val="28"/>
        </w:rPr>
        <w:t>е</w:t>
      </w:r>
      <w:r w:rsidRPr="00A2004F">
        <w:rPr>
          <w:sz w:val="28"/>
          <w:szCs w:val="28"/>
        </w:rPr>
        <w:t>сы: приоритеты и безопасность. – 2010. – №17. – С.50-56.</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 xml:space="preserve">Малашенко А.В. Исламская альтернатива и исламистский проект. – М.: Весь мир, 2006.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Мирский Г.И. Исламизм, транснациональный терроризм и ближн</w:t>
      </w:r>
      <w:r w:rsidRPr="00A2004F">
        <w:rPr>
          <w:sz w:val="28"/>
          <w:szCs w:val="28"/>
        </w:rPr>
        <w:t>е</w:t>
      </w:r>
      <w:r w:rsidRPr="00A2004F">
        <w:rPr>
          <w:sz w:val="28"/>
          <w:szCs w:val="28"/>
        </w:rPr>
        <w:t xml:space="preserve">восточные конфликты. – М.: Изд-во ГУ–ВШЭ, 2008. </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Ожиганов Э.Н.Профиль терроризма: природа, цели и мотивация // Социологические исследования. – 2006. – № 2. – С.52-57.</w:t>
      </w:r>
    </w:p>
    <w:p w:rsidR="0031345B" w:rsidRPr="00A2004F" w:rsidRDefault="0031345B" w:rsidP="00A56512">
      <w:pPr>
        <w:pStyle w:val="af1"/>
        <w:numPr>
          <w:ilvl w:val="0"/>
          <w:numId w:val="87"/>
        </w:numPr>
        <w:tabs>
          <w:tab w:val="left" w:pos="360"/>
        </w:tabs>
        <w:ind w:left="0" w:firstLine="720"/>
        <w:jc w:val="both"/>
        <w:rPr>
          <w:sz w:val="28"/>
          <w:szCs w:val="28"/>
        </w:rPr>
      </w:pPr>
      <w:r w:rsidRPr="00A2004F">
        <w:rPr>
          <w:sz w:val="28"/>
          <w:szCs w:val="28"/>
        </w:rPr>
        <w:t xml:space="preserve">Формирование устойчивой антитеррористической позиции гражданского </w:t>
      </w:r>
      <w:r w:rsidRPr="00A2004F">
        <w:rPr>
          <w:spacing w:val="2"/>
          <w:sz w:val="28"/>
          <w:szCs w:val="28"/>
        </w:rPr>
        <w:t>общества как основы профилактики терроризма: м</w:t>
      </w:r>
      <w:r w:rsidRPr="00A2004F">
        <w:rPr>
          <w:spacing w:val="1"/>
          <w:sz w:val="28"/>
          <w:szCs w:val="28"/>
        </w:rPr>
        <w:t xml:space="preserve">атериалы </w:t>
      </w:r>
      <w:r w:rsidRPr="00A2004F">
        <w:rPr>
          <w:sz w:val="28"/>
          <w:szCs w:val="28"/>
        </w:rPr>
        <w:t>Первой всеро</w:t>
      </w:r>
      <w:r w:rsidRPr="00A2004F">
        <w:rPr>
          <w:sz w:val="28"/>
          <w:szCs w:val="28"/>
        </w:rPr>
        <w:t>с</w:t>
      </w:r>
      <w:r w:rsidRPr="00A2004F">
        <w:rPr>
          <w:sz w:val="28"/>
          <w:szCs w:val="28"/>
        </w:rPr>
        <w:t xml:space="preserve">сийской научно-практической конференции. – </w:t>
      </w:r>
      <w:r w:rsidRPr="00A2004F">
        <w:rPr>
          <w:spacing w:val="2"/>
          <w:sz w:val="28"/>
          <w:szCs w:val="28"/>
        </w:rPr>
        <w:t xml:space="preserve">М.: МЦНМО, </w:t>
      </w:r>
      <w:r w:rsidRPr="00A2004F">
        <w:rPr>
          <w:spacing w:val="5"/>
          <w:sz w:val="28"/>
          <w:szCs w:val="28"/>
        </w:rPr>
        <w:t xml:space="preserve">2009. </w:t>
      </w:r>
      <w:r w:rsidRPr="00A2004F">
        <w:rPr>
          <w:sz w:val="28"/>
          <w:szCs w:val="28"/>
        </w:rPr>
        <w:t xml:space="preserve">– </w:t>
      </w:r>
      <w:r w:rsidRPr="00A2004F">
        <w:rPr>
          <w:spacing w:val="5"/>
          <w:sz w:val="28"/>
          <w:szCs w:val="28"/>
        </w:rPr>
        <w:t>512 с.</w:t>
      </w:r>
    </w:p>
    <w:p w:rsidR="0031345B" w:rsidRPr="00A2004F" w:rsidRDefault="0031345B" w:rsidP="0031345B">
      <w:pPr>
        <w:ind w:firstLine="720"/>
        <w:rPr>
          <w:i/>
          <w:sz w:val="28"/>
          <w:szCs w:val="28"/>
        </w:rPr>
      </w:pPr>
      <w:r w:rsidRPr="00A2004F">
        <w:rPr>
          <w:i/>
          <w:sz w:val="28"/>
          <w:szCs w:val="28"/>
        </w:rPr>
        <w:t>Интернет–ресурсы</w:t>
      </w:r>
    </w:p>
    <w:p w:rsidR="0031345B" w:rsidRPr="00A2004F" w:rsidRDefault="0031345B" w:rsidP="0031345B">
      <w:pPr>
        <w:pStyle w:val="af2"/>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http://vmo.rgub.ru/policy/ – Молодёжные общественные организации Росси</w:t>
      </w:r>
      <w:r w:rsidRPr="00A2004F">
        <w:rPr>
          <w:rFonts w:ascii="Times New Roman" w:hAnsi="Times New Roman"/>
          <w:sz w:val="28"/>
          <w:szCs w:val="28"/>
        </w:rPr>
        <w:t>й</w:t>
      </w:r>
      <w:r w:rsidRPr="00A2004F">
        <w:rPr>
          <w:rFonts w:ascii="Times New Roman" w:hAnsi="Times New Roman"/>
          <w:sz w:val="28"/>
          <w:szCs w:val="28"/>
        </w:rPr>
        <w:t>ской Федерации.</w:t>
      </w:r>
    </w:p>
    <w:p w:rsidR="0031345B" w:rsidRPr="00A2004F" w:rsidRDefault="0031345B" w:rsidP="0031345B">
      <w:pPr>
        <w:pStyle w:val="af2"/>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http://ethnonet.ru/ – «Этно-Журнал» научное издание по этнологии и антропол</w:t>
      </w:r>
      <w:r w:rsidRPr="00A2004F">
        <w:rPr>
          <w:rFonts w:ascii="Times New Roman" w:hAnsi="Times New Roman"/>
          <w:sz w:val="28"/>
          <w:szCs w:val="28"/>
        </w:rPr>
        <w:t>о</w:t>
      </w:r>
      <w:r w:rsidRPr="00A2004F">
        <w:rPr>
          <w:rFonts w:ascii="Times New Roman" w:hAnsi="Times New Roman"/>
          <w:sz w:val="28"/>
          <w:szCs w:val="28"/>
        </w:rPr>
        <w:t>гии.</w:t>
      </w:r>
    </w:p>
    <w:p w:rsidR="0031345B" w:rsidRPr="00A2004F" w:rsidRDefault="0031345B" w:rsidP="0031345B">
      <w:pPr>
        <w:pStyle w:val="af2"/>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http://xmir.eu.org/ – Аналитический обзор политического экстремизма в Ро</w:t>
      </w:r>
      <w:r w:rsidRPr="00A2004F">
        <w:rPr>
          <w:rFonts w:ascii="Times New Roman" w:hAnsi="Times New Roman"/>
          <w:sz w:val="28"/>
          <w:szCs w:val="28"/>
        </w:rPr>
        <w:t>с</w:t>
      </w:r>
      <w:r w:rsidRPr="00A2004F">
        <w:rPr>
          <w:rFonts w:ascii="Times New Roman" w:hAnsi="Times New Roman"/>
          <w:sz w:val="28"/>
          <w:szCs w:val="28"/>
        </w:rPr>
        <w:t>сии</w:t>
      </w:r>
    </w:p>
    <w:p w:rsidR="0031345B" w:rsidRPr="00A2004F" w:rsidRDefault="0031345B" w:rsidP="0031345B">
      <w:pPr>
        <w:pStyle w:val="af2"/>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rPr>
        <w:t>http://eurasia.iea.ras.ru/ – «Институт этнологии и антропологии РАН»</w:t>
      </w:r>
    </w:p>
    <w:p w:rsidR="0031345B" w:rsidRPr="00A2004F" w:rsidRDefault="0031345B" w:rsidP="0031345B">
      <w:pPr>
        <w:pStyle w:val="af2"/>
        <w:tabs>
          <w:tab w:val="left" w:pos="426"/>
        </w:tabs>
        <w:spacing w:after="0" w:line="240" w:lineRule="auto"/>
        <w:ind w:left="0" w:firstLine="720"/>
        <w:jc w:val="both"/>
        <w:rPr>
          <w:rFonts w:ascii="Times New Roman" w:hAnsi="Times New Roman"/>
          <w:sz w:val="28"/>
          <w:szCs w:val="28"/>
        </w:rPr>
      </w:pPr>
      <w:r w:rsidRPr="00A2004F">
        <w:rPr>
          <w:rFonts w:ascii="Times New Roman" w:hAnsi="Times New Roman"/>
          <w:sz w:val="28"/>
          <w:szCs w:val="28"/>
          <w:lang w:val="en-US"/>
        </w:rPr>
        <w:t>www</w:t>
      </w:r>
      <w:r w:rsidRPr="00A2004F">
        <w:rPr>
          <w:rFonts w:ascii="Times New Roman" w:hAnsi="Times New Roman"/>
          <w:sz w:val="28"/>
          <w:szCs w:val="28"/>
        </w:rPr>
        <w:t>.</w:t>
      </w:r>
      <w:r w:rsidRPr="00A2004F">
        <w:rPr>
          <w:rFonts w:ascii="Times New Roman" w:hAnsi="Times New Roman"/>
          <w:sz w:val="28"/>
          <w:szCs w:val="28"/>
          <w:lang w:val="en-US"/>
        </w:rPr>
        <w:t>antiterror</w:t>
      </w:r>
      <w:r w:rsidRPr="00A2004F">
        <w:rPr>
          <w:rFonts w:ascii="Times New Roman" w:hAnsi="Times New Roman"/>
          <w:sz w:val="28"/>
          <w:szCs w:val="28"/>
        </w:rPr>
        <w:t>.</w:t>
      </w:r>
      <w:r w:rsidRPr="00A2004F">
        <w:rPr>
          <w:rFonts w:ascii="Times New Roman" w:hAnsi="Times New Roman"/>
          <w:sz w:val="28"/>
          <w:szCs w:val="28"/>
          <w:lang w:val="en-US"/>
        </w:rPr>
        <w:t>ru</w:t>
      </w:r>
      <w:r w:rsidRPr="00A2004F">
        <w:rPr>
          <w:rFonts w:ascii="Times New Roman" w:hAnsi="Times New Roman"/>
          <w:sz w:val="28"/>
          <w:szCs w:val="28"/>
        </w:rPr>
        <w:t xml:space="preserve"> – Национальный портал противодействию терр</w:t>
      </w:r>
      <w:r w:rsidRPr="00A2004F">
        <w:rPr>
          <w:rFonts w:ascii="Times New Roman" w:hAnsi="Times New Roman"/>
          <w:sz w:val="28"/>
          <w:szCs w:val="28"/>
        </w:rPr>
        <w:t>о</w:t>
      </w:r>
      <w:r w:rsidRPr="00A2004F">
        <w:rPr>
          <w:rFonts w:ascii="Times New Roman" w:hAnsi="Times New Roman"/>
          <w:sz w:val="28"/>
          <w:szCs w:val="28"/>
        </w:rPr>
        <w:t>ризма «Россия Антитеррор».</w:t>
      </w:r>
    </w:p>
    <w:p w:rsidR="0031345B" w:rsidRPr="00A2004F" w:rsidRDefault="0031345B" w:rsidP="0031345B">
      <w:pPr>
        <w:pStyle w:val="3"/>
        <w:spacing w:before="0" w:after="0"/>
        <w:ind w:firstLine="720"/>
        <w:jc w:val="center"/>
        <w:rPr>
          <w:rFonts w:ascii="Times New Roman" w:hAnsi="Times New Roman" w:cs="Times New Roman"/>
          <w:sz w:val="28"/>
          <w:szCs w:val="28"/>
        </w:rPr>
      </w:pPr>
    </w:p>
    <w:p w:rsidR="0031345B" w:rsidRPr="00A2004F" w:rsidRDefault="0031345B" w:rsidP="0031345B">
      <w:pPr>
        <w:pStyle w:val="3"/>
        <w:spacing w:before="0" w:after="0"/>
        <w:jc w:val="center"/>
        <w:rPr>
          <w:rFonts w:ascii="Times New Roman" w:hAnsi="Times New Roman" w:cs="Times New Roman"/>
          <w:sz w:val="28"/>
          <w:szCs w:val="28"/>
        </w:rPr>
      </w:pPr>
      <w:r w:rsidRPr="00A2004F">
        <w:rPr>
          <w:rFonts w:ascii="Times New Roman" w:hAnsi="Times New Roman" w:cs="Times New Roman"/>
          <w:sz w:val="28"/>
          <w:szCs w:val="28"/>
        </w:rPr>
        <w:t>Задания для контроля владения компетенциями</w:t>
      </w:r>
    </w:p>
    <w:p w:rsidR="0031345B" w:rsidRPr="00A2004F" w:rsidRDefault="0031345B" w:rsidP="00A56512">
      <w:pPr>
        <w:numPr>
          <w:ilvl w:val="0"/>
          <w:numId w:val="83"/>
        </w:numPr>
        <w:tabs>
          <w:tab w:val="left" w:pos="426"/>
        </w:tabs>
        <w:ind w:left="0" w:firstLine="720"/>
        <w:jc w:val="both"/>
        <w:rPr>
          <w:sz w:val="28"/>
          <w:szCs w:val="28"/>
        </w:rPr>
      </w:pPr>
      <w:r w:rsidRPr="00A2004F">
        <w:rPr>
          <w:sz w:val="28"/>
          <w:szCs w:val="28"/>
        </w:rPr>
        <w:t>Проанализируйте, в чём заключается пропаганда антитеррорист</w:t>
      </w:r>
      <w:r w:rsidRPr="00A2004F">
        <w:rPr>
          <w:sz w:val="28"/>
          <w:szCs w:val="28"/>
        </w:rPr>
        <w:t>и</w:t>
      </w:r>
      <w:r w:rsidRPr="00A2004F">
        <w:rPr>
          <w:sz w:val="28"/>
          <w:szCs w:val="28"/>
        </w:rPr>
        <w:t xml:space="preserve">ческой и антиэкстремистской идеологии среди молодежи. </w:t>
      </w:r>
    </w:p>
    <w:p w:rsidR="0031345B" w:rsidRPr="00A2004F" w:rsidRDefault="0031345B" w:rsidP="00A56512">
      <w:pPr>
        <w:numPr>
          <w:ilvl w:val="0"/>
          <w:numId w:val="83"/>
        </w:numPr>
        <w:tabs>
          <w:tab w:val="left" w:pos="426"/>
        </w:tabs>
        <w:ind w:left="0" w:firstLine="720"/>
        <w:jc w:val="both"/>
        <w:rPr>
          <w:sz w:val="28"/>
          <w:szCs w:val="28"/>
        </w:rPr>
      </w:pPr>
      <w:r w:rsidRPr="00A2004F">
        <w:rPr>
          <w:sz w:val="28"/>
          <w:szCs w:val="28"/>
        </w:rPr>
        <w:t>Какую роль оказывает активная гражданская позиция молодого ч</w:t>
      </w:r>
      <w:r w:rsidRPr="00A2004F">
        <w:rPr>
          <w:sz w:val="28"/>
          <w:szCs w:val="28"/>
        </w:rPr>
        <w:t>е</w:t>
      </w:r>
      <w:r w:rsidRPr="00A2004F">
        <w:rPr>
          <w:sz w:val="28"/>
          <w:szCs w:val="28"/>
        </w:rPr>
        <w:t>ловека на формирование гражданственности, гражданской ответственности и па</w:t>
      </w:r>
      <w:r w:rsidRPr="00A2004F">
        <w:rPr>
          <w:sz w:val="28"/>
          <w:szCs w:val="28"/>
        </w:rPr>
        <w:t>т</w:t>
      </w:r>
      <w:r w:rsidRPr="00A2004F">
        <w:rPr>
          <w:sz w:val="28"/>
          <w:szCs w:val="28"/>
        </w:rPr>
        <w:t>риотизма?</w:t>
      </w:r>
    </w:p>
    <w:p w:rsidR="0031345B" w:rsidRPr="00A2004F" w:rsidRDefault="0031345B" w:rsidP="00A56512">
      <w:pPr>
        <w:numPr>
          <w:ilvl w:val="0"/>
          <w:numId w:val="83"/>
        </w:numPr>
        <w:tabs>
          <w:tab w:val="left" w:pos="426"/>
        </w:tabs>
        <w:ind w:left="0" w:firstLine="720"/>
        <w:jc w:val="both"/>
        <w:rPr>
          <w:sz w:val="28"/>
          <w:szCs w:val="28"/>
        </w:rPr>
      </w:pPr>
      <w:r w:rsidRPr="00A2004F">
        <w:rPr>
          <w:sz w:val="28"/>
          <w:szCs w:val="28"/>
        </w:rPr>
        <w:t>Проанализируйте и выделите основные компоненты активной жи</w:t>
      </w:r>
      <w:r w:rsidRPr="00A2004F">
        <w:rPr>
          <w:sz w:val="28"/>
          <w:szCs w:val="28"/>
        </w:rPr>
        <w:t>з</w:t>
      </w:r>
      <w:r w:rsidRPr="00A2004F">
        <w:rPr>
          <w:sz w:val="28"/>
          <w:szCs w:val="28"/>
        </w:rPr>
        <w:t>ненной позиции в контексте противодействия экстремизму и терроризму</w:t>
      </w:r>
      <w:r w:rsidRPr="00A2004F">
        <w:rPr>
          <w:color w:val="000000"/>
          <w:sz w:val="28"/>
          <w:szCs w:val="28"/>
        </w:rPr>
        <w:t>.</w:t>
      </w:r>
    </w:p>
    <w:p w:rsidR="0031345B" w:rsidRPr="00A2004F" w:rsidRDefault="0031345B" w:rsidP="00A56512">
      <w:pPr>
        <w:numPr>
          <w:ilvl w:val="0"/>
          <w:numId w:val="83"/>
        </w:numPr>
        <w:tabs>
          <w:tab w:val="left" w:pos="426"/>
        </w:tabs>
        <w:ind w:left="0" w:firstLine="720"/>
        <w:jc w:val="both"/>
        <w:rPr>
          <w:sz w:val="28"/>
          <w:szCs w:val="28"/>
        </w:rPr>
      </w:pPr>
      <w:r w:rsidRPr="00A2004F">
        <w:rPr>
          <w:sz w:val="28"/>
          <w:szCs w:val="28"/>
        </w:rPr>
        <w:t>Раскройте понятие «религиозный экстремизм». Что составляет основу т</w:t>
      </w:r>
      <w:r w:rsidRPr="00A2004F">
        <w:rPr>
          <w:sz w:val="28"/>
          <w:szCs w:val="28"/>
        </w:rPr>
        <w:t>а</w:t>
      </w:r>
      <w:r w:rsidRPr="00A2004F">
        <w:rPr>
          <w:sz w:val="28"/>
          <w:szCs w:val="28"/>
        </w:rPr>
        <w:t>кой формы экстремизма?</w:t>
      </w:r>
    </w:p>
    <w:p w:rsidR="0031345B" w:rsidRPr="00A2004F" w:rsidRDefault="0031345B" w:rsidP="00A56512">
      <w:pPr>
        <w:numPr>
          <w:ilvl w:val="0"/>
          <w:numId w:val="83"/>
        </w:numPr>
        <w:tabs>
          <w:tab w:val="left" w:pos="426"/>
        </w:tabs>
        <w:ind w:left="0" w:firstLine="720"/>
        <w:jc w:val="both"/>
        <w:rPr>
          <w:sz w:val="28"/>
          <w:szCs w:val="28"/>
        </w:rPr>
      </w:pPr>
      <w:r w:rsidRPr="00A2004F">
        <w:rPr>
          <w:sz w:val="28"/>
          <w:szCs w:val="28"/>
        </w:rPr>
        <w:t>Выявите, какие факторы оказывают влияние на формирование негативного отношения к терроризму в структуре гражданской позиции личн</w:t>
      </w:r>
      <w:r w:rsidRPr="00A2004F">
        <w:rPr>
          <w:sz w:val="28"/>
          <w:szCs w:val="28"/>
        </w:rPr>
        <w:t>о</w:t>
      </w:r>
      <w:r w:rsidRPr="00A2004F">
        <w:rPr>
          <w:sz w:val="28"/>
          <w:szCs w:val="28"/>
        </w:rPr>
        <w:t>сти.</w:t>
      </w:r>
    </w:p>
    <w:p w:rsidR="0031345B" w:rsidRPr="00A2004F" w:rsidRDefault="0031345B" w:rsidP="0031345B">
      <w:pPr>
        <w:rPr>
          <w:sz w:val="28"/>
          <w:szCs w:val="28"/>
        </w:rPr>
      </w:pPr>
    </w:p>
    <w:p w:rsidR="0031345B" w:rsidRPr="00A2004F" w:rsidRDefault="0031345B" w:rsidP="0031345B">
      <w:pPr>
        <w:rPr>
          <w:sz w:val="28"/>
          <w:szCs w:val="28"/>
        </w:rPr>
      </w:pPr>
    </w:p>
    <w:p w:rsidR="0031345B" w:rsidRPr="00A2004F" w:rsidRDefault="0031345B" w:rsidP="0031345B">
      <w:pPr>
        <w:rPr>
          <w:sz w:val="28"/>
          <w:szCs w:val="28"/>
        </w:rPr>
      </w:pPr>
    </w:p>
    <w:p w:rsidR="0031345B" w:rsidRPr="00A2004F" w:rsidRDefault="00012F78" w:rsidP="0031345B">
      <w:pPr>
        <w:tabs>
          <w:tab w:val="left" w:pos="6450"/>
        </w:tabs>
        <w:jc w:val="center"/>
        <w:rPr>
          <w:b/>
          <w:sz w:val="28"/>
          <w:szCs w:val="28"/>
        </w:rPr>
      </w:pPr>
      <w:r>
        <w:rPr>
          <w:b/>
          <w:sz w:val="28"/>
          <w:szCs w:val="28"/>
          <w:lang w:val="en-US"/>
        </w:rPr>
        <w:lastRenderedPageBreak/>
        <w:t>III</w:t>
      </w:r>
      <w:r>
        <w:rPr>
          <w:b/>
          <w:sz w:val="28"/>
          <w:szCs w:val="28"/>
        </w:rPr>
        <w:t xml:space="preserve">. </w:t>
      </w:r>
      <w:r w:rsidR="0031345B" w:rsidRPr="00A2004F">
        <w:rPr>
          <w:b/>
          <w:sz w:val="28"/>
          <w:szCs w:val="28"/>
        </w:rPr>
        <w:t xml:space="preserve">ИДЕОЛОГИЧЕСКОЕ </w:t>
      </w:r>
    </w:p>
    <w:p w:rsidR="0031345B" w:rsidRPr="00A2004F" w:rsidRDefault="0031345B" w:rsidP="0031345B">
      <w:pPr>
        <w:tabs>
          <w:tab w:val="left" w:pos="6450"/>
        </w:tabs>
        <w:jc w:val="center"/>
        <w:rPr>
          <w:sz w:val="28"/>
          <w:szCs w:val="28"/>
        </w:rPr>
      </w:pPr>
      <w:r w:rsidRPr="00A2004F">
        <w:rPr>
          <w:b/>
          <w:sz w:val="28"/>
          <w:szCs w:val="28"/>
        </w:rPr>
        <w:t xml:space="preserve">ПРОТИВОСТОЯНИЕ ТЕРРОРИЗМУ </w:t>
      </w:r>
    </w:p>
    <w:p w:rsidR="0031345B" w:rsidRPr="00A2004F" w:rsidRDefault="0031345B" w:rsidP="0031345B">
      <w:pPr>
        <w:tabs>
          <w:tab w:val="left" w:pos="6450"/>
        </w:tabs>
        <w:rPr>
          <w:sz w:val="28"/>
          <w:szCs w:val="28"/>
        </w:rPr>
      </w:pPr>
    </w:p>
    <w:p w:rsidR="0031345B" w:rsidRPr="00A2004F" w:rsidRDefault="0031345B" w:rsidP="0031345B">
      <w:pPr>
        <w:tabs>
          <w:tab w:val="left" w:pos="6450"/>
        </w:tabs>
        <w:jc w:val="center"/>
        <w:rPr>
          <w:b/>
          <w:bCs/>
          <w:sz w:val="28"/>
          <w:szCs w:val="28"/>
        </w:rPr>
      </w:pPr>
      <w:r w:rsidRPr="00A2004F">
        <w:rPr>
          <w:b/>
          <w:bCs/>
          <w:sz w:val="28"/>
          <w:szCs w:val="28"/>
        </w:rPr>
        <w:t>ПРОГРАММА КУРСА</w:t>
      </w:r>
    </w:p>
    <w:p w:rsidR="0031345B" w:rsidRPr="00A2004F" w:rsidRDefault="0031345B" w:rsidP="0031345B">
      <w:pPr>
        <w:tabs>
          <w:tab w:val="left" w:pos="6450"/>
        </w:tabs>
        <w:ind w:firstLine="720"/>
        <w:jc w:val="center"/>
        <w:rPr>
          <w:sz w:val="28"/>
          <w:szCs w:val="28"/>
        </w:rPr>
      </w:pPr>
      <w:r w:rsidRPr="00A2004F">
        <w:rPr>
          <w:bCs/>
          <w:sz w:val="28"/>
          <w:szCs w:val="28"/>
        </w:rPr>
        <w:t>д</w:t>
      </w:r>
      <w:r w:rsidRPr="00A2004F">
        <w:rPr>
          <w:sz w:val="28"/>
          <w:szCs w:val="28"/>
        </w:rPr>
        <w:t>ля студентов высшего профессионального образования</w:t>
      </w: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rPr>
          <w:sz w:val="28"/>
          <w:szCs w:val="28"/>
          <w:u w:val="single"/>
        </w:rPr>
      </w:pPr>
      <w:r w:rsidRPr="00A2004F">
        <w:rPr>
          <w:b/>
          <w:bCs/>
          <w:sz w:val="28"/>
          <w:szCs w:val="28"/>
        </w:rPr>
        <w:t>Объем занятий:</w:t>
      </w:r>
      <w:r w:rsidRPr="00A2004F">
        <w:rPr>
          <w:sz w:val="28"/>
          <w:szCs w:val="28"/>
        </w:rPr>
        <w:t xml:space="preserve"> всего </w:t>
      </w:r>
      <w:r w:rsidRPr="00A2004F">
        <w:rPr>
          <w:sz w:val="28"/>
          <w:szCs w:val="28"/>
          <w:u w:val="single"/>
        </w:rPr>
        <w:t>48 ч.</w:t>
      </w:r>
    </w:p>
    <w:p w:rsidR="0031345B" w:rsidRPr="00A2004F" w:rsidRDefault="0031345B" w:rsidP="0031345B">
      <w:pPr>
        <w:tabs>
          <w:tab w:val="left" w:pos="6450"/>
        </w:tabs>
        <w:ind w:firstLine="720"/>
        <w:jc w:val="center"/>
        <w:rPr>
          <w:b/>
          <w:bCs/>
          <w:sz w:val="28"/>
          <w:szCs w:val="28"/>
        </w:rPr>
      </w:pPr>
    </w:p>
    <w:p w:rsidR="0031345B" w:rsidRPr="00A2004F" w:rsidRDefault="0031345B" w:rsidP="0031345B">
      <w:pPr>
        <w:shd w:val="clear" w:color="auto" w:fill="FFFFFF"/>
        <w:jc w:val="center"/>
        <w:rPr>
          <w:b/>
          <w:sz w:val="28"/>
          <w:szCs w:val="28"/>
        </w:rPr>
      </w:pPr>
    </w:p>
    <w:p w:rsidR="0031345B" w:rsidRPr="00A2004F" w:rsidRDefault="0031345B" w:rsidP="0031345B">
      <w:pPr>
        <w:pStyle w:val="a8"/>
        <w:ind w:firstLine="540"/>
        <w:rPr>
          <w:i/>
          <w:sz w:val="28"/>
          <w:szCs w:val="28"/>
        </w:rPr>
      </w:pPr>
      <w:r w:rsidRPr="00A2004F">
        <w:rPr>
          <w:i/>
          <w:sz w:val="28"/>
          <w:szCs w:val="28"/>
        </w:rPr>
        <w:t xml:space="preserve">ПОЯСНИТЕЛЬНАЯ ЗАПИСКА </w:t>
      </w:r>
    </w:p>
    <w:p w:rsidR="0031345B" w:rsidRPr="00A2004F" w:rsidRDefault="0031345B" w:rsidP="0031345B">
      <w:pPr>
        <w:pStyle w:val="a8"/>
        <w:ind w:firstLine="540"/>
        <w:rPr>
          <w:i/>
          <w:sz w:val="28"/>
          <w:szCs w:val="28"/>
        </w:rPr>
      </w:pPr>
      <w:r w:rsidRPr="00A2004F">
        <w:rPr>
          <w:i/>
          <w:sz w:val="28"/>
          <w:szCs w:val="28"/>
        </w:rPr>
        <w:t>К ПРОГРАММЕ КУРСА</w:t>
      </w:r>
    </w:p>
    <w:p w:rsidR="0031345B" w:rsidRPr="00A2004F" w:rsidRDefault="0031345B" w:rsidP="0031345B">
      <w:pPr>
        <w:pStyle w:val="a8"/>
        <w:ind w:firstLine="540"/>
        <w:rPr>
          <w:i/>
          <w:sz w:val="28"/>
          <w:szCs w:val="28"/>
        </w:rPr>
      </w:pPr>
      <w:r w:rsidRPr="00A2004F">
        <w:rPr>
          <w:i/>
          <w:sz w:val="28"/>
          <w:szCs w:val="28"/>
        </w:rPr>
        <w:t xml:space="preserve"> «ИДЕОЛОГИЧЕСКОЕ ПРОТИОСТО</w:t>
      </w:r>
      <w:r w:rsidRPr="00A2004F">
        <w:rPr>
          <w:i/>
          <w:sz w:val="28"/>
          <w:szCs w:val="28"/>
        </w:rPr>
        <w:t>Я</w:t>
      </w:r>
      <w:r w:rsidRPr="00A2004F">
        <w:rPr>
          <w:i/>
          <w:sz w:val="28"/>
          <w:szCs w:val="28"/>
        </w:rPr>
        <w:t>НИЕ ТЕРРОРИЗМУ»</w:t>
      </w:r>
    </w:p>
    <w:p w:rsidR="0031345B" w:rsidRPr="00A2004F" w:rsidRDefault="0031345B" w:rsidP="0031345B">
      <w:pPr>
        <w:pStyle w:val="a8"/>
        <w:ind w:firstLine="540"/>
        <w:jc w:val="both"/>
        <w:rPr>
          <w:b w:val="0"/>
          <w:sz w:val="28"/>
          <w:szCs w:val="28"/>
        </w:rPr>
      </w:pPr>
    </w:p>
    <w:p w:rsidR="0031345B" w:rsidRPr="00A2004F" w:rsidRDefault="0031345B" w:rsidP="0031345B">
      <w:pPr>
        <w:ind w:firstLine="539"/>
        <w:rPr>
          <w:sz w:val="28"/>
          <w:szCs w:val="28"/>
        </w:rPr>
      </w:pPr>
      <w:r w:rsidRPr="00A2004F">
        <w:rPr>
          <w:sz w:val="28"/>
          <w:szCs w:val="28"/>
        </w:rPr>
        <w:t xml:space="preserve">В условиях появившихся в </w:t>
      </w:r>
      <w:r w:rsidRPr="00A2004F">
        <w:rPr>
          <w:sz w:val="28"/>
          <w:szCs w:val="28"/>
          <w:lang w:val="en-US"/>
        </w:rPr>
        <w:t>XXI</w:t>
      </w:r>
      <w:r w:rsidRPr="00A2004F">
        <w:rPr>
          <w:sz w:val="28"/>
          <w:szCs w:val="28"/>
        </w:rPr>
        <w:t xml:space="preserve"> веке новых угроз системной стабильн</w:t>
      </w:r>
      <w:r w:rsidRPr="00A2004F">
        <w:rPr>
          <w:sz w:val="28"/>
          <w:szCs w:val="28"/>
        </w:rPr>
        <w:t>о</w:t>
      </w:r>
      <w:r w:rsidRPr="00A2004F">
        <w:rPr>
          <w:sz w:val="28"/>
          <w:szCs w:val="28"/>
        </w:rPr>
        <w:t>сти современного общества изучение феномена терроризма, аспектов иде</w:t>
      </w:r>
      <w:r w:rsidRPr="00A2004F">
        <w:rPr>
          <w:sz w:val="28"/>
          <w:szCs w:val="28"/>
        </w:rPr>
        <w:t>о</w:t>
      </w:r>
      <w:r w:rsidRPr="00A2004F">
        <w:rPr>
          <w:sz w:val="28"/>
          <w:szCs w:val="28"/>
        </w:rPr>
        <w:t>логического противостояния терроризму становится одним из приоритетных направлений современного образовательного процесса. Проблема роста те</w:t>
      </w:r>
      <w:r w:rsidRPr="00A2004F">
        <w:rPr>
          <w:sz w:val="28"/>
          <w:szCs w:val="28"/>
        </w:rPr>
        <w:t>р</w:t>
      </w:r>
      <w:r w:rsidRPr="00A2004F">
        <w:rPr>
          <w:sz w:val="28"/>
          <w:szCs w:val="28"/>
        </w:rPr>
        <w:t>рористических угроз особенно актуальна для тех регионов мира, в которых наблюдается существенное повышение уровня конфликтогенности, связа</w:t>
      </w:r>
      <w:r w:rsidRPr="00A2004F">
        <w:rPr>
          <w:sz w:val="28"/>
          <w:szCs w:val="28"/>
        </w:rPr>
        <w:t>н</w:t>
      </w:r>
      <w:r w:rsidRPr="00A2004F">
        <w:rPr>
          <w:sz w:val="28"/>
          <w:szCs w:val="28"/>
        </w:rPr>
        <w:t>ное с политизацией этнических и конфессиональных факторов. В Российской Федерации к подобным регионам относится в первую очередь Северный Кавказ, на территории которого уже долгое время функционирует террор</w:t>
      </w:r>
      <w:r w:rsidRPr="00A2004F">
        <w:rPr>
          <w:sz w:val="28"/>
          <w:szCs w:val="28"/>
        </w:rPr>
        <w:t>и</w:t>
      </w:r>
      <w:r w:rsidRPr="00A2004F">
        <w:rPr>
          <w:sz w:val="28"/>
          <w:szCs w:val="28"/>
        </w:rPr>
        <w:t>стическое подполье, обладающее мощной идеологической базой. В этих у</w:t>
      </w:r>
      <w:r w:rsidRPr="00A2004F">
        <w:rPr>
          <w:sz w:val="28"/>
          <w:szCs w:val="28"/>
        </w:rPr>
        <w:t>с</w:t>
      </w:r>
      <w:r w:rsidRPr="00A2004F">
        <w:rPr>
          <w:sz w:val="28"/>
          <w:szCs w:val="28"/>
        </w:rPr>
        <w:t>ловиях идеологическое противостояние терроризму становится не просто элементом тех или иных учебных курсов, а необходимой частью государс</w:t>
      </w:r>
      <w:r w:rsidRPr="00A2004F">
        <w:rPr>
          <w:sz w:val="28"/>
          <w:szCs w:val="28"/>
        </w:rPr>
        <w:t>т</w:t>
      </w:r>
      <w:r w:rsidRPr="00A2004F">
        <w:rPr>
          <w:sz w:val="28"/>
          <w:szCs w:val="28"/>
        </w:rPr>
        <w:t>венной стратегии по противодействию экстремизму и терроризму, основой национальной безопасности Российской Федерации.</w:t>
      </w:r>
    </w:p>
    <w:p w:rsidR="0031345B" w:rsidRPr="00A2004F" w:rsidRDefault="0031345B" w:rsidP="0031345B">
      <w:pPr>
        <w:ind w:firstLine="539"/>
        <w:rPr>
          <w:sz w:val="28"/>
          <w:szCs w:val="28"/>
        </w:rPr>
      </w:pPr>
      <w:r w:rsidRPr="00A2004F">
        <w:rPr>
          <w:sz w:val="28"/>
          <w:szCs w:val="28"/>
        </w:rPr>
        <w:t>Курс «Идеологическое противостояние терроризму» имеет целью фо</w:t>
      </w:r>
      <w:r w:rsidRPr="00A2004F">
        <w:rPr>
          <w:sz w:val="28"/>
          <w:szCs w:val="28"/>
        </w:rPr>
        <w:t>р</w:t>
      </w:r>
      <w:r w:rsidRPr="00A2004F">
        <w:rPr>
          <w:sz w:val="28"/>
          <w:szCs w:val="28"/>
        </w:rPr>
        <w:t xml:space="preserve">мирование у студентов ВУЗов набора компетенций </w:t>
      </w:r>
      <w:r w:rsidRPr="00A2004F">
        <w:rPr>
          <w:bCs/>
          <w:color w:val="000000"/>
          <w:sz w:val="28"/>
          <w:szCs w:val="28"/>
        </w:rPr>
        <w:t>для реализации стратегии национальной и региональной безопасности</w:t>
      </w:r>
      <w:r w:rsidRPr="00A2004F">
        <w:rPr>
          <w:sz w:val="28"/>
          <w:szCs w:val="28"/>
        </w:rPr>
        <w:t xml:space="preserve">: </w:t>
      </w:r>
      <w:r w:rsidRPr="00A2004F">
        <w:rPr>
          <w:i/>
          <w:sz w:val="28"/>
          <w:szCs w:val="28"/>
        </w:rPr>
        <w:t>общепрофессиональных соц</w:t>
      </w:r>
      <w:r w:rsidRPr="00A2004F">
        <w:rPr>
          <w:i/>
          <w:sz w:val="28"/>
          <w:szCs w:val="28"/>
        </w:rPr>
        <w:t>и</w:t>
      </w:r>
      <w:r w:rsidRPr="00A2004F">
        <w:rPr>
          <w:i/>
          <w:sz w:val="28"/>
          <w:szCs w:val="28"/>
        </w:rPr>
        <w:t xml:space="preserve">ально-политических компетенций – </w:t>
      </w:r>
      <w:r w:rsidRPr="00A2004F">
        <w:rPr>
          <w:sz w:val="28"/>
          <w:szCs w:val="28"/>
        </w:rPr>
        <w:t>умения участвовать в функционировании социально-политических институтов, сп</w:t>
      </w:r>
      <w:r w:rsidRPr="00A2004F">
        <w:rPr>
          <w:sz w:val="28"/>
          <w:szCs w:val="28"/>
        </w:rPr>
        <w:t>о</w:t>
      </w:r>
      <w:r w:rsidRPr="00A2004F">
        <w:rPr>
          <w:sz w:val="28"/>
          <w:szCs w:val="28"/>
        </w:rPr>
        <w:t xml:space="preserve">собности и готовности взять на себя ответственность, совместно вырабатывать решения социально-политических проблем и участвовать в их реализации; </w:t>
      </w:r>
      <w:r w:rsidRPr="00A2004F">
        <w:rPr>
          <w:bCs/>
          <w:i/>
          <w:iCs/>
          <w:sz w:val="28"/>
          <w:szCs w:val="28"/>
        </w:rPr>
        <w:t>социально</w:t>
      </w:r>
      <w:r w:rsidRPr="00A2004F">
        <w:rPr>
          <w:i/>
          <w:sz w:val="28"/>
          <w:szCs w:val="28"/>
        </w:rPr>
        <w:t>-</w:t>
      </w:r>
      <w:r w:rsidRPr="00A2004F">
        <w:rPr>
          <w:i/>
          <w:iCs/>
          <w:sz w:val="28"/>
          <w:szCs w:val="28"/>
        </w:rPr>
        <w:t>правовых компете</w:t>
      </w:r>
      <w:r w:rsidRPr="00A2004F">
        <w:rPr>
          <w:i/>
          <w:iCs/>
          <w:sz w:val="28"/>
          <w:szCs w:val="28"/>
        </w:rPr>
        <w:t>н</w:t>
      </w:r>
      <w:r w:rsidRPr="00A2004F">
        <w:rPr>
          <w:i/>
          <w:iCs/>
          <w:sz w:val="28"/>
          <w:szCs w:val="28"/>
        </w:rPr>
        <w:t>ций –</w:t>
      </w:r>
      <w:r w:rsidRPr="00A2004F">
        <w:rPr>
          <w:sz w:val="28"/>
          <w:szCs w:val="28"/>
        </w:rPr>
        <w:t>знание указов Президента о мерах по противодействию терроризму, Концепции национал</w:t>
      </w:r>
      <w:r w:rsidRPr="00A2004F">
        <w:rPr>
          <w:sz w:val="28"/>
          <w:szCs w:val="28"/>
        </w:rPr>
        <w:t>ь</w:t>
      </w:r>
      <w:r w:rsidRPr="00A2004F">
        <w:rPr>
          <w:sz w:val="28"/>
          <w:szCs w:val="28"/>
        </w:rPr>
        <w:t xml:space="preserve">ной безопасности РФ, Стратегии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и др.; умение выявлять признаки, причины и условия возникновения и роста терроризма; формирование активной поз</w:t>
      </w:r>
      <w:r w:rsidRPr="00A2004F">
        <w:rPr>
          <w:sz w:val="28"/>
          <w:szCs w:val="28"/>
        </w:rPr>
        <w:t>и</w:t>
      </w:r>
      <w:r w:rsidRPr="00A2004F">
        <w:rPr>
          <w:sz w:val="28"/>
          <w:szCs w:val="28"/>
        </w:rPr>
        <w:t>ции у студентов в идеологическом противостоянии террори</w:t>
      </w:r>
      <w:r w:rsidRPr="00A2004F">
        <w:rPr>
          <w:sz w:val="28"/>
          <w:szCs w:val="28"/>
        </w:rPr>
        <w:t>з</w:t>
      </w:r>
      <w:r w:rsidRPr="00A2004F">
        <w:rPr>
          <w:sz w:val="28"/>
          <w:szCs w:val="28"/>
        </w:rPr>
        <w:t>му.</w:t>
      </w:r>
    </w:p>
    <w:p w:rsidR="0031345B" w:rsidRPr="00A2004F" w:rsidRDefault="0031345B" w:rsidP="0031345B">
      <w:pPr>
        <w:ind w:firstLine="539"/>
        <w:rPr>
          <w:sz w:val="28"/>
          <w:szCs w:val="28"/>
        </w:rPr>
      </w:pPr>
      <w:r w:rsidRPr="00A2004F">
        <w:rPr>
          <w:sz w:val="28"/>
          <w:szCs w:val="28"/>
        </w:rPr>
        <w:t>Достижение поставленной цели предполагает решение следующих з</w:t>
      </w:r>
      <w:r w:rsidRPr="00A2004F">
        <w:rPr>
          <w:sz w:val="28"/>
          <w:szCs w:val="28"/>
        </w:rPr>
        <w:t>а</w:t>
      </w:r>
      <w:r w:rsidRPr="00A2004F">
        <w:rPr>
          <w:sz w:val="28"/>
          <w:szCs w:val="28"/>
        </w:rPr>
        <w:t>дач:</w:t>
      </w:r>
    </w:p>
    <w:p w:rsidR="0031345B" w:rsidRPr="00A2004F" w:rsidRDefault="0031345B" w:rsidP="00A56512">
      <w:pPr>
        <w:pStyle w:val="a8"/>
        <w:numPr>
          <w:ilvl w:val="0"/>
          <w:numId w:val="5"/>
        </w:numPr>
        <w:tabs>
          <w:tab w:val="num" w:pos="0"/>
          <w:tab w:val="left" w:pos="900"/>
        </w:tabs>
        <w:spacing w:line="360" w:lineRule="auto"/>
        <w:ind w:left="0" w:firstLine="540"/>
        <w:jc w:val="both"/>
        <w:rPr>
          <w:b w:val="0"/>
          <w:sz w:val="28"/>
          <w:szCs w:val="28"/>
        </w:rPr>
      </w:pPr>
      <w:r w:rsidRPr="00A2004F">
        <w:rPr>
          <w:b w:val="0"/>
          <w:i/>
          <w:sz w:val="28"/>
          <w:szCs w:val="28"/>
        </w:rPr>
        <w:lastRenderedPageBreak/>
        <w:t>Теоретические задачи</w:t>
      </w:r>
      <w:r w:rsidRPr="00A2004F">
        <w:rPr>
          <w:b w:val="0"/>
          <w:sz w:val="28"/>
          <w:szCs w:val="28"/>
        </w:rPr>
        <w:t xml:space="preserve"> (формирование общенаучных методологич</w:t>
      </w:r>
      <w:r w:rsidRPr="00A2004F">
        <w:rPr>
          <w:b w:val="0"/>
          <w:sz w:val="28"/>
          <w:szCs w:val="28"/>
        </w:rPr>
        <w:t>е</w:t>
      </w:r>
      <w:r w:rsidRPr="00A2004F">
        <w:rPr>
          <w:b w:val="0"/>
          <w:sz w:val="28"/>
          <w:szCs w:val="28"/>
        </w:rPr>
        <w:t>ских компетенций в области идеологического противостояния терроризму): 1) умение анализировать причины возникновения терроризма; 2) знание о</w:t>
      </w:r>
      <w:r w:rsidRPr="00A2004F">
        <w:rPr>
          <w:b w:val="0"/>
          <w:sz w:val="28"/>
          <w:szCs w:val="28"/>
        </w:rPr>
        <w:t>с</w:t>
      </w:r>
      <w:r w:rsidRPr="00A2004F">
        <w:rPr>
          <w:b w:val="0"/>
          <w:sz w:val="28"/>
          <w:szCs w:val="28"/>
        </w:rPr>
        <w:t>нов идеологии терроризма и умение противостоять ей; 3) знание факторов формирования национальной безопасности России и региональной безопа</w:t>
      </w:r>
      <w:r w:rsidRPr="00A2004F">
        <w:rPr>
          <w:b w:val="0"/>
          <w:sz w:val="28"/>
          <w:szCs w:val="28"/>
        </w:rPr>
        <w:t>с</w:t>
      </w:r>
      <w:r w:rsidRPr="00A2004F">
        <w:rPr>
          <w:b w:val="0"/>
          <w:sz w:val="28"/>
          <w:szCs w:val="28"/>
        </w:rPr>
        <w:t>ности на Северном Кавказе в условиях современных геополитических тран</w:t>
      </w:r>
      <w:r w:rsidRPr="00A2004F">
        <w:rPr>
          <w:b w:val="0"/>
          <w:sz w:val="28"/>
          <w:szCs w:val="28"/>
        </w:rPr>
        <w:t>с</w:t>
      </w:r>
      <w:r w:rsidRPr="00A2004F">
        <w:rPr>
          <w:b w:val="0"/>
          <w:sz w:val="28"/>
          <w:szCs w:val="28"/>
        </w:rPr>
        <w:t>формаций и роста террористических угроз.</w:t>
      </w:r>
    </w:p>
    <w:p w:rsidR="0031345B" w:rsidRPr="00A2004F" w:rsidRDefault="0031345B" w:rsidP="00A56512">
      <w:pPr>
        <w:pStyle w:val="a8"/>
        <w:numPr>
          <w:ilvl w:val="0"/>
          <w:numId w:val="5"/>
        </w:numPr>
        <w:tabs>
          <w:tab w:val="num" w:pos="0"/>
          <w:tab w:val="left" w:pos="900"/>
        </w:tabs>
        <w:spacing w:line="360" w:lineRule="auto"/>
        <w:ind w:left="0" w:firstLine="540"/>
        <w:jc w:val="both"/>
        <w:rPr>
          <w:b w:val="0"/>
          <w:sz w:val="28"/>
          <w:szCs w:val="28"/>
        </w:rPr>
      </w:pPr>
      <w:r w:rsidRPr="00A2004F">
        <w:rPr>
          <w:b w:val="0"/>
          <w:i/>
          <w:sz w:val="28"/>
          <w:szCs w:val="28"/>
        </w:rPr>
        <w:t>Практические задачи</w:t>
      </w:r>
      <w:r w:rsidRPr="00A2004F">
        <w:rPr>
          <w:b w:val="0"/>
          <w:sz w:val="28"/>
          <w:szCs w:val="28"/>
        </w:rPr>
        <w:t xml:space="preserve"> (формирование информационной, конфликт</w:t>
      </w:r>
      <w:r w:rsidRPr="00A2004F">
        <w:rPr>
          <w:b w:val="0"/>
          <w:sz w:val="28"/>
          <w:szCs w:val="28"/>
        </w:rPr>
        <w:t>о</w:t>
      </w:r>
      <w:r w:rsidRPr="00A2004F">
        <w:rPr>
          <w:b w:val="0"/>
          <w:sz w:val="28"/>
          <w:szCs w:val="28"/>
        </w:rPr>
        <w:t>логической, этнологической и социокультурной грамотности): умение орие</w:t>
      </w:r>
      <w:r w:rsidRPr="00A2004F">
        <w:rPr>
          <w:b w:val="0"/>
          <w:sz w:val="28"/>
          <w:szCs w:val="28"/>
        </w:rPr>
        <w:t>н</w:t>
      </w:r>
      <w:r w:rsidRPr="00A2004F">
        <w:rPr>
          <w:b w:val="0"/>
          <w:sz w:val="28"/>
          <w:szCs w:val="28"/>
        </w:rPr>
        <w:t>тироваться в потоке информации о террористических актах и деятел</w:t>
      </w:r>
      <w:r w:rsidRPr="00A2004F">
        <w:rPr>
          <w:b w:val="0"/>
          <w:sz w:val="28"/>
          <w:szCs w:val="28"/>
        </w:rPr>
        <w:t>ь</w:t>
      </w:r>
      <w:r w:rsidRPr="00A2004F">
        <w:rPr>
          <w:b w:val="0"/>
          <w:sz w:val="28"/>
          <w:szCs w:val="28"/>
        </w:rPr>
        <w:t>ности террористических организаций, навыки критического отношения к этой и</w:t>
      </w:r>
      <w:r w:rsidRPr="00A2004F">
        <w:rPr>
          <w:b w:val="0"/>
          <w:sz w:val="28"/>
          <w:szCs w:val="28"/>
        </w:rPr>
        <w:t>н</w:t>
      </w:r>
      <w:r w:rsidRPr="00A2004F">
        <w:rPr>
          <w:b w:val="0"/>
          <w:sz w:val="28"/>
          <w:szCs w:val="28"/>
        </w:rPr>
        <w:t>формации.</w:t>
      </w:r>
    </w:p>
    <w:p w:rsidR="0031345B" w:rsidRPr="00A2004F" w:rsidRDefault="0031345B" w:rsidP="00A56512">
      <w:pPr>
        <w:numPr>
          <w:ilvl w:val="0"/>
          <w:numId w:val="5"/>
        </w:numPr>
        <w:tabs>
          <w:tab w:val="clear" w:pos="1080"/>
          <w:tab w:val="num" w:pos="900"/>
        </w:tabs>
        <w:spacing w:line="360" w:lineRule="auto"/>
        <w:ind w:left="0" w:firstLine="540"/>
        <w:jc w:val="both"/>
        <w:rPr>
          <w:sz w:val="28"/>
          <w:szCs w:val="28"/>
        </w:rPr>
      </w:pPr>
      <w:r w:rsidRPr="00A2004F">
        <w:rPr>
          <w:i/>
          <w:sz w:val="28"/>
          <w:szCs w:val="28"/>
        </w:rPr>
        <w:t>Воспитательные задачи</w:t>
      </w:r>
      <w:r w:rsidRPr="00A2004F">
        <w:rPr>
          <w:sz w:val="28"/>
          <w:szCs w:val="28"/>
        </w:rPr>
        <w:t xml:space="preserve"> (формирование социально-личностных компетенций): 1) выработка устойчивых представлений о включенности отдел</w:t>
      </w:r>
      <w:r w:rsidRPr="00A2004F">
        <w:rPr>
          <w:sz w:val="28"/>
          <w:szCs w:val="28"/>
        </w:rPr>
        <w:t>ь</w:t>
      </w:r>
      <w:r w:rsidRPr="00A2004F">
        <w:rPr>
          <w:sz w:val="28"/>
          <w:szCs w:val="28"/>
        </w:rPr>
        <w:t>ной личности и общества в идеологическое противостояние терроризму; 2) формирование гражданственности, патриотизма и социальной интерактивн</w:t>
      </w:r>
      <w:r w:rsidRPr="00A2004F">
        <w:rPr>
          <w:sz w:val="28"/>
          <w:szCs w:val="28"/>
        </w:rPr>
        <w:t>о</w:t>
      </w:r>
      <w:r w:rsidRPr="00A2004F">
        <w:rPr>
          <w:sz w:val="28"/>
          <w:szCs w:val="28"/>
        </w:rPr>
        <w:t>сти; 3) формирование активной гражданской позиции у студентов, личной о</w:t>
      </w:r>
      <w:r w:rsidRPr="00A2004F">
        <w:rPr>
          <w:sz w:val="28"/>
          <w:szCs w:val="28"/>
        </w:rPr>
        <w:t>т</w:t>
      </w:r>
      <w:r w:rsidRPr="00A2004F">
        <w:rPr>
          <w:sz w:val="28"/>
          <w:szCs w:val="28"/>
        </w:rPr>
        <w:t xml:space="preserve">ветственности за собственную судьбу и судьбу Отечества. </w:t>
      </w:r>
    </w:p>
    <w:p w:rsidR="0031345B" w:rsidRPr="00A2004F" w:rsidRDefault="0031345B" w:rsidP="0031345B">
      <w:pPr>
        <w:tabs>
          <w:tab w:val="left" w:pos="540"/>
        </w:tabs>
        <w:ind w:firstLine="539"/>
        <w:rPr>
          <w:sz w:val="28"/>
          <w:szCs w:val="28"/>
        </w:rPr>
      </w:pPr>
      <w:r w:rsidRPr="00A2004F">
        <w:rPr>
          <w:sz w:val="28"/>
          <w:szCs w:val="28"/>
        </w:rPr>
        <w:t>Итоговой формой контроля является зачет, который выставляется преподавателем на последнем практическом занятии по итогам работы студе</w:t>
      </w:r>
      <w:r w:rsidRPr="00A2004F">
        <w:rPr>
          <w:sz w:val="28"/>
          <w:szCs w:val="28"/>
        </w:rPr>
        <w:t>н</w:t>
      </w:r>
      <w:r w:rsidRPr="00A2004F">
        <w:rPr>
          <w:sz w:val="28"/>
          <w:szCs w:val="28"/>
        </w:rPr>
        <w:t>тов в ходе реализации данного курса.</w:t>
      </w:r>
    </w:p>
    <w:p w:rsidR="0031345B" w:rsidRPr="00A2004F" w:rsidRDefault="0031345B" w:rsidP="0031345B">
      <w:pPr>
        <w:tabs>
          <w:tab w:val="left" w:pos="540"/>
        </w:tabs>
        <w:ind w:firstLine="539"/>
        <w:rPr>
          <w:sz w:val="28"/>
          <w:szCs w:val="28"/>
        </w:rPr>
      </w:pPr>
      <w:r w:rsidRPr="00A2004F">
        <w:rPr>
          <w:sz w:val="28"/>
          <w:szCs w:val="28"/>
        </w:rPr>
        <w:t>Курс рассчитан  на  48  часов:  24 лекционных  часов  и  24 часа практ</w:t>
      </w:r>
      <w:r w:rsidRPr="00A2004F">
        <w:rPr>
          <w:sz w:val="28"/>
          <w:szCs w:val="28"/>
        </w:rPr>
        <w:t>и</w:t>
      </w:r>
      <w:r w:rsidRPr="00A2004F">
        <w:rPr>
          <w:sz w:val="28"/>
          <w:szCs w:val="28"/>
        </w:rPr>
        <w:t xml:space="preserve">ческих занятий. </w:t>
      </w:r>
    </w:p>
    <w:p w:rsidR="0031345B" w:rsidRDefault="0031345B" w:rsidP="0031345B">
      <w:pPr>
        <w:pStyle w:val="a8"/>
        <w:spacing w:line="360" w:lineRule="auto"/>
        <w:rPr>
          <w:i/>
          <w:sz w:val="28"/>
          <w:szCs w:val="28"/>
        </w:rPr>
      </w:pPr>
    </w:p>
    <w:p w:rsidR="0031345B" w:rsidRPr="00A2004F" w:rsidRDefault="0031345B" w:rsidP="0031345B">
      <w:pPr>
        <w:pStyle w:val="a8"/>
        <w:spacing w:line="360" w:lineRule="auto"/>
        <w:rPr>
          <w:i/>
          <w:sz w:val="28"/>
          <w:szCs w:val="28"/>
        </w:rPr>
      </w:pPr>
      <w:r w:rsidRPr="00A2004F">
        <w:rPr>
          <w:i/>
          <w:sz w:val="28"/>
          <w:szCs w:val="28"/>
        </w:rPr>
        <w:t xml:space="preserve">ТЕМАТИЧЕСКИЙ ПЛАН КУРСА </w:t>
      </w:r>
    </w:p>
    <w:p w:rsidR="0031345B" w:rsidRPr="00A2004F" w:rsidRDefault="0031345B" w:rsidP="0031345B">
      <w:pPr>
        <w:pStyle w:val="a8"/>
        <w:rPr>
          <w:i/>
          <w:sz w:val="28"/>
          <w:szCs w:val="28"/>
        </w:rPr>
      </w:pPr>
      <w:r w:rsidRPr="00A2004F">
        <w:rPr>
          <w:i/>
          <w:sz w:val="28"/>
          <w:szCs w:val="28"/>
        </w:rPr>
        <w:t>«ИДЕОЛОГИЧЕСКОЕ ПРОТИВОСТОЯНИЕ ТЕРРОРИЗМУ»</w:t>
      </w:r>
    </w:p>
    <w:p w:rsidR="0031345B" w:rsidRPr="00A2004F" w:rsidRDefault="0031345B" w:rsidP="0031345B">
      <w:pPr>
        <w:pStyle w:val="a8"/>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680"/>
        <w:gridCol w:w="1136"/>
        <w:gridCol w:w="1744"/>
        <w:gridCol w:w="810"/>
      </w:tblGrid>
      <w:tr w:rsidR="0031345B" w:rsidRPr="00A2004F">
        <w:trPr>
          <w:trHeight w:val="365"/>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tabs>
                <w:tab w:val="left" w:pos="360"/>
              </w:tabs>
              <w:jc w:val="center"/>
              <w:rPr>
                <w:b/>
                <w:sz w:val="28"/>
                <w:szCs w:val="28"/>
              </w:rPr>
            </w:pPr>
            <w:r w:rsidRPr="00A2004F">
              <w:rPr>
                <w:b/>
                <w:sz w:val="28"/>
                <w:szCs w:val="28"/>
              </w:rPr>
              <w:t>№ п/п</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pStyle w:val="3"/>
              <w:jc w:val="center"/>
              <w:rPr>
                <w:rFonts w:ascii="Times New Roman" w:hAnsi="Times New Roman" w:cs="Times New Roman"/>
                <w:sz w:val="28"/>
                <w:szCs w:val="28"/>
              </w:rPr>
            </w:pPr>
          </w:p>
          <w:p w:rsidR="0031345B" w:rsidRPr="00A2004F" w:rsidRDefault="0031345B" w:rsidP="0031345B">
            <w:pPr>
              <w:ind w:firstLine="72"/>
              <w:jc w:val="center"/>
              <w:rPr>
                <w:b/>
                <w:sz w:val="28"/>
                <w:szCs w:val="28"/>
              </w:rPr>
            </w:pPr>
            <w:r w:rsidRPr="00A2004F">
              <w:rPr>
                <w:b/>
                <w:sz w:val="28"/>
                <w:szCs w:val="28"/>
              </w:rPr>
              <w:t>Разделы, темы курса</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ind w:left="-18"/>
              <w:jc w:val="center"/>
              <w:rPr>
                <w:b/>
                <w:sz w:val="28"/>
                <w:szCs w:val="28"/>
              </w:rPr>
            </w:pPr>
            <w:r w:rsidRPr="00A2004F">
              <w:rPr>
                <w:b/>
                <w:sz w:val="28"/>
                <w:szCs w:val="28"/>
              </w:rPr>
              <w:t>Количество часов</w:t>
            </w:r>
          </w:p>
        </w:tc>
      </w:tr>
      <w:tr w:rsidR="0031345B" w:rsidRPr="00A2004F">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rPr>
                <w:b/>
                <w:sz w:val="28"/>
                <w:szCs w:val="28"/>
              </w:rPr>
            </w:pPr>
          </w:p>
        </w:tc>
        <w:tc>
          <w:tcPr>
            <w:tcW w:w="4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rPr>
                <w:b/>
                <w:sz w:val="28"/>
                <w:szCs w:val="28"/>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ind w:firstLine="72"/>
              <w:jc w:val="center"/>
              <w:rPr>
                <w:b/>
                <w:sz w:val="28"/>
                <w:szCs w:val="28"/>
              </w:rPr>
            </w:pPr>
            <w:r w:rsidRPr="00A2004F">
              <w:rPr>
                <w:b/>
                <w:sz w:val="28"/>
                <w:szCs w:val="28"/>
              </w:rPr>
              <w:t>лекции</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ind w:hanging="18"/>
              <w:jc w:val="center"/>
              <w:rPr>
                <w:b/>
                <w:sz w:val="28"/>
                <w:szCs w:val="28"/>
              </w:rPr>
            </w:pPr>
            <w:r w:rsidRPr="00A2004F">
              <w:rPr>
                <w:b/>
                <w:sz w:val="28"/>
                <w:szCs w:val="28"/>
              </w:rPr>
              <w:t>семинарские занятия</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ind w:hanging="18"/>
              <w:jc w:val="center"/>
              <w:rPr>
                <w:b/>
                <w:sz w:val="28"/>
                <w:szCs w:val="28"/>
              </w:rPr>
            </w:pPr>
            <w:r w:rsidRPr="00A2004F">
              <w:rPr>
                <w:b/>
                <w:sz w:val="28"/>
                <w:szCs w:val="28"/>
              </w:rPr>
              <w:t>всего</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sz w:val="28"/>
                <w:szCs w:val="28"/>
              </w:rPr>
            </w:pPr>
            <w:r w:rsidRPr="00A2004F">
              <w:rPr>
                <w:sz w:val="28"/>
                <w:szCs w:val="28"/>
              </w:rPr>
              <w:t xml:space="preserve">Цели и задачи курса «Идеологи-ческое противостояние терроризму», обзор информационных ресурсов по </w:t>
            </w:r>
            <w:r w:rsidRPr="00A2004F">
              <w:rPr>
                <w:sz w:val="28"/>
                <w:szCs w:val="28"/>
              </w:rPr>
              <w:lastRenderedPageBreak/>
              <w:t>проблематике курса</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lastRenderedPageBreak/>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lang w:val="en-US"/>
              </w:rPr>
            </w:pPr>
            <w:r w:rsidRPr="00A2004F">
              <w:rPr>
                <w:sz w:val="28"/>
                <w:szCs w:val="28"/>
                <w:lang w:val="en-US"/>
              </w:rPr>
              <w:lastRenderedPageBreak/>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Терроризм как угроза национальной безопасности России</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8</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Идеологические основы современ-ного терроризма</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8</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Государственная стратегия противо-стояния терроризму в Российской Федерации</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Идеологические аспекты терроризма  на Северном Кавказе</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6</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Противостояние терроризму в инф</w:t>
            </w:r>
            <w:r w:rsidRPr="00A2004F">
              <w:rPr>
                <w:bCs/>
                <w:iCs/>
                <w:sz w:val="28"/>
                <w:szCs w:val="28"/>
              </w:rPr>
              <w:t>о</w:t>
            </w:r>
            <w:r w:rsidRPr="00A2004F">
              <w:rPr>
                <w:bCs/>
                <w:iCs/>
                <w:sz w:val="28"/>
                <w:szCs w:val="28"/>
              </w:rPr>
              <w:t>коммуникационной среде</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7</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Формирование общероссийской гражданской идентичности как фа</w:t>
            </w:r>
            <w:r w:rsidRPr="00A2004F">
              <w:rPr>
                <w:bCs/>
                <w:iCs/>
                <w:sz w:val="28"/>
                <w:szCs w:val="28"/>
              </w:rPr>
              <w:t>к</w:t>
            </w:r>
            <w:r w:rsidRPr="00A2004F">
              <w:rPr>
                <w:bCs/>
                <w:iCs/>
                <w:sz w:val="28"/>
                <w:szCs w:val="28"/>
              </w:rPr>
              <w:t>тор противостояния терроризму</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8</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Оптимизация культуры межнацио-нального общения как фактор пр</w:t>
            </w:r>
            <w:r w:rsidRPr="00A2004F">
              <w:rPr>
                <w:bCs/>
                <w:iCs/>
                <w:sz w:val="28"/>
                <w:szCs w:val="28"/>
              </w:rPr>
              <w:t>о</w:t>
            </w:r>
            <w:r w:rsidRPr="00A2004F">
              <w:rPr>
                <w:bCs/>
                <w:iCs/>
                <w:sz w:val="28"/>
                <w:szCs w:val="28"/>
              </w:rPr>
              <w:t>тиводействия терроризму</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6</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9</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Роль патриотического воспитания в обеспечении национальной безопас-ности России</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4</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tabs>
                <w:tab w:val="left" w:pos="360"/>
              </w:tabs>
              <w:jc w:val="center"/>
              <w:rPr>
                <w:sz w:val="28"/>
                <w:szCs w:val="28"/>
              </w:rPr>
            </w:pPr>
            <w:r w:rsidRPr="00A2004F">
              <w:rPr>
                <w:sz w:val="28"/>
                <w:szCs w:val="28"/>
              </w:rPr>
              <w:t>10</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rPr>
                <w:bCs/>
                <w:iCs/>
                <w:sz w:val="28"/>
                <w:szCs w:val="28"/>
              </w:rPr>
            </w:pPr>
            <w:r w:rsidRPr="00A2004F">
              <w:rPr>
                <w:bCs/>
                <w:iCs/>
                <w:sz w:val="28"/>
                <w:szCs w:val="28"/>
              </w:rPr>
              <w:t>Национальная идея как основа фо</w:t>
            </w:r>
            <w:r w:rsidRPr="00A2004F">
              <w:rPr>
                <w:bCs/>
                <w:iCs/>
                <w:sz w:val="28"/>
                <w:szCs w:val="28"/>
              </w:rPr>
              <w:t>р</w:t>
            </w:r>
            <w:r w:rsidRPr="00A2004F">
              <w:rPr>
                <w:bCs/>
                <w:iCs/>
                <w:sz w:val="28"/>
                <w:szCs w:val="28"/>
              </w:rPr>
              <w:t>мирования антитеррористической идеологии</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sz w:val="28"/>
                <w:szCs w:val="28"/>
              </w:rPr>
            </w:pPr>
            <w:r w:rsidRPr="00A2004F">
              <w:rPr>
                <w:sz w:val="28"/>
                <w:szCs w:val="28"/>
              </w:rPr>
              <w:t>2</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sz w:val="28"/>
                <w:szCs w:val="28"/>
              </w:rPr>
            </w:pPr>
            <w:r w:rsidRPr="00A2004F">
              <w:rPr>
                <w:sz w:val="28"/>
                <w:szCs w:val="28"/>
              </w:rPr>
              <w:t>2</w:t>
            </w:r>
          </w:p>
        </w:tc>
      </w:tr>
      <w:tr w:rsidR="0031345B" w:rsidRPr="00A2004F">
        <w:tc>
          <w:tcPr>
            <w:tcW w:w="828" w:type="dxa"/>
            <w:tcBorders>
              <w:top w:val="single" w:sz="4" w:space="0" w:color="auto"/>
              <w:left w:val="single" w:sz="4" w:space="0" w:color="auto"/>
              <w:bottom w:val="single" w:sz="4" w:space="0" w:color="auto"/>
              <w:right w:val="single" w:sz="4" w:space="0" w:color="auto"/>
            </w:tcBorders>
            <w:shd w:val="clear" w:color="auto" w:fill="auto"/>
          </w:tcPr>
          <w:p w:rsidR="0031345B" w:rsidRPr="00A2004F" w:rsidRDefault="0031345B" w:rsidP="0031345B">
            <w:pPr>
              <w:tabs>
                <w:tab w:val="left" w:pos="360"/>
              </w:tabs>
              <w:rPr>
                <w:sz w:val="28"/>
                <w:szCs w:val="28"/>
              </w:rPr>
            </w:pPr>
            <w:r w:rsidRPr="00A2004F">
              <w:rPr>
                <w:sz w:val="28"/>
                <w:szCs w:val="28"/>
              </w:rPr>
              <w:t xml:space="preserve"> </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b/>
                <w:iCs/>
                <w:sz w:val="28"/>
                <w:szCs w:val="28"/>
              </w:rPr>
            </w:pPr>
            <w:r w:rsidRPr="00A2004F">
              <w:rPr>
                <w:b/>
                <w:iCs/>
                <w:sz w:val="28"/>
                <w:szCs w:val="28"/>
              </w:rPr>
              <w:t>Итого:</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firstLine="72"/>
              <w:jc w:val="center"/>
              <w:rPr>
                <w:b/>
                <w:sz w:val="28"/>
                <w:szCs w:val="28"/>
                <w:lang w:val="en-US"/>
              </w:rPr>
            </w:pPr>
            <w:r w:rsidRPr="00A2004F">
              <w:rPr>
                <w:b/>
                <w:sz w:val="28"/>
                <w:szCs w:val="28"/>
              </w:rPr>
              <w:t>2</w:t>
            </w:r>
            <w:r w:rsidRPr="00A2004F">
              <w:rPr>
                <w:b/>
                <w:sz w:val="28"/>
                <w:szCs w:val="28"/>
                <w:lang w:val="en-US"/>
              </w:rPr>
              <w:t>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b/>
                <w:sz w:val="28"/>
                <w:szCs w:val="28"/>
                <w:lang w:val="en-US"/>
              </w:rPr>
            </w:pPr>
            <w:r w:rsidRPr="00A2004F">
              <w:rPr>
                <w:b/>
                <w:sz w:val="28"/>
                <w:szCs w:val="28"/>
              </w:rPr>
              <w:t>2</w:t>
            </w:r>
            <w:r w:rsidRPr="00A2004F">
              <w:rPr>
                <w:b/>
                <w:sz w:val="28"/>
                <w:szCs w:val="28"/>
                <w:lang w:val="en-US"/>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1345B" w:rsidRPr="00A2004F" w:rsidRDefault="0031345B" w:rsidP="0031345B">
            <w:pPr>
              <w:ind w:hanging="18"/>
              <w:jc w:val="center"/>
              <w:rPr>
                <w:b/>
                <w:sz w:val="28"/>
                <w:szCs w:val="28"/>
              </w:rPr>
            </w:pPr>
            <w:r w:rsidRPr="00A2004F">
              <w:rPr>
                <w:b/>
                <w:sz w:val="28"/>
                <w:szCs w:val="28"/>
              </w:rPr>
              <w:t>48</w:t>
            </w:r>
          </w:p>
        </w:tc>
      </w:tr>
    </w:tbl>
    <w:p w:rsidR="0031345B" w:rsidRPr="00A2004F" w:rsidRDefault="0031345B" w:rsidP="0031345B">
      <w:pPr>
        <w:rPr>
          <w:sz w:val="28"/>
          <w:szCs w:val="28"/>
        </w:rPr>
      </w:pPr>
    </w:p>
    <w:p w:rsidR="0031345B" w:rsidRPr="00A2004F" w:rsidRDefault="0031345B" w:rsidP="0031345B">
      <w:pPr>
        <w:rPr>
          <w:sz w:val="28"/>
          <w:szCs w:val="28"/>
        </w:rPr>
      </w:pPr>
    </w:p>
    <w:p w:rsidR="0031345B" w:rsidRPr="00A2004F" w:rsidRDefault="0031345B" w:rsidP="0031345B">
      <w:pPr>
        <w:rPr>
          <w:sz w:val="28"/>
          <w:szCs w:val="28"/>
        </w:rPr>
      </w:pPr>
    </w:p>
    <w:p w:rsidR="0031345B" w:rsidRPr="00A2004F" w:rsidRDefault="0031345B" w:rsidP="0031345B">
      <w:pPr>
        <w:pStyle w:val="a8"/>
        <w:ind w:firstLine="540"/>
        <w:rPr>
          <w:i/>
          <w:sz w:val="28"/>
          <w:szCs w:val="28"/>
        </w:rPr>
      </w:pPr>
      <w:r w:rsidRPr="00A2004F">
        <w:rPr>
          <w:i/>
          <w:sz w:val="28"/>
          <w:szCs w:val="28"/>
        </w:rPr>
        <w:t>ПРОГРАММА КУРСА</w:t>
      </w:r>
    </w:p>
    <w:p w:rsidR="0031345B" w:rsidRPr="00A2004F" w:rsidRDefault="0031345B" w:rsidP="0031345B">
      <w:pPr>
        <w:rPr>
          <w:b/>
          <w:i/>
          <w:sz w:val="28"/>
          <w:szCs w:val="28"/>
        </w:rPr>
      </w:pPr>
      <w:r w:rsidRPr="00A2004F">
        <w:rPr>
          <w:b/>
          <w:i/>
          <w:sz w:val="28"/>
          <w:szCs w:val="28"/>
        </w:rPr>
        <w:t xml:space="preserve"> «ИДЕОЛОГИЧЕСКОЕ ПРОТИВОСТОЯНИЕ ТЕРРОРИЗМУ»</w:t>
      </w:r>
    </w:p>
    <w:p w:rsidR="0031345B" w:rsidRPr="00A2004F" w:rsidRDefault="0031345B" w:rsidP="0031345B">
      <w:pPr>
        <w:rPr>
          <w:b/>
          <w:i/>
          <w:sz w:val="28"/>
          <w:szCs w:val="28"/>
        </w:rPr>
      </w:pPr>
    </w:p>
    <w:p w:rsidR="0031345B" w:rsidRPr="00A2004F" w:rsidRDefault="0031345B" w:rsidP="00A56512">
      <w:pPr>
        <w:numPr>
          <w:ilvl w:val="0"/>
          <w:numId w:val="90"/>
        </w:numPr>
        <w:tabs>
          <w:tab w:val="clear" w:pos="1692"/>
          <w:tab w:val="num" w:pos="1080"/>
        </w:tabs>
        <w:ind w:left="0" w:firstLine="567"/>
        <w:jc w:val="both"/>
        <w:rPr>
          <w:b/>
          <w:sz w:val="28"/>
          <w:szCs w:val="28"/>
        </w:rPr>
      </w:pPr>
      <w:r w:rsidRPr="00A2004F">
        <w:rPr>
          <w:b/>
          <w:sz w:val="28"/>
          <w:szCs w:val="28"/>
        </w:rPr>
        <w:t>Цели и задачи курса «Идеологическое противостояние терр</w:t>
      </w:r>
      <w:r w:rsidRPr="00A2004F">
        <w:rPr>
          <w:b/>
          <w:sz w:val="28"/>
          <w:szCs w:val="28"/>
        </w:rPr>
        <w:t>о</w:t>
      </w:r>
      <w:r w:rsidRPr="00A2004F">
        <w:rPr>
          <w:b/>
          <w:sz w:val="28"/>
          <w:szCs w:val="28"/>
        </w:rPr>
        <w:t>ризму», обзор информационных ресурсов по проблематике курса</w:t>
      </w:r>
    </w:p>
    <w:p w:rsidR="0031345B" w:rsidRPr="00A2004F" w:rsidRDefault="0031345B" w:rsidP="0031345B">
      <w:pPr>
        <w:tabs>
          <w:tab w:val="num" w:pos="1080"/>
        </w:tabs>
        <w:rPr>
          <w:b/>
          <w:sz w:val="28"/>
          <w:szCs w:val="28"/>
        </w:rPr>
      </w:pPr>
    </w:p>
    <w:p w:rsidR="0031345B" w:rsidRPr="00A2004F" w:rsidRDefault="0031345B" w:rsidP="0031345B">
      <w:pPr>
        <w:tabs>
          <w:tab w:val="num" w:pos="1080"/>
        </w:tabs>
        <w:ind w:firstLine="708"/>
        <w:rPr>
          <w:sz w:val="28"/>
          <w:szCs w:val="28"/>
        </w:rPr>
      </w:pPr>
      <w:r w:rsidRPr="00A2004F">
        <w:rPr>
          <w:sz w:val="28"/>
          <w:szCs w:val="28"/>
        </w:rPr>
        <w:t>Цель, задачи и структура курса. Категориальный аппарат курса: «терроризм», «международный терр</w:t>
      </w:r>
      <w:r w:rsidRPr="00A2004F">
        <w:rPr>
          <w:sz w:val="28"/>
          <w:szCs w:val="28"/>
        </w:rPr>
        <w:t>о</w:t>
      </w:r>
      <w:r w:rsidRPr="00A2004F">
        <w:rPr>
          <w:sz w:val="28"/>
          <w:szCs w:val="28"/>
        </w:rPr>
        <w:t>ризм», «террористическая деятельность», «террористический акт», «террористическая организация», «экстремизм», «политический экстремизм», «безопасность», «международная безопасность», «национальная безопасность», «р</w:t>
      </w:r>
      <w:r w:rsidRPr="00A2004F">
        <w:rPr>
          <w:sz w:val="28"/>
          <w:szCs w:val="28"/>
        </w:rPr>
        <w:t>е</w:t>
      </w:r>
      <w:r w:rsidRPr="00A2004F">
        <w:rPr>
          <w:sz w:val="28"/>
          <w:szCs w:val="28"/>
        </w:rPr>
        <w:t xml:space="preserve">гиональная безопасность» и др. </w:t>
      </w:r>
    </w:p>
    <w:p w:rsidR="0031345B" w:rsidRPr="00A2004F" w:rsidRDefault="0031345B" w:rsidP="0031345B">
      <w:pPr>
        <w:tabs>
          <w:tab w:val="num" w:pos="1080"/>
        </w:tabs>
        <w:ind w:firstLine="708"/>
        <w:rPr>
          <w:bCs/>
          <w:iCs/>
          <w:sz w:val="28"/>
          <w:szCs w:val="28"/>
        </w:rPr>
      </w:pPr>
      <w:r w:rsidRPr="00A2004F">
        <w:rPr>
          <w:sz w:val="28"/>
          <w:szCs w:val="28"/>
        </w:rPr>
        <w:t xml:space="preserve">Терроризм и террор: общее и различия. </w:t>
      </w:r>
      <w:r w:rsidRPr="00A2004F">
        <w:rPr>
          <w:color w:val="000000"/>
          <w:sz w:val="28"/>
          <w:szCs w:val="28"/>
        </w:rPr>
        <w:t>Понятие терроризма: основные концептуальные подходы. Типологические признаки терроризма.  Классиф</w:t>
      </w:r>
      <w:r w:rsidRPr="00A2004F">
        <w:rPr>
          <w:color w:val="000000"/>
          <w:sz w:val="28"/>
          <w:szCs w:val="28"/>
        </w:rPr>
        <w:t>и</w:t>
      </w:r>
      <w:r w:rsidRPr="00A2004F">
        <w:rPr>
          <w:color w:val="000000"/>
          <w:sz w:val="28"/>
          <w:szCs w:val="28"/>
        </w:rPr>
        <w:t>кация современного терроризма.</w:t>
      </w:r>
    </w:p>
    <w:p w:rsidR="0031345B" w:rsidRPr="00A2004F" w:rsidRDefault="0031345B" w:rsidP="0031345B">
      <w:pPr>
        <w:tabs>
          <w:tab w:val="num" w:pos="1080"/>
        </w:tabs>
        <w:ind w:firstLine="709"/>
        <w:rPr>
          <w:sz w:val="28"/>
          <w:szCs w:val="28"/>
        </w:rPr>
      </w:pPr>
      <w:r w:rsidRPr="00A2004F">
        <w:rPr>
          <w:sz w:val="28"/>
          <w:szCs w:val="28"/>
        </w:rPr>
        <w:lastRenderedPageBreak/>
        <w:t>Терроризм в историческом контексте. История возникновения терр</w:t>
      </w:r>
      <w:r w:rsidRPr="00A2004F">
        <w:rPr>
          <w:sz w:val="28"/>
          <w:szCs w:val="28"/>
        </w:rPr>
        <w:t>о</w:t>
      </w:r>
      <w:r w:rsidRPr="00A2004F">
        <w:rPr>
          <w:sz w:val="28"/>
          <w:szCs w:val="28"/>
        </w:rPr>
        <w:t>ризма в России.</w:t>
      </w:r>
    </w:p>
    <w:p w:rsidR="0031345B" w:rsidRPr="00A2004F" w:rsidRDefault="0031345B" w:rsidP="0031345B">
      <w:pPr>
        <w:pStyle w:val="aa"/>
        <w:tabs>
          <w:tab w:val="clear" w:pos="4677"/>
          <w:tab w:val="clear" w:pos="9355"/>
          <w:tab w:val="num" w:pos="1080"/>
        </w:tabs>
        <w:ind w:firstLine="720"/>
        <w:jc w:val="both"/>
        <w:rPr>
          <w:sz w:val="28"/>
          <w:szCs w:val="28"/>
        </w:rPr>
      </w:pPr>
      <w:r w:rsidRPr="00A2004F">
        <w:rPr>
          <w:sz w:val="28"/>
          <w:szCs w:val="28"/>
        </w:rPr>
        <w:t>Обзор информационных источников по проблеме терроризма и обесп</w:t>
      </w:r>
      <w:r w:rsidRPr="00A2004F">
        <w:rPr>
          <w:sz w:val="28"/>
          <w:szCs w:val="28"/>
        </w:rPr>
        <w:t>е</w:t>
      </w:r>
      <w:r w:rsidRPr="00A2004F">
        <w:rPr>
          <w:sz w:val="28"/>
          <w:szCs w:val="28"/>
        </w:rPr>
        <w:t>чению национальной безопасности Российской Федерации. Интернет-ресурсы по противодействию экстремизму и терроризму. Интернет-сайты крупнейших международных организаций по борьбе с терроризмом и экстремизмом и обеспечению безопасности на ра</w:t>
      </w:r>
      <w:r w:rsidRPr="00A2004F">
        <w:rPr>
          <w:sz w:val="28"/>
          <w:szCs w:val="28"/>
        </w:rPr>
        <w:t>з</w:t>
      </w:r>
      <w:r w:rsidRPr="00A2004F">
        <w:rPr>
          <w:sz w:val="28"/>
          <w:szCs w:val="28"/>
        </w:rPr>
        <w:t>личных уровнях.</w:t>
      </w:r>
    </w:p>
    <w:p w:rsidR="0031345B" w:rsidRPr="00A2004F" w:rsidRDefault="0031345B" w:rsidP="0031345B">
      <w:pPr>
        <w:tabs>
          <w:tab w:val="num" w:pos="1080"/>
        </w:tabs>
        <w:rPr>
          <w:b/>
          <w:sz w:val="28"/>
          <w:szCs w:val="28"/>
        </w:rPr>
      </w:pPr>
    </w:p>
    <w:p w:rsidR="0031345B" w:rsidRPr="00A2004F" w:rsidRDefault="0031345B" w:rsidP="00A56512">
      <w:pPr>
        <w:numPr>
          <w:ilvl w:val="0"/>
          <w:numId w:val="90"/>
        </w:numPr>
        <w:tabs>
          <w:tab w:val="clear" w:pos="1692"/>
          <w:tab w:val="num" w:pos="1080"/>
        </w:tabs>
        <w:ind w:left="0" w:firstLine="567"/>
        <w:jc w:val="both"/>
        <w:rPr>
          <w:b/>
          <w:sz w:val="28"/>
          <w:szCs w:val="28"/>
        </w:rPr>
      </w:pPr>
      <w:r w:rsidRPr="00A2004F">
        <w:rPr>
          <w:b/>
          <w:sz w:val="28"/>
          <w:szCs w:val="28"/>
        </w:rPr>
        <w:t>Терроризм как угроза национальной безопасности России</w:t>
      </w:r>
    </w:p>
    <w:p w:rsidR="0031345B" w:rsidRPr="00A2004F" w:rsidRDefault="0031345B" w:rsidP="0031345B">
      <w:pPr>
        <w:tabs>
          <w:tab w:val="num" w:pos="1080"/>
        </w:tabs>
        <w:rPr>
          <w:b/>
          <w:sz w:val="28"/>
          <w:szCs w:val="28"/>
        </w:rPr>
      </w:pPr>
    </w:p>
    <w:p w:rsidR="0031345B" w:rsidRPr="00A2004F" w:rsidRDefault="0031345B" w:rsidP="0031345B">
      <w:pPr>
        <w:tabs>
          <w:tab w:val="num" w:pos="1080"/>
        </w:tabs>
        <w:ind w:firstLine="720"/>
        <w:rPr>
          <w:sz w:val="28"/>
          <w:szCs w:val="28"/>
        </w:rPr>
      </w:pPr>
      <w:r w:rsidRPr="00A2004F">
        <w:rPr>
          <w:sz w:val="28"/>
          <w:szCs w:val="28"/>
        </w:rPr>
        <w:t>Национальная безопасность Российской Федерации в условиях глобализации. Внутренние и вне</w:t>
      </w:r>
      <w:r w:rsidRPr="00A2004F">
        <w:rPr>
          <w:sz w:val="28"/>
          <w:szCs w:val="28"/>
        </w:rPr>
        <w:t>ш</w:t>
      </w:r>
      <w:r w:rsidRPr="00A2004F">
        <w:rPr>
          <w:sz w:val="28"/>
          <w:szCs w:val="28"/>
        </w:rPr>
        <w:t>ние угрозы национальной безопасности России. Баланс жизненно важных интересов личности, общества и государс</w:t>
      </w:r>
      <w:r w:rsidRPr="00A2004F">
        <w:rPr>
          <w:sz w:val="28"/>
          <w:szCs w:val="28"/>
        </w:rPr>
        <w:t>т</w:t>
      </w:r>
      <w:r w:rsidRPr="00A2004F">
        <w:rPr>
          <w:sz w:val="28"/>
          <w:szCs w:val="28"/>
        </w:rPr>
        <w:t>ва как необходимое условие устойчивого развития и безопасности страны. Объекты, субъекты и принципы обе</w:t>
      </w:r>
      <w:r w:rsidRPr="00A2004F">
        <w:rPr>
          <w:sz w:val="28"/>
          <w:szCs w:val="28"/>
        </w:rPr>
        <w:t>с</w:t>
      </w:r>
      <w:r w:rsidRPr="00A2004F">
        <w:rPr>
          <w:sz w:val="28"/>
          <w:szCs w:val="28"/>
        </w:rPr>
        <w:t xml:space="preserve">печения национальной безопасности.  </w:t>
      </w:r>
    </w:p>
    <w:p w:rsidR="0031345B" w:rsidRPr="00A2004F" w:rsidRDefault="0031345B" w:rsidP="0031345B">
      <w:pPr>
        <w:tabs>
          <w:tab w:val="num" w:pos="1080"/>
        </w:tabs>
        <w:ind w:firstLine="720"/>
        <w:rPr>
          <w:sz w:val="28"/>
          <w:szCs w:val="28"/>
        </w:rPr>
      </w:pPr>
      <w:r w:rsidRPr="00A2004F">
        <w:rPr>
          <w:sz w:val="28"/>
          <w:szCs w:val="28"/>
        </w:rPr>
        <w:t>Международный терроризм как главная угроза национальной безопа</w:t>
      </w:r>
      <w:r w:rsidRPr="00A2004F">
        <w:rPr>
          <w:sz w:val="28"/>
          <w:szCs w:val="28"/>
        </w:rPr>
        <w:t>с</w:t>
      </w:r>
      <w:r w:rsidRPr="00A2004F">
        <w:rPr>
          <w:sz w:val="28"/>
          <w:szCs w:val="28"/>
        </w:rPr>
        <w:t>ности Российской Федерации в глобализирующемся мире. Особенности проявления «глобального» терроризма в России. Этнонационалистический и религиозный терроризм в современной Ро</w:t>
      </w:r>
      <w:r w:rsidRPr="00A2004F">
        <w:rPr>
          <w:sz w:val="28"/>
          <w:szCs w:val="28"/>
        </w:rPr>
        <w:t>с</w:t>
      </w:r>
      <w:r w:rsidRPr="00A2004F">
        <w:rPr>
          <w:sz w:val="28"/>
          <w:szCs w:val="28"/>
        </w:rPr>
        <w:t xml:space="preserve">сии. </w:t>
      </w:r>
    </w:p>
    <w:p w:rsidR="0031345B" w:rsidRPr="00A2004F" w:rsidRDefault="0031345B" w:rsidP="0031345B">
      <w:pPr>
        <w:tabs>
          <w:tab w:val="num" w:pos="1080"/>
        </w:tabs>
        <w:ind w:firstLine="709"/>
        <w:rPr>
          <w:sz w:val="28"/>
          <w:szCs w:val="28"/>
        </w:rPr>
      </w:pPr>
      <w:r w:rsidRPr="00A2004F">
        <w:rPr>
          <w:sz w:val="28"/>
          <w:szCs w:val="28"/>
        </w:rPr>
        <w:t>Основные принципы противодействия терроризму в Российской Фед</w:t>
      </w:r>
      <w:r w:rsidRPr="00A2004F">
        <w:rPr>
          <w:sz w:val="28"/>
          <w:szCs w:val="28"/>
        </w:rPr>
        <w:t>е</w:t>
      </w:r>
      <w:r w:rsidRPr="00A2004F">
        <w:rPr>
          <w:sz w:val="28"/>
          <w:szCs w:val="28"/>
        </w:rPr>
        <w:t xml:space="preserve">рации. Стратегия национальной безопасности Российской Федерации до </w:t>
      </w:r>
      <w:smartTag w:uri="urn:schemas-microsoft-com:office:smarttags" w:element="metricconverter">
        <w:smartTagPr>
          <w:attr w:name="ProductID" w:val="2020 г"/>
        </w:smartTagPr>
        <w:r w:rsidRPr="00A2004F">
          <w:rPr>
            <w:sz w:val="28"/>
            <w:szCs w:val="28"/>
          </w:rPr>
          <w:t>2020 г</w:t>
        </w:r>
      </w:smartTag>
      <w:r w:rsidRPr="00A2004F">
        <w:rPr>
          <w:sz w:val="28"/>
          <w:szCs w:val="28"/>
        </w:rPr>
        <w:t>. в условиях новых глобальных вызовов. Борьба с терроризмом и экстремизмом в стратегии национальной безопасн</w:t>
      </w:r>
      <w:r w:rsidRPr="00A2004F">
        <w:rPr>
          <w:sz w:val="28"/>
          <w:szCs w:val="28"/>
        </w:rPr>
        <w:t>о</w:t>
      </w:r>
      <w:r w:rsidRPr="00A2004F">
        <w:rPr>
          <w:sz w:val="28"/>
          <w:szCs w:val="28"/>
        </w:rPr>
        <w:t xml:space="preserve">сти РФ. </w:t>
      </w:r>
    </w:p>
    <w:p w:rsidR="0031345B" w:rsidRPr="00A2004F" w:rsidRDefault="0031345B" w:rsidP="0031345B">
      <w:pPr>
        <w:tabs>
          <w:tab w:val="num" w:pos="1080"/>
        </w:tabs>
        <w:rPr>
          <w:b/>
          <w:sz w:val="28"/>
          <w:szCs w:val="28"/>
        </w:rPr>
      </w:pPr>
    </w:p>
    <w:p w:rsidR="0031345B" w:rsidRPr="00A2004F" w:rsidRDefault="0031345B" w:rsidP="00A56512">
      <w:pPr>
        <w:numPr>
          <w:ilvl w:val="0"/>
          <w:numId w:val="90"/>
        </w:numPr>
        <w:tabs>
          <w:tab w:val="clear" w:pos="1692"/>
          <w:tab w:val="num" w:pos="1080"/>
        </w:tabs>
        <w:ind w:left="0" w:firstLine="567"/>
        <w:jc w:val="both"/>
        <w:rPr>
          <w:b/>
          <w:sz w:val="28"/>
          <w:szCs w:val="28"/>
        </w:rPr>
      </w:pPr>
      <w:r w:rsidRPr="00A2004F">
        <w:rPr>
          <w:b/>
          <w:sz w:val="28"/>
          <w:szCs w:val="28"/>
        </w:rPr>
        <w:t>Идеологические основы современного терроризма</w:t>
      </w:r>
    </w:p>
    <w:p w:rsidR="0031345B" w:rsidRPr="00A2004F" w:rsidRDefault="0031345B" w:rsidP="0031345B">
      <w:pPr>
        <w:tabs>
          <w:tab w:val="num" w:pos="1080"/>
        </w:tabs>
        <w:rPr>
          <w:b/>
          <w:sz w:val="28"/>
          <w:szCs w:val="28"/>
        </w:rPr>
      </w:pPr>
    </w:p>
    <w:p w:rsidR="0031345B" w:rsidRPr="00A2004F" w:rsidRDefault="0031345B" w:rsidP="0031345B">
      <w:pPr>
        <w:tabs>
          <w:tab w:val="num" w:pos="1080"/>
        </w:tabs>
        <w:ind w:firstLine="720"/>
        <w:rPr>
          <w:sz w:val="28"/>
          <w:szCs w:val="28"/>
        </w:rPr>
      </w:pPr>
      <w:r w:rsidRPr="00A2004F">
        <w:rPr>
          <w:sz w:val="28"/>
          <w:szCs w:val="28"/>
        </w:rPr>
        <w:t>Кризис культурных, нравственных и гуманистических ценностей. Рост национализма, национальной нетерпимости, религиозного экстремизма и сепаратистских настроений. Противостояние секулярных и религиозных, м</w:t>
      </w:r>
      <w:r w:rsidRPr="00A2004F">
        <w:rPr>
          <w:sz w:val="28"/>
          <w:szCs w:val="28"/>
        </w:rPr>
        <w:t>о</w:t>
      </w:r>
      <w:r w:rsidRPr="00A2004F">
        <w:rPr>
          <w:sz w:val="28"/>
          <w:szCs w:val="28"/>
        </w:rPr>
        <w:t>дернистских и традиционалистских моделей общества и жизнедеятельности.</w:t>
      </w:r>
    </w:p>
    <w:p w:rsidR="0031345B" w:rsidRPr="00A2004F" w:rsidRDefault="0031345B" w:rsidP="0031345B">
      <w:pPr>
        <w:shd w:val="clear" w:color="auto" w:fill="FFFFFF"/>
        <w:tabs>
          <w:tab w:val="num" w:pos="1080"/>
        </w:tabs>
        <w:ind w:left="5" w:right="14" w:firstLine="710"/>
        <w:rPr>
          <w:color w:val="000000"/>
          <w:spacing w:val="-2"/>
          <w:sz w:val="28"/>
          <w:szCs w:val="28"/>
        </w:rPr>
      </w:pPr>
      <w:r w:rsidRPr="00A2004F">
        <w:rPr>
          <w:sz w:val="28"/>
          <w:szCs w:val="28"/>
        </w:rPr>
        <w:t>Радикальный национализм и религиозный экстремизм как идеологич</w:t>
      </w:r>
      <w:r w:rsidRPr="00A2004F">
        <w:rPr>
          <w:sz w:val="28"/>
          <w:szCs w:val="28"/>
        </w:rPr>
        <w:t>е</w:t>
      </w:r>
      <w:r w:rsidRPr="00A2004F">
        <w:rPr>
          <w:sz w:val="28"/>
          <w:szCs w:val="28"/>
        </w:rPr>
        <w:t>ская база современного терроризма. Социально-политические, социально-экономические и культурно-цивилизационные основы и предпосылки иде</w:t>
      </w:r>
      <w:r w:rsidRPr="00A2004F">
        <w:rPr>
          <w:sz w:val="28"/>
          <w:szCs w:val="28"/>
        </w:rPr>
        <w:t>о</w:t>
      </w:r>
      <w:r w:rsidRPr="00A2004F">
        <w:rPr>
          <w:sz w:val="28"/>
          <w:szCs w:val="28"/>
        </w:rPr>
        <w:t>логических доктрин современных террористических движений.</w:t>
      </w:r>
    </w:p>
    <w:p w:rsidR="0031345B" w:rsidRPr="00A2004F" w:rsidRDefault="0031345B" w:rsidP="0031345B">
      <w:pPr>
        <w:tabs>
          <w:tab w:val="num" w:pos="1080"/>
        </w:tabs>
        <w:ind w:firstLine="720"/>
        <w:rPr>
          <w:sz w:val="28"/>
          <w:szCs w:val="28"/>
        </w:rPr>
      </w:pPr>
      <w:r w:rsidRPr="00A2004F">
        <w:rPr>
          <w:sz w:val="28"/>
          <w:szCs w:val="28"/>
        </w:rPr>
        <w:t>Основные формы современного радикализма и фундаментализма. Идеологические основы исламского фунд</w:t>
      </w:r>
      <w:r w:rsidRPr="00A2004F">
        <w:rPr>
          <w:sz w:val="28"/>
          <w:szCs w:val="28"/>
        </w:rPr>
        <w:t>а</w:t>
      </w:r>
      <w:r w:rsidRPr="00A2004F">
        <w:rPr>
          <w:sz w:val="28"/>
          <w:szCs w:val="28"/>
        </w:rPr>
        <w:t>ментализма как социально-политического явления. Эволюция идеологических доктрин правого и левого экстремизма, исламского фунд</w:t>
      </w:r>
      <w:r w:rsidRPr="00A2004F">
        <w:rPr>
          <w:sz w:val="28"/>
          <w:szCs w:val="28"/>
        </w:rPr>
        <w:t>а</w:t>
      </w:r>
      <w:r w:rsidRPr="00A2004F">
        <w:rPr>
          <w:sz w:val="28"/>
          <w:szCs w:val="28"/>
        </w:rPr>
        <w:t>ментализма.</w:t>
      </w:r>
    </w:p>
    <w:p w:rsidR="0031345B" w:rsidRPr="00A2004F" w:rsidRDefault="0031345B" w:rsidP="0031345B">
      <w:pPr>
        <w:tabs>
          <w:tab w:val="num" w:pos="1080"/>
        </w:tabs>
        <w:rPr>
          <w:b/>
          <w:sz w:val="28"/>
          <w:szCs w:val="28"/>
        </w:rPr>
      </w:pPr>
    </w:p>
    <w:p w:rsidR="0031345B" w:rsidRPr="00A2004F" w:rsidRDefault="0031345B" w:rsidP="00A56512">
      <w:pPr>
        <w:numPr>
          <w:ilvl w:val="0"/>
          <w:numId w:val="90"/>
        </w:numPr>
        <w:tabs>
          <w:tab w:val="clear" w:pos="1692"/>
          <w:tab w:val="num" w:pos="1080"/>
        </w:tabs>
        <w:ind w:left="0" w:firstLine="567"/>
        <w:jc w:val="both"/>
        <w:rPr>
          <w:b/>
          <w:sz w:val="28"/>
          <w:szCs w:val="28"/>
        </w:rPr>
      </w:pPr>
      <w:r w:rsidRPr="00A2004F">
        <w:rPr>
          <w:b/>
          <w:sz w:val="28"/>
          <w:szCs w:val="28"/>
        </w:rPr>
        <w:t>Государственная стратегия противостояния терроризму в Ро</w:t>
      </w:r>
      <w:r w:rsidRPr="00A2004F">
        <w:rPr>
          <w:b/>
          <w:sz w:val="28"/>
          <w:szCs w:val="28"/>
        </w:rPr>
        <w:t>с</w:t>
      </w:r>
      <w:r w:rsidRPr="00A2004F">
        <w:rPr>
          <w:b/>
          <w:sz w:val="28"/>
          <w:szCs w:val="28"/>
        </w:rPr>
        <w:t>сийской Федерации</w:t>
      </w:r>
    </w:p>
    <w:p w:rsidR="0031345B" w:rsidRPr="00A2004F" w:rsidRDefault="0031345B" w:rsidP="0031345B">
      <w:pPr>
        <w:tabs>
          <w:tab w:val="num" w:pos="1080"/>
        </w:tabs>
        <w:rPr>
          <w:b/>
          <w:sz w:val="28"/>
          <w:szCs w:val="28"/>
        </w:rPr>
      </w:pPr>
    </w:p>
    <w:p w:rsidR="0031345B" w:rsidRPr="00A2004F" w:rsidRDefault="0031345B" w:rsidP="0031345B">
      <w:pPr>
        <w:tabs>
          <w:tab w:val="left" w:pos="0"/>
          <w:tab w:val="left" w:pos="360"/>
          <w:tab w:val="left" w:pos="540"/>
          <w:tab w:val="num" w:pos="1080"/>
        </w:tabs>
        <w:ind w:firstLine="720"/>
        <w:rPr>
          <w:sz w:val="28"/>
          <w:szCs w:val="28"/>
        </w:rPr>
      </w:pPr>
      <w:r w:rsidRPr="00A2004F">
        <w:rPr>
          <w:sz w:val="28"/>
          <w:szCs w:val="28"/>
        </w:rPr>
        <w:lastRenderedPageBreak/>
        <w:t>Система противостояния терроризму за рубежом. Европейская конве</w:t>
      </w:r>
      <w:r w:rsidRPr="00A2004F">
        <w:rPr>
          <w:sz w:val="28"/>
          <w:szCs w:val="28"/>
        </w:rPr>
        <w:t>н</w:t>
      </w:r>
      <w:r w:rsidRPr="00A2004F">
        <w:rPr>
          <w:sz w:val="28"/>
          <w:szCs w:val="28"/>
        </w:rPr>
        <w:t xml:space="preserve">ция по борьбе с терроризмом (27 января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 Ратификации Протокола о внесении изменений в Европейскую конвенцию о пресечении терроризма (Федерал</w:t>
      </w:r>
      <w:r w:rsidRPr="00A2004F">
        <w:rPr>
          <w:sz w:val="28"/>
          <w:szCs w:val="28"/>
        </w:rPr>
        <w:t>ь</w:t>
      </w:r>
      <w:r w:rsidRPr="00A2004F">
        <w:rPr>
          <w:sz w:val="28"/>
          <w:szCs w:val="28"/>
        </w:rPr>
        <w:t xml:space="preserve">ный закон РФ № 127-ФЗ от 25 июля </w:t>
      </w:r>
      <w:smartTag w:uri="urn:schemas-microsoft-com:office:smarttags" w:element="metricconverter">
        <w:smartTagPr>
          <w:attr w:name="ProductID" w:val="2006 г"/>
        </w:smartTagPr>
        <w:r w:rsidRPr="00A2004F">
          <w:rPr>
            <w:sz w:val="28"/>
            <w:szCs w:val="28"/>
          </w:rPr>
          <w:t>2006 г</w:t>
        </w:r>
      </w:smartTag>
      <w:r w:rsidRPr="00A2004F">
        <w:rPr>
          <w:sz w:val="28"/>
          <w:szCs w:val="28"/>
        </w:rPr>
        <w:t>.). Декларация о мерах по ликвидации международного терроризма (утве</w:t>
      </w:r>
      <w:r w:rsidRPr="00A2004F">
        <w:rPr>
          <w:sz w:val="28"/>
          <w:szCs w:val="28"/>
        </w:rPr>
        <w:t>р</w:t>
      </w:r>
      <w:r w:rsidRPr="00A2004F">
        <w:rPr>
          <w:sz w:val="28"/>
          <w:szCs w:val="28"/>
        </w:rPr>
        <w:t xml:space="preserve">ждена резолюцией 49/60 Генеральной Ассамблеи ООН от 9 декабря </w:t>
      </w:r>
      <w:smartTag w:uri="urn:schemas-microsoft-com:office:smarttags" w:element="metricconverter">
        <w:smartTagPr>
          <w:attr w:name="ProductID" w:val="1994 г"/>
        </w:smartTagPr>
        <w:r w:rsidRPr="00A2004F">
          <w:rPr>
            <w:sz w:val="28"/>
            <w:szCs w:val="28"/>
          </w:rPr>
          <w:t>1994 г</w:t>
        </w:r>
      </w:smartTag>
      <w:r w:rsidRPr="00A2004F">
        <w:rPr>
          <w:sz w:val="28"/>
          <w:szCs w:val="28"/>
        </w:rPr>
        <w:t>.). Международная конвенция о борьбе с финансированием терроризма от 9 д</w:t>
      </w:r>
      <w:r w:rsidRPr="00A2004F">
        <w:rPr>
          <w:sz w:val="28"/>
          <w:szCs w:val="28"/>
        </w:rPr>
        <w:t>е</w:t>
      </w:r>
      <w:r w:rsidRPr="00A2004F">
        <w:rPr>
          <w:sz w:val="28"/>
          <w:szCs w:val="28"/>
        </w:rPr>
        <w:t xml:space="preserve">кабря </w:t>
      </w:r>
      <w:smartTag w:uri="urn:schemas-microsoft-com:office:smarttags" w:element="metricconverter">
        <w:smartTagPr>
          <w:attr w:name="ProductID" w:val="1999 г"/>
        </w:smartTagPr>
        <w:r w:rsidRPr="00A2004F">
          <w:rPr>
            <w:sz w:val="28"/>
            <w:szCs w:val="28"/>
          </w:rPr>
          <w:t>1999 г</w:t>
        </w:r>
      </w:smartTag>
      <w:r w:rsidRPr="00A2004F">
        <w:rPr>
          <w:sz w:val="28"/>
          <w:szCs w:val="28"/>
        </w:rPr>
        <w:t>.</w:t>
      </w:r>
    </w:p>
    <w:p w:rsidR="0031345B" w:rsidRPr="00A2004F" w:rsidRDefault="0031345B" w:rsidP="0031345B">
      <w:pPr>
        <w:tabs>
          <w:tab w:val="num" w:pos="1080"/>
        </w:tabs>
        <w:ind w:firstLine="720"/>
        <w:rPr>
          <w:sz w:val="28"/>
          <w:szCs w:val="28"/>
        </w:rPr>
      </w:pPr>
      <w:r w:rsidRPr="00A2004F">
        <w:rPr>
          <w:sz w:val="28"/>
          <w:szCs w:val="28"/>
        </w:rPr>
        <w:t>Роль государства и общества в борьбе с экстремизмом и терроризмом. Стратегическая цель государственной политики – создание эффективной государственной системы противостояния терроризму. Приор</w:t>
      </w:r>
      <w:r w:rsidRPr="00A2004F">
        <w:rPr>
          <w:sz w:val="28"/>
          <w:szCs w:val="28"/>
        </w:rPr>
        <w:t>и</w:t>
      </w:r>
      <w:r w:rsidRPr="00A2004F">
        <w:rPr>
          <w:sz w:val="28"/>
          <w:szCs w:val="28"/>
        </w:rPr>
        <w:t>тетные задачи государства в борьбе с терроризмом. Формирование государственной антитеррористической идеологии как необходимое условие эффективной систе</w:t>
      </w:r>
      <w:r w:rsidRPr="00A2004F">
        <w:rPr>
          <w:sz w:val="28"/>
          <w:szCs w:val="28"/>
        </w:rPr>
        <w:t>м</w:t>
      </w:r>
      <w:r w:rsidRPr="00A2004F">
        <w:rPr>
          <w:sz w:val="28"/>
          <w:szCs w:val="28"/>
        </w:rPr>
        <w:t>ной борьбы с феноменом терроризма.</w:t>
      </w:r>
    </w:p>
    <w:p w:rsidR="0031345B" w:rsidRPr="00A2004F" w:rsidRDefault="0031345B" w:rsidP="0031345B">
      <w:pPr>
        <w:tabs>
          <w:tab w:val="num" w:pos="1080"/>
        </w:tabs>
        <w:ind w:firstLine="720"/>
        <w:rPr>
          <w:sz w:val="28"/>
          <w:szCs w:val="28"/>
        </w:rPr>
      </w:pPr>
      <w:r w:rsidRPr="00A2004F">
        <w:rPr>
          <w:bCs/>
          <w:iCs/>
          <w:sz w:val="28"/>
          <w:szCs w:val="28"/>
        </w:rPr>
        <w:t>Совершенствование российского законодательства как важный компонент противостояния террори</w:t>
      </w:r>
      <w:r w:rsidRPr="00A2004F">
        <w:rPr>
          <w:bCs/>
          <w:iCs/>
          <w:sz w:val="28"/>
          <w:szCs w:val="28"/>
        </w:rPr>
        <w:t>з</w:t>
      </w:r>
      <w:r w:rsidRPr="00A2004F">
        <w:rPr>
          <w:bCs/>
          <w:iCs/>
          <w:sz w:val="28"/>
          <w:szCs w:val="28"/>
        </w:rPr>
        <w:t xml:space="preserve">му. </w:t>
      </w:r>
      <w:r w:rsidRPr="00A2004F">
        <w:rPr>
          <w:sz w:val="28"/>
          <w:szCs w:val="28"/>
        </w:rPr>
        <w:t>Федеральные законы «О противодействии экстремистской деятельности» и «О противодействии терроризму». Уголо</w:t>
      </w:r>
      <w:r w:rsidRPr="00A2004F">
        <w:rPr>
          <w:sz w:val="28"/>
          <w:szCs w:val="28"/>
        </w:rPr>
        <w:t>в</w:t>
      </w:r>
      <w:r w:rsidRPr="00A2004F">
        <w:rPr>
          <w:sz w:val="28"/>
          <w:szCs w:val="28"/>
        </w:rPr>
        <w:t>но-правовые нормы, направленные на борьбу с терроризмом. Законодательство в сфере обеспеч</w:t>
      </w:r>
      <w:r w:rsidRPr="00A2004F">
        <w:rPr>
          <w:sz w:val="28"/>
          <w:szCs w:val="28"/>
        </w:rPr>
        <w:t>е</w:t>
      </w:r>
      <w:r w:rsidRPr="00A2004F">
        <w:rPr>
          <w:sz w:val="28"/>
          <w:szCs w:val="28"/>
        </w:rPr>
        <w:t xml:space="preserve">ния национальной безопасности. </w:t>
      </w:r>
    </w:p>
    <w:p w:rsidR="0031345B" w:rsidRPr="00A2004F" w:rsidRDefault="0031345B" w:rsidP="0031345B">
      <w:pPr>
        <w:tabs>
          <w:tab w:val="left" w:pos="0"/>
          <w:tab w:val="left" w:pos="360"/>
          <w:tab w:val="left" w:pos="540"/>
          <w:tab w:val="num" w:pos="1080"/>
        </w:tabs>
        <w:ind w:firstLine="720"/>
        <w:rPr>
          <w:sz w:val="28"/>
          <w:szCs w:val="28"/>
        </w:rPr>
      </w:pPr>
    </w:p>
    <w:p w:rsidR="0031345B" w:rsidRPr="00A2004F" w:rsidRDefault="0031345B" w:rsidP="0031345B">
      <w:pPr>
        <w:tabs>
          <w:tab w:val="left" w:pos="0"/>
          <w:tab w:val="left" w:pos="360"/>
          <w:tab w:val="left" w:pos="540"/>
          <w:tab w:val="num" w:pos="1080"/>
        </w:tabs>
        <w:ind w:firstLine="720"/>
        <w:rPr>
          <w:b/>
          <w:sz w:val="28"/>
          <w:szCs w:val="28"/>
        </w:rPr>
      </w:pPr>
      <w:r w:rsidRPr="00A2004F">
        <w:rPr>
          <w:b/>
          <w:sz w:val="28"/>
          <w:szCs w:val="28"/>
        </w:rPr>
        <w:t>5. Идеологические аспекты терроризма на Северном Кавказе</w:t>
      </w:r>
    </w:p>
    <w:p w:rsidR="0031345B" w:rsidRPr="00A2004F" w:rsidRDefault="0031345B" w:rsidP="0031345B">
      <w:pPr>
        <w:tabs>
          <w:tab w:val="left" w:pos="0"/>
          <w:tab w:val="left" w:pos="360"/>
          <w:tab w:val="left" w:pos="540"/>
          <w:tab w:val="num" w:pos="1080"/>
        </w:tabs>
        <w:ind w:firstLine="720"/>
        <w:rPr>
          <w:b/>
          <w:sz w:val="28"/>
          <w:szCs w:val="28"/>
        </w:rPr>
      </w:pPr>
    </w:p>
    <w:p w:rsidR="0031345B" w:rsidRPr="00A2004F" w:rsidRDefault="0031345B" w:rsidP="0031345B">
      <w:pPr>
        <w:shd w:val="clear" w:color="auto" w:fill="FFFFFF"/>
        <w:tabs>
          <w:tab w:val="num" w:pos="1080"/>
        </w:tabs>
        <w:ind w:left="5" w:right="14" w:firstLine="710"/>
        <w:rPr>
          <w:color w:val="000000"/>
          <w:spacing w:val="-2"/>
          <w:sz w:val="28"/>
          <w:szCs w:val="28"/>
        </w:rPr>
      </w:pPr>
      <w:r w:rsidRPr="00A2004F">
        <w:rPr>
          <w:color w:val="000000"/>
          <w:spacing w:val="1"/>
          <w:sz w:val="28"/>
          <w:szCs w:val="28"/>
        </w:rPr>
        <w:t>Основные факторы, несущие угр</w:t>
      </w:r>
      <w:r w:rsidRPr="00A2004F">
        <w:rPr>
          <w:color w:val="000000"/>
          <w:spacing w:val="1"/>
          <w:sz w:val="28"/>
          <w:szCs w:val="28"/>
        </w:rPr>
        <w:t>о</w:t>
      </w:r>
      <w:r w:rsidRPr="00A2004F">
        <w:rPr>
          <w:color w:val="000000"/>
          <w:spacing w:val="1"/>
          <w:sz w:val="28"/>
          <w:szCs w:val="28"/>
        </w:rPr>
        <w:t xml:space="preserve">зу </w:t>
      </w:r>
      <w:r w:rsidRPr="00A2004F">
        <w:rPr>
          <w:color w:val="000000"/>
          <w:sz w:val="28"/>
          <w:szCs w:val="28"/>
        </w:rPr>
        <w:t xml:space="preserve">безопасности России на Северном Кавказе. </w:t>
      </w:r>
      <w:r w:rsidRPr="00A2004F">
        <w:rPr>
          <w:color w:val="000000"/>
          <w:spacing w:val="9"/>
          <w:sz w:val="28"/>
          <w:szCs w:val="28"/>
        </w:rPr>
        <w:t xml:space="preserve">Международный терроризм как инструмент </w:t>
      </w:r>
      <w:r w:rsidRPr="00A2004F">
        <w:rPr>
          <w:color w:val="000000"/>
          <w:spacing w:val="-1"/>
          <w:sz w:val="28"/>
          <w:szCs w:val="28"/>
        </w:rPr>
        <w:t xml:space="preserve">геополитической экспансии на Северном </w:t>
      </w:r>
      <w:r w:rsidRPr="00A2004F">
        <w:rPr>
          <w:color w:val="000000"/>
          <w:spacing w:val="-2"/>
          <w:sz w:val="28"/>
          <w:szCs w:val="28"/>
        </w:rPr>
        <w:t>Кавказе. Деятельность иностранных структур по ра</w:t>
      </w:r>
      <w:r w:rsidRPr="00A2004F">
        <w:rPr>
          <w:color w:val="000000"/>
          <w:spacing w:val="-2"/>
          <w:sz w:val="28"/>
          <w:szCs w:val="28"/>
        </w:rPr>
        <w:t>с</w:t>
      </w:r>
      <w:r w:rsidRPr="00A2004F">
        <w:rPr>
          <w:color w:val="000000"/>
          <w:spacing w:val="-2"/>
          <w:sz w:val="28"/>
          <w:szCs w:val="28"/>
        </w:rPr>
        <w:t>пространению террористической идеологии на Северном Кавказе. «Аль-Игаса», «Аль-Ибрагим», «Нур» и пропаганда вахх</w:t>
      </w:r>
      <w:r w:rsidRPr="00A2004F">
        <w:rPr>
          <w:color w:val="000000"/>
          <w:spacing w:val="-2"/>
          <w:sz w:val="28"/>
          <w:szCs w:val="28"/>
        </w:rPr>
        <w:t>а</w:t>
      </w:r>
      <w:r w:rsidRPr="00A2004F">
        <w:rPr>
          <w:color w:val="000000"/>
          <w:spacing w:val="-2"/>
          <w:sz w:val="28"/>
          <w:szCs w:val="28"/>
        </w:rPr>
        <w:t xml:space="preserve">бизма.  </w:t>
      </w:r>
    </w:p>
    <w:p w:rsidR="0031345B" w:rsidRPr="00A2004F" w:rsidRDefault="0031345B" w:rsidP="0031345B">
      <w:pPr>
        <w:shd w:val="clear" w:color="auto" w:fill="FFFFFF"/>
        <w:tabs>
          <w:tab w:val="num" w:pos="1080"/>
        </w:tabs>
        <w:ind w:left="5" w:right="14" w:firstLine="710"/>
        <w:rPr>
          <w:color w:val="000000"/>
          <w:sz w:val="28"/>
          <w:szCs w:val="28"/>
        </w:rPr>
      </w:pPr>
      <w:r w:rsidRPr="00A2004F">
        <w:rPr>
          <w:color w:val="000000"/>
          <w:sz w:val="28"/>
          <w:szCs w:val="28"/>
        </w:rPr>
        <w:t>Религиозно-политический терроризм на Северном Кавказе. Неконтр</w:t>
      </w:r>
      <w:r w:rsidRPr="00A2004F">
        <w:rPr>
          <w:color w:val="000000"/>
          <w:sz w:val="28"/>
          <w:szCs w:val="28"/>
        </w:rPr>
        <w:t>о</w:t>
      </w:r>
      <w:r w:rsidRPr="00A2004F">
        <w:rPr>
          <w:color w:val="000000"/>
          <w:sz w:val="28"/>
          <w:szCs w:val="28"/>
        </w:rPr>
        <w:t>лируемое религиозное возрождение и радикализация этноконфессиональной идентичности как факторы расширения социальной базы террористического подполья на Северном Кавказе. От сепаратизма к «глобальному джихаду»: изменение идеологического вектора террористического подполья в север</w:t>
      </w:r>
      <w:r w:rsidRPr="00A2004F">
        <w:rPr>
          <w:color w:val="000000"/>
          <w:sz w:val="28"/>
          <w:szCs w:val="28"/>
        </w:rPr>
        <w:t>о</w:t>
      </w:r>
      <w:r w:rsidRPr="00A2004F">
        <w:rPr>
          <w:color w:val="000000"/>
          <w:sz w:val="28"/>
          <w:szCs w:val="28"/>
        </w:rPr>
        <w:t>кавказском регионе.</w:t>
      </w:r>
    </w:p>
    <w:p w:rsidR="0031345B" w:rsidRPr="00A2004F" w:rsidRDefault="0031345B" w:rsidP="0031345B">
      <w:pPr>
        <w:tabs>
          <w:tab w:val="num" w:pos="1080"/>
        </w:tabs>
        <w:rPr>
          <w:b/>
          <w:sz w:val="28"/>
          <w:szCs w:val="28"/>
        </w:rPr>
      </w:pPr>
    </w:p>
    <w:p w:rsidR="0031345B" w:rsidRPr="00A2004F" w:rsidRDefault="0031345B" w:rsidP="0031345B">
      <w:pPr>
        <w:numPr>
          <w:ilvl w:val="0"/>
          <w:numId w:val="91"/>
        </w:numPr>
        <w:tabs>
          <w:tab w:val="num" w:pos="1080"/>
        </w:tabs>
        <w:jc w:val="center"/>
        <w:rPr>
          <w:b/>
          <w:sz w:val="28"/>
          <w:szCs w:val="28"/>
        </w:rPr>
      </w:pPr>
      <w:r w:rsidRPr="00A2004F">
        <w:rPr>
          <w:b/>
          <w:sz w:val="28"/>
          <w:szCs w:val="28"/>
        </w:rPr>
        <w:t>Противостояние терроризму в инфокоммуникационной среде</w:t>
      </w:r>
    </w:p>
    <w:p w:rsidR="0031345B" w:rsidRPr="00A2004F" w:rsidRDefault="0031345B" w:rsidP="0031345B">
      <w:pPr>
        <w:tabs>
          <w:tab w:val="num" w:pos="1080"/>
        </w:tabs>
        <w:rPr>
          <w:b/>
          <w:sz w:val="28"/>
          <w:szCs w:val="28"/>
        </w:rPr>
      </w:pPr>
    </w:p>
    <w:p w:rsidR="0031345B" w:rsidRPr="00A2004F" w:rsidRDefault="0031345B" w:rsidP="0031345B">
      <w:pPr>
        <w:pStyle w:val="a7"/>
        <w:tabs>
          <w:tab w:val="num" w:pos="1080"/>
        </w:tabs>
        <w:spacing w:before="0" w:beforeAutospacing="0" w:after="0" w:afterAutospacing="0"/>
        <w:ind w:right="-187" w:firstLine="720"/>
        <w:jc w:val="both"/>
        <w:rPr>
          <w:sz w:val="28"/>
          <w:szCs w:val="28"/>
        </w:rPr>
      </w:pPr>
      <w:r w:rsidRPr="00A2004F">
        <w:rPr>
          <w:sz w:val="28"/>
          <w:szCs w:val="28"/>
        </w:rPr>
        <w:t>Национальные интересы Российской Федерации в информационной сфере и их обеспечение. Угрозы информационной безопасности Российской Федерации. Проблемы информационной безопасности в условиях полиэтни</w:t>
      </w:r>
      <w:r w:rsidRPr="00A2004F">
        <w:rPr>
          <w:sz w:val="28"/>
          <w:szCs w:val="28"/>
        </w:rPr>
        <w:t>ч</w:t>
      </w:r>
      <w:r w:rsidRPr="00A2004F">
        <w:rPr>
          <w:sz w:val="28"/>
          <w:szCs w:val="28"/>
        </w:rPr>
        <w:t xml:space="preserve">ного региона.  </w:t>
      </w:r>
    </w:p>
    <w:p w:rsidR="0031345B" w:rsidRPr="00A2004F" w:rsidRDefault="0031345B" w:rsidP="0031345B">
      <w:pPr>
        <w:tabs>
          <w:tab w:val="num" w:pos="1080"/>
        </w:tabs>
        <w:ind w:firstLine="709"/>
        <w:rPr>
          <w:sz w:val="28"/>
          <w:szCs w:val="28"/>
        </w:rPr>
      </w:pPr>
      <w:r w:rsidRPr="00A2004F">
        <w:rPr>
          <w:bCs/>
          <w:color w:val="000000"/>
          <w:sz w:val="28"/>
          <w:szCs w:val="28"/>
        </w:rPr>
        <w:t>Место и роль масс-медиа в предупреждении и профилактике экстр</w:t>
      </w:r>
      <w:r w:rsidRPr="00A2004F">
        <w:rPr>
          <w:bCs/>
          <w:color w:val="000000"/>
          <w:sz w:val="28"/>
          <w:szCs w:val="28"/>
        </w:rPr>
        <w:t>е</w:t>
      </w:r>
      <w:r w:rsidRPr="00A2004F">
        <w:rPr>
          <w:bCs/>
          <w:color w:val="000000"/>
          <w:sz w:val="28"/>
          <w:szCs w:val="28"/>
        </w:rPr>
        <w:t xml:space="preserve">мизма и терроризма. </w:t>
      </w:r>
      <w:r w:rsidRPr="00A2004F">
        <w:rPr>
          <w:sz w:val="28"/>
          <w:szCs w:val="28"/>
        </w:rPr>
        <w:t>Ответственность СМИ при освещении проявлений эк</w:t>
      </w:r>
      <w:r w:rsidRPr="00A2004F">
        <w:rPr>
          <w:sz w:val="28"/>
          <w:szCs w:val="28"/>
        </w:rPr>
        <w:t>с</w:t>
      </w:r>
      <w:r w:rsidRPr="00A2004F">
        <w:rPr>
          <w:sz w:val="28"/>
          <w:szCs w:val="28"/>
        </w:rPr>
        <w:t>тремизма и терроризма. Формирование антитеррористической культуры журналиста.</w:t>
      </w:r>
    </w:p>
    <w:p w:rsidR="0031345B" w:rsidRPr="00A2004F" w:rsidRDefault="0031345B" w:rsidP="0031345B">
      <w:pPr>
        <w:pStyle w:val="a7"/>
        <w:tabs>
          <w:tab w:val="num" w:pos="1080"/>
        </w:tabs>
        <w:spacing w:before="0" w:beforeAutospacing="0" w:after="0" w:afterAutospacing="0"/>
        <w:ind w:right="-187" w:firstLine="720"/>
        <w:jc w:val="both"/>
        <w:rPr>
          <w:sz w:val="28"/>
          <w:szCs w:val="28"/>
        </w:rPr>
      </w:pPr>
      <w:r w:rsidRPr="00A2004F">
        <w:rPr>
          <w:color w:val="000000"/>
          <w:sz w:val="28"/>
          <w:szCs w:val="28"/>
        </w:rPr>
        <w:lastRenderedPageBreak/>
        <w:t>СМИ и феномен терроризма: опыт освещения терактов зарубежными и российскими СМИ.</w:t>
      </w:r>
      <w:r w:rsidRPr="00A2004F">
        <w:rPr>
          <w:b/>
          <w:color w:val="000000"/>
          <w:sz w:val="28"/>
          <w:szCs w:val="28"/>
        </w:rPr>
        <w:t xml:space="preserve"> </w:t>
      </w:r>
      <w:r w:rsidRPr="00A2004F">
        <w:rPr>
          <w:color w:val="000000"/>
          <w:sz w:val="28"/>
          <w:szCs w:val="28"/>
        </w:rPr>
        <w:t>Значение электронных масс-медиа (телевидение, Инте</w:t>
      </w:r>
      <w:r w:rsidRPr="00A2004F">
        <w:rPr>
          <w:color w:val="000000"/>
          <w:sz w:val="28"/>
          <w:szCs w:val="28"/>
        </w:rPr>
        <w:t>р</w:t>
      </w:r>
      <w:r w:rsidRPr="00A2004F">
        <w:rPr>
          <w:color w:val="000000"/>
          <w:sz w:val="28"/>
          <w:szCs w:val="28"/>
        </w:rPr>
        <w:t xml:space="preserve">нет) в формировании резко негативного восприятия феномена терроризма. </w:t>
      </w:r>
      <w:r w:rsidRPr="00A2004F">
        <w:rPr>
          <w:sz w:val="28"/>
          <w:szCs w:val="28"/>
        </w:rPr>
        <w:t>И</w:t>
      </w:r>
      <w:r w:rsidRPr="00A2004F">
        <w:rPr>
          <w:iCs/>
          <w:spacing w:val="7"/>
          <w:sz w:val="28"/>
          <w:szCs w:val="28"/>
        </w:rPr>
        <w:t>нформационно-психологическая экспансия против граждан РФ и пути ее предотвращения.</w:t>
      </w:r>
    </w:p>
    <w:p w:rsidR="0031345B" w:rsidRPr="00A2004F" w:rsidRDefault="0031345B" w:rsidP="0031345B">
      <w:pPr>
        <w:tabs>
          <w:tab w:val="num" w:pos="1080"/>
        </w:tabs>
        <w:ind w:firstLine="709"/>
        <w:rPr>
          <w:sz w:val="28"/>
          <w:szCs w:val="28"/>
        </w:rPr>
      </w:pPr>
      <w:r w:rsidRPr="00A2004F">
        <w:rPr>
          <w:color w:val="000000"/>
          <w:sz w:val="28"/>
          <w:szCs w:val="28"/>
        </w:rPr>
        <w:t>Образ террориста в современных федеральных и региональных масс-медиа России. Проблема использования террор</w:t>
      </w:r>
      <w:r w:rsidRPr="00A2004F">
        <w:rPr>
          <w:color w:val="000000"/>
          <w:sz w:val="28"/>
          <w:szCs w:val="28"/>
        </w:rPr>
        <w:t>и</w:t>
      </w:r>
      <w:r w:rsidRPr="00A2004F">
        <w:rPr>
          <w:color w:val="000000"/>
          <w:sz w:val="28"/>
          <w:szCs w:val="28"/>
        </w:rPr>
        <w:t xml:space="preserve">стами СМИ как трибуны для выражения своей идеологии. </w:t>
      </w:r>
      <w:r w:rsidRPr="00A2004F">
        <w:rPr>
          <w:sz w:val="28"/>
          <w:szCs w:val="28"/>
        </w:rPr>
        <w:t>Антитеррористическая конвенция средств массовой и</w:t>
      </w:r>
      <w:r w:rsidRPr="00A2004F">
        <w:rPr>
          <w:sz w:val="28"/>
          <w:szCs w:val="28"/>
        </w:rPr>
        <w:t>н</w:t>
      </w:r>
      <w:r w:rsidRPr="00A2004F">
        <w:rPr>
          <w:sz w:val="28"/>
          <w:szCs w:val="28"/>
        </w:rPr>
        <w:t xml:space="preserve">формации. </w:t>
      </w:r>
    </w:p>
    <w:p w:rsidR="0031345B" w:rsidRPr="00A2004F" w:rsidRDefault="0031345B" w:rsidP="0031345B">
      <w:pPr>
        <w:tabs>
          <w:tab w:val="num" w:pos="1080"/>
        </w:tabs>
        <w:rPr>
          <w:color w:val="000000"/>
          <w:sz w:val="28"/>
          <w:szCs w:val="28"/>
        </w:rPr>
      </w:pPr>
    </w:p>
    <w:p w:rsidR="0031345B" w:rsidRPr="00A2004F" w:rsidRDefault="0031345B" w:rsidP="00A56512">
      <w:pPr>
        <w:numPr>
          <w:ilvl w:val="0"/>
          <w:numId w:val="91"/>
        </w:numPr>
        <w:tabs>
          <w:tab w:val="num" w:pos="1080"/>
        </w:tabs>
        <w:ind w:left="0" w:firstLine="567"/>
        <w:jc w:val="both"/>
        <w:rPr>
          <w:b/>
          <w:sz w:val="28"/>
          <w:szCs w:val="28"/>
        </w:rPr>
      </w:pPr>
      <w:r w:rsidRPr="00A2004F">
        <w:rPr>
          <w:b/>
          <w:sz w:val="28"/>
          <w:szCs w:val="28"/>
        </w:rPr>
        <w:t>Формирование общероссийской гражданской идентичности как фактор противостояния терроризму</w:t>
      </w:r>
    </w:p>
    <w:p w:rsidR="0031345B" w:rsidRPr="00A2004F" w:rsidRDefault="0031345B" w:rsidP="0031345B">
      <w:pPr>
        <w:tabs>
          <w:tab w:val="num" w:pos="1080"/>
        </w:tabs>
        <w:rPr>
          <w:b/>
          <w:sz w:val="28"/>
          <w:szCs w:val="28"/>
        </w:rPr>
      </w:pPr>
    </w:p>
    <w:p w:rsidR="0031345B" w:rsidRPr="00A2004F" w:rsidRDefault="0031345B" w:rsidP="0031345B">
      <w:pPr>
        <w:pStyle w:val="a5"/>
        <w:tabs>
          <w:tab w:val="num" w:pos="1080"/>
        </w:tabs>
        <w:ind w:right="-185" w:firstLine="720"/>
        <w:rPr>
          <w:sz w:val="28"/>
          <w:szCs w:val="28"/>
        </w:rPr>
      </w:pPr>
      <w:r w:rsidRPr="00A2004F">
        <w:rPr>
          <w:sz w:val="28"/>
          <w:szCs w:val="28"/>
        </w:rPr>
        <w:t>Образы и символы единства российского народа. Проблемы формиров</w:t>
      </w:r>
      <w:r w:rsidRPr="00A2004F">
        <w:rPr>
          <w:sz w:val="28"/>
          <w:szCs w:val="28"/>
        </w:rPr>
        <w:t>а</w:t>
      </w:r>
      <w:r w:rsidRPr="00A2004F">
        <w:rPr>
          <w:sz w:val="28"/>
          <w:szCs w:val="28"/>
        </w:rPr>
        <w:t>ния общероссийской гражданской идентичности. Преодоление кризиса кул</w:t>
      </w:r>
      <w:r w:rsidRPr="00A2004F">
        <w:rPr>
          <w:sz w:val="28"/>
          <w:szCs w:val="28"/>
        </w:rPr>
        <w:t>ь</w:t>
      </w:r>
      <w:r w:rsidRPr="00A2004F">
        <w:rPr>
          <w:sz w:val="28"/>
          <w:szCs w:val="28"/>
        </w:rPr>
        <w:t>турно-цивилизационной идентичности современной России как путь к наци</w:t>
      </w:r>
      <w:r w:rsidRPr="00A2004F">
        <w:rPr>
          <w:sz w:val="28"/>
          <w:szCs w:val="28"/>
        </w:rPr>
        <w:t>о</w:t>
      </w:r>
      <w:r w:rsidRPr="00A2004F">
        <w:rPr>
          <w:sz w:val="28"/>
          <w:szCs w:val="28"/>
        </w:rPr>
        <w:t>нальному единству. Интеграция российского народа как фактор противостояния терр</w:t>
      </w:r>
      <w:r w:rsidRPr="00A2004F">
        <w:rPr>
          <w:sz w:val="28"/>
          <w:szCs w:val="28"/>
        </w:rPr>
        <w:t>о</w:t>
      </w:r>
      <w:r w:rsidRPr="00A2004F">
        <w:rPr>
          <w:sz w:val="28"/>
          <w:szCs w:val="28"/>
        </w:rPr>
        <w:t xml:space="preserve">ризму.  </w:t>
      </w:r>
    </w:p>
    <w:p w:rsidR="0031345B" w:rsidRPr="00A2004F" w:rsidRDefault="0031345B" w:rsidP="0031345B">
      <w:pPr>
        <w:pStyle w:val="a5"/>
        <w:tabs>
          <w:tab w:val="num" w:pos="1080"/>
        </w:tabs>
        <w:ind w:right="-185" w:firstLine="720"/>
        <w:rPr>
          <w:sz w:val="28"/>
          <w:szCs w:val="28"/>
        </w:rPr>
      </w:pPr>
      <w:r w:rsidRPr="00A2004F">
        <w:rPr>
          <w:bCs/>
          <w:iCs/>
          <w:sz w:val="28"/>
          <w:szCs w:val="28"/>
        </w:rPr>
        <w:t xml:space="preserve">Государственная стратегия России </w:t>
      </w:r>
      <w:r w:rsidRPr="00A2004F">
        <w:rPr>
          <w:sz w:val="28"/>
          <w:szCs w:val="28"/>
        </w:rPr>
        <w:t>в сфере духовно-нравственного и патриотического воспитания граждан, ее задачи и основные направления де</w:t>
      </w:r>
      <w:r w:rsidRPr="00A2004F">
        <w:rPr>
          <w:sz w:val="28"/>
          <w:szCs w:val="28"/>
        </w:rPr>
        <w:t>я</w:t>
      </w:r>
      <w:r w:rsidRPr="00A2004F">
        <w:rPr>
          <w:sz w:val="28"/>
          <w:szCs w:val="28"/>
        </w:rPr>
        <w:t xml:space="preserve">тельности. Роль исторического знания и исторической памяти в формировании патриотизма и общероссийской гражданской идентичности. </w:t>
      </w:r>
      <w:r w:rsidRPr="00A2004F">
        <w:rPr>
          <w:iCs/>
          <w:spacing w:val="7"/>
          <w:sz w:val="28"/>
          <w:szCs w:val="28"/>
        </w:rPr>
        <w:t>Осознание те</w:t>
      </w:r>
      <w:r w:rsidRPr="00A2004F">
        <w:rPr>
          <w:iCs/>
          <w:spacing w:val="7"/>
          <w:sz w:val="28"/>
          <w:szCs w:val="28"/>
        </w:rPr>
        <w:t>р</w:t>
      </w:r>
      <w:r w:rsidRPr="00A2004F">
        <w:rPr>
          <w:iCs/>
          <w:spacing w:val="7"/>
          <w:sz w:val="28"/>
          <w:szCs w:val="28"/>
        </w:rPr>
        <w:t xml:space="preserve">роризма как общенациональной угрозы. </w:t>
      </w:r>
      <w:r w:rsidRPr="00A2004F">
        <w:rPr>
          <w:sz w:val="28"/>
          <w:szCs w:val="28"/>
        </w:rPr>
        <w:t>Консолидация российской нации (российского народа) как магистральное направление эффективного против</w:t>
      </w:r>
      <w:r w:rsidRPr="00A2004F">
        <w:rPr>
          <w:sz w:val="28"/>
          <w:szCs w:val="28"/>
        </w:rPr>
        <w:t>о</w:t>
      </w:r>
      <w:r w:rsidRPr="00A2004F">
        <w:rPr>
          <w:sz w:val="28"/>
          <w:szCs w:val="28"/>
        </w:rPr>
        <w:t>стояния терроризму.</w:t>
      </w:r>
    </w:p>
    <w:p w:rsidR="0031345B" w:rsidRPr="00A2004F" w:rsidRDefault="0031345B" w:rsidP="0031345B">
      <w:pPr>
        <w:pStyle w:val="a5"/>
        <w:tabs>
          <w:tab w:val="num" w:pos="1080"/>
        </w:tabs>
        <w:ind w:firstLine="720"/>
        <w:rPr>
          <w:b/>
          <w:sz w:val="28"/>
          <w:szCs w:val="28"/>
        </w:rPr>
      </w:pPr>
    </w:p>
    <w:p w:rsidR="0031345B" w:rsidRPr="00A2004F" w:rsidRDefault="0031345B" w:rsidP="00A56512">
      <w:pPr>
        <w:numPr>
          <w:ilvl w:val="0"/>
          <w:numId w:val="91"/>
        </w:numPr>
        <w:tabs>
          <w:tab w:val="num" w:pos="1080"/>
        </w:tabs>
        <w:ind w:left="0" w:firstLine="567"/>
        <w:jc w:val="both"/>
        <w:rPr>
          <w:b/>
          <w:sz w:val="28"/>
          <w:szCs w:val="28"/>
        </w:rPr>
      </w:pPr>
      <w:r w:rsidRPr="00A2004F">
        <w:rPr>
          <w:b/>
          <w:sz w:val="28"/>
          <w:szCs w:val="28"/>
        </w:rPr>
        <w:t>Оптимизация культуры межнационального общения как фа</w:t>
      </w:r>
      <w:r w:rsidRPr="00A2004F">
        <w:rPr>
          <w:b/>
          <w:sz w:val="28"/>
          <w:szCs w:val="28"/>
        </w:rPr>
        <w:t>к</w:t>
      </w:r>
      <w:r w:rsidRPr="00A2004F">
        <w:rPr>
          <w:b/>
          <w:sz w:val="28"/>
          <w:szCs w:val="28"/>
        </w:rPr>
        <w:t>тор противодействия терроризму</w:t>
      </w:r>
    </w:p>
    <w:p w:rsidR="0031345B" w:rsidRPr="00A2004F" w:rsidRDefault="0031345B" w:rsidP="0031345B">
      <w:pPr>
        <w:tabs>
          <w:tab w:val="num" w:pos="1080"/>
        </w:tabs>
        <w:rPr>
          <w:b/>
          <w:sz w:val="28"/>
          <w:szCs w:val="28"/>
        </w:rPr>
      </w:pPr>
    </w:p>
    <w:p w:rsidR="0031345B" w:rsidRPr="00A2004F" w:rsidRDefault="0031345B" w:rsidP="0031345B">
      <w:pPr>
        <w:pStyle w:val="a5"/>
        <w:tabs>
          <w:tab w:val="num" w:pos="1080"/>
        </w:tabs>
        <w:ind w:right="-185" w:firstLine="720"/>
        <w:rPr>
          <w:sz w:val="28"/>
          <w:szCs w:val="28"/>
        </w:rPr>
      </w:pPr>
      <w:r w:rsidRPr="00A2004F">
        <w:rPr>
          <w:sz w:val="28"/>
          <w:szCs w:val="28"/>
        </w:rPr>
        <w:t>Культура межнационального общения. Проблемы и факторы формир</w:t>
      </w:r>
      <w:r w:rsidRPr="00A2004F">
        <w:rPr>
          <w:sz w:val="28"/>
          <w:szCs w:val="28"/>
        </w:rPr>
        <w:t>о</w:t>
      </w:r>
      <w:r w:rsidRPr="00A2004F">
        <w:rPr>
          <w:sz w:val="28"/>
          <w:szCs w:val="28"/>
        </w:rPr>
        <w:t>вания культуры межнационального общения в современной России. Этноко</w:t>
      </w:r>
      <w:r w:rsidRPr="00A2004F">
        <w:rPr>
          <w:sz w:val="28"/>
          <w:szCs w:val="28"/>
        </w:rPr>
        <w:t>н</w:t>
      </w:r>
      <w:r w:rsidRPr="00A2004F">
        <w:rPr>
          <w:sz w:val="28"/>
          <w:szCs w:val="28"/>
        </w:rPr>
        <w:t>фессиональное многообразие России и диалог культур. Формирование уважительного отношения к разным культурам и религ</w:t>
      </w:r>
      <w:r w:rsidRPr="00A2004F">
        <w:rPr>
          <w:sz w:val="28"/>
          <w:szCs w:val="28"/>
        </w:rPr>
        <w:t>и</w:t>
      </w:r>
      <w:r w:rsidRPr="00A2004F">
        <w:rPr>
          <w:sz w:val="28"/>
          <w:szCs w:val="28"/>
        </w:rPr>
        <w:t>ям. Принципы воспитания культуры межнационального общения: сохранение и развитие исторически сложившихся дружеских связей, развитие национальных культур и языков, с</w:t>
      </w:r>
      <w:r w:rsidRPr="00A2004F">
        <w:rPr>
          <w:sz w:val="28"/>
          <w:szCs w:val="28"/>
        </w:rPr>
        <w:t>о</w:t>
      </w:r>
      <w:r w:rsidRPr="00A2004F">
        <w:rPr>
          <w:sz w:val="28"/>
          <w:szCs w:val="28"/>
        </w:rPr>
        <w:t>действие мирному разрешению межэтнических противоречий и конфли</w:t>
      </w:r>
      <w:r w:rsidRPr="00A2004F">
        <w:rPr>
          <w:sz w:val="28"/>
          <w:szCs w:val="28"/>
        </w:rPr>
        <w:t>к</w:t>
      </w:r>
      <w:r w:rsidRPr="00A2004F">
        <w:rPr>
          <w:sz w:val="28"/>
          <w:szCs w:val="28"/>
        </w:rPr>
        <w:t>тов. Культура межнационального общения как фактор сохранения мира, общественного согласия и формирования неприятия к экстремизму и террори</w:t>
      </w:r>
      <w:r w:rsidRPr="00A2004F">
        <w:rPr>
          <w:sz w:val="28"/>
          <w:szCs w:val="28"/>
        </w:rPr>
        <w:t>з</w:t>
      </w:r>
      <w:r w:rsidRPr="00A2004F">
        <w:rPr>
          <w:sz w:val="28"/>
          <w:szCs w:val="28"/>
        </w:rPr>
        <w:t>му.</w:t>
      </w:r>
    </w:p>
    <w:p w:rsidR="0031345B" w:rsidRPr="00A2004F" w:rsidRDefault="0031345B" w:rsidP="0031345B">
      <w:pPr>
        <w:pStyle w:val="a5"/>
        <w:tabs>
          <w:tab w:val="num" w:pos="1080"/>
        </w:tabs>
        <w:ind w:right="-185" w:firstLine="720"/>
        <w:rPr>
          <w:sz w:val="28"/>
          <w:szCs w:val="28"/>
        </w:rPr>
      </w:pPr>
      <w:r w:rsidRPr="00A2004F">
        <w:rPr>
          <w:sz w:val="28"/>
          <w:szCs w:val="28"/>
        </w:rPr>
        <w:t>Правовые, морально-этические и религиозные аспекты воспитания культуры межнационального общения на региональном уровне. Особенности культуры межнационального общения на Северном Кавк</w:t>
      </w:r>
      <w:r w:rsidRPr="00A2004F">
        <w:rPr>
          <w:sz w:val="28"/>
          <w:szCs w:val="28"/>
        </w:rPr>
        <w:t>а</w:t>
      </w:r>
      <w:r w:rsidRPr="00A2004F">
        <w:rPr>
          <w:sz w:val="28"/>
          <w:szCs w:val="28"/>
        </w:rPr>
        <w:t xml:space="preserve">зе. Культурно-идеологический фактор в преодолении межэтнических и </w:t>
      </w:r>
      <w:r w:rsidRPr="00A2004F">
        <w:rPr>
          <w:sz w:val="28"/>
          <w:szCs w:val="28"/>
        </w:rPr>
        <w:lastRenderedPageBreak/>
        <w:t>межконфессионал</w:t>
      </w:r>
      <w:r w:rsidRPr="00A2004F">
        <w:rPr>
          <w:sz w:val="28"/>
          <w:szCs w:val="28"/>
        </w:rPr>
        <w:t>ь</w:t>
      </w:r>
      <w:r w:rsidRPr="00A2004F">
        <w:rPr>
          <w:sz w:val="28"/>
          <w:szCs w:val="28"/>
        </w:rPr>
        <w:t>ных противоречий на Северном Кавказе, в снижении уровня террористических угроз.</w:t>
      </w:r>
    </w:p>
    <w:p w:rsidR="0031345B" w:rsidRPr="00A2004F" w:rsidRDefault="0031345B" w:rsidP="0031345B">
      <w:pPr>
        <w:tabs>
          <w:tab w:val="num" w:pos="1080"/>
        </w:tabs>
        <w:rPr>
          <w:b/>
          <w:sz w:val="28"/>
          <w:szCs w:val="28"/>
        </w:rPr>
      </w:pPr>
    </w:p>
    <w:p w:rsidR="0031345B" w:rsidRPr="00A2004F" w:rsidRDefault="0031345B" w:rsidP="00A56512">
      <w:pPr>
        <w:numPr>
          <w:ilvl w:val="0"/>
          <w:numId w:val="91"/>
        </w:numPr>
        <w:tabs>
          <w:tab w:val="num" w:pos="1080"/>
        </w:tabs>
        <w:ind w:left="0" w:firstLine="567"/>
        <w:jc w:val="both"/>
        <w:rPr>
          <w:b/>
          <w:sz w:val="28"/>
          <w:szCs w:val="28"/>
        </w:rPr>
      </w:pPr>
      <w:r w:rsidRPr="00A2004F">
        <w:rPr>
          <w:b/>
          <w:sz w:val="28"/>
          <w:szCs w:val="28"/>
        </w:rPr>
        <w:t>Роль патриотического воспитания в обеспечении национал</w:t>
      </w:r>
      <w:r w:rsidRPr="00A2004F">
        <w:rPr>
          <w:b/>
          <w:sz w:val="28"/>
          <w:szCs w:val="28"/>
        </w:rPr>
        <w:t>ь</w:t>
      </w:r>
      <w:r w:rsidRPr="00A2004F">
        <w:rPr>
          <w:b/>
          <w:sz w:val="28"/>
          <w:szCs w:val="28"/>
        </w:rPr>
        <w:t>ной безопасности России</w:t>
      </w:r>
    </w:p>
    <w:p w:rsidR="0031345B" w:rsidRPr="00A2004F" w:rsidRDefault="0031345B" w:rsidP="0031345B">
      <w:pPr>
        <w:tabs>
          <w:tab w:val="num" w:pos="1080"/>
        </w:tabs>
        <w:rPr>
          <w:b/>
          <w:sz w:val="28"/>
          <w:szCs w:val="28"/>
        </w:rPr>
      </w:pPr>
    </w:p>
    <w:p w:rsidR="0031345B" w:rsidRPr="00A2004F" w:rsidRDefault="0031345B" w:rsidP="0031345B">
      <w:pPr>
        <w:pStyle w:val="a5"/>
        <w:tabs>
          <w:tab w:val="num" w:pos="1080"/>
        </w:tabs>
        <w:ind w:right="-185" w:firstLine="720"/>
        <w:rPr>
          <w:sz w:val="28"/>
          <w:szCs w:val="28"/>
        </w:rPr>
      </w:pPr>
      <w:r w:rsidRPr="00A2004F">
        <w:rPr>
          <w:sz w:val="28"/>
          <w:szCs w:val="28"/>
        </w:rPr>
        <w:t>Патриотизм как социально значимая ценность. Исторические предп</w:t>
      </w:r>
      <w:r w:rsidRPr="00A2004F">
        <w:rPr>
          <w:sz w:val="28"/>
          <w:szCs w:val="28"/>
        </w:rPr>
        <w:t>о</w:t>
      </w:r>
      <w:r w:rsidRPr="00A2004F">
        <w:rPr>
          <w:sz w:val="28"/>
          <w:szCs w:val="28"/>
        </w:rPr>
        <w:t>сылки формирования современного российского патриотизма. Роль патри</w:t>
      </w:r>
      <w:r w:rsidRPr="00A2004F">
        <w:rPr>
          <w:sz w:val="28"/>
          <w:szCs w:val="28"/>
        </w:rPr>
        <w:t>о</w:t>
      </w:r>
      <w:r w:rsidRPr="00A2004F">
        <w:rPr>
          <w:sz w:val="28"/>
          <w:szCs w:val="28"/>
        </w:rPr>
        <w:t>тизма и общероссийской гражданской идентичности в обеспечении наци</w:t>
      </w:r>
      <w:r w:rsidRPr="00A2004F">
        <w:rPr>
          <w:sz w:val="28"/>
          <w:szCs w:val="28"/>
        </w:rPr>
        <w:t>о</w:t>
      </w:r>
      <w:r w:rsidRPr="00A2004F">
        <w:rPr>
          <w:sz w:val="28"/>
          <w:szCs w:val="28"/>
        </w:rPr>
        <w:t>нальной безопасности России. Взаимосвязь патриотизма с осознанием, реал</w:t>
      </w:r>
      <w:r w:rsidRPr="00A2004F">
        <w:rPr>
          <w:sz w:val="28"/>
          <w:szCs w:val="28"/>
        </w:rPr>
        <w:t>и</w:t>
      </w:r>
      <w:r w:rsidRPr="00A2004F">
        <w:rPr>
          <w:sz w:val="28"/>
          <w:szCs w:val="28"/>
        </w:rPr>
        <w:t>зацией и защитой национальных интересов.</w:t>
      </w:r>
    </w:p>
    <w:p w:rsidR="0031345B" w:rsidRPr="00A2004F" w:rsidRDefault="0031345B" w:rsidP="0031345B">
      <w:pPr>
        <w:pStyle w:val="a5"/>
        <w:tabs>
          <w:tab w:val="num" w:pos="1080"/>
        </w:tabs>
        <w:ind w:firstLine="720"/>
        <w:rPr>
          <w:sz w:val="28"/>
          <w:szCs w:val="28"/>
        </w:rPr>
      </w:pPr>
      <w:r w:rsidRPr="00A2004F">
        <w:rPr>
          <w:sz w:val="28"/>
          <w:szCs w:val="28"/>
        </w:rPr>
        <w:t>Духовно-нравственные ориентиры личности в современном мире. Понятие духовности. Критерии духовно развитой личности. Духовный мир с</w:t>
      </w:r>
      <w:r w:rsidRPr="00A2004F">
        <w:rPr>
          <w:sz w:val="28"/>
          <w:szCs w:val="28"/>
        </w:rPr>
        <w:t>о</w:t>
      </w:r>
      <w:r w:rsidRPr="00A2004F">
        <w:rPr>
          <w:sz w:val="28"/>
          <w:szCs w:val="28"/>
        </w:rPr>
        <w:t xml:space="preserve">временного российского человека. Основополагающие категории морали: преданность Отечеству, любовь к Родине, верность гражданскому и </w:t>
      </w:r>
      <w:r w:rsidRPr="00A2004F">
        <w:rPr>
          <w:spacing w:val="3"/>
          <w:sz w:val="28"/>
          <w:szCs w:val="28"/>
        </w:rPr>
        <w:t>военн</w:t>
      </w:r>
      <w:r w:rsidRPr="00A2004F">
        <w:rPr>
          <w:spacing w:val="3"/>
          <w:sz w:val="28"/>
          <w:szCs w:val="28"/>
        </w:rPr>
        <w:t>о</w:t>
      </w:r>
      <w:r w:rsidRPr="00A2004F">
        <w:rPr>
          <w:spacing w:val="3"/>
          <w:sz w:val="28"/>
          <w:szCs w:val="28"/>
        </w:rPr>
        <w:t xml:space="preserve">му долгу. </w:t>
      </w:r>
      <w:r w:rsidRPr="00A2004F">
        <w:rPr>
          <w:spacing w:val="1"/>
          <w:sz w:val="28"/>
          <w:szCs w:val="28"/>
        </w:rPr>
        <w:t>Р</w:t>
      </w:r>
      <w:r w:rsidRPr="00A2004F">
        <w:rPr>
          <w:bCs/>
          <w:iCs/>
          <w:spacing w:val="13"/>
          <w:sz w:val="28"/>
          <w:szCs w:val="28"/>
        </w:rPr>
        <w:t xml:space="preserve">оль СМИ в духовно-нравственном и </w:t>
      </w:r>
      <w:r w:rsidRPr="00A2004F">
        <w:rPr>
          <w:bCs/>
          <w:iCs/>
          <w:sz w:val="28"/>
          <w:szCs w:val="28"/>
        </w:rPr>
        <w:t>патриотическом воспит</w:t>
      </w:r>
      <w:r w:rsidRPr="00A2004F">
        <w:rPr>
          <w:bCs/>
          <w:iCs/>
          <w:sz w:val="28"/>
          <w:szCs w:val="28"/>
        </w:rPr>
        <w:t>а</w:t>
      </w:r>
      <w:r w:rsidRPr="00A2004F">
        <w:rPr>
          <w:bCs/>
          <w:iCs/>
          <w:sz w:val="28"/>
          <w:szCs w:val="28"/>
        </w:rPr>
        <w:t xml:space="preserve">нии граждан РФ. </w:t>
      </w:r>
    </w:p>
    <w:p w:rsidR="0031345B" w:rsidRPr="00A2004F" w:rsidRDefault="0031345B" w:rsidP="0031345B">
      <w:pPr>
        <w:pStyle w:val="a5"/>
        <w:tabs>
          <w:tab w:val="num" w:pos="1080"/>
        </w:tabs>
        <w:ind w:firstLine="720"/>
        <w:rPr>
          <w:color w:val="000000"/>
          <w:sz w:val="28"/>
          <w:szCs w:val="28"/>
        </w:rPr>
      </w:pPr>
      <w:r w:rsidRPr="00A2004F">
        <w:rPr>
          <w:sz w:val="28"/>
          <w:szCs w:val="28"/>
        </w:rPr>
        <w:t>Основные направления патриотического воспитания граждан Ро</w:t>
      </w:r>
      <w:r w:rsidRPr="00A2004F">
        <w:rPr>
          <w:sz w:val="28"/>
          <w:szCs w:val="28"/>
        </w:rPr>
        <w:t>с</w:t>
      </w:r>
      <w:r w:rsidRPr="00A2004F">
        <w:rPr>
          <w:sz w:val="28"/>
          <w:szCs w:val="28"/>
        </w:rPr>
        <w:t>сии. Идеология патриотического воспитания в образовательной сфере: пр</w:t>
      </w:r>
      <w:r w:rsidRPr="00A2004F">
        <w:rPr>
          <w:sz w:val="28"/>
          <w:szCs w:val="28"/>
        </w:rPr>
        <w:t>о</w:t>
      </w:r>
      <w:r w:rsidRPr="00A2004F">
        <w:rPr>
          <w:sz w:val="28"/>
          <w:szCs w:val="28"/>
        </w:rPr>
        <w:t>блемы и перспективы. Основные направления оптимизации патриотического восп</w:t>
      </w:r>
      <w:r w:rsidRPr="00A2004F">
        <w:rPr>
          <w:sz w:val="28"/>
          <w:szCs w:val="28"/>
        </w:rPr>
        <w:t>и</w:t>
      </w:r>
      <w:r w:rsidRPr="00A2004F">
        <w:rPr>
          <w:sz w:val="28"/>
          <w:szCs w:val="28"/>
        </w:rPr>
        <w:t>тания учащейся молодежи.</w:t>
      </w:r>
      <w:r w:rsidRPr="00A2004F">
        <w:rPr>
          <w:color w:val="000000"/>
          <w:sz w:val="28"/>
          <w:szCs w:val="28"/>
        </w:rPr>
        <w:t xml:space="preserve"> Концепция патриотического воспитания граждан Российской Федерации. Создание механизма, обеспечивающего ст</w:t>
      </w:r>
      <w:r w:rsidRPr="00A2004F">
        <w:rPr>
          <w:color w:val="000000"/>
          <w:sz w:val="28"/>
          <w:szCs w:val="28"/>
        </w:rPr>
        <w:t>а</w:t>
      </w:r>
      <w:r w:rsidRPr="00A2004F">
        <w:rPr>
          <w:color w:val="000000"/>
          <w:sz w:val="28"/>
          <w:szCs w:val="28"/>
        </w:rPr>
        <w:t>новление и эффективное функционирование государственной системы патриотическ</w:t>
      </w:r>
      <w:r w:rsidRPr="00A2004F">
        <w:rPr>
          <w:color w:val="000000"/>
          <w:sz w:val="28"/>
          <w:szCs w:val="28"/>
        </w:rPr>
        <w:t>о</w:t>
      </w:r>
      <w:r w:rsidRPr="00A2004F">
        <w:rPr>
          <w:color w:val="000000"/>
          <w:sz w:val="28"/>
          <w:szCs w:val="28"/>
        </w:rPr>
        <w:t xml:space="preserve">го воспитания. </w:t>
      </w:r>
    </w:p>
    <w:p w:rsidR="0031345B" w:rsidRPr="00A2004F" w:rsidRDefault="0031345B" w:rsidP="0031345B">
      <w:pPr>
        <w:pStyle w:val="a5"/>
        <w:tabs>
          <w:tab w:val="num" w:pos="1080"/>
        </w:tabs>
        <w:ind w:firstLine="720"/>
        <w:rPr>
          <w:bCs/>
          <w:iCs/>
          <w:spacing w:val="5"/>
          <w:sz w:val="28"/>
          <w:szCs w:val="28"/>
        </w:rPr>
      </w:pPr>
    </w:p>
    <w:p w:rsidR="0031345B" w:rsidRPr="00A2004F" w:rsidRDefault="0031345B" w:rsidP="00A56512">
      <w:pPr>
        <w:numPr>
          <w:ilvl w:val="0"/>
          <w:numId w:val="91"/>
        </w:numPr>
        <w:tabs>
          <w:tab w:val="num" w:pos="1080"/>
        </w:tabs>
        <w:ind w:left="0" w:firstLine="567"/>
        <w:jc w:val="both"/>
        <w:rPr>
          <w:b/>
          <w:sz w:val="28"/>
          <w:szCs w:val="28"/>
        </w:rPr>
      </w:pPr>
      <w:r w:rsidRPr="00A2004F">
        <w:rPr>
          <w:b/>
          <w:sz w:val="28"/>
          <w:szCs w:val="28"/>
        </w:rPr>
        <w:t>Национальная идея как основа формирования антитеррорист</w:t>
      </w:r>
      <w:r w:rsidRPr="00A2004F">
        <w:rPr>
          <w:b/>
          <w:sz w:val="28"/>
          <w:szCs w:val="28"/>
        </w:rPr>
        <w:t>и</w:t>
      </w:r>
      <w:r w:rsidRPr="00A2004F">
        <w:rPr>
          <w:b/>
          <w:sz w:val="28"/>
          <w:szCs w:val="28"/>
        </w:rPr>
        <w:t>ческой идеологии</w:t>
      </w:r>
    </w:p>
    <w:p w:rsidR="0031345B" w:rsidRPr="00A2004F" w:rsidRDefault="0031345B" w:rsidP="0031345B">
      <w:pPr>
        <w:tabs>
          <w:tab w:val="num" w:pos="1080"/>
        </w:tabs>
        <w:rPr>
          <w:b/>
          <w:sz w:val="28"/>
          <w:szCs w:val="28"/>
        </w:rPr>
      </w:pPr>
    </w:p>
    <w:p w:rsidR="0031345B" w:rsidRPr="00A2004F" w:rsidRDefault="0031345B" w:rsidP="0031345B">
      <w:pPr>
        <w:tabs>
          <w:tab w:val="num" w:pos="1080"/>
        </w:tabs>
        <w:ind w:firstLine="720"/>
        <w:rPr>
          <w:sz w:val="28"/>
          <w:szCs w:val="28"/>
        </w:rPr>
      </w:pPr>
      <w:r w:rsidRPr="00A2004F">
        <w:rPr>
          <w:sz w:val="28"/>
          <w:szCs w:val="28"/>
        </w:rPr>
        <w:t>Национальная идея как основа интеграции современного российского социума. Сущностные основания «национальной идеи» и ее функциональные свойства.  Основные подходы к пониманию «национальной идеи». Дискурс о «национальной идее» в политике, искусс</w:t>
      </w:r>
      <w:r w:rsidRPr="00A2004F">
        <w:rPr>
          <w:sz w:val="28"/>
          <w:szCs w:val="28"/>
        </w:rPr>
        <w:t>т</w:t>
      </w:r>
      <w:r w:rsidRPr="00A2004F">
        <w:rPr>
          <w:sz w:val="28"/>
          <w:szCs w:val="28"/>
        </w:rPr>
        <w:t xml:space="preserve">ве, СМИ, Интернет. </w:t>
      </w:r>
    </w:p>
    <w:p w:rsidR="0031345B" w:rsidRPr="00A2004F" w:rsidRDefault="0031345B" w:rsidP="0031345B">
      <w:pPr>
        <w:tabs>
          <w:tab w:val="num" w:pos="1080"/>
        </w:tabs>
        <w:ind w:firstLine="720"/>
        <w:rPr>
          <w:sz w:val="28"/>
          <w:szCs w:val="28"/>
        </w:rPr>
      </w:pPr>
      <w:r w:rsidRPr="00A2004F">
        <w:rPr>
          <w:sz w:val="28"/>
          <w:szCs w:val="28"/>
        </w:rPr>
        <w:t>Экстремизм и терроризм как проявления кризиса социокультурной и цивилизационной идентичности современной России. Формирование национальной идеи как основа выработки антитеррористической идеологии, пр</w:t>
      </w:r>
      <w:r w:rsidRPr="00A2004F">
        <w:rPr>
          <w:sz w:val="28"/>
          <w:szCs w:val="28"/>
        </w:rPr>
        <w:t>о</w:t>
      </w:r>
      <w:r w:rsidRPr="00A2004F">
        <w:rPr>
          <w:sz w:val="28"/>
          <w:szCs w:val="28"/>
        </w:rPr>
        <w:t xml:space="preserve">тивостояния росту экстремизма. </w:t>
      </w:r>
    </w:p>
    <w:p w:rsidR="0031345B" w:rsidRPr="00A2004F" w:rsidRDefault="0031345B" w:rsidP="0031345B">
      <w:pPr>
        <w:tabs>
          <w:tab w:val="num" w:pos="1080"/>
        </w:tabs>
        <w:ind w:firstLine="720"/>
        <w:rPr>
          <w:sz w:val="28"/>
          <w:szCs w:val="28"/>
        </w:rPr>
      </w:pPr>
      <w:r w:rsidRPr="00A2004F">
        <w:rPr>
          <w:sz w:val="28"/>
          <w:szCs w:val="28"/>
        </w:rPr>
        <w:t>Национальная идея как фактор формирования и интеграции гражда</w:t>
      </w:r>
      <w:r w:rsidRPr="00A2004F">
        <w:rPr>
          <w:sz w:val="28"/>
          <w:szCs w:val="28"/>
        </w:rPr>
        <w:t>н</w:t>
      </w:r>
      <w:r w:rsidRPr="00A2004F">
        <w:rPr>
          <w:sz w:val="28"/>
          <w:szCs w:val="28"/>
        </w:rPr>
        <w:t>ского общества. Устойчивая антитеррористическая позиция гражданского общества как осн</w:t>
      </w:r>
      <w:r w:rsidRPr="00A2004F">
        <w:rPr>
          <w:sz w:val="28"/>
          <w:szCs w:val="28"/>
        </w:rPr>
        <w:t>о</w:t>
      </w:r>
      <w:r w:rsidRPr="00A2004F">
        <w:rPr>
          <w:sz w:val="28"/>
          <w:szCs w:val="28"/>
        </w:rPr>
        <w:t>ва противостояния экстремизму и терроризму.</w:t>
      </w:r>
    </w:p>
    <w:p w:rsidR="0031345B" w:rsidRPr="00A2004F" w:rsidRDefault="0031345B" w:rsidP="0031345B">
      <w:pPr>
        <w:tabs>
          <w:tab w:val="num" w:pos="1080"/>
        </w:tabs>
        <w:ind w:firstLine="720"/>
        <w:rPr>
          <w:sz w:val="28"/>
          <w:szCs w:val="28"/>
        </w:rPr>
      </w:pPr>
    </w:p>
    <w:p w:rsidR="0031345B" w:rsidRPr="00A2004F" w:rsidRDefault="0031345B" w:rsidP="0031345B">
      <w:pPr>
        <w:pStyle w:val="3"/>
        <w:jc w:val="center"/>
        <w:rPr>
          <w:rFonts w:ascii="Times New Roman" w:hAnsi="Times New Roman" w:cs="Times New Roman"/>
          <w:sz w:val="28"/>
          <w:szCs w:val="28"/>
        </w:rPr>
      </w:pPr>
      <w:r w:rsidRPr="00A2004F">
        <w:rPr>
          <w:rFonts w:ascii="Times New Roman" w:hAnsi="Times New Roman" w:cs="Times New Roman"/>
          <w:sz w:val="28"/>
          <w:szCs w:val="28"/>
        </w:rPr>
        <w:lastRenderedPageBreak/>
        <w:t>Литература</w:t>
      </w:r>
    </w:p>
    <w:p w:rsidR="0031345B" w:rsidRPr="00A2004F" w:rsidRDefault="0031345B" w:rsidP="0031345B">
      <w:pPr>
        <w:pStyle w:val="3"/>
        <w:ind w:left="720"/>
        <w:rPr>
          <w:rFonts w:ascii="Times New Roman" w:hAnsi="Times New Roman" w:cs="Times New Roman"/>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31345B">
      <w:pPr>
        <w:rPr>
          <w:sz w:val="28"/>
          <w:szCs w:val="28"/>
        </w:rPr>
      </w:pPr>
    </w:p>
    <w:p w:rsidR="0031345B" w:rsidRPr="00A2004F" w:rsidRDefault="0031345B" w:rsidP="00A56512">
      <w:pPr>
        <w:numPr>
          <w:ilvl w:val="0"/>
          <w:numId w:val="92"/>
        </w:numPr>
        <w:tabs>
          <w:tab w:val="clear" w:pos="720"/>
          <w:tab w:val="num" w:pos="0"/>
          <w:tab w:val="left" w:pos="900"/>
        </w:tabs>
        <w:ind w:left="0" w:firstLine="540"/>
        <w:jc w:val="both"/>
        <w:rPr>
          <w:color w:val="000000"/>
          <w:sz w:val="28"/>
          <w:szCs w:val="28"/>
        </w:rPr>
      </w:pPr>
      <w:r w:rsidRPr="00A2004F">
        <w:rPr>
          <w:color w:val="000000"/>
          <w:sz w:val="28"/>
          <w:szCs w:val="28"/>
        </w:rPr>
        <w:t>Антонян Ю.М., Белокуров Г.И., Боковиков А.К. и др. Этнорелигио</w:t>
      </w:r>
      <w:r w:rsidRPr="00A2004F">
        <w:rPr>
          <w:color w:val="000000"/>
          <w:sz w:val="28"/>
          <w:szCs w:val="28"/>
        </w:rPr>
        <w:t>з</w:t>
      </w:r>
      <w:r w:rsidRPr="00A2004F">
        <w:rPr>
          <w:color w:val="000000"/>
          <w:sz w:val="28"/>
          <w:szCs w:val="28"/>
        </w:rPr>
        <w:t>ный терроризм / Под ред. Ю.М. Антоняна. – М., 2006.</w:t>
      </w:r>
    </w:p>
    <w:p w:rsidR="0031345B" w:rsidRPr="00A2004F" w:rsidRDefault="0031345B" w:rsidP="00A56512">
      <w:pPr>
        <w:numPr>
          <w:ilvl w:val="0"/>
          <w:numId w:val="92"/>
        </w:numPr>
        <w:shd w:val="clear" w:color="auto" w:fill="FFFFFF"/>
        <w:tabs>
          <w:tab w:val="clear" w:pos="720"/>
          <w:tab w:val="num" w:pos="0"/>
          <w:tab w:val="left" w:pos="900"/>
          <w:tab w:val="left" w:pos="1260"/>
        </w:tabs>
        <w:autoSpaceDE w:val="0"/>
        <w:autoSpaceDN w:val="0"/>
        <w:adjustRightInd w:val="0"/>
        <w:ind w:left="0" w:firstLine="540"/>
        <w:jc w:val="both"/>
        <w:rPr>
          <w:rStyle w:val="bod1"/>
          <w:sz w:val="28"/>
          <w:szCs w:val="28"/>
        </w:rPr>
      </w:pPr>
      <w:r w:rsidRPr="00A2004F">
        <w:rPr>
          <w:rStyle w:val="bod1"/>
          <w:sz w:val="28"/>
          <w:szCs w:val="28"/>
        </w:rPr>
        <w:t xml:space="preserve">Будницкий О.В. </w:t>
      </w:r>
      <w:r w:rsidRPr="00A2004F">
        <w:rPr>
          <w:kern w:val="36"/>
          <w:sz w:val="28"/>
          <w:szCs w:val="28"/>
        </w:rPr>
        <w:t>История терроризма в России в документах, биографиях, и</w:t>
      </w:r>
      <w:r w:rsidRPr="00A2004F">
        <w:rPr>
          <w:kern w:val="36"/>
          <w:sz w:val="28"/>
          <w:szCs w:val="28"/>
        </w:rPr>
        <w:t>с</w:t>
      </w:r>
      <w:r w:rsidRPr="00A2004F">
        <w:rPr>
          <w:kern w:val="36"/>
          <w:sz w:val="28"/>
          <w:szCs w:val="28"/>
        </w:rPr>
        <w:t>следованиях. М., 2006.</w:t>
      </w:r>
    </w:p>
    <w:p w:rsidR="0031345B" w:rsidRPr="00A2004F" w:rsidRDefault="0031345B" w:rsidP="00A56512">
      <w:pPr>
        <w:numPr>
          <w:ilvl w:val="0"/>
          <w:numId w:val="92"/>
        </w:numPr>
        <w:tabs>
          <w:tab w:val="clear" w:pos="720"/>
          <w:tab w:val="num" w:pos="0"/>
          <w:tab w:val="left" w:pos="900"/>
        </w:tabs>
        <w:ind w:left="0" w:firstLine="540"/>
        <w:jc w:val="both"/>
        <w:rPr>
          <w:sz w:val="28"/>
          <w:szCs w:val="28"/>
        </w:rPr>
      </w:pPr>
      <w:r w:rsidRPr="00A2004F">
        <w:rPr>
          <w:sz w:val="28"/>
          <w:szCs w:val="28"/>
        </w:rPr>
        <w:t>Иванов С.Н. Терроризм как угроза национальной безопасности Ро</w:t>
      </w:r>
      <w:r w:rsidRPr="00A2004F">
        <w:rPr>
          <w:sz w:val="28"/>
          <w:szCs w:val="28"/>
        </w:rPr>
        <w:t>с</w:t>
      </w:r>
      <w:r w:rsidRPr="00A2004F">
        <w:rPr>
          <w:sz w:val="28"/>
          <w:szCs w:val="28"/>
        </w:rPr>
        <w:t>сии: монография. – Ижевск: Ижевск. филиал ФГОУ ВПО «НА МВД РФ», 2010. – 242 c.</w:t>
      </w:r>
    </w:p>
    <w:p w:rsidR="0031345B" w:rsidRPr="00A2004F" w:rsidRDefault="0031345B" w:rsidP="00A56512">
      <w:pPr>
        <w:numPr>
          <w:ilvl w:val="0"/>
          <w:numId w:val="92"/>
        </w:numPr>
        <w:tabs>
          <w:tab w:val="clear" w:pos="720"/>
          <w:tab w:val="num" w:pos="0"/>
          <w:tab w:val="left" w:pos="900"/>
        </w:tabs>
        <w:ind w:left="0" w:firstLine="540"/>
        <w:rPr>
          <w:sz w:val="28"/>
          <w:szCs w:val="28"/>
        </w:rPr>
      </w:pPr>
      <w:r w:rsidRPr="00A2004F">
        <w:rPr>
          <w:sz w:val="28"/>
          <w:szCs w:val="28"/>
        </w:rPr>
        <w:t>Иванова С.Ю., Лутовинов В.И. Современный российский патри</w:t>
      </w:r>
      <w:r w:rsidRPr="00A2004F">
        <w:rPr>
          <w:sz w:val="28"/>
          <w:szCs w:val="28"/>
        </w:rPr>
        <w:t>о</w:t>
      </w:r>
      <w:r w:rsidRPr="00A2004F">
        <w:rPr>
          <w:sz w:val="28"/>
          <w:szCs w:val="28"/>
        </w:rPr>
        <w:t>тизм. – Ростов н/Д: Изд-во ЮНЦ РАН, 2008. – 320с.</w:t>
      </w:r>
    </w:p>
    <w:p w:rsidR="0031345B" w:rsidRPr="00A2004F" w:rsidRDefault="0031345B" w:rsidP="00A56512">
      <w:pPr>
        <w:numPr>
          <w:ilvl w:val="0"/>
          <w:numId w:val="92"/>
        </w:numPr>
        <w:shd w:val="clear" w:color="auto" w:fill="FFFFFF"/>
        <w:tabs>
          <w:tab w:val="clear" w:pos="720"/>
          <w:tab w:val="num" w:pos="0"/>
          <w:tab w:val="left" w:pos="900"/>
          <w:tab w:val="left" w:pos="1260"/>
        </w:tabs>
        <w:autoSpaceDE w:val="0"/>
        <w:autoSpaceDN w:val="0"/>
        <w:adjustRightInd w:val="0"/>
        <w:ind w:left="0" w:firstLine="540"/>
        <w:jc w:val="both"/>
        <w:rPr>
          <w:sz w:val="28"/>
          <w:szCs w:val="28"/>
        </w:rPr>
      </w:pPr>
      <w:r w:rsidRPr="00A2004F">
        <w:rPr>
          <w:sz w:val="28"/>
          <w:szCs w:val="28"/>
        </w:rPr>
        <w:t>Королев А.А. Террор и терроризм в психологическом и идеологич</w:t>
      </w:r>
      <w:r w:rsidRPr="00A2004F">
        <w:rPr>
          <w:sz w:val="28"/>
          <w:szCs w:val="28"/>
        </w:rPr>
        <w:t>е</w:t>
      </w:r>
      <w:r w:rsidRPr="00A2004F">
        <w:rPr>
          <w:sz w:val="28"/>
          <w:szCs w:val="28"/>
        </w:rPr>
        <w:t xml:space="preserve">ском измерении: история и современность. </w:t>
      </w:r>
      <w:r w:rsidRPr="00A2004F">
        <w:rPr>
          <w:rStyle w:val="bod1"/>
          <w:sz w:val="28"/>
          <w:szCs w:val="28"/>
        </w:rPr>
        <w:t xml:space="preserve">– </w:t>
      </w:r>
      <w:r w:rsidRPr="00A2004F">
        <w:rPr>
          <w:sz w:val="28"/>
          <w:szCs w:val="28"/>
        </w:rPr>
        <w:t>М., 2008.</w:t>
      </w:r>
    </w:p>
    <w:p w:rsidR="0031345B" w:rsidRPr="00A2004F" w:rsidRDefault="0031345B" w:rsidP="00A56512">
      <w:pPr>
        <w:numPr>
          <w:ilvl w:val="0"/>
          <w:numId w:val="92"/>
        </w:numPr>
        <w:tabs>
          <w:tab w:val="clear" w:pos="720"/>
          <w:tab w:val="num" w:pos="0"/>
          <w:tab w:val="left" w:pos="900"/>
        </w:tabs>
        <w:ind w:left="0" w:firstLine="540"/>
        <w:jc w:val="both"/>
        <w:rPr>
          <w:sz w:val="28"/>
          <w:szCs w:val="28"/>
        </w:rPr>
      </w:pPr>
      <w:r w:rsidRPr="00A2004F">
        <w:rPr>
          <w:sz w:val="28"/>
          <w:szCs w:val="28"/>
        </w:rPr>
        <w:t>Медведев Д.А. Национальные приоритеты. Статьи и выступления. – М.: «Европа», 2008.</w:t>
      </w:r>
    </w:p>
    <w:p w:rsidR="0031345B" w:rsidRPr="00A2004F" w:rsidRDefault="0031345B" w:rsidP="00A56512">
      <w:pPr>
        <w:numPr>
          <w:ilvl w:val="0"/>
          <w:numId w:val="92"/>
        </w:numPr>
        <w:tabs>
          <w:tab w:val="clear" w:pos="720"/>
          <w:tab w:val="num" w:pos="0"/>
          <w:tab w:val="left" w:pos="900"/>
          <w:tab w:val="left" w:pos="1276"/>
        </w:tabs>
        <w:ind w:left="0" w:firstLine="540"/>
        <w:jc w:val="both"/>
        <w:rPr>
          <w:sz w:val="28"/>
          <w:szCs w:val="28"/>
        </w:rPr>
      </w:pPr>
      <w:r w:rsidRPr="00A2004F">
        <w:rPr>
          <w:sz w:val="28"/>
          <w:szCs w:val="28"/>
        </w:rPr>
        <w:t>Основы противодействия терроризму: учеб. пособие для высш. учеб. заведений /  под ред. Я.Д. Вишняко</w:t>
      </w:r>
      <w:r w:rsidRPr="00A2004F">
        <w:rPr>
          <w:sz w:val="28"/>
          <w:szCs w:val="28"/>
        </w:rPr>
        <w:softHyphen/>
        <w:t>ва. – М.: Издательский центр «Ак</w:t>
      </w:r>
      <w:r w:rsidRPr="00A2004F">
        <w:rPr>
          <w:sz w:val="28"/>
          <w:szCs w:val="28"/>
        </w:rPr>
        <w:t>а</w:t>
      </w:r>
      <w:r w:rsidRPr="00A2004F">
        <w:rPr>
          <w:sz w:val="28"/>
          <w:szCs w:val="28"/>
        </w:rPr>
        <w:t xml:space="preserve">демия», 2006.  </w:t>
      </w:r>
    </w:p>
    <w:p w:rsidR="0031345B" w:rsidRPr="00A2004F" w:rsidRDefault="0031345B" w:rsidP="00A56512">
      <w:pPr>
        <w:numPr>
          <w:ilvl w:val="0"/>
          <w:numId w:val="92"/>
        </w:numPr>
        <w:tabs>
          <w:tab w:val="clear" w:pos="720"/>
          <w:tab w:val="num" w:pos="0"/>
          <w:tab w:val="left" w:pos="360"/>
          <w:tab w:val="left" w:pos="540"/>
          <w:tab w:val="left" w:pos="900"/>
          <w:tab w:val="left" w:pos="1440"/>
        </w:tabs>
        <w:ind w:left="0" w:firstLine="540"/>
        <w:jc w:val="both"/>
        <w:rPr>
          <w:sz w:val="28"/>
          <w:szCs w:val="28"/>
        </w:rPr>
      </w:pPr>
      <w:r w:rsidRPr="00A2004F">
        <w:rPr>
          <w:sz w:val="28"/>
          <w:szCs w:val="28"/>
        </w:rPr>
        <w:t>Сидорова С.В. Российские печатные средства массовой информации в противодействии терроризму на Северном Кавказе. Монография. – Пят</w:t>
      </w:r>
      <w:r w:rsidRPr="00A2004F">
        <w:rPr>
          <w:sz w:val="28"/>
          <w:szCs w:val="28"/>
        </w:rPr>
        <w:t>и</w:t>
      </w:r>
      <w:r w:rsidRPr="00A2004F">
        <w:rPr>
          <w:sz w:val="28"/>
          <w:szCs w:val="28"/>
        </w:rPr>
        <w:t>горск: Изд-во ПГЛУ, 2006.</w:t>
      </w:r>
    </w:p>
    <w:p w:rsidR="0031345B" w:rsidRPr="00A2004F" w:rsidRDefault="0031345B" w:rsidP="00A56512">
      <w:pPr>
        <w:numPr>
          <w:ilvl w:val="0"/>
          <w:numId w:val="92"/>
        </w:numPr>
        <w:tabs>
          <w:tab w:val="clear" w:pos="720"/>
          <w:tab w:val="num" w:pos="0"/>
          <w:tab w:val="left" w:pos="900"/>
          <w:tab w:val="left" w:pos="1276"/>
        </w:tabs>
        <w:ind w:left="0" w:firstLine="540"/>
        <w:jc w:val="both"/>
        <w:rPr>
          <w:sz w:val="28"/>
          <w:szCs w:val="28"/>
        </w:rPr>
      </w:pPr>
      <w:r w:rsidRPr="00A2004F">
        <w:rPr>
          <w:sz w:val="28"/>
          <w:szCs w:val="28"/>
        </w:rPr>
        <w:t>Устинов В.В. Россия: 10 лет борьбы с международным террори</w:t>
      </w:r>
      <w:r w:rsidRPr="00A2004F">
        <w:rPr>
          <w:sz w:val="28"/>
          <w:szCs w:val="28"/>
        </w:rPr>
        <w:t>з</w:t>
      </w:r>
      <w:r w:rsidRPr="00A2004F">
        <w:rPr>
          <w:sz w:val="28"/>
          <w:szCs w:val="28"/>
        </w:rPr>
        <w:t xml:space="preserve">мом. – М., 2008. </w:t>
      </w:r>
    </w:p>
    <w:p w:rsidR="0031345B" w:rsidRPr="00A2004F" w:rsidRDefault="0031345B" w:rsidP="0031345B">
      <w:pPr>
        <w:pStyle w:val="3"/>
        <w:ind w:firstLine="360"/>
        <w:rPr>
          <w:rFonts w:ascii="Times New Roman" w:hAnsi="Times New Roman" w:cs="Times New Roman"/>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Дополнительная литература:</w:t>
      </w:r>
    </w:p>
    <w:p w:rsidR="0031345B" w:rsidRPr="00A2004F" w:rsidRDefault="0031345B" w:rsidP="0031345B">
      <w:pPr>
        <w:rPr>
          <w:sz w:val="28"/>
          <w:szCs w:val="28"/>
        </w:rPr>
      </w:pPr>
    </w:p>
    <w:p w:rsidR="0031345B" w:rsidRPr="00A2004F" w:rsidRDefault="0031345B" w:rsidP="00A56512">
      <w:pPr>
        <w:numPr>
          <w:ilvl w:val="0"/>
          <w:numId w:val="93"/>
        </w:numPr>
        <w:tabs>
          <w:tab w:val="clear" w:pos="720"/>
          <w:tab w:val="num" w:pos="0"/>
          <w:tab w:val="left" w:pos="900"/>
          <w:tab w:val="left" w:pos="1080"/>
          <w:tab w:val="num" w:pos="1418"/>
        </w:tabs>
        <w:ind w:left="0" w:firstLine="540"/>
        <w:jc w:val="both"/>
        <w:rPr>
          <w:sz w:val="28"/>
          <w:szCs w:val="28"/>
        </w:rPr>
      </w:pPr>
      <w:r w:rsidRPr="00A2004F">
        <w:rPr>
          <w:sz w:val="28"/>
          <w:szCs w:val="28"/>
        </w:rPr>
        <w:t>Анищенко К.Ф. Правовые основы противодействия терроризму в России: краткий анализ федерального закона «О противодействии терроризму» // Теория и пра</w:t>
      </w:r>
      <w:r w:rsidRPr="00A2004F">
        <w:rPr>
          <w:sz w:val="28"/>
          <w:szCs w:val="28"/>
        </w:rPr>
        <w:t>к</w:t>
      </w:r>
      <w:r w:rsidRPr="00A2004F">
        <w:rPr>
          <w:sz w:val="28"/>
          <w:szCs w:val="28"/>
        </w:rPr>
        <w:t>тика общественного развития. – 2006. – Т. 2. – № 5. – С. 87-92.</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Аннан К. Единство в борьбе с терроризмом: рекомендации по гл</w:t>
      </w:r>
      <w:r w:rsidRPr="00A2004F">
        <w:rPr>
          <w:sz w:val="28"/>
          <w:szCs w:val="28"/>
        </w:rPr>
        <w:t>о</w:t>
      </w:r>
      <w:r w:rsidRPr="00A2004F">
        <w:rPr>
          <w:sz w:val="28"/>
          <w:szCs w:val="28"/>
        </w:rPr>
        <w:t>бальной контртеррористической стратегии // Безопасность Евразии. – 2007. – № 1. – С. 101-152.</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Асильдаров А.Ч. Правовое государство: проблемы противодействия терроризму // Российский следователь. – 2008. – № 21. – С. 17-19.</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rStyle w:val="textdoc"/>
          <w:bCs/>
          <w:iCs/>
          <w:sz w:val="28"/>
          <w:szCs w:val="28"/>
        </w:rPr>
        <w:t xml:space="preserve">Атлас народов и культур / </w:t>
      </w:r>
      <w:r w:rsidRPr="00A2004F">
        <w:rPr>
          <w:sz w:val="28"/>
          <w:szCs w:val="28"/>
        </w:rPr>
        <w:t>отв. ред. В.А. Тишков, А.В. Журавский, О.Е. Казьм</w:t>
      </w:r>
      <w:r w:rsidRPr="00A2004F">
        <w:rPr>
          <w:sz w:val="28"/>
          <w:szCs w:val="28"/>
        </w:rPr>
        <w:t>и</w:t>
      </w:r>
      <w:r w:rsidRPr="00A2004F">
        <w:rPr>
          <w:sz w:val="28"/>
          <w:szCs w:val="28"/>
        </w:rPr>
        <w:t>на </w:t>
      </w:r>
      <w:r w:rsidRPr="00A2004F">
        <w:rPr>
          <w:rStyle w:val="textdoc"/>
          <w:bCs/>
          <w:iCs/>
          <w:sz w:val="28"/>
          <w:szCs w:val="28"/>
        </w:rPr>
        <w:t xml:space="preserve">– М.: </w:t>
      </w:r>
      <w:r w:rsidRPr="00A2004F">
        <w:rPr>
          <w:sz w:val="28"/>
          <w:szCs w:val="28"/>
        </w:rPr>
        <w:t>Дизайн. Информация. Картография</w:t>
      </w:r>
      <w:r w:rsidRPr="00A2004F">
        <w:rPr>
          <w:rStyle w:val="textdoc"/>
          <w:bCs/>
          <w:iCs/>
          <w:sz w:val="28"/>
          <w:szCs w:val="28"/>
        </w:rPr>
        <w:t>, 2008.</w:t>
      </w:r>
    </w:p>
    <w:p w:rsidR="0031345B" w:rsidRPr="00A2004F" w:rsidRDefault="0031345B" w:rsidP="00A56512">
      <w:pPr>
        <w:numPr>
          <w:ilvl w:val="0"/>
          <w:numId w:val="93"/>
        </w:numPr>
        <w:tabs>
          <w:tab w:val="clear" w:pos="720"/>
          <w:tab w:val="num" w:pos="0"/>
          <w:tab w:val="left" w:pos="900"/>
          <w:tab w:val="left" w:pos="1080"/>
        </w:tabs>
        <w:ind w:left="0" w:firstLine="540"/>
        <w:jc w:val="both"/>
        <w:rPr>
          <w:sz w:val="28"/>
          <w:szCs w:val="28"/>
        </w:rPr>
      </w:pPr>
      <w:r w:rsidRPr="00A2004F">
        <w:rPr>
          <w:sz w:val="28"/>
          <w:szCs w:val="28"/>
        </w:rPr>
        <w:t>Байбаков Ю.Г., Иванов В.Д. Комментарий Федерального закона «О противодействии терроризму». – М., 2006.</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lastRenderedPageBreak/>
        <w:t>Боташева А.К., Еделев А.Л. Проблемы и приоритеты в борьбе с современным терроризмом // Пути и средства обеспечения безопасности С</w:t>
      </w:r>
      <w:r w:rsidRPr="00A2004F">
        <w:rPr>
          <w:sz w:val="28"/>
          <w:szCs w:val="28"/>
        </w:rPr>
        <w:t>е</w:t>
      </w:r>
      <w:r w:rsidRPr="00A2004F">
        <w:rPr>
          <w:sz w:val="28"/>
          <w:szCs w:val="28"/>
        </w:rPr>
        <w:t>верного Кавказа / Коллектив авторов; Под общ. ред. Д.А. Еделева и Н.П. Медведева. – Моногр</w:t>
      </w:r>
      <w:r w:rsidRPr="00A2004F">
        <w:rPr>
          <w:sz w:val="28"/>
          <w:szCs w:val="28"/>
        </w:rPr>
        <w:t>а</w:t>
      </w:r>
      <w:r w:rsidRPr="00A2004F">
        <w:rPr>
          <w:sz w:val="28"/>
          <w:szCs w:val="28"/>
        </w:rPr>
        <w:t>фия. – Пятигорск: РИА-КМВ, 2009. – С. 321-350.</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t>Вектор идентичности на постсоветском пространстве: материалы Международного «круглого стола». – Ростов н/Д.: Изд-во ЮНЦ РАН, 2007.</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sz w:val="28"/>
          <w:szCs w:val="28"/>
        </w:rPr>
        <w:t>Вера. Этнос. Нация. Религиозный компонент этнического сознания / ред. кол. М.П. Мчедлов (отв. ред.), Ю.А. Гаврилов, В.В. Горбунов и др. – М.: Культурная револ</w:t>
      </w:r>
      <w:r w:rsidRPr="00A2004F">
        <w:rPr>
          <w:sz w:val="28"/>
          <w:szCs w:val="28"/>
        </w:rPr>
        <w:t>ю</w:t>
      </w:r>
      <w:r w:rsidRPr="00A2004F">
        <w:rPr>
          <w:sz w:val="28"/>
          <w:szCs w:val="28"/>
        </w:rPr>
        <w:t>ция, 2007.</w:t>
      </w:r>
    </w:p>
    <w:p w:rsidR="0031345B" w:rsidRPr="00A2004F" w:rsidRDefault="0031345B" w:rsidP="00A56512">
      <w:pPr>
        <w:pStyle w:val="af7"/>
        <w:numPr>
          <w:ilvl w:val="0"/>
          <w:numId w:val="93"/>
        </w:numPr>
        <w:tabs>
          <w:tab w:val="clear" w:pos="720"/>
          <w:tab w:val="num" w:pos="0"/>
          <w:tab w:val="left" w:pos="900"/>
        </w:tabs>
        <w:ind w:left="0" w:firstLine="540"/>
        <w:jc w:val="both"/>
        <w:rPr>
          <w:sz w:val="28"/>
          <w:szCs w:val="28"/>
        </w:rPr>
      </w:pPr>
      <w:r w:rsidRPr="00A2004F">
        <w:rPr>
          <w:sz w:val="28"/>
          <w:szCs w:val="28"/>
        </w:rPr>
        <w:t>Вырщиков А.Н., Кусмарцев М.Б. Патриотическое воспитание мол</w:t>
      </w:r>
      <w:r w:rsidRPr="00A2004F">
        <w:rPr>
          <w:sz w:val="28"/>
          <w:szCs w:val="28"/>
        </w:rPr>
        <w:t>о</w:t>
      </w:r>
      <w:r w:rsidRPr="00A2004F">
        <w:rPr>
          <w:sz w:val="28"/>
          <w:szCs w:val="28"/>
        </w:rPr>
        <w:t>дежи в современном российском обществе. Монография. – Волгоград: ООО «К</w:t>
      </w:r>
      <w:r w:rsidRPr="00A2004F">
        <w:rPr>
          <w:sz w:val="28"/>
          <w:szCs w:val="28"/>
        </w:rPr>
        <w:t>о</w:t>
      </w:r>
      <w:r w:rsidRPr="00A2004F">
        <w:rPr>
          <w:sz w:val="28"/>
          <w:szCs w:val="28"/>
        </w:rPr>
        <w:t>либрис плюс», 2006.</w:t>
      </w:r>
    </w:p>
    <w:p w:rsidR="0031345B" w:rsidRPr="00A2004F" w:rsidRDefault="0031345B" w:rsidP="00A56512">
      <w:pPr>
        <w:pStyle w:val="a7"/>
        <w:numPr>
          <w:ilvl w:val="0"/>
          <w:numId w:val="93"/>
        </w:numPr>
        <w:tabs>
          <w:tab w:val="clear" w:pos="720"/>
          <w:tab w:val="num" w:pos="0"/>
          <w:tab w:val="left" w:pos="540"/>
          <w:tab w:val="left" w:pos="1080"/>
        </w:tabs>
        <w:spacing w:before="0" w:beforeAutospacing="0" w:after="0" w:afterAutospacing="0"/>
        <w:ind w:left="0" w:firstLine="540"/>
        <w:jc w:val="both"/>
        <w:rPr>
          <w:sz w:val="28"/>
          <w:szCs w:val="28"/>
        </w:rPr>
      </w:pPr>
      <w:r w:rsidRPr="00A2004F">
        <w:rPr>
          <w:sz w:val="28"/>
          <w:szCs w:val="28"/>
        </w:rPr>
        <w:t>Герман Р.Э. Институциональная и идеологическая основа национального и религиозного экстремизма // Институты гражданского общ</w:t>
      </w:r>
      <w:r w:rsidRPr="00A2004F">
        <w:rPr>
          <w:sz w:val="28"/>
          <w:szCs w:val="28"/>
        </w:rPr>
        <w:t>е</w:t>
      </w:r>
      <w:r w:rsidRPr="00A2004F">
        <w:rPr>
          <w:sz w:val="28"/>
          <w:szCs w:val="28"/>
        </w:rPr>
        <w:t>ства – основа социального диалога и профилактики конфликтов на Северном Ка</w:t>
      </w:r>
      <w:r w:rsidRPr="00A2004F">
        <w:rPr>
          <w:sz w:val="28"/>
          <w:szCs w:val="28"/>
        </w:rPr>
        <w:t>в</w:t>
      </w:r>
      <w:r w:rsidRPr="00A2004F">
        <w:rPr>
          <w:sz w:val="28"/>
          <w:szCs w:val="28"/>
        </w:rPr>
        <w:t xml:space="preserve">казе. – Ставрополь, 2009. </w:t>
      </w:r>
      <w:r w:rsidRPr="00A2004F">
        <w:rPr>
          <w:sz w:val="28"/>
          <w:szCs w:val="28"/>
          <w:shd w:val="clear" w:color="auto" w:fill="F5F5F5"/>
        </w:rPr>
        <w:t>–</w:t>
      </w:r>
      <w:r w:rsidRPr="00A2004F">
        <w:rPr>
          <w:sz w:val="28"/>
          <w:szCs w:val="28"/>
        </w:rPr>
        <w:t xml:space="preserve"> С. 41-47.</w:t>
      </w:r>
    </w:p>
    <w:p w:rsidR="0031345B" w:rsidRPr="00A2004F" w:rsidRDefault="0031345B" w:rsidP="00A56512">
      <w:pPr>
        <w:numPr>
          <w:ilvl w:val="0"/>
          <w:numId w:val="93"/>
        </w:numPr>
        <w:tabs>
          <w:tab w:val="clear" w:pos="720"/>
          <w:tab w:val="num" w:pos="0"/>
          <w:tab w:val="left" w:pos="1080"/>
        </w:tabs>
        <w:ind w:left="0" w:firstLine="540"/>
        <w:jc w:val="both"/>
        <w:rPr>
          <w:sz w:val="28"/>
          <w:szCs w:val="28"/>
        </w:rPr>
      </w:pPr>
      <w:r w:rsidRPr="00A2004F">
        <w:rPr>
          <w:sz w:val="28"/>
          <w:szCs w:val="28"/>
        </w:rPr>
        <w:t>Гладких В.И., Кобец П.Н. О терроризме как серьезнейшей угрозе национальной безопасности Российской Федерации // Криминалистическое обеспечение борьбы с терроризмом. Сборник научных трудов. – Волгоград: Изд-во ВА МВД России, 2006. – С. 64-66</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Горбунов Ю.С. Тенденции и проблемы международно-правового р</w:t>
      </w:r>
      <w:r w:rsidRPr="00A2004F">
        <w:rPr>
          <w:sz w:val="28"/>
          <w:szCs w:val="28"/>
        </w:rPr>
        <w:t>е</w:t>
      </w:r>
      <w:r w:rsidRPr="00A2004F">
        <w:rPr>
          <w:sz w:val="28"/>
          <w:szCs w:val="28"/>
        </w:rPr>
        <w:t xml:space="preserve">гулирования противодействия терроризму // Государственная служба. – 2007. – № 2. – С. 39-45. </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Горбунов Ю.С. О некоторых проблемах совершенствования правов</w:t>
      </w:r>
      <w:r w:rsidRPr="00A2004F">
        <w:rPr>
          <w:sz w:val="28"/>
          <w:szCs w:val="28"/>
        </w:rPr>
        <w:t>о</w:t>
      </w:r>
      <w:r w:rsidRPr="00A2004F">
        <w:rPr>
          <w:sz w:val="28"/>
          <w:szCs w:val="28"/>
        </w:rPr>
        <w:t xml:space="preserve">го регулирования противодействия терроризму // Журнал российского права. – 2008. – № 7. – С. 3-11. </w:t>
      </w:r>
    </w:p>
    <w:p w:rsidR="0031345B" w:rsidRPr="00A2004F" w:rsidRDefault="0031345B" w:rsidP="00A56512">
      <w:pPr>
        <w:pStyle w:val="a5"/>
        <w:numPr>
          <w:ilvl w:val="0"/>
          <w:numId w:val="93"/>
        </w:numPr>
        <w:tabs>
          <w:tab w:val="clear" w:pos="720"/>
          <w:tab w:val="num" w:pos="0"/>
          <w:tab w:val="left" w:pos="900"/>
          <w:tab w:val="left" w:pos="1080"/>
        </w:tabs>
        <w:spacing w:after="0"/>
        <w:ind w:left="0" w:firstLine="540"/>
        <w:jc w:val="both"/>
        <w:rPr>
          <w:sz w:val="28"/>
          <w:szCs w:val="28"/>
        </w:rPr>
      </w:pPr>
      <w:r w:rsidRPr="00A2004F">
        <w:rPr>
          <w:sz w:val="28"/>
          <w:szCs w:val="28"/>
        </w:rPr>
        <w:t xml:space="preserve"> Дивненко О.В. особенности реализации стратегии государственной молодежной политики: компетентный подход. –  М.: ИМСГС, 2007.</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Змеевский А.В. Важный вклад Совета Европы в борьбу с террори</w:t>
      </w:r>
      <w:r w:rsidRPr="00A2004F">
        <w:rPr>
          <w:sz w:val="28"/>
          <w:szCs w:val="28"/>
        </w:rPr>
        <w:t>з</w:t>
      </w:r>
      <w:r w:rsidRPr="00A2004F">
        <w:rPr>
          <w:sz w:val="28"/>
          <w:szCs w:val="28"/>
        </w:rPr>
        <w:t>мом // Московский журнал международного права. – 2007. – № 1. – С. 46-64.</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t xml:space="preserve"> Зыгарь М., Соловьев В. Пятидневная война // Коммерсантъ Власть. – 2008. – № 32 (786). – 18 августа. – С. 11-19.</w:t>
      </w:r>
    </w:p>
    <w:p w:rsidR="0031345B" w:rsidRPr="00A2004F" w:rsidRDefault="0031345B" w:rsidP="00A56512">
      <w:pPr>
        <w:pStyle w:val="a7"/>
        <w:numPr>
          <w:ilvl w:val="0"/>
          <w:numId w:val="93"/>
        </w:numPr>
        <w:tabs>
          <w:tab w:val="clear" w:pos="720"/>
          <w:tab w:val="num" w:pos="0"/>
          <w:tab w:val="left" w:pos="540"/>
          <w:tab w:val="left" w:pos="900"/>
          <w:tab w:val="left" w:pos="1080"/>
        </w:tabs>
        <w:spacing w:before="0" w:beforeAutospacing="0" w:after="0" w:afterAutospacing="0"/>
        <w:ind w:left="0" w:firstLine="540"/>
        <w:jc w:val="both"/>
        <w:rPr>
          <w:sz w:val="28"/>
          <w:szCs w:val="28"/>
        </w:rPr>
      </w:pPr>
      <w:r w:rsidRPr="00A2004F">
        <w:rPr>
          <w:sz w:val="28"/>
          <w:szCs w:val="28"/>
        </w:rPr>
        <w:t xml:space="preserve"> </w:t>
      </w:r>
      <w:r w:rsidRPr="00A2004F">
        <w:rPr>
          <w:bCs/>
          <w:sz w:val="28"/>
          <w:szCs w:val="28"/>
        </w:rPr>
        <w:t>Ковалевский М.М.</w:t>
      </w:r>
      <w:r w:rsidRPr="00A2004F">
        <w:rPr>
          <w:sz w:val="28"/>
          <w:szCs w:val="28"/>
        </w:rPr>
        <w:t xml:space="preserve"> Закон и обычай на Кавказе / авт. проекта М. Школьник. Т. </w:t>
      </w:r>
      <w:r w:rsidRPr="00A2004F">
        <w:rPr>
          <w:sz w:val="28"/>
          <w:szCs w:val="28"/>
          <w:lang w:val="en-US"/>
        </w:rPr>
        <w:t>I</w:t>
      </w:r>
      <w:r w:rsidRPr="00A2004F">
        <w:rPr>
          <w:sz w:val="28"/>
          <w:szCs w:val="28"/>
        </w:rPr>
        <w:t>. – Майкоп: Афиша, 2006.</w:t>
      </w:r>
    </w:p>
    <w:p w:rsidR="0031345B" w:rsidRPr="00A2004F" w:rsidRDefault="0031345B" w:rsidP="00A56512">
      <w:pPr>
        <w:numPr>
          <w:ilvl w:val="0"/>
          <w:numId w:val="93"/>
        </w:numPr>
        <w:tabs>
          <w:tab w:val="clear" w:pos="720"/>
          <w:tab w:val="num" w:pos="0"/>
          <w:tab w:val="left" w:pos="1080"/>
        </w:tabs>
        <w:ind w:left="0" w:firstLine="540"/>
        <w:jc w:val="both"/>
        <w:rPr>
          <w:sz w:val="28"/>
          <w:szCs w:val="28"/>
        </w:rPr>
      </w:pPr>
      <w:r w:rsidRPr="00A2004F">
        <w:rPr>
          <w:sz w:val="28"/>
          <w:szCs w:val="28"/>
        </w:rPr>
        <w:t>Коррупция и экстремизм как угрозы национальной безопасности России: сборник научных статей по материалам межведомственной межв</w:t>
      </w:r>
      <w:r w:rsidRPr="00A2004F">
        <w:rPr>
          <w:sz w:val="28"/>
          <w:szCs w:val="28"/>
        </w:rPr>
        <w:t>у</w:t>
      </w:r>
      <w:r w:rsidRPr="00A2004F">
        <w:rPr>
          <w:sz w:val="28"/>
          <w:szCs w:val="28"/>
        </w:rPr>
        <w:t>зовской научно-практической конференции / под общ. ред. С.Ф. Идрисова. – Ижевск: Ижевск. филиал ФГОУ ВПО «НА МВД РФ», 2010.</w:t>
      </w:r>
    </w:p>
    <w:p w:rsidR="0031345B" w:rsidRPr="00A2004F" w:rsidRDefault="0031345B" w:rsidP="00A56512">
      <w:pPr>
        <w:pStyle w:val="a7"/>
        <w:numPr>
          <w:ilvl w:val="0"/>
          <w:numId w:val="93"/>
        </w:numPr>
        <w:tabs>
          <w:tab w:val="clear" w:pos="720"/>
          <w:tab w:val="num" w:pos="0"/>
          <w:tab w:val="left" w:pos="540"/>
          <w:tab w:val="left" w:pos="900"/>
          <w:tab w:val="left" w:pos="1080"/>
        </w:tabs>
        <w:spacing w:before="0" w:beforeAutospacing="0" w:after="0" w:afterAutospacing="0"/>
        <w:ind w:left="0" w:firstLine="540"/>
        <w:jc w:val="both"/>
        <w:rPr>
          <w:sz w:val="28"/>
          <w:szCs w:val="28"/>
        </w:rPr>
      </w:pPr>
      <w:r w:rsidRPr="00A2004F">
        <w:rPr>
          <w:sz w:val="28"/>
          <w:szCs w:val="28"/>
        </w:rPr>
        <w:t xml:space="preserve"> Косов Г.В. Политическая концепция ислама: проблема цивилизац</w:t>
      </w:r>
      <w:r w:rsidRPr="00A2004F">
        <w:rPr>
          <w:sz w:val="28"/>
          <w:szCs w:val="28"/>
        </w:rPr>
        <w:t>и</w:t>
      </w:r>
      <w:r w:rsidRPr="00A2004F">
        <w:rPr>
          <w:sz w:val="28"/>
          <w:szCs w:val="28"/>
        </w:rPr>
        <w:t>онного и политологического анализа: Монография. – Ставрополь: Возрожд</w:t>
      </w:r>
      <w:r w:rsidRPr="00A2004F">
        <w:rPr>
          <w:sz w:val="28"/>
          <w:szCs w:val="28"/>
        </w:rPr>
        <w:t>е</w:t>
      </w:r>
      <w:r w:rsidRPr="00A2004F">
        <w:rPr>
          <w:sz w:val="28"/>
          <w:szCs w:val="28"/>
        </w:rPr>
        <w:t>ние, 2008.</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Кофанов А.В. Нормативно-правовое обеспечение противодействия терроризму в странах мира: некоторые теоретические и практические </w:t>
      </w:r>
      <w:r w:rsidRPr="00A2004F">
        <w:rPr>
          <w:sz w:val="28"/>
          <w:szCs w:val="28"/>
        </w:rPr>
        <w:lastRenderedPageBreak/>
        <w:t>аспе</w:t>
      </w:r>
      <w:r w:rsidRPr="00A2004F">
        <w:rPr>
          <w:sz w:val="28"/>
          <w:szCs w:val="28"/>
        </w:rPr>
        <w:t>к</w:t>
      </w:r>
      <w:r w:rsidRPr="00A2004F">
        <w:rPr>
          <w:sz w:val="28"/>
          <w:szCs w:val="28"/>
        </w:rPr>
        <w:t>ты // Криминологический журнал Байкальского государственного универс</w:t>
      </w:r>
      <w:r w:rsidRPr="00A2004F">
        <w:rPr>
          <w:sz w:val="28"/>
          <w:szCs w:val="28"/>
        </w:rPr>
        <w:t>и</w:t>
      </w:r>
      <w:r w:rsidRPr="00A2004F">
        <w:rPr>
          <w:sz w:val="28"/>
          <w:szCs w:val="28"/>
        </w:rPr>
        <w:t>тета экономики и права. – 2008. – № 1. – С. 34-43.</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Кузнецов А.М. Этническое и национальное в политологическом ди</w:t>
      </w:r>
      <w:r w:rsidRPr="00A2004F">
        <w:rPr>
          <w:sz w:val="28"/>
          <w:szCs w:val="28"/>
        </w:rPr>
        <w:t>с</w:t>
      </w:r>
      <w:r w:rsidRPr="00A2004F">
        <w:rPr>
          <w:sz w:val="28"/>
          <w:szCs w:val="28"/>
        </w:rPr>
        <w:t xml:space="preserve">курсе // Полис. – 2007. – № 6. – С. 9-24. </w:t>
      </w:r>
    </w:p>
    <w:p w:rsidR="0031345B" w:rsidRPr="00A2004F" w:rsidRDefault="0031345B" w:rsidP="00A56512">
      <w:pPr>
        <w:numPr>
          <w:ilvl w:val="0"/>
          <w:numId w:val="93"/>
        </w:numPr>
        <w:tabs>
          <w:tab w:val="clear" w:pos="720"/>
          <w:tab w:val="num" w:pos="0"/>
          <w:tab w:val="left" w:pos="1080"/>
        </w:tabs>
        <w:ind w:left="0" w:firstLine="540"/>
        <w:jc w:val="both"/>
        <w:rPr>
          <w:sz w:val="28"/>
          <w:szCs w:val="28"/>
        </w:rPr>
      </w:pPr>
      <w:r w:rsidRPr="00A2004F">
        <w:rPr>
          <w:sz w:val="28"/>
          <w:szCs w:val="28"/>
        </w:rPr>
        <w:t>Липкин А.И. К вопросу о понятии «национальной общности» и его применимости к России // Полис. – 2008. – № 6. – С.113-130.</w:t>
      </w:r>
    </w:p>
    <w:p w:rsidR="0031345B" w:rsidRPr="00A2004F" w:rsidRDefault="0031345B" w:rsidP="00A56512">
      <w:pPr>
        <w:numPr>
          <w:ilvl w:val="0"/>
          <w:numId w:val="93"/>
        </w:numPr>
        <w:tabs>
          <w:tab w:val="clear" w:pos="720"/>
          <w:tab w:val="num" w:pos="0"/>
          <w:tab w:val="left" w:pos="1080"/>
        </w:tabs>
        <w:ind w:left="0" w:firstLine="540"/>
        <w:jc w:val="both"/>
        <w:rPr>
          <w:sz w:val="28"/>
          <w:szCs w:val="28"/>
        </w:rPr>
      </w:pPr>
      <w:r w:rsidRPr="00A2004F">
        <w:rPr>
          <w:sz w:val="28"/>
          <w:szCs w:val="28"/>
        </w:rPr>
        <w:t>Логинова Т.А. Терроризм как угроза национальной безопасности // Современный мир: безопасность и права человека. Материалы II межвузо</w:t>
      </w:r>
      <w:r w:rsidRPr="00A2004F">
        <w:rPr>
          <w:sz w:val="28"/>
          <w:szCs w:val="28"/>
        </w:rPr>
        <w:t>в</w:t>
      </w:r>
      <w:r w:rsidRPr="00A2004F">
        <w:rPr>
          <w:sz w:val="28"/>
          <w:szCs w:val="28"/>
        </w:rPr>
        <w:t>ской научно-практической конференции. – Смоленск: Маджента, 2006. – С. 122-125.</w:t>
      </w:r>
    </w:p>
    <w:p w:rsidR="0031345B" w:rsidRPr="00A2004F" w:rsidRDefault="0031345B" w:rsidP="00A56512">
      <w:pPr>
        <w:pStyle w:val="a5"/>
        <w:numPr>
          <w:ilvl w:val="0"/>
          <w:numId w:val="93"/>
        </w:numPr>
        <w:tabs>
          <w:tab w:val="clear" w:pos="720"/>
          <w:tab w:val="num" w:pos="0"/>
          <w:tab w:val="left" w:pos="1080"/>
        </w:tabs>
        <w:spacing w:after="0"/>
        <w:ind w:left="0" w:firstLine="540"/>
        <w:jc w:val="both"/>
        <w:rPr>
          <w:rStyle w:val="textdoc"/>
          <w:bCs/>
          <w:iCs/>
          <w:sz w:val="28"/>
          <w:szCs w:val="28"/>
        </w:rPr>
      </w:pPr>
      <w:r w:rsidRPr="00A2004F">
        <w:rPr>
          <w:rStyle w:val="textdoc"/>
          <w:bCs/>
          <w:iCs/>
          <w:sz w:val="28"/>
          <w:szCs w:val="28"/>
        </w:rPr>
        <w:t>Малькова В.К. Этничность и средства массовой информации. – М.: Изд-во ИЭА РАН, 2006.</w:t>
      </w:r>
    </w:p>
    <w:p w:rsidR="0031345B" w:rsidRPr="00A2004F" w:rsidRDefault="0031345B" w:rsidP="00A56512">
      <w:pPr>
        <w:pStyle w:val="a5"/>
        <w:numPr>
          <w:ilvl w:val="0"/>
          <w:numId w:val="93"/>
        </w:numPr>
        <w:tabs>
          <w:tab w:val="clear" w:pos="720"/>
          <w:tab w:val="num" w:pos="0"/>
          <w:tab w:val="left" w:pos="1080"/>
        </w:tabs>
        <w:spacing w:after="0"/>
        <w:ind w:left="0" w:firstLine="540"/>
        <w:jc w:val="both"/>
        <w:rPr>
          <w:sz w:val="28"/>
          <w:szCs w:val="28"/>
        </w:rPr>
      </w:pPr>
      <w:r w:rsidRPr="00A2004F">
        <w:rPr>
          <w:rStyle w:val="textdoc"/>
          <w:bCs/>
          <w:iCs/>
          <w:sz w:val="28"/>
          <w:szCs w:val="28"/>
        </w:rPr>
        <w:t>Малькова В.К., Тишков В.А. Культура и пространство: образы российских ре</w:t>
      </w:r>
      <w:r w:rsidRPr="00A2004F">
        <w:rPr>
          <w:rStyle w:val="textdoc"/>
          <w:bCs/>
          <w:iCs/>
          <w:sz w:val="28"/>
          <w:szCs w:val="28"/>
        </w:rPr>
        <w:t>с</w:t>
      </w:r>
      <w:r w:rsidRPr="00A2004F">
        <w:rPr>
          <w:rStyle w:val="textdoc"/>
          <w:bCs/>
          <w:iCs/>
          <w:sz w:val="28"/>
          <w:szCs w:val="28"/>
        </w:rPr>
        <w:t>публик в Интернете. – М.: ИЭА РАН, 2009.</w:t>
      </w:r>
    </w:p>
    <w:p w:rsidR="0031345B" w:rsidRPr="00A2004F" w:rsidRDefault="0031345B" w:rsidP="00A56512">
      <w:pPr>
        <w:pStyle w:val="a5"/>
        <w:numPr>
          <w:ilvl w:val="0"/>
          <w:numId w:val="93"/>
        </w:numPr>
        <w:tabs>
          <w:tab w:val="clear" w:pos="720"/>
          <w:tab w:val="num" w:pos="0"/>
          <w:tab w:val="left" w:pos="1080"/>
        </w:tabs>
        <w:spacing w:after="0"/>
        <w:ind w:left="0" w:firstLine="540"/>
        <w:jc w:val="both"/>
        <w:rPr>
          <w:sz w:val="28"/>
          <w:szCs w:val="28"/>
        </w:rPr>
      </w:pPr>
      <w:r w:rsidRPr="00A2004F">
        <w:rPr>
          <w:sz w:val="28"/>
          <w:szCs w:val="28"/>
        </w:rPr>
        <w:t>Мельникова Е.В. Культура и традиции народов мира (этнопсихологический а</w:t>
      </w:r>
      <w:r w:rsidRPr="00A2004F">
        <w:rPr>
          <w:sz w:val="28"/>
          <w:szCs w:val="28"/>
        </w:rPr>
        <w:t>с</w:t>
      </w:r>
      <w:r w:rsidRPr="00A2004F">
        <w:rPr>
          <w:sz w:val="28"/>
          <w:szCs w:val="28"/>
        </w:rPr>
        <w:t>пект). – М.: Диалог культур, 2006.</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Метелёв С., Здриковский В. Совершенствование законодательной основы противодействия терроризму в современной России // Закон и право. – 2007. – № 4. – С. 32-35.</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Москалькова Т.Н. Международно-правовая деятельность России в области противодействия терроризму // Национальные интересы: приор</w:t>
      </w:r>
      <w:r w:rsidRPr="00A2004F">
        <w:rPr>
          <w:sz w:val="28"/>
          <w:szCs w:val="28"/>
        </w:rPr>
        <w:t>и</w:t>
      </w:r>
      <w:r w:rsidRPr="00A2004F">
        <w:rPr>
          <w:sz w:val="28"/>
          <w:szCs w:val="28"/>
        </w:rPr>
        <w:t>теты и безопасность. 2007. – № 5. – С. 63-64.</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t xml:space="preserve"> Мусаелян М.Ф. Экстремизм как угроза национальной безопасности Российской Федерации // Журнал российского права. – 2009. – № 3. – С. 18-27.</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rStyle w:val="textdoc"/>
          <w:bCs/>
          <w:iCs/>
          <w:sz w:val="28"/>
          <w:szCs w:val="28"/>
        </w:rPr>
        <w:t xml:space="preserve"> Национализм в мировой истории / под ред. В.А. Тишкова и                  В.А. Шнирельмана. – М.: Наука, 2007.</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t xml:space="preserve"> Никитин A.Г. Идеология экстремизма как угроза национальной без</w:t>
      </w:r>
      <w:r w:rsidRPr="00A2004F">
        <w:rPr>
          <w:sz w:val="28"/>
          <w:szCs w:val="28"/>
        </w:rPr>
        <w:t>о</w:t>
      </w:r>
      <w:r w:rsidRPr="00A2004F">
        <w:rPr>
          <w:sz w:val="28"/>
          <w:szCs w:val="28"/>
        </w:rPr>
        <w:t xml:space="preserve">пасности России // Актуальные проблемы экономики и права. – 2010. – № 3 (15). – С. 121-128. </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t xml:space="preserve"> Основы противодействия терроризму: учебное пособие для студе</w:t>
      </w:r>
      <w:r w:rsidRPr="00A2004F">
        <w:rPr>
          <w:sz w:val="28"/>
          <w:szCs w:val="28"/>
        </w:rPr>
        <w:t>н</w:t>
      </w:r>
      <w:r w:rsidRPr="00A2004F">
        <w:rPr>
          <w:sz w:val="28"/>
          <w:szCs w:val="28"/>
        </w:rPr>
        <w:t>тов высших учебных заведений / под ред. Я.Д. Вишнякова. – М.: Издател</w:t>
      </w:r>
      <w:r w:rsidRPr="00A2004F">
        <w:rPr>
          <w:sz w:val="28"/>
          <w:szCs w:val="28"/>
        </w:rPr>
        <w:t>ь</w:t>
      </w:r>
      <w:r w:rsidRPr="00A2004F">
        <w:rPr>
          <w:sz w:val="28"/>
          <w:szCs w:val="28"/>
        </w:rPr>
        <w:t>ский центр «Академия», 2006.</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sz w:val="28"/>
          <w:szCs w:val="28"/>
        </w:rPr>
        <w:t xml:space="preserve"> Панькин А.Б. Формирование этнокультурной личности: учебное пособие. – М.: Изд-во Московского психолого-социального института; Вор</w:t>
      </w:r>
      <w:r w:rsidRPr="00A2004F">
        <w:rPr>
          <w:sz w:val="28"/>
          <w:szCs w:val="28"/>
        </w:rPr>
        <w:t>о</w:t>
      </w:r>
      <w:r w:rsidRPr="00A2004F">
        <w:rPr>
          <w:sz w:val="28"/>
          <w:szCs w:val="28"/>
        </w:rPr>
        <w:t>неж: Изд-во НПО «МОДЭК», 2006.</w:t>
      </w:r>
    </w:p>
    <w:p w:rsidR="0031345B" w:rsidRPr="00A2004F" w:rsidRDefault="0031345B" w:rsidP="00A56512">
      <w:pPr>
        <w:numPr>
          <w:ilvl w:val="0"/>
          <w:numId w:val="93"/>
        </w:numPr>
        <w:tabs>
          <w:tab w:val="clear" w:pos="720"/>
          <w:tab w:val="num" w:pos="0"/>
          <w:tab w:val="left" w:pos="900"/>
          <w:tab w:val="left" w:pos="1080"/>
        </w:tabs>
        <w:ind w:left="0" w:firstLine="540"/>
        <w:jc w:val="both"/>
        <w:rPr>
          <w:sz w:val="28"/>
          <w:szCs w:val="28"/>
        </w:rPr>
      </w:pPr>
      <w:r w:rsidRPr="00A2004F">
        <w:rPr>
          <w:sz w:val="28"/>
          <w:szCs w:val="28"/>
        </w:rPr>
        <w:t xml:space="preserve"> Петухов В.Б. Информационный дискурс терроризма в контексте х</w:t>
      </w:r>
      <w:r w:rsidRPr="00A2004F">
        <w:rPr>
          <w:sz w:val="28"/>
          <w:szCs w:val="28"/>
        </w:rPr>
        <w:t>у</w:t>
      </w:r>
      <w:r w:rsidRPr="00A2004F">
        <w:rPr>
          <w:sz w:val="28"/>
          <w:szCs w:val="28"/>
        </w:rPr>
        <w:t xml:space="preserve">дожественной рефлексии. – М.: Изд-во ЛКИ, 2007. </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Полунина И.Е. Полномочия главы российского государства в сфере противодействия терроризму // Бизнес в законе. – 2009. – № 1. – С. 388-390.</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bCs/>
          <w:sz w:val="28"/>
          <w:szCs w:val="28"/>
        </w:rPr>
        <w:t xml:space="preserve"> Пономарева В.В., Хорошилова Л.Б.</w:t>
      </w:r>
      <w:r w:rsidRPr="00A2004F">
        <w:rPr>
          <w:sz w:val="28"/>
          <w:szCs w:val="28"/>
        </w:rPr>
        <w:t xml:space="preserve"> Мир русской женщины: семья, профессия, домашний уклад: XV</w:t>
      </w:r>
      <w:r w:rsidRPr="00A2004F">
        <w:rPr>
          <w:sz w:val="28"/>
          <w:szCs w:val="28"/>
          <w:lang w:val="en-US"/>
        </w:rPr>
        <w:t>III</w:t>
      </w:r>
      <w:r w:rsidRPr="00A2004F">
        <w:rPr>
          <w:sz w:val="28"/>
          <w:szCs w:val="28"/>
        </w:rPr>
        <w:t xml:space="preserve"> – начало XX в. – М.: Новый хронограф, 2009.</w:t>
      </w:r>
    </w:p>
    <w:p w:rsidR="0031345B" w:rsidRPr="00A2004F" w:rsidRDefault="0031345B" w:rsidP="00A56512">
      <w:pPr>
        <w:numPr>
          <w:ilvl w:val="0"/>
          <w:numId w:val="93"/>
        </w:numPr>
        <w:tabs>
          <w:tab w:val="clear" w:pos="720"/>
          <w:tab w:val="num" w:pos="0"/>
          <w:tab w:val="left" w:pos="900"/>
        </w:tabs>
        <w:ind w:left="0" w:firstLine="540"/>
        <w:jc w:val="both"/>
        <w:rPr>
          <w:sz w:val="28"/>
          <w:szCs w:val="28"/>
        </w:rPr>
      </w:pPr>
      <w:r w:rsidRPr="00A2004F">
        <w:rPr>
          <w:sz w:val="28"/>
          <w:szCs w:val="28"/>
        </w:rPr>
        <w:t xml:space="preserve"> Попов С.Е. Терроризм и экстремизм – угрозы национальной безопа</w:t>
      </w:r>
      <w:r w:rsidRPr="00A2004F">
        <w:rPr>
          <w:sz w:val="28"/>
          <w:szCs w:val="28"/>
        </w:rPr>
        <w:t>с</w:t>
      </w:r>
      <w:r w:rsidRPr="00A2004F">
        <w:rPr>
          <w:sz w:val="28"/>
          <w:szCs w:val="28"/>
        </w:rPr>
        <w:t xml:space="preserve">ности России // Преступность в России: состояние, проблемы </w:t>
      </w:r>
      <w:r w:rsidRPr="00A2004F">
        <w:rPr>
          <w:sz w:val="28"/>
          <w:szCs w:val="28"/>
        </w:rPr>
        <w:lastRenderedPageBreak/>
        <w:t>предупрежд</w:t>
      </w:r>
      <w:r w:rsidRPr="00A2004F">
        <w:rPr>
          <w:sz w:val="28"/>
          <w:szCs w:val="28"/>
        </w:rPr>
        <w:t>е</w:t>
      </w:r>
      <w:r w:rsidRPr="00A2004F">
        <w:rPr>
          <w:sz w:val="28"/>
          <w:szCs w:val="28"/>
        </w:rPr>
        <w:t>ния и раскрытия преступлений: сборник материалов Международной научно-практической конференции. – Воронеж: Изд-во Воронеж. ин-та МВД России, 2008. – Ч. 1. – С. 52-55.</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sz w:val="28"/>
          <w:szCs w:val="28"/>
        </w:rPr>
        <w:t xml:space="preserve"> Проблемы обеспечения национальной безопасности, гражданского мира и согласия в контексте глобализационных вызовов и угроз постсовр</w:t>
      </w:r>
      <w:r w:rsidRPr="00A2004F">
        <w:rPr>
          <w:sz w:val="28"/>
          <w:szCs w:val="28"/>
        </w:rPr>
        <w:t>е</w:t>
      </w:r>
      <w:r w:rsidRPr="00A2004F">
        <w:rPr>
          <w:sz w:val="28"/>
          <w:szCs w:val="28"/>
        </w:rPr>
        <w:t>менности: сборник докладов и статей международной научно-практической конференции. – Невинномысск: Изд-во НГГТИ, 2007.</w:t>
      </w:r>
    </w:p>
    <w:p w:rsidR="0031345B" w:rsidRPr="00A2004F" w:rsidRDefault="0031345B" w:rsidP="00A56512">
      <w:pPr>
        <w:numPr>
          <w:ilvl w:val="0"/>
          <w:numId w:val="93"/>
        </w:numPr>
        <w:tabs>
          <w:tab w:val="clear" w:pos="720"/>
          <w:tab w:val="num" w:pos="0"/>
          <w:tab w:val="left" w:pos="900"/>
          <w:tab w:val="left" w:pos="1080"/>
        </w:tabs>
        <w:ind w:left="0" w:firstLine="540"/>
        <w:jc w:val="both"/>
        <w:rPr>
          <w:sz w:val="28"/>
          <w:szCs w:val="28"/>
        </w:rPr>
      </w:pPr>
      <w:r w:rsidRPr="00A2004F">
        <w:rPr>
          <w:sz w:val="28"/>
          <w:szCs w:val="28"/>
        </w:rPr>
        <w:t xml:space="preserve"> Пути и средства обеспечения безопасности Северного Кавказа / Ко</w:t>
      </w:r>
      <w:r w:rsidRPr="00A2004F">
        <w:rPr>
          <w:sz w:val="28"/>
          <w:szCs w:val="28"/>
        </w:rPr>
        <w:t>л</w:t>
      </w:r>
      <w:r w:rsidRPr="00A2004F">
        <w:rPr>
          <w:sz w:val="28"/>
          <w:szCs w:val="28"/>
        </w:rPr>
        <w:t>лектив авторов; Под общ. ред. Д.А. Еделева и Н.П. Медведева. Монография. – Пят</w:t>
      </w:r>
      <w:r w:rsidRPr="00A2004F">
        <w:rPr>
          <w:sz w:val="28"/>
          <w:szCs w:val="28"/>
        </w:rPr>
        <w:t>и</w:t>
      </w:r>
      <w:r w:rsidRPr="00A2004F">
        <w:rPr>
          <w:sz w:val="28"/>
          <w:szCs w:val="28"/>
        </w:rPr>
        <w:t xml:space="preserve">горск: РИА-КМВ, 2009. </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Рабчук В.Н. Особенности правового регулирования противодействия терр</w:t>
      </w:r>
      <w:r w:rsidRPr="00A2004F">
        <w:rPr>
          <w:sz w:val="28"/>
          <w:szCs w:val="28"/>
        </w:rPr>
        <w:t>о</w:t>
      </w:r>
      <w:r w:rsidRPr="00A2004F">
        <w:rPr>
          <w:sz w:val="28"/>
          <w:szCs w:val="28"/>
        </w:rPr>
        <w:t xml:space="preserve">ризму в Российской Федерации // Бизнес в законе. – 2008. – № 1. – С. 273-275. </w:t>
      </w:r>
    </w:p>
    <w:p w:rsidR="0031345B" w:rsidRPr="00A2004F" w:rsidRDefault="0031345B" w:rsidP="0031345B">
      <w:pPr>
        <w:tabs>
          <w:tab w:val="left" w:pos="360"/>
          <w:tab w:val="left" w:pos="540"/>
          <w:tab w:val="left" w:pos="900"/>
          <w:tab w:val="left" w:pos="1080"/>
          <w:tab w:val="left" w:pos="1440"/>
        </w:tabs>
        <w:ind w:firstLine="540"/>
        <w:rPr>
          <w:sz w:val="28"/>
          <w:szCs w:val="28"/>
        </w:rPr>
      </w:pPr>
      <w:r w:rsidRPr="00A2004F">
        <w:rPr>
          <w:rStyle w:val="textdoc"/>
          <w:bCs/>
          <w:iCs/>
          <w:sz w:val="28"/>
          <w:szCs w:val="28"/>
        </w:rPr>
        <w:t>41. Российская нация: становление и этнокультурное многообразие / под ред. В.А. Тишкова. – М.: Изд-во ИЭА РАН, 2008.</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bCs/>
          <w:sz w:val="28"/>
          <w:szCs w:val="28"/>
        </w:rPr>
        <w:t xml:space="preserve"> Русская</w:t>
      </w:r>
      <w:r w:rsidRPr="00A2004F">
        <w:rPr>
          <w:sz w:val="28"/>
          <w:szCs w:val="28"/>
        </w:rPr>
        <w:t xml:space="preserve"> традиция: почитание предков / ред.-сост. С. Ермаков. – М.: Ладога-100, 2007.</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sz w:val="28"/>
          <w:szCs w:val="28"/>
        </w:rPr>
        <w:t xml:space="preserve"> Сахарова Л.Г. Самобытная Вятка: к вопросу культуры межнациональных о</w:t>
      </w:r>
      <w:r w:rsidRPr="00A2004F">
        <w:rPr>
          <w:sz w:val="28"/>
          <w:szCs w:val="28"/>
        </w:rPr>
        <w:t>т</w:t>
      </w:r>
      <w:r w:rsidRPr="00A2004F">
        <w:rPr>
          <w:sz w:val="28"/>
          <w:szCs w:val="28"/>
        </w:rPr>
        <w:t>ношений // Студенчество: Диалоги о воспитании. – 2007. – №2. – С. 13-14.</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bCs/>
          <w:sz w:val="28"/>
          <w:szCs w:val="28"/>
        </w:rPr>
        <w:t xml:space="preserve"> Северный</w:t>
      </w:r>
      <w:r w:rsidRPr="00A2004F">
        <w:rPr>
          <w:sz w:val="28"/>
          <w:szCs w:val="28"/>
        </w:rPr>
        <w:t xml:space="preserve"> </w:t>
      </w:r>
      <w:r w:rsidRPr="00A2004F">
        <w:rPr>
          <w:bCs/>
          <w:sz w:val="28"/>
          <w:szCs w:val="28"/>
        </w:rPr>
        <w:t>Кавказ</w:t>
      </w:r>
      <w:r w:rsidRPr="00A2004F">
        <w:rPr>
          <w:sz w:val="28"/>
          <w:szCs w:val="28"/>
        </w:rPr>
        <w:t xml:space="preserve"> </w:t>
      </w:r>
      <w:r w:rsidRPr="00A2004F">
        <w:rPr>
          <w:bCs/>
          <w:sz w:val="28"/>
          <w:szCs w:val="28"/>
        </w:rPr>
        <w:t>в</w:t>
      </w:r>
      <w:r w:rsidRPr="00A2004F">
        <w:rPr>
          <w:sz w:val="28"/>
          <w:szCs w:val="28"/>
        </w:rPr>
        <w:t xml:space="preserve"> </w:t>
      </w:r>
      <w:r w:rsidRPr="00A2004F">
        <w:rPr>
          <w:bCs/>
          <w:sz w:val="28"/>
          <w:szCs w:val="28"/>
        </w:rPr>
        <w:t>национальной</w:t>
      </w:r>
      <w:r w:rsidRPr="00A2004F">
        <w:rPr>
          <w:sz w:val="28"/>
          <w:szCs w:val="28"/>
        </w:rPr>
        <w:t xml:space="preserve"> </w:t>
      </w:r>
      <w:r w:rsidRPr="00A2004F">
        <w:rPr>
          <w:bCs/>
          <w:sz w:val="28"/>
          <w:szCs w:val="28"/>
        </w:rPr>
        <w:t>стратегии</w:t>
      </w:r>
      <w:r w:rsidRPr="00A2004F">
        <w:rPr>
          <w:sz w:val="28"/>
          <w:szCs w:val="28"/>
        </w:rPr>
        <w:t xml:space="preserve"> </w:t>
      </w:r>
      <w:r w:rsidRPr="00A2004F">
        <w:rPr>
          <w:bCs/>
          <w:sz w:val="28"/>
          <w:szCs w:val="28"/>
        </w:rPr>
        <w:t>России</w:t>
      </w:r>
      <w:r w:rsidRPr="00A2004F">
        <w:rPr>
          <w:sz w:val="28"/>
          <w:szCs w:val="28"/>
        </w:rPr>
        <w:t xml:space="preserve"> / п</w:t>
      </w:r>
      <w:r w:rsidRPr="00A2004F">
        <w:rPr>
          <w:bCs/>
          <w:sz w:val="28"/>
          <w:szCs w:val="28"/>
        </w:rPr>
        <w:t>од</w:t>
      </w:r>
      <w:r w:rsidRPr="00A2004F">
        <w:rPr>
          <w:sz w:val="28"/>
          <w:szCs w:val="28"/>
        </w:rPr>
        <w:t xml:space="preserve"> </w:t>
      </w:r>
      <w:r w:rsidRPr="00A2004F">
        <w:rPr>
          <w:bCs/>
          <w:sz w:val="28"/>
          <w:szCs w:val="28"/>
        </w:rPr>
        <w:t>ред</w:t>
      </w:r>
      <w:r w:rsidRPr="00A2004F">
        <w:rPr>
          <w:sz w:val="28"/>
          <w:szCs w:val="28"/>
        </w:rPr>
        <w:t xml:space="preserve">. </w:t>
      </w:r>
      <w:r w:rsidRPr="00A2004F">
        <w:rPr>
          <w:bCs/>
          <w:sz w:val="28"/>
          <w:szCs w:val="28"/>
        </w:rPr>
        <w:t>В</w:t>
      </w:r>
      <w:r w:rsidRPr="00A2004F">
        <w:rPr>
          <w:sz w:val="28"/>
          <w:szCs w:val="28"/>
        </w:rPr>
        <w:t>.</w:t>
      </w:r>
      <w:r w:rsidRPr="00A2004F">
        <w:rPr>
          <w:bCs/>
          <w:sz w:val="28"/>
          <w:szCs w:val="28"/>
        </w:rPr>
        <w:t>А</w:t>
      </w:r>
      <w:r w:rsidRPr="00A2004F">
        <w:rPr>
          <w:sz w:val="28"/>
          <w:szCs w:val="28"/>
        </w:rPr>
        <w:t xml:space="preserve">. </w:t>
      </w:r>
      <w:r w:rsidRPr="00A2004F">
        <w:rPr>
          <w:bCs/>
          <w:sz w:val="28"/>
          <w:szCs w:val="28"/>
        </w:rPr>
        <w:t>Тишкова</w:t>
      </w:r>
      <w:r w:rsidRPr="00A2004F">
        <w:rPr>
          <w:sz w:val="28"/>
          <w:szCs w:val="28"/>
        </w:rPr>
        <w:t xml:space="preserve">. – </w:t>
      </w:r>
      <w:r w:rsidRPr="00A2004F">
        <w:rPr>
          <w:bCs/>
          <w:sz w:val="28"/>
          <w:szCs w:val="28"/>
        </w:rPr>
        <w:t>М</w:t>
      </w:r>
      <w:r w:rsidRPr="00A2004F">
        <w:rPr>
          <w:sz w:val="28"/>
          <w:szCs w:val="28"/>
        </w:rPr>
        <w:t xml:space="preserve">.: </w:t>
      </w:r>
      <w:r w:rsidRPr="00A2004F">
        <w:rPr>
          <w:bCs/>
          <w:sz w:val="28"/>
          <w:szCs w:val="28"/>
        </w:rPr>
        <w:t>ФГНУ</w:t>
      </w:r>
      <w:r w:rsidRPr="00A2004F">
        <w:rPr>
          <w:sz w:val="28"/>
          <w:szCs w:val="28"/>
        </w:rPr>
        <w:t xml:space="preserve"> «</w:t>
      </w:r>
      <w:r w:rsidRPr="00A2004F">
        <w:rPr>
          <w:bCs/>
          <w:sz w:val="28"/>
          <w:szCs w:val="28"/>
        </w:rPr>
        <w:t>Росинформагротех</w:t>
      </w:r>
      <w:r w:rsidRPr="00A2004F">
        <w:rPr>
          <w:sz w:val="28"/>
          <w:szCs w:val="28"/>
        </w:rPr>
        <w:t xml:space="preserve">», </w:t>
      </w:r>
      <w:r w:rsidRPr="00A2004F">
        <w:rPr>
          <w:bCs/>
          <w:sz w:val="28"/>
          <w:szCs w:val="28"/>
        </w:rPr>
        <w:t>2008</w:t>
      </w:r>
      <w:r w:rsidRPr="00A2004F">
        <w:rPr>
          <w:sz w:val="28"/>
          <w:szCs w:val="28"/>
        </w:rPr>
        <w:t>.</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bCs/>
          <w:sz w:val="28"/>
          <w:szCs w:val="28"/>
        </w:rPr>
        <w:t xml:space="preserve"> Славянская</w:t>
      </w:r>
      <w:r w:rsidRPr="00A2004F">
        <w:rPr>
          <w:sz w:val="28"/>
          <w:szCs w:val="28"/>
        </w:rPr>
        <w:t xml:space="preserve"> традиционная культура и современный мир: сб. матери</w:t>
      </w:r>
      <w:r w:rsidRPr="00A2004F">
        <w:rPr>
          <w:sz w:val="28"/>
          <w:szCs w:val="28"/>
        </w:rPr>
        <w:t>а</w:t>
      </w:r>
      <w:r w:rsidRPr="00A2004F">
        <w:rPr>
          <w:sz w:val="28"/>
          <w:szCs w:val="28"/>
        </w:rPr>
        <w:t>лов науч. конф. / отв. ред. А.С. Каргин. – М.: Изд-во Рос. акад. с.-х. наук, 2007. – Вып. 10.</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sz w:val="28"/>
          <w:szCs w:val="28"/>
        </w:rPr>
        <w:t xml:space="preserve"> Соколов В.М. Российская ментальность и исторические пути Отечества: запи</w:t>
      </w:r>
      <w:r w:rsidRPr="00A2004F">
        <w:rPr>
          <w:sz w:val="28"/>
          <w:szCs w:val="28"/>
        </w:rPr>
        <w:t>с</w:t>
      </w:r>
      <w:r w:rsidRPr="00A2004F">
        <w:rPr>
          <w:sz w:val="28"/>
          <w:szCs w:val="28"/>
        </w:rPr>
        <w:t>ки социолога. – М.: Изд-во РАГС, 2007.</w:t>
      </w:r>
    </w:p>
    <w:p w:rsidR="0031345B" w:rsidRPr="00A2004F" w:rsidRDefault="0031345B" w:rsidP="00A56512">
      <w:pPr>
        <w:pStyle w:val="a5"/>
        <w:numPr>
          <w:ilvl w:val="0"/>
          <w:numId w:val="93"/>
        </w:numPr>
        <w:tabs>
          <w:tab w:val="clear" w:pos="720"/>
          <w:tab w:val="num" w:pos="0"/>
          <w:tab w:val="left" w:pos="900"/>
          <w:tab w:val="left" w:pos="1080"/>
        </w:tabs>
        <w:spacing w:after="0"/>
        <w:ind w:left="0" w:firstLine="540"/>
        <w:jc w:val="both"/>
        <w:rPr>
          <w:sz w:val="28"/>
          <w:szCs w:val="28"/>
        </w:rPr>
      </w:pPr>
      <w:r w:rsidRPr="00A2004F">
        <w:rPr>
          <w:sz w:val="28"/>
          <w:szCs w:val="28"/>
        </w:rPr>
        <w:t xml:space="preserve"> Теория культуры: учебное пособие / под ред. С.Н. Иконниковой, В.П. Бол</w:t>
      </w:r>
      <w:r w:rsidRPr="00A2004F">
        <w:rPr>
          <w:sz w:val="28"/>
          <w:szCs w:val="28"/>
        </w:rPr>
        <w:t>ь</w:t>
      </w:r>
      <w:r w:rsidRPr="00A2004F">
        <w:rPr>
          <w:sz w:val="28"/>
          <w:szCs w:val="28"/>
        </w:rPr>
        <w:t>шакова. – СПб.: Питер, 2008.</w:t>
      </w:r>
    </w:p>
    <w:p w:rsidR="0031345B" w:rsidRPr="00A2004F" w:rsidRDefault="0031345B" w:rsidP="00A56512">
      <w:pPr>
        <w:pStyle w:val="a5"/>
        <w:numPr>
          <w:ilvl w:val="0"/>
          <w:numId w:val="93"/>
        </w:numPr>
        <w:tabs>
          <w:tab w:val="clear" w:pos="720"/>
          <w:tab w:val="num" w:pos="0"/>
          <w:tab w:val="left" w:pos="900"/>
          <w:tab w:val="left" w:pos="1080"/>
        </w:tabs>
        <w:spacing w:after="0"/>
        <w:ind w:left="0" w:firstLine="540"/>
        <w:jc w:val="both"/>
        <w:rPr>
          <w:sz w:val="28"/>
          <w:szCs w:val="28"/>
        </w:rPr>
      </w:pPr>
      <w:r w:rsidRPr="00A2004F">
        <w:rPr>
          <w:sz w:val="28"/>
          <w:szCs w:val="28"/>
        </w:rPr>
        <w:t xml:space="preserve"> Толерантность и культура межнационального общения: учебно-методическое пособие (для студентов высших учебных заведений). – Кра</w:t>
      </w:r>
      <w:r w:rsidRPr="00A2004F">
        <w:rPr>
          <w:sz w:val="28"/>
          <w:szCs w:val="28"/>
        </w:rPr>
        <w:t>с</w:t>
      </w:r>
      <w:r w:rsidRPr="00A2004F">
        <w:rPr>
          <w:sz w:val="28"/>
          <w:szCs w:val="28"/>
        </w:rPr>
        <w:t>нодар: Просвещение-Юг, 2009.</w:t>
      </w:r>
    </w:p>
    <w:p w:rsidR="0031345B" w:rsidRPr="00A2004F" w:rsidRDefault="0031345B" w:rsidP="00A56512">
      <w:pPr>
        <w:numPr>
          <w:ilvl w:val="0"/>
          <w:numId w:val="93"/>
        </w:numPr>
        <w:tabs>
          <w:tab w:val="clear" w:pos="720"/>
          <w:tab w:val="num" w:pos="0"/>
          <w:tab w:val="left" w:pos="900"/>
          <w:tab w:val="left" w:pos="1080"/>
        </w:tabs>
        <w:ind w:left="0" w:firstLine="540"/>
        <w:jc w:val="both"/>
        <w:rPr>
          <w:sz w:val="28"/>
          <w:szCs w:val="28"/>
        </w:rPr>
      </w:pPr>
      <w:r w:rsidRPr="00A2004F">
        <w:rPr>
          <w:color w:val="000000"/>
          <w:sz w:val="28"/>
          <w:szCs w:val="28"/>
        </w:rPr>
        <w:t xml:space="preserve"> Форми</w:t>
      </w:r>
      <w:r w:rsidRPr="00A2004F">
        <w:rPr>
          <w:color w:val="000000"/>
          <w:sz w:val="28"/>
          <w:szCs w:val="28"/>
        </w:rPr>
        <w:softHyphen/>
        <w:t xml:space="preserve">рование устойчивой антитеррористической позиции гражданского </w:t>
      </w:r>
      <w:r w:rsidRPr="00A2004F">
        <w:rPr>
          <w:color w:val="000000"/>
          <w:spacing w:val="2"/>
          <w:sz w:val="28"/>
          <w:szCs w:val="28"/>
        </w:rPr>
        <w:t xml:space="preserve">общества как основы профилактики терроризма: </w:t>
      </w:r>
      <w:r w:rsidRPr="00A2004F">
        <w:rPr>
          <w:bCs/>
          <w:color w:val="000000"/>
          <w:sz w:val="28"/>
          <w:szCs w:val="28"/>
        </w:rPr>
        <w:t>материалы</w:t>
      </w:r>
      <w:r w:rsidRPr="00A2004F">
        <w:rPr>
          <w:b/>
          <w:bCs/>
          <w:color w:val="000000"/>
          <w:sz w:val="28"/>
          <w:szCs w:val="28"/>
        </w:rPr>
        <w:t xml:space="preserve"> </w:t>
      </w:r>
      <w:r w:rsidRPr="00A2004F">
        <w:rPr>
          <w:color w:val="000000"/>
          <w:sz w:val="28"/>
          <w:szCs w:val="28"/>
        </w:rPr>
        <w:t>Че</w:t>
      </w:r>
      <w:r w:rsidRPr="00A2004F">
        <w:rPr>
          <w:color w:val="000000"/>
          <w:sz w:val="28"/>
          <w:szCs w:val="28"/>
        </w:rPr>
        <w:t>т</w:t>
      </w:r>
      <w:r w:rsidRPr="00A2004F">
        <w:rPr>
          <w:color w:val="000000"/>
          <w:sz w:val="28"/>
          <w:szCs w:val="28"/>
        </w:rPr>
        <w:t xml:space="preserve">вертой международной научной конференции по </w:t>
      </w:r>
      <w:r w:rsidRPr="00A2004F">
        <w:rPr>
          <w:color w:val="000000"/>
          <w:spacing w:val="1"/>
          <w:sz w:val="28"/>
          <w:szCs w:val="28"/>
        </w:rPr>
        <w:t>проблемам безопасности и прот</w:t>
      </w:r>
      <w:r w:rsidRPr="00A2004F">
        <w:rPr>
          <w:color w:val="000000"/>
          <w:spacing w:val="1"/>
          <w:sz w:val="28"/>
          <w:szCs w:val="28"/>
        </w:rPr>
        <w:t>и</w:t>
      </w:r>
      <w:r w:rsidRPr="00A2004F">
        <w:rPr>
          <w:color w:val="000000"/>
          <w:spacing w:val="1"/>
          <w:sz w:val="28"/>
          <w:szCs w:val="28"/>
        </w:rPr>
        <w:t xml:space="preserve">водействия терроризму. –  Т. 1. – </w:t>
      </w:r>
      <w:r w:rsidRPr="00A2004F">
        <w:rPr>
          <w:color w:val="000000"/>
          <w:spacing w:val="2"/>
          <w:sz w:val="28"/>
          <w:szCs w:val="28"/>
        </w:rPr>
        <w:t xml:space="preserve">М.: МЦНМО, </w:t>
      </w:r>
      <w:r w:rsidRPr="00A2004F">
        <w:rPr>
          <w:color w:val="000000"/>
          <w:spacing w:val="5"/>
          <w:sz w:val="28"/>
          <w:szCs w:val="28"/>
        </w:rPr>
        <w:t>2009.</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sz w:val="28"/>
          <w:szCs w:val="28"/>
        </w:rPr>
        <w:t xml:space="preserve"> Шацкая А.В., Костроминова В.Ю. Проблема диалога в культуре // Фундаме</w:t>
      </w:r>
      <w:r w:rsidRPr="00A2004F">
        <w:rPr>
          <w:sz w:val="28"/>
          <w:szCs w:val="28"/>
        </w:rPr>
        <w:t>н</w:t>
      </w:r>
      <w:r w:rsidRPr="00A2004F">
        <w:rPr>
          <w:sz w:val="28"/>
          <w:szCs w:val="28"/>
        </w:rPr>
        <w:t>тальные исследования. – 2009. – № 3 – С. 56-57.</w:t>
      </w:r>
    </w:p>
    <w:p w:rsidR="0031345B" w:rsidRPr="00A2004F" w:rsidRDefault="0031345B" w:rsidP="00A56512">
      <w:pPr>
        <w:numPr>
          <w:ilvl w:val="0"/>
          <w:numId w:val="93"/>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 Шмыгун А.Н. Некоторые вопросы совершенствования законодател</w:t>
      </w:r>
      <w:r w:rsidRPr="00A2004F">
        <w:rPr>
          <w:sz w:val="28"/>
          <w:szCs w:val="28"/>
        </w:rPr>
        <w:t>ь</w:t>
      </w:r>
      <w:r w:rsidRPr="00A2004F">
        <w:rPr>
          <w:sz w:val="28"/>
          <w:szCs w:val="28"/>
        </w:rPr>
        <w:t xml:space="preserve">ства в области противодействия терроризму // Бизнес в законе. – 2008. – № 2. – С. 332-333. </w:t>
      </w:r>
    </w:p>
    <w:p w:rsidR="0031345B" w:rsidRPr="00A2004F" w:rsidRDefault="0031345B" w:rsidP="00A56512">
      <w:pPr>
        <w:pStyle w:val="a5"/>
        <w:numPr>
          <w:ilvl w:val="0"/>
          <w:numId w:val="93"/>
        </w:numPr>
        <w:tabs>
          <w:tab w:val="clear" w:pos="720"/>
          <w:tab w:val="num" w:pos="0"/>
          <w:tab w:val="left" w:pos="900"/>
        </w:tabs>
        <w:spacing w:after="0"/>
        <w:ind w:left="0" w:firstLine="540"/>
        <w:jc w:val="both"/>
        <w:rPr>
          <w:sz w:val="28"/>
          <w:szCs w:val="28"/>
        </w:rPr>
      </w:pPr>
      <w:r w:rsidRPr="00A2004F">
        <w:rPr>
          <w:bCs/>
          <w:sz w:val="28"/>
          <w:szCs w:val="28"/>
        </w:rPr>
        <w:t xml:space="preserve"> Этническая</w:t>
      </w:r>
      <w:r w:rsidRPr="00A2004F">
        <w:rPr>
          <w:sz w:val="28"/>
          <w:szCs w:val="28"/>
        </w:rPr>
        <w:t xml:space="preserve"> экология: народы и их культура / Под общ. ред.            Н.А. Дубовой, Л.Т. Соловьевой. – М.: Старый сад, 2008.</w:t>
      </w:r>
    </w:p>
    <w:p w:rsidR="0031345B" w:rsidRPr="00A2004F" w:rsidRDefault="0031345B" w:rsidP="00A56512">
      <w:pPr>
        <w:pStyle w:val="a5"/>
        <w:numPr>
          <w:ilvl w:val="0"/>
          <w:numId w:val="93"/>
        </w:numPr>
        <w:tabs>
          <w:tab w:val="clear" w:pos="720"/>
          <w:tab w:val="num" w:pos="0"/>
          <w:tab w:val="left" w:pos="900"/>
          <w:tab w:val="left" w:pos="1080"/>
        </w:tabs>
        <w:spacing w:after="0"/>
        <w:ind w:left="0" w:firstLine="540"/>
        <w:jc w:val="both"/>
        <w:rPr>
          <w:sz w:val="28"/>
          <w:szCs w:val="28"/>
        </w:rPr>
      </w:pPr>
      <w:r w:rsidRPr="00A2004F">
        <w:rPr>
          <w:bCs/>
          <w:sz w:val="28"/>
          <w:szCs w:val="28"/>
        </w:rPr>
        <w:t>Этнология</w:t>
      </w:r>
      <w:r w:rsidRPr="00A2004F">
        <w:rPr>
          <w:sz w:val="28"/>
          <w:szCs w:val="28"/>
        </w:rPr>
        <w:t xml:space="preserve"> / </w:t>
      </w:r>
      <w:r w:rsidRPr="00A2004F">
        <w:rPr>
          <w:bCs/>
          <w:sz w:val="28"/>
          <w:szCs w:val="28"/>
        </w:rPr>
        <w:t>под</w:t>
      </w:r>
      <w:r w:rsidRPr="00A2004F">
        <w:rPr>
          <w:sz w:val="28"/>
          <w:szCs w:val="28"/>
        </w:rPr>
        <w:t xml:space="preserve"> </w:t>
      </w:r>
      <w:r w:rsidRPr="00A2004F">
        <w:rPr>
          <w:bCs/>
          <w:sz w:val="28"/>
          <w:szCs w:val="28"/>
        </w:rPr>
        <w:t>ред</w:t>
      </w:r>
      <w:r w:rsidRPr="00A2004F">
        <w:rPr>
          <w:sz w:val="28"/>
          <w:szCs w:val="28"/>
        </w:rPr>
        <w:t xml:space="preserve">. </w:t>
      </w:r>
      <w:r w:rsidRPr="00A2004F">
        <w:rPr>
          <w:bCs/>
          <w:sz w:val="28"/>
          <w:szCs w:val="28"/>
        </w:rPr>
        <w:t>Е</w:t>
      </w:r>
      <w:r w:rsidRPr="00A2004F">
        <w:rPr>
          <w:sz w:val="28"/>
          <w:szCs w:val="28"/>
        </w:rPr>
        <w:t>.</w:t>
      </w:r>
      <w:r w:rsidRPr="00A2004F">
        <w:rPr>
          <w:bCs/>
          <w:sz w:val="28"/>
          <w:szCs w:val="28"/>
        </w:rPr>
        <w:t>В</w:t>
      </w:r>
      <w:r w:rsidRPr="00A2004F">
        <w:rPr>
          <w:sz w:val="28"/>
          <w:szCs w:val="28"/>
        </w:rPr>
        <w:t xml:space="preserve">. </w:t>
      </w:r>
      <w:r w:rsidRPr="00A2004F">
        <w:rPr>
          <w:bCs/>
          <w:sz w:val="28"/>
          <w:szCs w:val="28"/>
        </w:rPr>
        <w:t>Миськовой</w:t>
      </w:r>
      <w:r w:rsidRPr="00A2004F">
        <w:rPr>
          <w:sz w:val="28"/>
          <w:szCs w:val="28"/>
        </w:rPr>
        <w:t xml:space="preserve">, Н.Л. Мехедова, В.В.Пименова. – </w:t>
      </w:r>
      <w:r w:rsidRPr="00A2004F">
        <w:rPr>
          <w:bCs/>
          <w:sz w:val="28"/>
          <w:szCs w:val="28"/>
        </w:rPr>
        <w:t>М</w:t>
      </w:r>
      <w:r w:rsidRPr="00A2004F">
        <w:rPr>
          <w:sz w:val="28"/>
          <w:szCs w:val="28"/>
        </w:rPr>
        <w:t>.: Ак</w:t>
      </w:r>
      <w:r w:rsidRPr="00A2004F">
        <w:rPr>
          <w:sz w:val="28"/>
          <w:szCs w:val="28"/>
        </w:rPr>
        <w:t>а</w:t>
      </w:r>
      <w:r w:rsidRPr="00A2004F">
        <w:rPr>
          <w:sz w:val="28"/>
          <w:szCs w:val="28"/>
        </w:rPr>
        <w:t xml:space="preserve">демический проект, </w:t>
      </w:r>
      <w:r w:rsidRPr="00A2004F">
        <w:rPr>
          <w:bCs/>
          <w:sz w:val="28"/>
          <w:szCs w:val="28"/>
        </w:rPr>
        <w:t>2006.</w:t>
      </w:r>
    </w:p>
    <w:p w:rsidR="0031345B" w:rsidRPr="00A2004F" w:rsidRDefault="0031345B" w:rsidP="0031345B">
      <w:pPr>
        <w:pStyle w:val="a5"/>
        <w:spacing w:after="0"/>
        <w:ind w:firstLine="720"/>
        <w:rPr>
          <w:sz w:val="28"/>
          <w:szCs w:val="28"/>
        </w:rPr>
      </w:pPr>
    </w:p>
    <w:p w:rsidR="0031345B" w:rsidRPr="00A2004F" w:rsidRDefault="0031345B" w:rsidP="0031345B">
      <w:pPr>
        <w:pStyle w:val="a5"/>
        <w:spacing w:after="0"/>
        <w:jc w:val="center"/>
        <w:rPr>
          <w:b/>
          <w:sz w:val="28"/>
          <w:szCs w:val="28"/>
        </w:rPr>
      </w:pPr>
      <w:r w:rsidRPr="00A2004F">
        <w:rPr>
          <w:b/>
          <w:sz w:val="28"/>
          <w:szCs w:val="28"/>
        </w:rPr>
        <w:t>Энциклопедии и справочная литература:</w:t>
      </w:r>
    </w:p>
    <w:p w:rsidR="0031345B" w:rsidRPr="00A2004F" w:rsidRDefault="0031345B" w:rsidP="0031345B">
      <w:pPr>
        <w:pStyle w:val="af7"/>
        <w:ind w:left="0" w:firstLine="0"/>
        <w:jc w:val="both"/>
        <w:rPr>
          <w:b/>
          <w:sz w:val="28"/>
          <w:szCs w:val="28"/>
        </w:rPr>
      </w:pPr>
    </w:p>
    <w:p w:rsidR="0031345B" w:rsidRPr="00A2004F" w:rsidRDefault="0031345B" w:rsidP="00A56512">
      <w:pPr>
        <w:pStyle w:val="a5"/>
        <w:numPr>
          <w:ilvl w:val="0"/>
          <w:numId w:val="94"/>
        </w:numPr>
        <w:tabs>
          <w:tab w:val="clear" w:pos="720"/>
          <w:tab w:val="num" w:pos="180"/>
          <w:tab w:val="left" w:pos="900"/>
        </w:tabs>
        <w:spacing w:after="0"/>
        <w:ind w:left="0" w:firstLine="540"/>
        <w:jc w:val="both"/>
        <w:rPr>
          <w:sz w:val="28"/>
          <w:szCs w:val="28"/>
        </w:rPr>
      </w:pPr>
      <w:r w:rsidRPr="00A2004F">
        <w:rPr>
          <w:sz w:val="28"/>
          <w:szCs w:val="28"/>
        </w:rPr>
        <w:t>Забылин М. Русский народ: его обычаи, предания, обряды. – М.: Изд-во Эксмо, 2003.</w:t>
      </w:r>
    </w:p>
    <w:p w:rsidR="0031345B" w:rsidRPr="00A2004F" w:rsidRDefault="0031345B" w:rsidP="00A56512">
      <w:pPr>
        <w:pStyle w:val="a5"/>
        <w:numPr>
          <w:ilvl w:val="0"/>
          <w:numId w:val="94"/>
        </w:numPr>
        <w:tabs>
          <w:tab w:val="clear" w:pos="720"/>
          <w:tab w:val="num" w:pos="180"/>
          <w:tab w:val="left" w:pos="900"/>
        </w:tabs>
        <w:spacing w:after="0"/>
        <w:ind w:left="0" w:firstLine="540"/>
        <w:jc w:val="both"/>
        <w:rPr>
          <w:sz w:val="28"/>
          <w:szCs w:val="28"/>
        </w:rPr>
      </w:pPr>
      <w:r w:rsidRPr="00A2004F">
        <w:rPr>
          <w:sz w:val="28"/>
          <w:szCs w:val="28"/>
        </w:rPr>
        <w:t>Народы России: энциклопедия / гл. ред. В.А. Тишков – М.: Большая Российская энциклопедия, 1994.</w:t>
      </w:r>
    </w:p>
    <w:p w:rsidR="0031345B" w:rsidRPr="00A2004F" w:rsidRDefault="0031345B" w:rsidP="00A56512">
      <w:pPr>
        <w:numPr>
          <w:ilvl w:val="0"/>
          <w:numId w:val="94"/>
        </w:numPr>
        <w:tabs>
          <w:tab w:val="clear" w:pos="720"/>
          <w:tab w:val="num" w:pos="180"/>
          <w:tab w:val="left" w:pos="900"/>
        </w:tabs>
        <w:ind w:left="0" w:firstLine="540"/>
        <w:jc w:val="both"/>
        <w:rPr>
          <w:sz w:val="28"/>
          <w:szCs w:val="28"/>
        </w:rPr>
      </w:pPr>
      <w:r w:rsidRPr="00A2004F">
        <w:rPr>
          <w:sz w:val="28"/>
          <w:szCs w:val="28"/>
        </w:rPr>
        <w:t>Россия: федеральные округа и регионы (география, недра, история, население, религия, власть, экономика, социальная сфера, достопримеч</w:t>
      </w:r>
      <w:r w:rsidRPr="00A2004F">
        <w:rPr>
          <w:sz w:val="28"/>
          <w:szCs w:val="28"/>
        </w:rPr>
        <w:t>а</w:t>
      </w:r>
      <w:r w:rsidRPr="00A2004F">
        <w:rPr>
          <w:sz w:val="28"/>
          <w:szCs w:val="28"/>
        </w:rPr>
        <w:t>тельности, стратегия развития): энциклопедия / под. ред. М.А. Севрука. – М.: Международный университет «Содружес</w:t>
      </w:r>
      <w:r w:rsidRPr="00A2004F">
        <w:rPr>
          <w:sz w:val="28"/>
          <w:szCs w:val="28"/>
        </w:rPr>
        <w:t>т</w:t>
      </w:r>
      <w:r w:rsidRPr="00A2004F">
        <w:rPr>
          <w:sz w:val="28"/>
          <w:szCs w:val="28"/>
        </w:rPr>
        <w:t>во», 2006/2007.</w:t>
      </w:r>
    </w:p>
    <w:p w:rsidR="0031345B" w:rsidRPr="00A2004F" w:rsidRDefault="0031345B" w:rsidP="0031345B">
      <w:pPr>
        <w:tabs>
          <w:tab w:val="left" w:pos="900"/>
        </w:tabs>
        <w:rPr>
          <w:sz w:val="28"/>
          <w:szCs w:val="28"/>
        </w:rPr>
      </w:pPr>
    </w:p>
    <w:p w:rsidR="0031345B" w:rsidRPr="00A2004F" w:rsidRDefault="0031345B" w:rsidP="0031345B">
      <w:pPr>
        <w:tabs>
          <w:tab w:val="left" w:pos="900"/>
        </w:tabs>
        <w:jc w:val="center"/>
        <w:rPr>
          <w:sz w:val="28"/>
          <w:szCs w:val="28"/>
        </w:rPr>
      </w:pPr>
      <w:r w:rsidRPr="00A2004F">
        <w:rPr>
          <w:b/>
          <w:sz w:val="28"/>
          <w:szCs w:val="28"/>
        </w:rPr>
        <w:t>Источники:</w:t>
      </w:r>
    </w:p>
    <w:p w:rsidR="0031345B" w:rsidRPr="00A2004F" w:rsidRDefault="0031345B" w:rsidP="00A56512">
      <w:pPr>
        <w:pStyle w:val="a5"/>
        <w:numPr>
          <w:ilvl w:val="0"/>
          <w:numId w:val="95"/>
        </w:numPr>
        <w:tabs>
          <w:tab w:val="clear" w:pos="720"/>
          <w:tab w:val="num" w:pos="0"/>
          <w:tab w:val="left" w:pos="900"/>
        </w:tabs>
        <w:spacing w:after="0"/>
        <w:ind w:left="0" w:firstLine="540"/>
        <w:jc w:val="both"/>
        <w:rPr>
          <w:sz w:val="28"/>
          <w:szCs w:val="28"/>
        </w:rPr>
      </w:pPr>
      <w:r w:rsidRPr="00A2004F">
        <w:rPr>
          <w:sz w:val="28"/>
          <w:szCs w:val="28"/>
        </w:rPr>
        <w:t>Авксентьев А.В., Авксентьев В.А. Этнические проблемы современн</w:t>
      </w:r>
      <w:r w:rsidRPr="00A2004F">
        <w:rPr>
          <w:sz w:val="28"/>
          <w:szCs w:val="28"/>
        </w:rPr>
        <w:t>о</w:t>
      </w:r>
      <w:r w:rsidRPr="00A2004F">
        <w:rPr>
          <w:sz w:val="28"/>
          <w:szCs w:val="28"/>
        </w:rPr>
        <w:t>сти и культура межнационального общения. Учебное пособие. – Ставр</w:t>
      </w:r>
      <w:r w:rsidRPr="00A2004F">
        <w:rPr>
          <w:sz w:val="28"/>
          <w:szCs w:val="28"/>
        </w:rPr>
        <w:t>о</w:t>
      </w:r>
      <w:r w:rsidRPr="00A2004F">
        <w:rPr>
          <w:sz w:val="28"/>
          <w:szCs w:val="28"/>
        </w:rPr>
        <w:t>поль: Изд-во СГПИ, 1983.</w:t>
      </w:r>
    </w:p>
    <w:p w:rsidR="0031345B" w:rsidRPr="00A2004F" w:rsidRDefault="0031345B" w:rsidP="00A56512">
      <w:pPr>
        <w:numPr>
          <w:ilvl w:val="0"/>
          <w:numId w:val="95"/>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 xml:space="preserve">Актуальные социально-политические и экономические проблемы Южного Федерального округа / Под ред. Г.Г. Матишова. –  Ростов/н Д.: Изд-во ЮНЦ РАН, 2005. </w:t>
      </w:r>
    </w:p>
    <w:p w:rsidR="0031345B" w:rsidRPr="00A2004F" w:rsidRDefault="0031345B" w:rsidP="00A56512">
      <w:pPr>
        <w:pStyle w:val="a7"/>
        <w:numPr>
          <w:ilvl w:val="0"/>
          <w:numId w:val="95"/>
        </w:numPr>
        <w:tabs>
          <w:tab w:val="clear" w:pos="720"/>
          <w:tab w:val="num" w:pos="0"/>
          <w:tab w:val="left" w:pos="900"/>
          <w:tab w:val="left" w:pos="1080"/>
        </w:tabs>
        <w:spacing w:before="0" w:beforeAutospacing="0" w:after="0" w:afterAutospacing="0"/>
        <w:ind w:left="0" w:firstLine="540"/>
        <w:jc w:val="both"/>
        <w:rPr>
          <w:sz w:val="28"/>
          <w:szCs w:val="28"/>
        </w:rPr>
      </w:pPr>
      <w:r w:rsidRPr="00A2004F">
        <w:rPr>
          <w:sz w:val="28"/>
          <w:szCs w:val="28"/>
        </w:rPr>
        <w:t>Васильев А.М. Исламский экстремизм и кризис мусульманской цив</w:t>
      </w:r>
      <w:r w:rsidRPr="00A2004F">
        <w:rPr>
          <w:sz w:val="28"/>
          <w:szCs w:val="28"/>
        </w:rPr>
        <w:t>и</w:t>
      </w:r>
      <w:r w:rsidRPr="00A2004F">
        <w:rPr>
          <w:sz w:val="28"/>
          <w:szCs w:val="28"/>
        </w:rPr>
        <w:t xml:space="preserve">лизации // Вестник Российской академии наук.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 xml:space="preserve">– </w:t>
      </w:r>
      <w:r w:rsidRPr="00A2004F">
        <w:rPr>
          <w:sz w:val="28"/>
          <w:szCs w:val="28"/>
        </w:rPr>
        <w:t xml:space="preserve">Т. 75. </w:t>
      </w:r>
      <w:r w:rsidRPr="00A2004F">
        <w:rPr>
          <w:sz w:val="28"/>
          <w:szCs w:val="28"/>
          <w:shd w:val="clear" w:color="auto" w:fill="F5F5F5"/>
        </w:rPr>
        <w:t>–</w:t>
      </w:r>
      <w:r w:rsidRPr="00A2004F">
        <w:rPr>
          <w:sz w:val="28"/>
          <w:szCs w:val="28"/>
        </w:rPr>
        <w:t xml:space="preserve"> № 8. </w:t>
      </w:r>
    </w:p>
    <w:p w:rsidR="0031345B" w:rsidRPr="00A2004F" w:rsidRDefault="0031345B" w:rsidP="00A56512">
      <w:pPr>
        <w:pStyle w:val="a5"/>
        <w:numPr>
          <w:ilvl w:val="0"/>
          <w:numId w:val="95"/>
        </w:numPr>
        <w:tabs>
          <w:tab w:val="clear" w:pos="720"/>
          <w:tab w:val="num" w:pos="0"/>
          <w:tab w:val="left" w:pos="900"/>
        </w:tabs>
        <w:spacing w:after="0"/>
        <w:ind w:left="0" w:firstLine="540"/>
        <w:jc w:val="both"/>
        <w:rPr>
          <w:sz w:val="28"/>
          <w:szCs w:val="28"/>
        </w:rPr>
      </w:pPr>
      <w:r w:rsidRPr="00A2004F">
        <w:rPr>
          <w:sz w:val="28"/>
          <w:szCs w:val="28"/>
        </w:rPr>
        <w:t>Гумилев Л. Н. Этносфера: история людей и история природы.– М.: Экопрос, 1993.</w:t>
      </w:r>
    </w:p>
    <w:p w:rsidR="0031345B" w:rsidRPr="00A2004F" w:rsidRDefault="0031345B" w:rsidP="00A56512">
      <w:pPr>
        <w:pStyle w:val="a7"/>
        <w:numPr>
          <w:ilvl w:val="0"/>
          <w:numId w:val="95"/>
        </w:numPr>
        <w:tabs>
          <w:tab w:val="clear" w:pos="720"/>
          <w:tab w:val="num" w:pos="0"/>
          <w:tab w:val="left" w:pos="900"/>
          <w:tab w:val="left" w:pos="1080"/>
        </w:tabs>
        <w:spacing w:before="0" w:beforeAutospacing="0" w:after="0" w:afterAutospacing="0"/>
        <w:ind w:left="0" w:firstLine="540"/>
        <w:jc w:val="both"/>
        <w:rPr>
          <w:sz w:val="28"/>
          <w:szCs w:val="28"/>
        </w:rPr>
      </w:pPr>
      <w:r w:rsidRPr="00A2004F">
        <w:rPr>
          <w:sz w:val="28"/>
          <w:szCs w:val="28"/>
        </w:rPr>
        <w:t>Добаев И.П., Немчина В.Н. Новый терроризм в мире и на Юге Ро</w:t>
      </w:r>
      <w:r w:rsidRPr="00A2004F">
        <w:rPr>
          <w:sz w:val="28"/>
          <w:szCs w:val="28"/>
        </w:rPr>
        <w:t>с</w:t>
      </w:r>
      <w:r w:rsidRPr="00A2004F">
        <w:rPr>
          <w:sz w:val="28"/>
          <w:szCs w:val="28"/>
        </w:rPr>
        <w:t>сии. – Ростов/н Д: Ростиздат, 2005.</w:t>
      </w:r>
    </w:p>
    <w:p w:rsidR="0031345B" w:rsidRPr="00A2004F" w:rsidRDefault="0031345B" w:rsidP="00A56512">
      <w:pPr>
        <w:pStyle w:val="a7"/>
        <w:numPr>
          <w:ilvl w:val="0"/>
          <w:numId w:val="95"/>
        </w:numPr>
        <w:tabs>
          <w:tab w:val="clear" w:pos="720"/>
          <w:tab w:val="num" w:pos="0"/>
          <w:tab w:val="left" w:pos="540"/>
          <w:tab w:val="left" w:pos="900"/>
          <w:tab w:val="left" w:pos="1080"/>
        </w:tabs>
        <w:spacing w:before="0" w:beforeAutospacing="0" w:after="0" w:afterAutospacing="0"/>
        <w:ind w:left="0" w:firstLine="540"/>
        <w:jc w:val="both"/>
        <w:rPr>
          <w:sz w:val="28"/>
          <w:szCs w:val="28"/>
        </w:rPr>
      </w:pPr>
      <w:r w:rsidRPr="00A2004F">
        <w:rPr>
          <w:sz w:val="28"/>
          <w:szCs w:val="28"/>
        </w:rPr>
        <w:t>Жаринов К.В. Терроризм и террористы. – Минск, 1999.</w:t>
      </w:r>
    </w:p>
    <w:p w:rsidR="0031345B" w:rsidRPr="00A2004F" w:rsidRDefault="0031345B" w:rsidP="00A56512">
      <w:pPr>
        <w:pStyle w:val="a7"/>
        <w:numPr>
          <w:ilvl w:val="0"/>
          <w:numId w:val="95"/>
        </w:numPr>
        <w:tabs>
          <w:tab w:val="clear" w:pos="720"/>
          <w:tab w:val="num" w:pos="0"/>
          <w:tab w:val="left" w:pos="540"/>
          <w:tab w:val="left" w:pos="900"/>
          <w:tab w:val="left" w:pos="1080"/>
        </w:tabs>
        <w:spacing w:before="0" w:beforeAutospacing="0" w:after="0" w:afterAutospacing="0"/>
        <w:ind w:left="0" w:firstLine="540"/>
        <w:jc w:val="both"/>
        <w:rPr>
          <w:sz w:val="28"/>
          <w:szCs w:val="28"/>
        </w:rPr>
      </w:pPr>
      <w:r w:rsidRPr="00A2004F">
        <w:rPr>
          <w:sz w:val="28"/>
          <w:szCs w:val="28"/>
        </w:rPr>
        <w:t xml:space="preserve">Иванов В.Н. Феномен терроризма // Социс.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w:t>
      </w:r>
      <w:r w:rsidRPr="00A2004F">
        <w:rPr>
          <w:sz w:val="28"/>
          <w:szCs w:val="28"/>
        </w:rPr>
        <w:t xml:space="preserve"> № 7.</w:t>
      </w:r>
    </w:p>
    <w:p w:rsidR="0031345B" w:rsidRPr="00A2004F" w:rsidRDefault="0031345B" w:rsidP="00A56512">
      <w:pPr>
        <w:numPr>
          <w:ilvl w:val="0"/>
          <w:numId w:val="95"/>
        </w:numPr>
        <w:tabs>
          <w:tab w:val="clear" w:pos="720"/>
          <w:tab w:val="num" w:pos="0"/>
          <w:tab w:val="left" w:pos="900"/>
          <w:tab w:val="left" w:pos="1080"/>
        </w:tabs>
        <w:autoSpaceDE w:val="0"/>
        <w:autoSpaceDN w:val="0"/>
        <w:adjustRightInd w:val="0"/>
        <w:ind w:left="0" w:firstLine="540"/>
        <w:jc w:val="both"/>
        <w:rPr>
          <w:sz w:val="28"/>
          <w:szCs w:val="28"/>
        </w:rPr>
      </w:pPr>
      <w:r w:rsidRPr="00A2004F">
        <w:rPr>
          <w:sz w:val="28"/>
          <w:szCs w:val="28"/>
        </w:rPr>
        <w:t>История терроризма в России в документах, биографиях, исследов</w:t>
      </w:r>
      <w:r w:rsidRPr="00A2004F">
        <w:rPr>
          <w:sz w:val="28"/>
          <w:szCs w:val="28"/>
        </w:rPr>
        <w:t>а</w:t>
      </w:r>
      <w:r w:rsidRPr="00A2004F">
        <w:rPr>
          <w:sz w:val="28"/>
          <w:szCs w:val="28"/>
        </w:rPr>
        <w:t>ниях. – Ростов-на-Дону, 2004.</w:t>
      </w:r>
    </w:p>
    <w:p w:rsidR="0031345B" w:rsidRPr="00A2004F" w:rsidRDefault="0031345B" w:rsidP="00A56512">
      <w:pPr>
        <w:numPr>
          <w:ilvl w:val="0"/>
          <w:numId w:val="95"/>
        </w:numPr>
        <w:tabs>
          <w:tab w:val="clear" w:pos="720"/>
          <w:tab w:val="num" w:pos="0"/>
          <w:tab w:val="left" w:pos="360"/>
          <w:tab w:val="left" w:pos="540"/>
          <w:tab w:val="left" w:pos="900"/>
          <w:tab w:val="left" w:pos="1080"/>
          <w:tab w:val="left" w:pos="1440"/>
        </w:tabs>
        <w:ind w:left="0" w:firstLine="540"/>
        <w:jc w:val="both"/>
        <w:rPr>
          <w:sz w:val="28"/>
          <w:szCs w:val="28"/>
        </w:rPr>
      </w:pPr>
      <w:r w:rsidRPr="00A2004F">
        <w:rPr>
          <w:sz w:val="28"/>
          <w:szCs w:val="28"/>
        </w:rPr>
        <w:t>Рихтер А.Г. «Война с терроризмом» и свобода информации // Вестник МГУ. Серия 10. Журналистика. – 2005. – №3. – С. 20-36.</w:t>
      </w:r>
    </w:p>
    <w:p w:rsidR="0031345B" w:rsidRPr="00A2004F" w:rsidRDefault="0031345B" w:rsidP="00A56512">
      <w:pPr>
        <w:pStyle w:val="a5"/>
        <w:numPr>
          <w:ilvl w:val="0"/>
          <w:numId w:val="95"/>
        </w:numPr>
        <w:tabs>
          <w:tab w:val="clear" w:pos="720"/>
          <w:tab w:val="num" w:pos="0"/>
          <w:tab w:val="left" w:pos="900"/>
        </w:tabs>
        <w:spacing w:after="0"/>
        <w:ind w:left="0" w:firstLine="540"/>
        <w:jc w:val="both"/>
        <w:rPr>
          <w:sz w:val="28"/>
          <w:szCs w:val="28"/>
        </w:rPr>
      </w:pPr>
      <w:r w:rsidRPr="00A2004F">
        <w:rPr>
          <w:sz w:val="28"/>
          <w:szCs w:val="28"/>
        </w:rPr>
        <w:t xml:space="preserve"> Тишков В.А. Реквием по этносу: исследования по социально-культурной антр</w:t>
      </w:r>
      <w:r w:rsidRPr="00A2004F">
        <w:rPr>
          <w:sz w:val="28"/>
          <w:szCs w:val="28"/>
        </w:rPr>
        <w:t>о</w:t>
      </w:r>
      <w:r w:rsidRPr="00A2004F">
        <w:rPr>
          <w:sz w:val="28"/>
          <w:szCs w:val="28"/>
        </w:rPr>
        <w:t>пологии. – М.: Наука, 2003.</w:t>
      </w:r>
    </w:p>
    <w:p w:rsidR="0031345B" w:rsidRPr="00A2004F" w:rsidRDefault="0031345B" w:rsidP="0031345B">
      <w:pPr>
        <w:tabs>
          <w:tab w:val="left" w:pos="900"/>
        </w:tabs>
        <w:rPr>
          <w:sz w:val="28"/>
          <w:szCs w:val="28"/>
        </w:rPr>
      </w:pPr>
    </w:p>
    <w:p w:rsidR="0031345B" w:rsidRPr="00A2004F" w:rsidRDefault="0031345B" w:rsidP="0031345B">
      <w:pPr>
        <w:pStyle w:val="af7"/>
        <w:tabs>
          <w:tab w:val="num" w:pos="0"/>
          <w:tab w:val="left" w:pos="900"/>
        </w:tabs>
        <w:ind w:left="0" w:firstLine="0"/>
        <w:jc w:val="center"/>
        <w:rPr>
          <w:b/>
          <w:sz w:val="28"/>
          <w:szCs w:val="28"/>
        </w:rPr>
      </w:pPr>
      <w:r w:rsidRPr="00A2004F">
        <w:rPr>
          <w:b/>
          <w:sz w:val="28"/>
          <w:szCs w:val="28"/>
        </w:rPr>
        <w:t>Законодательные и нормативные акты:</w:t>
      </w:r>
    </w:p>
    <w:p w:rsidR="0031345B" w:rsidRPr="00A2004F" w:rsidRDefault="0031345B" w:rsidP="0031345B">
      <w:pPr>
        <w:pStyle w:val="ConsPlusNormal"/>
        <w:tabs>
          <w:tab w:val="left" w:pos="0"/>
          <w:tab w:val="left" w:pos="900"/>
          <w:tab w:val="left" w:pos="1418"/>
        </w:tabs>
        <w:ind w:left="1080" w:firstLine="0"/>
        <w:jc w:val="both"/>
        <w:rPr>
          <w:rFonts w:ascii="Times New Roman" w:hAnsi="Times New Roman" w:cs="Times New Roman"/>
          <w:b/>
          <w:sz w:val="28"/>
          <w:szCs w:val="28"/>
        </w:rPr>
      </w:pPr>
    </w:p>
    <w:p w:rsidR="0031345B" w:rsidRPr="00A2004F" w:rsidRDefault="0031345B" w:rsidP="00A56512">
      <w:pPr>
        <w:numPr>
          <w:ilvl w:val="0"/>
          <w:numId w:val="96"/>
        </w:numPr>
        <w:tabs>
          <w:tab w:val="clear" w:pos="720"/>
          <w:tab w:val="left" w:pos="0"/>
          <w:tab w:val="num" w:pos="360"/>
          <w:tab w:val="left" w:pos="540"/>
          <w:tab w:val="left" w:pos="900"/>
          <w:tab w:val="left" w:pos="1080"/>
          <w:tab w:val="left" w:pos="1418"/>
        </w:tabs>
        <w:ind w:left="0" w:firstLine="540"/>
        <w:jc w:val="both"/>
        <w:rPr>
          <w:sz w:val="28"/>
          <w:szCs w:val="28"/>
        </w:rPr>
      </w:pPr>
      <w:r w:rsidRPr="00A2004F">
        <w:rPr>
          <w:sz w:val="28"/>
          <w:szCs w:val="28"/>
        </w:rPr>
        <w:t xml:space="preserve">«О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марта.</w:t>
      </w:r>
    </w:p>
    <w:p w:rsidR="0031345B" w:rsidRPr="00A2004F" w:rsidRDefault="0031345B" w:rsidP="00A56512">
      <w:pPr>
        <w:numPr>
          <w:ilvl w:val="0"/>
          <w:numId w:val="96"/>
        </w:numPr>
        <w:tabs>
          <w:tab w:val="clear" w:pos="720"/>
          <w:tab w:val="num" w:pos="360"/>
          <w:tab w:val="left" w:pos="1080"/>
        </w:tabs>
        <w:ind w:left="0" w:firstLine="540"/>
        <w:jc w:val="both"/>
        <w:rPr>
          <w:sz w:val="28"/>
          <w:szCs w:val="28"/>
        </w:rPr>
      </w:pPr>
      <w:r w:rsidRPr="00A2004F">
        <w:rPr>
          <w:sz w:val="28"/>
          <w:szCs w:val="28"/>
        </w:rPr>
        <w:t xml:space="preserve">Военная доктрина Российской Федерации (5 февраля </w:t>
      </w:r>
      <w:smartTag w:uri="urn:schemas-microsoft-com:office:smarttags" w:element="metricconverter">
        <w:smartTagPr>
          <w:attr w:name="ProductID" w:val="2010 г"/>
        </w:smartTagPr>
        <w:r w:rsidRPr="00A2004F">
          <w:rPr>
            <w:sz w:val="28"/>
            <w:szCs w:val="28"/>
          </w:rPr>
          <w:t>2010 г</w:t>
        </w:r>
      </w:smartTag>
      <w:r w:rsidRPr="00A2004F">
        <w:rPr>
          <w:sz w:val="28"/>
          <w:szCs w:val="28"/>
        </w:rPr>
        <w:t xml:space="preserve">.) // Официальный сайт Президента России. </w:t>
      </w:r>
      <w:r w:rsidRPr="00A2004F">
        <w:rPr>
          <w:sz w:val="28"/>
          <w:szCs w:val="28"/>
          <w:lang w:val="en-US"/>
        </w:rPr>
        <w:t>www</w:t>
      </w:r>
      <w:r w:rsidRPr="00A2004F">
        <w:rPr>
          <w:sz w:val="28"/>
          <w:szCs w:val="28"/>
        </w:rPr>
        <w:t>.</w:t>
      </w:r>
      <w:r w:rsidRPr="00A2004F">
        <w:rPr>
          <w:sz w:val="28"/>
          <w:szCs w:val="28"/>
          <w:lang w:val="en-US"/>
        </w:rPr>
        <w:t>kremlin</w:t>
      </w:r>
      <w:r w:rsidRPr="00A2004F">
        <w:rPr>
          <w:sz w:val="28"/>
          <w:szCs w:val="28"/>
        </w:rPr>
        <w:t>.</w:t>
      </w:r>
      <w:r w:rsidRPr="00A2004F">
        <w:rPr>
          <w:sz w:val="28"/>
          <w:szCs w:val="28"/>
          <w:lang w:val="en-US"/>
        </w:rPr>
        <w:t>ru</w:t>
      </w:r>
      <w:r w:rsidRPr="00A2004F">
        <w:rPr>
          <w:sz w:val="28"/>
          <w:szCs w:val="28"/>
        </w:rPr>
        <w:t>.</w:t>
      </w:r>
    </w:p>
    <w:p w:rsidR="0031345B" w:rsidRPr="00A2004F" w:rsidRDefault="0031345B" w:rsidP="00A56512">
      <w:pPr>
        <w:numPr>
          <w:ilvl w:val="0"/>
          <w:numId w:val="96"/>
        </w:numPr>
        <w:tabs>
          <w:tab w:val="clear" w:pos="720"/>
          <w:tab w:val="num" w:pos="360"/>
          <w:tab w:val="left" w:pos="900"/>
          <w:tab w:val="left" w:pos="1080"/>
          <w:tab w:val="left" w:pos="1418"/>
        </w:tabs>
        <w:autoSpaceDE w:val="0"/>
        <w:autoSpaceDN w:val="0"/>
        <w:adjustRightInd w:val="0"/>
        <w:ind w:left="0" w:firstLine="540"/>
        <w:jc w:val="both"/>
        <w:rPr>
          <w:sz w:val="28"/>
          <w:szCs w:val="28"/>
        </w:rPr>
      </w:pPr>
      <w:r w:rsidRPr="00A2004F">
        <w:rPr>
          <w:sz w:val="28"/>
          <w:szCs w:val="28"/>
        </w:rPr>
        <w:t>Европейская конвенция о пресечении терроризма ETS № 090 (Страсбург, 27 я</w:t>
      </w:r>
      <w:r w:rsidRPr="00A2004F">
        <w:rPr>
          <w:sz w:val="28"/>
          <w:szCs w:val="28"/>
        </w:rPr>
        <w:t>н</w:t>
      </w:r>
      <w:r w:rsidRPr="00A2004F">
        <w:rPr>
          <w:sz w:val="28"/>
          <w:szCs w:val="28"/>
        </w:rPr>
        <w:t xml:space="preserve">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w:t>
      </w:r>
    </w:p>
    <w:p w:rsidR="0031345B" w:rsidRPr="00A2004F" w:rsidRDefault="0031345B" w:rsidP="00A56512">
      <w:pPr>
        <w:numPr>
          <w:ilvl w:val="0"/>
          <w:numId w:val="96"/>
        </w:numPr>
        <w:tabs>
          <w:tab w:val="clear" w:pos="720"/>
          <w:tab w:val="num" w:pos="360"/>
          <w:tab w:val="left" w:pos="900"/>
          <w:tab w:val="left" w:pos="1080"/>
          <w:tab w:val="left" w:pos="1418"/>
        </w:tabs>
        <w:autoSpaceDE w:val="0"/>
        <w:autoSpaceDN w:val="0"/>
        <w:adjustRightInd w:val="0"/>
        <w:ind w:left="0" w:firstLine="540"/>
        <w:jc w:val="both"/>
        <w:rPr>
          <w:sz w:val="28"/>
          <w:szCs w:val="28"/>
        </w:rPr>
      </w:pPr>
      <w:r w:rsidRPr="00A2004F">
        <w:rPr>
          <w:sz w:val="28"/>
          <w:szCs w:val="28"/>
        </w:rPr>
        <w:t xml:space="preserve">Конвенция Совета Европы о предупреждении терроризма (Варшава, 16 мая </w:t>
      </w:r>
      <w:smartTag w:uri="urn:schemas-microsoft-com:office:smarttags" w:element="metricconverter">
        <w:smartTagPr>
          <w:attr w:name="ProductID" w:val="2005 г"/>
        </w:smartTagPr>
        <w:r w:rsidRPr="00A2004F">
          <w:rPr>
            <w:sz w:val="28"/>
            <w:szCs w:val="28"/>
          </w:rPr>
          <w:t>2005 г</w:t>
        </w:r>
      </w:smartTag>
      <w:r w:rsidRPr="00A2004F">
        <w:rPr>
          <w:sz w:val="28"/>
          <w:szCs w:val="28"/>
        </w:rPr>
        <w:t>.) ETS № 196.</w:t>
      </w:r>
    </w:p>
    <w:p w:rsidR="0031345B" w:rsidRPr="00A2004F" w:rsidRDefault="0031345B" w:rsidP="00A56512">
      <w:pPr>
        <w:pStyle w:val="a7"/>
        <w:numPr>
          <w:ilvl w:val="0"/>
          <w:numId w:val="96"/>
        </w:numPr>
        <w:tabs>
          <w:tab w:val="clear" w:pos="720"/>
          <w:tab w:val="num" w:pos="360"/>
          <w:tab w:val="left" w:pos="540"/>
          <w:tab w:val="left" w:pos="1080"/>
        </w:tabs>
        <w:spacing w:before="0" w:beforeAutospacing="0" w:after="0" w:afterAutospacing="0"/>
        <w:ind w:left="0" w:firstLine="540"/>
        <w:jc w:val="both"/>
        <w:rPr>
          <w:sz w:val="28"/>
          <w:szCs w:val="28"/>
        </w:rPr>
      </w:pPr>
      <w:r w:rsidRPr="00A2004F">
        <w:rPr>
          <w:sz w:val="28"/>
          <w:szCs w:val="28"/>
        </w:rPr>
        <w:lastRenderedPageBreak/>
        <w:t>Конституция Российской Федерации. Принята всенародным голос</w:t>
      </w:r>
      <w:r w:rsidRPr="00A2004F">
        <w:rPr>
          <w:sz w:val="28"/>
          <w:szCs w:val="28"/>
        </w:rPr>
        <w:t>о</w:t>
      </w:r>
      <w:r w:rsidRPr="00A2004F">
        <w:rPr>
          <w:sz w:val="28"/>
          <w:szCs w:val="28"/>
        </w:rPr>
        <w:t xml:space="preserve">ванием 12 декабря </w:t>
      </w:r>
      <w:smartTag w:uri="urn:schemas-microsoft-com:office:smarttags" w:element="metricconverter">
        <w:smartTagPr>
          <w:attr w:name="ProductID" w:val="1993 г"/>
        </w:smartTagPr>
        <w:r w:rsidRPr="00A2004F">
          <w:rPr>
            <w:sz w:val="28"/>
            <w:szCs w:val="28"/>
          </w:rPr>
          <w:t>1993 г</w:t>
        </w:r>
      </w:smartTag>
      <w:r w:rsidRPr="00A2004F">
        <w:rPr>
          <w:sz w:val="28"/>
          <w:szCs w:val="28"/>
        </w:rPr>
        <w:t xml:space="preserve">. </w:t>
      </w:r>
      <w:r w:rsidRPr="00A2004F">
        <w:rPr>
          <w:sz w:val="28"/>
          <w:szCs w:val="28"/>
          <w:shd w:val="clear" w:color="auto" w:fill="F5F5F5"/>
        </w:rPr>
        <w:t>–</w:t>
      </w:r>
      <w:r w:rsidRPr="00A2004F">
        <w:rPr>
          <w:sz w:val="28"/>
          <w:szCs w:val="28"/>
        </w:rPr>
        <w:t xml:space="preserve"> М., 1993.</w:t>
      </w:r>
    </w:p>
    <w:p w:rsidR="0031345B" w:rsidRPr="00A2004F" w:rsidRDefault="0031345B" w:rsidP="00A56512">
      <w:pPr>
        <w:numPr>
          <w:ilvl w:val="0"/>
          <w:numId w:val="96"/>
        </w:numPr>
        <w:tabs>
          <w:tab w:val="clear" w:pos="720"/>
          <w:tab w:val="left" w:pos="0"/>
          <w:tab w:val="num" w:pos="360"/>
          <w:tab w:val="left" w:pos="540"/>
          <w:tab w:val="left" w:pos="900"/>
          <w:tab w:val="left" w:pos="1080"/>
          <w:tab w:val="left" w:pos="1418"/>
        </w:tabs>
        <w:ind w:left="0" w:firstLine="540"/>
        <w:jc w:val="both"/>
        <w:rPr>
          <w:sz w:val="28"/>
          <w:szCs w:val="28"/>
        </w:rPr>
      </w:pPr>
      <w:r w:rsidRPr="00A2004F">
        <w:rPr>
          <w:sz w:val="28"/>
          <w:szCs w:val="28"/>
        </w:rPr>
        <w:t>Концепция национальной безопасности Российской Федерации //  Н</w:t>
      </w:r>
      <w:r w:rsidRPr="00A2004F">
        <w:rPr>
          <w:sz w:val="28"/>
          <w:szCs w:val="28"/>
        </w:rPr>
        <w:t>е</w:t>
      </w:r>
      <w:r w:rsidRPr="00A2004F">
        <w:rPr>
          <w:sz w:val="28"/>
          <w:szCs w:val="28"/>
        </w:rPr>
        <w:t>зави</w:t>
      </w:r>
      <w:r w:rsidRPr="00A2004F">
        <w:rPr>
          <w:sz w:val="28"/>
          <w:szCs w:val="28"/>
        </w:rPr>
        <w:softHyphen/>
        <w:t>симая газета. – 2000. –14 января.</w:t>
      </w:r>
    </w:p>
    <w:p w:rsidR="0031345B" w:rsidRPr="00A2004F" w:rsidRDefault="0031345B" w:rsidP="00A56512">
      <w:pPr>
        <w:numPr>
          <w:ilvl w:val="0"/>
          <w:numId w:val="96"/>
        </w:numPr>
        <w:tabs>
          <w:tab w:val="clear" w:pos="720"/>
          <w:tab w:val="num" w:pos="360"/>
          <w:tab w:val="left" w:pos="900"/>
          <w:tab w:val="left" w:pos="1080"/>
          <w:tab w:val="left" w:pos="1418"/>
        </w:tabs>
        <w:autoSpaceDE w:val="0"/>
        <w:autoSpaceDN w:val="0"/>
        <w:adjustRightInd w:val="0"/>
        <w:ind w:left="0" w:firstLine="540"/>
        <w:jc w:val="both"/>
        <w:rPr>
          <w:sz w:val="28"/>
          <w:szCs w:val="28"/>
        </w:rPr>
      </w:pPr>
      <w:r w:rsidRPr="00A2004F">
        <w:rPr>
          <w:sz w:val="28"/>
          <w:szCs w:val="28"/>
        </w:rPr>
        <w:t>Международная конвенция о борьбе с актами ядерного терроризма (принята резолюцией № 59/290 Генеральной Ассамблеи ООН от 13 а</w:t>
      </w:r>
      <w:r w:rsidRPr="00A2004F">
        <w:rPr>
          <w:sz w:val="28"/>
          <w:szCs w:val="28"/>
        </w:rPr>
        <w:t>п</w:t>
      </w:r>
      <w:r w:rsidRPr="00A2004F">
        <w:rPr>
          <w:sz w:val="28"/>
          <w:szCs w:val="28"/>
        </w:rPr>
        <w:t xml:space="preserve">реля </w:t>
      </w:r>
      <w:smartTag w:uri="urn:schemas-microsoft-com:office:smarttags" w:element="metricconverter">
        <w:smartTagPr>
          <w:attr w:name="ProductID" w:val="2005 г"/>
        </w:smartTagPr>
        <w:r w:rsidRPr="00A2004F">
          <w:rPr>
            <w:sz w:val="28"/>
            <w:szCs w:val="28"/>
          </w:rPr>
          <w:t>2005 г</w:t>
        </w:r>
      </w:smartTag>
      <w:r w:rsidRPr="00A2004F">
        <w:rPr>
          <w:sz w:val="28"/>
          <w:szCs w:val="28"/>
        </w:rPr>
        <w:t>.).</w:t>
      </w:r>
    </w:p>
    <w:p w:rsidR="0031345B" w:rsidRPr="00A2004F" w:rsidRDefault="0031345B" w:rsidP="00A56512">
      <w:pPr>
        <w:numPr>
          <w:ilvl w:val="0"/>
          <w:numId w:val="96"/>
        </w:numPr>
        <w:tabs>
          <w:tab w:val="clear" w:pos="720"/>
          <w:tab w:val="num" w:pos="360"/>
          <w:tab w:val="left" w:pos="900"/>
          <w:tab w:val="left" w:pos="1080"/>
          <w:tab w:val="left" w:pos="1418"/>
        </w:tabs>
        <w:autoSpaceDE w:val="0"/>
        <w:autoSpaceDN w:val="0"/>
        <w:adjustRightInd w:val="0"/>
        <w:ind w:left="0" w:firstLine="540"/>
        <w:jc w:val="both"/>
        <w:rPr>
          <w:sz w:val="28"/>
          <w:szCs w:val="28"/>
        </w:rPr>
      </w:pPr>
      <w:r w:rsidRPr="00A2004F">
        <w:rPr>
          <w:sz w:val="28"/>
          <w:szCs w:val="28"/>
        </w:rPr>
        <w:t xml:space="preserve">Международная конвенция о борьбе с бомбовым терроризмом (Нью-Йорк, 15 декабря </w:t>
      </w:r>
      <w:smartTag w:uri="urn:schemas-microsoft-com:office:smarttags" w:element="metricconverter">
        <w:smartTagPr>
          <w:attr w:name="ProductID" w:val="1997 г"/>
        </w:smartTagPr>
        <w:r w:rsidRPr="00A2004F">
          <w:rPr>
            <w:sz w:val="28"/>
            <w:szCs w:val="28"/>
          </w:rPr>
          <w:t>1997 г</w:t>
        </w:r>
      </w:smartTag>
      <w:r w:rsidRPr="00A2004F">
        <w:rPr>
          <w:sz w:val="28"/>
          <w:szCs w:val="28"/>
        </w:rPr>
        <w:t>.).</w:t>
      </w:r>
    </w:p>
    <w:p w:rsidR="0031345B" w:rsidRPr="00A2004F" w:rsidRDefault="0031345B" w:rsidP="00A56512">
      <w:pPr>
        <w:pStyle w:val="ConsPlusNormal"/>
        <w:numPr>
          <w:ilvl w:val="0"/>
          <w:numId w:val="96"/>
        </w:numPr>
        <w:tabs>
          <w:tab w:val="clear" w:pos="720"/>
          <w:tab w:val="left" w:pos="0"/>
          <w:tab w:val="num" w:pos="360"/>
          <w:tab w:val="left" w:pos="900"/>
          <w:tab w:val="left" w:pos="1080"/>
          <w:tab w:val="left" w:pos="1418"/>
        </w:tabs>
        <w:ind w:left="0" w:firstLine="540"/>
        <w:jc w:val="both"/>
        <w:rPr>
          <w:rFonts w:ascii="Times New Roman" w:hAnsi="Times New Roman" w:cs="Times New Roman"/>
          <w:sz w:val="28"/>
          <w:szCs w:val="28"/>
        </w:rPr>
      </w:pPr>
      <w:r w:rsidRPr="00A2004F">
        <w:rPr>
          <w:rFonts w:ascii="Times New Roman" w:hAnsi="Times New Roman" w:cs="Times New Roman"/>
          <w:sz w:val="28"/>
          <w:szCs w:val="28"/>
        </w:rPr>
        <w:t xml:space="preserve">Международная конвенция о борьбе с финансированием терроризма (заключена в Нью-Йорке 10.01.2000г). </w:t>
      </w:r>
    </w:p>
    <w:p w:rsidR="0031345B" w:rsidRPr="00A2004F" w:rsidRDefault="0031345B" w:rsidP="00A56512">
      <w:pPr>
        <w:numPr>
          <w:ilvl w:val="0"/>
          <w:numId w:val="96"/>
        </w:numPr>
        <w:tabs>
          <w:tab w:val="clear" w:pos="720"/>
          <w:tab w:val="num" w:pos="360"/>
          <w:tab w:val="left" w:pos="1080"/>
        </w:tabs>
        <w:ind w:left="0" w:firstLine="540"/>
        <w:jc w:val="both"/>
        <w:rPr>
          <w:sz w:val="28"/>
          <w:szCs w:val="28"/>
        </w:rPr>
      </w:pPr>
      <w:r w:rsidRPr="00A2004F">
        <w:rPr>
          <w:sz w:val="28"/>
          <w:szCs w:val="28"/>
        </w:rPr>
        <w:t>Послание Президента России Федеральному Собранию РФ (12 н</w:t>
      </w:r>
      <w:r w:rsidRPr="00A2004F">
        <w:rPr>
          <w:sz w:val="28"/>
          <w:szCs w:val="28"/>
        </w:rPr>
        <w:t>о</w:t>
      </w:r>
      <w:r w:rsidRPr="00A2004F">
        <w:rPr>
          <w:sz w:val="28"/>
          <w:szCs w:val="28"/>
        </w:rPr>
        <w:t xml:space="preserve">ября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Официальный сайт Президента России. </w:t>
      </w:r>
      <w:hyperlink r:id="rId113" w:history="1">
        <w:r w:rsidRPr="00A2004F">
          <w:rPr>
            <w:rStyle w:val="af"/>
            <w:sz w:val="28"/>
            <w:szCs w:val="28"/>
            <w:lang w:val="en-US"/>
          </w:rPr>
          <w:t>www</w:t>
        </w:r>
        <w:r w:rsidRPr="00A2004F">
          <w:rPr>
            <w:rStyle w:val="af"/>
            <w:sz w:val="28"/>
            <w:szCs w:val="28"/>
          </w:rPr>
          <w:t>.</w:t>
        </w:r>
        <w:r w:rsidRPr="00A2004F">
          <w:rPr>
            <w:rStyle w:val="af"/>
            <w:sz w:val="28"/>
            <w:szCs w:val="28"/>
            <w:lang w:val="en-US"/>
          </w:rPr>
          <w:t>kremlin</w:t>
        </w:r>
        <w:r w:rsidRPr="00A2004F">
          <w:rPr>
            <w:rStyle w:val="af"/>
            <w:sz w:val="28"/>
            <w:szCs w:val="28"/>
          </w:rPr>
          <w:t>.</w:t>
        </w:r>
        <w:r w:rsidRPr="00A2004F">
          <w:rPr>
            <w:rStyle w:val="af"/>
            <w:sz w:val="28"/>
            <w:szCs w:val="28"/>
            <w:lang w:val="en-US"/>
          </w:rPr>
          <w:t>ru</w:t>
        </w:r>
      </w:hyperlink>
    </w:p>
    <w:p w:rsidR="0031345B" w:rsidRPr="00A2004F" w:rsidRDefault="0031345B" w:rsidP="00A56512">
      <w:pPr>
        <w:numPr>
          <w:ilvl w:val="0"/>
          <w:numId w:val="96"/>
        </w:numPr>
        <w:tabs>
          <w:tab w:val="clear" w:pos="720"/>
          <w:tab w:val="num" w:pos="360"/>
          <w:tab w:val="left" w:pos="1080"/>
        </w:tabs>
        <w:ind w:left="0" w:firstLine="540"/>
        <w:jc w:val="both"/>
        <w:rPr>
          <w:sz w:val="28"/>
          <w:szCs w:val="28"/>
        </w:rPr>
      </w:pPr>
      <w:r w:rsidRPr="00A2004F">
        <w:rPr>
          <w:sz w:val="28"/>
          <w:szCs w:val="28"/>
          <w:shd w:val="clear" w:color="auto" w:fill="F5F5F5"/>
        </w:rPr>
        <w:t xml:space="preserve">Стратегия национальной безопасности Российской Федерации до 2020 года // </w:t>
      </w:r>
      <w:r w:rsidRPr="00A2004F">
        <w:rPr>
          <w:sz w:val="28"/>
          <w:szCs w:val="28"/>
          <w:shd w:val="clear" w:color="auto" w:fill="F5F5F5"/>
          <w:lang w:val="en-US"/>
        </w:rPr>
        <w:t>http</w:t>
      </w:r>
      <w:r w:rsidRPr="00A2004F">
        <w:rPr>
          <w:sz w:val="28"/>
          <w:szCs w:val="28"/>
          <w:shd w:val="clear" w:color="auto" w:fill="F5F5F5"/>
        </w:rPr>
        <w:t>://президент.рф/</w:t>
      </w:r>
      <w:r w:rsidRPr="00A2004F">
        <w:rPr>
          <w:sz w:val="28"/>
          <w:szCs w:val="28"/>
          <w:shd w:val="clear" w:color="auto" w:fill="F5F5F5"/>
          <w:lang w:val="en-US"/>
        </w:rPr>
        <w:t>ref</w:t>
      </w:r>
      <w:r w:rsidRPr="00A2004F">
        <w:rPr>
          <w:sz w:val="28"/>
          <w:szCs w:val="28"/>
          <w:shd w:val="clear" w:color="auto" w:fill="F5F5F5"/>
        </w:rPr>
        <w:t>_</w:t>
      </w:r>
      <w:r w:rsidRPr="00A2004F">
        <w:rPr>
          <w:sz w:val="28"/>
          <w:szCs w:val="28"/>
          <w:shd w:val="clear" w:color="auto" w:fill="F5F5F5"/>
          <w:lang w:val="en-US"/>
        </w:rPr>
        <w:t>notes</w:t>
      </w:r>
      <w:r w:rsidRPr="00A2004F">
        <w:rPr>
          <w:sz w:val="28"/>
          <w:szCs w:val="28"/>
          <w:shd w:val="clear" w:color="auto" w:fill="F5F5F5"/>
        </w:rPr>
        <w:t>/424.</w:t>
      </w:r>
    </w:p>
    <w:p w:rsidR="0031345B" w:rsidRPr="00A2004F" w:rsidRDefault="0031345B" w:rsidP="00A56512">
      <w:pPr>
        <w:numPr>
          <w:ilvl w:val="0"/>
          <w:numId w:val="96"/>
        </w:numPr>
        <w:tabs>
          <w:tab w:val="clear" w:pos="720"/>
          <w:tab w:val="num" w:pos="360"/>
          <w:tab w:val="left" w:pos="1080"/>
        </w:tabs>
        <w:ind w:left="0" w:firstLine="540"/>
        <w:jc w:val="both"/>
        <w:rPr>
          <w:sz w:val="28"/>
          <w:szCs w:val="28"/>
        </w:rPr>
      </w:pPr>
      <w:r w:rsidRPr="00A2004F">
        <w:rPr>
          <w:sz w:val="28"/>
          <w:szCs w:val="28"/>
          <w:shd w:val="clear" w:color="auto" w:fill="F5F5F5"/>
        </w:rPr>
        <w:t xml:space="preserve">Федеральный закон РФ от 27 июля </w:t>
      </w:r>
      <w:smartTag w:uri="urn:schemas-microsoft-com:office:smarttags" w:element="metricconverter">
        <w:smartTagPr>
          <w:attr w:name="ProductID" w:val="2006 г"/>
        </w:smartTagPr>
        <w:r w:rsidRPr="00A2004F">
          <w:rPr>
            <w:sz w:val="28"/>
            <w:szCs w:val="28"/>
            <w:shd w:val="clear" w:color="auto" w:fill="F5F5F5"/>
          </w:rPr>
          <w:t>2006 г</w:t>
        </w:r>
      </w:smartTag>
      <w:r w:rsidRPr="00A2004F">
        <w:rPr>
          <w:sz w:val="28"/>
          <w:szCs w:val="28"/>
          <w:shd w:val="clear" w:color="auto" w:fill="F5F5F5"/>
        </w:rPr>
        <w:t>. № 148-ФЗ О внесении изменений в статьи 1 и 15 Федерального закона «О противодействии экстремистской деятельности» // Российская газета. – 2006. – 29 и</w:t>
      </w:r>
      <w:r w:rsidRPr="00A2004F">
        <w:rPr>
          <w:sz w:val="28"/>
          <w:szCs w:val="28"/>
          <w:shd w:val="clear" w:color="auto" w:fill="F5F5F5"/>
        </w:rPr>
        <w:t>ю</w:t>
      </w:r>
      <w:r w:rsidRPr="00A2004F">
        <w:rPr>
          <w:sz w:val="28"/>
          <w:szCs w:val="28"/>
          <w:shd w:val="clear" w:color="auto" w:fill="F5F5F5"/>
        </w:rPr>
        <w:t>ля.</w:t>
      </w:r>
    </w:p>
    <w:p w:rsidR="0031345B" w:rsidRPr="00A2004F" w:rsidRDefault="0031345B" w:rsidP="00A56512">
      <w:pPr>
        <w:pStyle w:val="a7"/>
        <w:numPr>
          <w:ilvl w:val="0"/>
          <w:numId w:val="96"/>
        </w:numPr>
        <w:tabs>
          <w:tab w:val="clear" w:pos="720"/>
          <w:tab w:val="num" w:pos="360"/>
          <w:tab w:val="left" w:pos="540"/>
          <w:tab w:val="left" w:pos="1080"/>
        </w:tabs>
        <w:spacing w:before="0" w:beforeAutospacing="0" w:after="0" w:afterAutospacing="0"/>
        <w:ind w:left="0" w:firstLine="540"/>
        <w:jc w:val="both"/>
        <w:rPr>
          <w:sz w:val="28"/>
          <w:szCs w:val="28"/>
        </w:rPr>
      </w:pPr>
      <w:r w:rsidRPr="00A2004F">
        <w:rPr>
          <w:sz w:val="28"/>
          <w:szCs w:val="28"/>
          <w:shd w:val="clear" w:color="auto" w:fill="F5F5F5"/>
        </w:rPr>
        <w:t xml:space="preserve">Федеральный закон РФ от 6 марта </w:t>
      </w:r>
      <w:smartTag w:uri="urn:schemas-microsoft-com:office:smarttags" w:element="metricconverter">
        <w:smartTagPr>
          <w:attr w:name="ProductID" w:val="2006 г"/>
        </w:smartTagPr>
        <w:r w:rsidRPr="00A2004F">
          <w:rPr>
            <w:sz w:val="28"/>
            <w:szCs w:val="28"/>
            <w:shd w:val="clear" w:color="auto" w:fill="F5F5F5"/>
          </w:rPr>
          <w:t>2006 г</w:t>
        </w:r>
      </w:smartTag>
      <w:r w:rsidRPr="00A2004F">
        <w:rPr>
          <w:sz w:val="28"/>
          <w:szCs w:val="28"/>
          <w:shd w:val="clear" w:color="auto" w:fill="F5F5F5"/>
        </w:rPr>
        <w:t>. № 35-ФЗ «О противоде</w:t>
      </w:r>
      <w:r w:rsidRPr="00A2004F">
        <w:rPr>
          <w:sz w:val="28"/>
          <w:szCs w:val="28"/>
          <w:shd w:val="clear" w:color="auto" w:fill="F5F5F5"/>
        </w:rPr>
        <w:t>й</w:t>
      </w:r>
      <w:r w:rsidRPr="00A2004F">
        <w:rPr>
          <w:sz w:val="28"/>
          <w:szCs w:val="28"/>
          <w:shd w:val="clear" w:color="auto" w:fill="F5F5F5"/>
        </w:rPr>
        <w:t>ствии терроризму» // Российская газета. – 2006. – 10 марта.</w:t>
      </w:r>
    </w:p>
    <w:p w:rsidR="0031345B" w:rsidRPr="00A2004F" w:rsidRDefault="0031345B" w:rsidP="00A56512">
      <w:pPr>
        <w:numPr>
          <w:ilvl w:val="0"/>
          <w:numId w:val="96"/>
        </w:numPr>
        <w:tabs>
          <w:tab w:val="clear" w:pos="720"/>
          <w:tab w:val="num" w:pos="360"/>
          <w:tab w:val="left" w:pos="900"/>
          <w:tab w:val="left" w:pos="1080"/>
          <w:tab w:val="left" w:pos="1418"/>
        </w:tabs>
        <w:autoSpaceDE w:val="0"/>
        <w:autoSpaceDN w:val="0"/>
        <w:adjustRightInd w:val="0"/>
        <w:ind w:left="0" w:firstLine="540"/>
        <w:jc w:val="both"/>
        <w:rPr>
          <w:sz w:val="28"/>
          <w:szCs w:val="28"/>
        </w:rPr>
      </w:pPr>
      <w:r w:rsidRPr="00A2004F">
        <w:rPr>
          <w:sz w:val="28"/>
          <w:szCs w:val="28"/>
        </w:rPr>
        <w:t xml:space="preserve"> Шанхайская Конвенция о борьбе с терроризмом, сепаратизмом и эк</w:t>
      </w:r>
      <w:r w:rsidRPr="00A2004F">
        <w:rPr>
          <w:sz w:val="28"/>
          <w:szCs w:val="28"/>
        </w:rPr>
        <w:t>с</w:t>
      </w:r>
      <w:r w:rsidRPr="00A2004F">
        <w:rPr>
          <w:sz w:val="28"/>
          <w:szCs w:val="28"/>
        </w:rPr>
        <w:t xml:space="preserve">тремизмом (Шанхай,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p w:rsidR="0031345B" w:rsidRPr="00A2004F" w:rsidRDefault="0031345B" w:rsidP="0031345B">
      <w:pPr>
        <w:pStyle w:val="4"/>
        <w:tabs>
          <w:tab w:val="left" w:pos="1080"/>
        </w:tabs>
        <w:spacing w:line="240" w:lineRule="auto"/>
        <w:ind w:firstLine="360"/>
        <w:rPr>
          <w:rFonts w:ascii="Times New Roman" w:hAnsi="Times New Roman"/>
        </w:rPr>
      </w:pPr>
      <w:r w:rsidRPr="00A2004F">
        <w:rPr>
          <w:rFonts w:ascii="Times New Roman" w:hAnsi="Times New Roman"/>
        </w:rPr>
        <w:t>Электронные ресурсы:</w:t>
      </w:r>
    </w:p>
    <w:p w:rsidR="0031345B" w:rsidRPr="00A2004F" w:rsidRDefault="0031345B" w:rsidP="00A56512">
      <w:pPr>
        <w:pStyle w:val="a5"/>
        <w:numPr>
          <w:ilvl w:val="0"/>
          <w:numId w:val="97"/>
        </w:numPr>
        <w:tabs>
          <w:tab w:val="clear" w:pos="720"/>
          <w:tab w:val="num" w:pos="180"/>
          <w:tab w:val="left" w:pos="900"/>
          <w:tab w:val="left" w:pos="1260"/>
        </w:tabs>
        <w:spacing w:after="0"/>
        <w:ind w:left="0" w:firstLine="540"/>
        <w:jc w:val="both"/>
        <w:rPr>
          <w:sz w:val="28"/>
          <w:szCs w:val="28"/>
        </w:rPr>
      </w:pPr>
      <w:r w:rsidRPr="00A2004F">
        <w:rPr>
          <w:sz w:val="28"/>
          <w:szCs w:val="28"/>
          <w:lang w:val="en-US"/>
        </w:rPr>
        <w:t>http</w:t>
      </w:r>
      <w:r w:rsidRPr="00A2004F">
        <w:rPr>
          <w:sz w:val="28"/>
          <w:szCs w:val="28"/>
        </w:rPr>
        <w:t xml:space="preserve">:// </w:t>
      </w:r>
      <w:r w:rsidRPr="00A2004F">
        <w:rPr>
          <w:sz w:val="28"/>
          <w:szCs w:val="28"/>
          <w:lang w:val="en-US"/>
        </w:rPr>
        <w:t>etno</w:t>
      </w:r>
      <w:r w:rsidRPr="00A2004F">
        <w:rPr>
          <w:sz w:val="28"/>
          <w:szCs w:val="28"/>
        </w:rPr>
        <w:t>.</w:t>
      </w:r>
      <w:r w:rsidRPr="00A2004F">
        <w:rPr>
          <w:sz w:val="28"/>
          <w:szCs w:val="28"/>
          <w:lang w:val="en-US"/>
        </w:rPr>
        <w:t>clow</w:t>
      </w:r>
      <w:r w:rsidRPr="00A2004F">
        <w:rPr>
          <w:sz w:val="28"/>
          <w:szCs w:val="28"/>
        </w:rPr>
        <w:t>.</w:t>
      </w:r>
      <w:r w:rsidRPr="00A2004F">
        <w:rPr>
          <w:sz w:val="28"/>
          <w:szCs w:val="28"/>
          <w:lang w:val="en-US"/>
        </w:rPr>
        <w:t>ru</w:t>
      </w:r>
      <w:r w:rsidRPr="00A2004F">
        <w:rPr>
          <w:sz w:val="28"/>
          <w:szCs w:val="28"/>
        </w:rPr>
        <w:t xml:space="preserve"> – «Этнография России». </w:t>
      </w:r>
    </w:p>
    <w:p w:rsidR="0031345B" w:rsidRPr="00A2004F" w:rsidRDefault="0031345B" w:rsidP="00A56512">
      <w:pPr>
        <w:numPr>
          <w:ilvl w:val="0"/>
          <w:numId w:val="97"/>
        </w:numPr>
        <w:tabs>
          <w:tab w:val="clear" w:pos="720"/>
          <w:tab w:val="num" w:pos="180"/>
          <w:tab w:val="left" w:pos="900"/>
          <w:tab w:val="left" w:pos="1260"/>
        </w:tabs>
        <w:ind w:left="0" w:firstLine="540"/>
        <w:rPr>
          <w:sz w:val="28"/>
          <w:szCs w:val="28"/>
        </w:rPr>
      </w:pPr>
      <w:hyperlink r:id="rId114" w:history="1">
        <w:r w:rsidRPr="00A2004F">
          <w:rPr>
            <w:rStyle w:val="af"/>
            <w:sz w:val="28"/>
            <w:szCs w:val="28"/>
          </w:rPr>
          <w:t>http://09403.khstu.ru/</w:t>
        </w:r>
      </w:hyperlink>
      <w:r w:rsidRPr="00A2004F">
        <w:rPr>
          <w:sz w:val="28"/>
          <w:szCs w:val="28"/>
        </w:rPr>
        <w:t xml:space="preserve"> – «Коренные народы Дальнего Востока».</w:t>
      </w:r>
    </w:p>
    <w:p w:rsidR="0031345B" w:rsidRPr="00A2004F" w:rsidRDefault="0031345B" w:rsidP="00A56512">
      <w:pPr>
        <w:pStyle w:val="text"/>
        <w:numPr>
          <w:ilvl w:val="0"/>
          <w:numId w:val="97"/>
        </w:numPr>
        <w:tabs>
          <w:tab w:val="clear" w:pos="720"/>
          <w:tab w:val="num" w:pos="180"/>
          <w:tab w:val="left" w:pos="900"/>
          <w:tab w:val="left" w:pos="1260"/>
        </w:tabs>
        <w:spacing w:before="0" w:beforeAutospacing="0" w:after="0" w:afterAutospacing="0"/>
        <w:ind w:left="0" w:firstLine="540"/>
        <w:jc w:val="both"/>
        <w:rPr>
          <w:sz w:val="28"/>
          <w:szCs w:val="28"/>
        </w:rPr>
      </w:pPr>
      <w:r w:rsidRPr="00A2004F">
        <w:rPr>
          <w:bCs/>
          <w:sz w:val="28"/>
          <w:szCs w:val="28"/>
        </w:rPr>
        <w:t xml:space="preserve">http://er.ru/ </w:t>
      </w:r>
      <w:r w:rsidRPr="00A2004F">
        <w:rPr>
          <w:sz w:val="28"/>
          <w:szCs w:val="28"/>
        </w:rPr>
        <w:t>–</w:t>
      </w:r>
      <w:r w:rsidRPr="00A2004F">
        <w:rPr>
          <w:bCs/>
          <w:sz w:val="28"/>
          <w:szCs w:val="28"/>
        </w:rPr>
        <w:t xml:space="preserve"> «Единая Россия: официальный сайт партии».  </w:t>
      </w:r>
      <w:hyperlink r:id="rId115" w:history="1"/>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hyperlink w:history="1">
        <w:r w:rsidRPr="00A2004F">
          <w:rPr>
            <w:sz w:val="28"/>
            <w:szCs w:val="28"/>
          </w:rPr>
          <w:t>http://kavkaz-uzel.ru</w:t>
        </w:r>
      </w:hyperlink>
      <w:r w:rsidRPr="00A2004F">
        <w:rPr>
          <w:sz w:val="28"/>
          <w:szCs w:val="28"/>
        </w:rPr>
        <w:t xml:space="preserve"> – «Кавказский Узел».</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hyperlink r:id="rId116" w:history="1">
        <w:r w:rsidRPr="00A2004F">
          <w:rPr>
            <w:sz w:val="28"/>
            <w:szCs w:val="28"/>
          </w:rPr>
          <w:t>http://kremlin.ru</w:t>
        </w:r>
      </w:hyperlink>
      <w:r w:rsidRPr="00A2004F">
        <w:rPr>
          <w:sz w:val="28"/>
          <w:szCs w:val="28"/>
        </w:rPr>
        <w:t xml:space="preserve">   – Официальный сайт Президента России.</w:t>
      </w:r>
    </w:p>
    <w:p w:rsidR="0031345B" w:rsidRPr="00A2004F" w:rsidRDefault="0031345B" w:rsidP="00A56512">
      <w:pPr>
        <w:pStyle w:val="a5"/>
        <w:numPr>
          <w:ilvl w:val="0"/>
          <w:numId w:val="97"/>
        </w:numPr>
        <w:tabs>
          <w:tab w:val="clear" w:pos="720"/>
          <w:tab w:val="num" w:pos="180"/>
          <w:tab w:val="left" w:pos="900"/>
          <w:tab w:val="left" w:pos="1260"/>
        </w:tabs>
        <w:spacing w:after="0"/>
        <w:ind w:left="0" w:firstLine="540"/>
        <w:jc w:val="both"/>
        <w:rPr>
          <w:sz w:val="28"/>
          <w:szCs w:val="28"/>
        </w:rPr>
      </w:pPr>
      <w:hyperlink r:id="rId117" w:history="1">
        <w:r w:rsidRPr="00A2004F">
          <w:rPr>
            <w:rStyle w:val="af"/>
            <w:sz w:val="28"/>
            <w:szCs w:val="28"/>
            <w:lang w:val="en-US"/>
          </w:rPr>
          <w:t>http</w:t>
        </w:r>
        <w:r w:rsidRPr="00A2004F">
          <w:rPr>
            <w:rStyle w:val="af"/>
            <w:sz w:val="28"/>
            <w:szCs w:val="28"/>
          </w:rPr>
          <w:t>://</w:t>
        </w:r>
        <w:r w:rsidRPr="00A2004F">
          <w:rPr>
            <w:rStyle w:val="af"/>
            <w:sz w:val="28"/>
            <w:szCs w:val="28"/>
            <w:lang w:val="en-US"/>
          </w:rPr>
          <w:t>narodru</w:t>
        </w:r>
        <w:r w:rsidRPr="00A2004F">
          <w:rPr>
            <w:rStyle w:val="af"/>
            <w:sz w:val="28"/>
            <w:szCs w:val="28"/>
          </w:rPr>
          <w:t>.</w:t>
        </w:r>
        <w:r w:rsidRPr="00A2004F">
          <w:rPr>
            <w:rStyle w:val="af"/>
            <w:sz w:val="28"/>
            <w:szCs w:val="28"/>
            <w:lang w:val="en-US"/>
          </w:rPr>
          <w:t>ru</w:t>
        </w:r>
      </w:hyperlink>
      <w:r w:rsidRPr="00A2004F">
        <w:rPr>
          <w:sz w:val="28"/>
          <w:szCs w:val="28"/>
        </w:rPr>
        <w:t xml:space="preserve"> – «Народы России».</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hyperlink r:id="rId118" w:history="1">
        <w:r w:rsidRPr="00A2004F">
          <w:rPr>
            <w:rStyle w:val="af"/>
            <w:sz w:val="28"/>
            <w:szCs w:val="28"/>
          </w:rPr>
          <w:t>http://oprf.ru/</w:t>
        </w:r>
      </w:hyperlink>
      <w:r w:rsidRPr="00A2004F">
        <w:rPr>
          <w:sz w:val="28"/>
          <w:szCs w:val="28"/>
        </w:rPr>
        <w:t xml:space="preserve"> – «Общественная палата Российской Федерации – оф</w:t>
      </w:r>
      <w:r w:rsidRPr="00A2004F">
        <w:rPr>
          <w:sz w:val="28"/>
          <w:szCs w:val="28"/>
        </w:rPr>
        <w:t>и</w:t>
      </w:r>
      <w:r w:rsidRPr="00A2004F">
        <w:rPr>
          <w:sz w:val="28"/>
          <w:szCs w:val="28"/>
        </w:rPr>
        <w:t>циальный сайт».</w:t>
      </w:r>
    </w:p>
    <w:p w:rsidR="0031345B" w:rsidRPr="00A2004F" w:rsidRDefault="0031345B" w:rsidP="00A56512">
      <w:pPr>
        <w:numPr>
          <w:ilvl w:val="0"/>
          <w:numId w:val="97"/>
        </w:numPr>
        <w:tabs>
          <w:tab w:val="clear" w:pos="720"/>
          <w:tab w:val="num" w:pos="180"/>
          <w:tab w:val="left" w:pos="900"/>
          <w:tab w:val="left" w:pos="1260"/>
        </w:tabs>
        <w:ind w:left="0" w:firstLine="540"/>
        <w:rPr>
          <w:sz w:val="28"/>
          <w:szCs w:val="28"/>
        </w:rPr>
      </w:pPr>
      <w:hyperlink r:id="rId119" w:history="1">
        <w:r w:rsidRPr="00A2004F">
          <w:rPr>
            <w:rStyle w:val="af"/>
            <w:sz w:val="28"/>
            <w:szCs w:val="28"/>
          </w:rPr>
          <w:t>http://relbooks.ru/</w:t>
        </w:r>
      </w:hyperlink>
      <w:r w:rsidRPr="00A2004F">
        <w:rPr>
          <w:sz w:val="28"/>
          <w:szCs w:val="28"/>
        </w:rPr>
        <w:t xml:space="preserve"> – «Народы Западной Сибири».</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hyperlink r:id="rId120" w:history="1">
        <w:r w:rsidRPr="00A2004F">
          <w:rPr>
            <w:sz w:val="28"/>
            <w:szCs w:val="28"/>
          </w:rPr>
          <w:t>http://shkolazhizni.ru</w:t>
        </w:r>
      </w:hyperlink>
      <w:r w:rsidRPr="00A2004F">
        <w:rPr>
          <w:sz w:val="28"/>
          <w:szCs w:val="28"/>
        </w:rPr>
        <w:t xml:space="preserve">  – «Школа жизни» – Познавательный журнал.</w:t>
      </w:r>
    </w:p>
    <w:p w:rsidR="0031345B" w:rsidRPr="00A2004F" w:rsidRDefault="0031345B" w:rsidP="00A56512">
      <w:pPr>
        <w:numPr>
          <w:ilvl w:val="0"/>
          <w:numId w:val="97"/>
        </w:numPr>
        <w:tabs>
          <w:tab w:val="clear" w:pos="720"/>
          <w:tab w:val="num" w:pos="180"/>
          <w:tab w:val="left" w:pos="900"/>
          <w:tab w:val="left" w:pos="1260"/>
          <w:tab w:val="left" w:pos="1418"/>
        </w:tabs>
        <w:ind w:left="0" w:firstLine="540"/>
        <w:jc w:val="both"/>
        <w:rPr>
          <w:sz w:val="28"/>
          <w:szCs w:val="28"/>
        </w:rPr>
      </w:pPr>
      <w:hyperlink r:id="rId121" w:history="1">
        <w:r w:rsidRPr="00A2004F">
          <w:rPr>
            <w:sz w:val="28"/>
            <w:szCs w:val="28"/>
          </w:rPr>
          <w:t>http://studies.agentura.ru/tr</w:t>
        </w:r>
      </w:hyperlink>
      <w:r w:rsidRPr="00A2004F">
        <w:rPr>
          <w:sz w:val="28"/>
          <w:szCs w:val="28"/>
        </w:rPr>
        <w:t xml:space="preserve">  – Агентура.ру – Исследовательский центр. </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hyperlink r:id="rId122" w:history="1">
        <w:r w:rsidRPr="00A2004F">
          <w:rPr>
            <w:sz w:val="28"/>
            <w:szCs w:val="28"/>
          </w:rPr>
          <w:t>http://terrorizm-isla.narod.ru</w:t>
        </w:r>
      </w:hyperlink>
      <w:r w:rsidRPr="00A2004F">
        <w:rPr>
          <w:sz w:val="28"/>
          <w:szCs w:val="28"/>
        </w:rPr>
        <w:t xml:space="preserve"> – «Международный терроризм – угроза человечеству». </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r w:rsidRPr="00A2004F">
        <w:rPr>
          <w:sz w:val="28"/>
          <w:szCs w:val="28"/>
        </w:rPr>
        <w:t>http://</w:t>
      </w:r>
      <w:hyperlink r:id="rId123" w:history="1">
        <w:r w:rsidRPr="00A2004F">
          <w:rPr>
            <w:sz w:val="28"/>
            <w:szCs w:val="28"/>
          </w:rPr>
          <w:t>www.antiterror.ru</w:t>
        </w:r>
      </w:hyperlink>
      <w:r w:rsidRPr="00A2004F">
        <w:rPr>
          <w:sz w:val="28"/>
          <w:szCs w:val="28"/>
        </w:rPr>
        <w:t xml:space="preserve"> – «Россия Антитеррор» – Национальный по</w:t>
      </w:r>
      <w:r w:rsidRPr="00A2004F">
        <w:rPr>
          <w:sz w:val="28"/>
          <w:szCs w:val="28"/>
        </w:rPr>
        <w:t>р</w:t>
      </w:r>
      <w:r w:rsidRPr="00A2004F">
        <w:rPr>
          <w:sz w:val="28"/>
          <w:szCs w:val="28"/>
        </w:rPr>
        <w:t>тал противодействию терроризма.</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r w:rsidRPr="00A2004F">
        <w:rPr>
          <w:sz w:val="28"/>
          <w:szCs w:val="28"/>
        </w:rPr>
        <w:t>http://</w:t>
      </w:r>
      <w:hyperlink r:id="rId124" w:history="1">
        <w:r w:rsidRPr="00A2004F">
          <w:rPr>
            <w:sz w:val="28"/>
            <w:szCs w:val="28"/>
          </w:rPr>
          <w:t>www.atcsng.ru</w:t>
        </w:r>
      </w:hyperlink>
      <w:r w:rsidRPr="00A2004F">
        <w:rPr>
          <w:sz w:val="28"/>
          <w:szCs w:val="28"/>
        </w:rPr>
        <w:t xml:space="preserve"> – Официальный сайт Антитеррористического центра СНГ.</w:t>
      </w:r>
    </w:p>
    <w:p w:rsidR="0031345B" w:rsidRPr="00A2004F" w:rsidRDefault="0031345B" w:rsidP="00A56512">
      <w:pPr>
        <w:numPr>
          <w:ilvl w:val="0"/>
          <w:numId w:val="97"/>
        </w:numPr>
        <w:tabs>
          <w:tab w:val="clear" w:pos="720"/>
          <w:tab w:val="num" w:pos="180"/>
          <w:tab w:val="left" w:pos="900"/>
          <w:tab w:val="left" w:pos="1260"/>
        </w:tabs>
        <w:ind w:left="0" w:right="-5" w:firstLine="540"/>
        <w:jc w:val="both"/>
        <w:rPr>
          <w:sz w:val="28"/>
          <w:szCs w:val="28"/>
        </w:rPr>
      </w:pPr>
      <w:hyperlink r:id="rId125" w:history="1">
        <w:r w:rsidRPr="00A2004F">
          <w:rPr>
            <w:rStyle w:val="af"/>
            <w:sz w:val="28"/>
            <w:szCs w:val="28"/>
          </w:rPr>
          <w:t>http://www.businesspravo.ru/</w:t>
        </w:r>
      </w:hyperlink>
      <w:r w:rsidRPr="00A2004F">
        <w:rPr>
          <w:sz w:val="28"/>
          <w:szCs w:val="28"/>
        </w:rPr>
        <w:t xml:space="preserve"> – «Постановление Правительства РФ «О Федеральном агентстве по делам молодежи» от 29.05.08 № 409 (Д)».</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r w:rsidRPr="00A2004F">
        <w:rPr>
          <w:sz w:val="28"/>
          <w:szCs w:val="28"/>
          <w:lang w:val="en-US"/>
        </w:rPr>
        <w:t>http</w:t>
      </w:r>
      <w:r w:rsidRPr="00A2004F">
        <w:rPr>
          <w:sz w:val="28"/>
          <w:szCs w:val="28"/>
        </w:rPr>
        <w:t>://</w:t>
      </w:r>
      <w:hyperlink r:id="rId126" w:history="1">
        <w:r w:rsidRPr="00A2004F">
          <w:rPr>
            <w:rStyle w:val="af"/>
            <w:sz w:val="28"/>
            <w:szCs w:val="28"/>
            <w:lang w:val="en-US"/>
          </w:rPr>
          <w:t>www</w:t>
        </w:r>
        <w:r w:rsidRPr="00A2004F">
          <w:rPr>
            <w:rStyle w:val="af"/>
            <w:sz w:val="28"/>
            <w:szCs w:val="28"/>
          </w:rPr>
          <w:t>.</w:t>
        </w:r>
        <w:r w:rsidRPr="00A2004F">
          <w:rPr>
            <w:rStyle w:val="af"/>
            <w:sz w:val="28"/>
            <w:szCs w:val="28"/>
            <w:lang w:val="en-US"/>
          </w:rPr>
          <w:t>cjes</w:t>
        </w:r>
        <w:r w:rsidRPr="00A2004F">
          <w:rPr>
            <w:rStyle w:val="af"/>
            <w:sz w:val="28"/>
            <w:szCs w:val="28"/>
          </w:rPr>
          <w:t>.</w:t>
        </w:r>
        <w:r w:rsidRPr="00A2004F">
          <w:rPr>
            <w:rStyle w:val="af"/>
            <w:sz w:val="28"/>
            <w:szCs w:val="28"/>
            <w:lang w:val="en-US"/>
          </w:rPr>
          <w:t>ru</w:t>
        </w:r>
      </w:hyperlink>
      <w:r w:rsidRPr="00A2004F">
        <w:rPr>
          <w:sz w:val="28"/>
          <w:szCs w:val="28"/>
        </w:rPr>
        <w:t xml:space="preserve"> – Центр экстремальной журналистики.</w:t>
      </w:r>
    </w:p>
    <w:p w:rsidR="0031345B" w:rsidRPr="00A2004F" w:rsidRDefault="0031345B" w:rsidP="00A56512">
      <w:pPr>
        <w:numPr>
          <w:ilvl w:val="0"/>
          <w:numId w:val="97"/>
        </w:numPr>
        <w:tabs>
          <w:tab w:val="clear" w:pos="720"/>
          <w:tab w:val="num" w:pos="180"/>
          <w:tab w:val="left" w:pos="900"/>
          <w:tab w:val="left" w:pos="1260"/>
        </w:tabs>
        <w:ind w:left="0" w:firstLine="540"/>
        <w:jc w:val="both"/>
        <w:outlineLvl w:val="1"/>
        <w:rPr>
          <w:sz w:val="28"/>
          <w:szCs w:val="28"/>
        </w:rPr>
      </w:pPr>
      <w:hyperlink r:id="rId127" w:history="1">
        <w:r w:rsidRPr="00A2004F">
          <w:rPr>
            <w:rStyle w:val="af"/>
            <w:sz w:val="28"/>
            <w:szCs w:val="28"/>
          </w:rPr>
          <w:t>http://www.duma.gov.ru/csecure/</w:t>
        </w:r>
      </w:hyperlink>
      <w:r w:rsidRPr="00A2004F">
        <w:rPr>
          <w:sz w:val="28"/>
          <w:szCs w:val="28"/>
        </w:rPr>
        <w:t xml:space="preserve"> – Комитет Государственной Думы по безопасности.</w:t>
      </w:r>
    </w:p>
    <w:p w:rsidR="0031345B" w:rsidRPr="00A2004F" w:rsidRDefault="0031345B" w:rsidP="00A56512">
      <w:pPr>
        <w:numPr>
          <w:ilvl w:val="0"/>
          <w:numId w:val="97"/>
        </w:numPr>
        <w:tabs>
          <w:tab w:val="clear" w:pos="720"/>
          <w:tab w:val="num" w:pos="180"/>
          <w:tab w:val="left" w:pos="900"/>
          <w:tab w:val="left" w:pos="1260"/>
        </w:tabs>
        <w:ind w:left="0" w:firstLine="540"/>
        <w:rPr>
          <w:sz w:val="28"/>
          <w:szCs w:val="28"/>
        </w:rPr>
      </w:pPr>
      <w:r w:rsidRPr="00A2004F">
        <w:rPr>
          <w:sz w:val="28"/>
          <w:szCs w:val="28"/>
        </w:rPr>
        <w:t>http://www.ethnology.ru/ – «Этнография народов России».</w:t>
      </w:r>
    </w:p>
    <w:p w:rsidR="0031345B" w:rsidRPr="00A2004F" w:rsidRDefault="0031345B" w:rsidP="00A56512">
      <w:pPr>
        <w:numPr>
          <w:ilvl w:val="0"/>
          <w:numId w:val="97"/>
        </w:numPr>
        <w:tabs>
          <w:tab w:val="clear" w:pos="720"/>
          <w:tab w:val="num" w:pos="180"/>
          <w:tab w:val="left" w:pos="900"/>
          <w:tab w:val="left" w:pos="1260"/>
        </w:tabs>
        <w:ind w:left="0" w:firstLine="540"/>
        <w:rPr>
          <w:sz w:val="28"/>
          <w:szCs w:val="28"/>
        </w:rPr>
      </w:pPr>
      <w:hyperlink r:id="rId128" w:history="1">
        <w:r w:rsidRPr="00A2004F">
          <w:rPr>
            <w:rStyle w:val="af"/>
            <w:sz w:val="28"/>
            <w:szCs w:val="28"/>
          </w:rPr>
          <w:t>http://www.etnolog.ru/</w:t>
        </w:r>
      </w:hyperlink>
      <w:r w:rsidRPr="00A2004F">
        <w:rPr>
          <w:sz w:val="28"/>
          <w:szCs w:val="28"/>
        </w:rPr>
        <w:t xml:space="preserve"> – «Энциклопедия народов мира».</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lang w:val="en-US"/>
        </w:rPr>
      </w:pPr>
      <w:r w:rsidRPr="00A2004F">
        <w:rPr>
          <w:sz w:val="28"/>
          <w:szCs w:val="28"/>
          <w:lang w:val="en-US"/>
        </w:rPr>
        <w:t>http://</w:t>
      </w:r>
      <w:hyperlink r:id="rId129" w:history="1">
        <w:r w:rsidRPr="00A2004F">
          <w:rPr>
            <w:rStyle w:val="af"/>
            <w:sz w:val="28"/>
            <w:szCs w:val="28"/>
            <w:lang w:val="en-US"/>
          </w:rPr>
          <w:t>www.</w:t>
        </w:r>
      </w:hyperlink>
      <w:r w:rsidRPr="00A2004F">
        <w:rPr>
          <w:sz w:val="28"/>
          <w:szCs w:val="28"/>
          <w:lang w:val="en-US"/>
        </w:rPr>
        <w:t>globalpolicy.org – Global Policy Forum.</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r w:rsidRPr="00A2004F">
        <w:rPr>
          <w:sz w:val="28"/>
          <w:szCs w:val="28"/>
        </w:rPr>
        <w:t>http://</w:t>
      </w:r>
      <w:hyperlink r:id="rId130" w:tgtFrame="_blank" w:history="1">
        <w:r w:rsidRPr="00A2004F">
          <w:rPr>
            <w:sz w:val="28"/>
            <w:szCs w:val="28"/>
          </w:rPr>
          <w:t xml:space="preserve">www.interpol.ru </w:t>
        </w:r>
      </w:hyperlink>
      <w:r w:rsidRPr="00A2004F">
        <w:rPr>
          <w:sz w:val="28"/>
          <w:szCs w:val="28"/>
        </w:rPr>
        <w:t>– официальный сайт Интерпола.</w:t>
      </w:r>
    </w:p>
    <w:p w:rsidR="0031345B" w:rsidRPr="00A2004F" w:rsidRDefault="0031345B" w:rsidP="00A56512">
      <w:pPr>
        <w:pStyle w:val="a5"/>
        <w:numPr>
          <w:ilvl w:val="0"/>
          <w:numId w:val="97"/>
        </w:numPr>
        <w:tabs>
          <w:tab w:val="clear" w:pos="720"/>
          <w:tab w:val="num" w:pos="180"/>
          <w:tab w:val="left" w:pos="900"/>
          <w:tab w:val="left" w:pos="1260"/>
        </w:tabs>
        <w:spacing w:after="0"/>
        <w:ind w:left="0" w:firstLine="540"/>
        <w:jc w:val="both"/>
        <w:rPr>
          <w:sz w:val="28"/>
          <w:szCs w:val="28"/>
        </w:rPr>
      </w:pPr>
      <w:hyperlink r:id="rId131" w:history="1">
        <w:r w:rsidRPr="00A2004F">
          <w:rPr>
            <w:rStyle w:val="af"/>
            <w:sz w:val="28"/>
            <w:szCs w:val="28"/>
          </w:rPr>
          <w:t>http://www.kavkazweb.net/</w:t>
        </w:r>
      </w:hyperlink>
      <w:r w:rsidRPr="00A2004F">
        <w:rPr>
          <w:sz w:val="28"/>
          <w:szCs w:val="28"/>
        </w:rPr>
        <w:t xml:space="preserve"> – «Главный Интернет-портал Кавказа».</w:t>
      </w:r>
    </w:p>
    <w:p w:rsidR="0031345B" w:rsidRPr="00A2004F" w:rsidRDefault="0031345B" w:rsidP="00A56512">
      <w:pPr>
        <w:numPr>
          <w:ilvl w:val="0"/>
          <w:numId w:val="97"/>
        </w:numPr>
        <w:tabs>
          <w:tab w:val="clear" w:pos="720"/>
          <w:tab w:val="num" w:pos="180"/>
          <w:tab w:val="left" w:pos="900"/>
          <w:tab w:val="left" w:pos="1260"/>
        </w:tabs>
        <w:ind w:left="0" w:firstLine="540"/>
        <w:jc w:val="both"/>
        <w:rPr>
          <w:b/>
          <w:sz w:val="28"/>
          <w:szCs w:val="28"/>
        </w:rPr>
      </w:pPr>
      <w:r w:rsidRPr="00A2004F">
        <w:rPr>
          <w:sz w:val="28"/>
          <w:szCs w:val="28"/>
          <w:lang w:val="en-US"/>
        </w:rPr>
        <w:t>http</w:t>
      </w:r>
      <w:r w:rsidRPr="00A2004F">
        <w:rPr>
          <w:sz w:val="28"/>
          <w:szCs w:val="28"/>
        </w:rPr>
        <w:t>://</w:t>
      </w:r>
      <w:hyperlink r:id="rId132" w:history="1">
        <w:r w:rsidRPr="00A2004F">
          <w:rPr>
            <w:rStyle w:val="af"/>
            <w:sz w:val="28"/>
            <w:szCs w:val="28"/>
            <w:lang w:val="en-US"/>
          </w:rPr>
          <w:t>www</w:t>
        </w:r>
        <w:r w:rsidRPr="00A2004F">
          <w:rPr>
            <w:rStyle w:val="af"/>
            <w:sz w:val="28"/>
            <w:szCs w:val="28"/>
          </w:rPr>
          <w:t>.</w:t>
        </w:r>
        <w:r w:rsidRPr="00A2004F">
          <w:rPr>
            <w:rStyle w:val="af"/>
            <w:sz w:val="28"/>
            <w:szCs w:val="28"/>
            <w:lang w:val="en-US"/>
          </w:rPr>
          <w:t>medialaw</w:t>
        </w:r>
        <w:r w:rsidRPr="00A2004F">
          <w:rPr>
            <w:rStyle w:val="af"/>
            <w:sz w:val="28"/>
            <w:szCs w:val="28"/>
          </w:rPr>
          <w:t>.</w:t>
        </w:r>
        <w:r w:rsidRPr="00A2004F">
          <w:rPr>
            <w:rStyle w:val="af"/>
            <w:sz w:val="28"/>
            <w:szCs w:val="28"/>
            <w:lang w:val="en-US"/>
          </w:rPr>
          <w:t>ru</w:t>
        </w:r>
      </w:hyperlink>
      <w:r w:rsidRPr="00A2004F">
        <w:rPr>
          <w:sz w:val="28"/>
          <w:szCs w:val="28"/>
        </w:rPr>
        <w:t xml:space="preserve"> – Институт проблем информационного права.</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hyperlink r:id="rId133" w:history="1">
        <w:r w:rsidRPr="00A2004F">
          <w:rPr>
            <w:rStyle w:val="af"/>
            <w:sz w:val="28"/>
            <w:szCs w:val="28"/>
          </w:rPr>
          <w:t>http://www.narodru.ru/</w:t>
        </w:r>
      </w:hyperlink>
      <w:r w:rsidRPr="00A2004F">
        <w:rPr>
          <w:sz w:val="28"/>
          <w:szCs w:val="28"/>
        </w:rPr>
        <w:t xml:space="preserve"> – «Народы – единство в многообразии России».</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r w:rsidRPr="00A2004F">
        <w:rPr>
          <w:sz w:val="28"/>
          <w:szCs w:val="28"/>
          <w:lang w:val="en-US"/>
        </w:rPr>
        <w:t>http</w:t>
      </w:r>
      <w:r w:rsidRPr="00A2004F">
        <w:rPr>
          <w:sz w:val="28"/>
          <w:szCs w:val="28"/>
        </w:rPr>
        <w:t>://</w:t>
      </w:r>
      <w:hyperlink r:id="rId134" w:history="1">
        <w:r w:rsidRPr="00A2004F">
          <w:rPr>
            <w:rStyle w:val="af"/>
            <w:sz w:val="28"/>
            <w:szCs w:val="28"/>
            <w:lang w:val="en-US"/>
          </w:rPr>
          <w:t>www</w:t>
        </w:r>
        <w:r w:rsidRPr="00A2004F">
          <w:rPr>
            <w:rStyle w:val="af"/>
            <w:sz w:val="28"/>
            <w:szCs w:val="28"/>
          </w:rPr>
          <w:t>.</w:t>
        </w:r>
        <w:r w:rsidRPr="00A2004F">
          <w:rPr>
            <w:rStyle w:val="af"/>
            <w:sz w:val="28"/>
            <w:szCs w:val="28"/>
            <w:lang w:val="en-US"/>
          </w:rPr>
          <w:t>novopol</w:t>
        </w:r>
        <w:r w:rsidRPr="00A2004F">
          <w:rPr>
            <w:rStyle w:val="af"/>
            <w:sz w:val="28"/>
            <w:szCs w:val="28"/>
          </w:rPr>
          <w:t>.</w:t>
        </w:r>
        <w:r w:rsidRPr="00A2004F">
          <w:rPr>
            <w:rStyle w:val="af"/>
            <w:sz w:val="28"/>
            <w:szCs w:val="28"/>
            <w:lang w:val="en-US"/>
          </w:rPr>
          <w:t>ru</w:t>
        </w:r>
      </w:hyperlink>
      <w:r w:rsidRPr="00A2004F">
        <w:rPr>
          <w:sz w:val="28"/>
          <w:szCs w:val="28"/>
        </w:rPr>
        <w:t xml:space="preserve"> – Интернет-журнал «Новая политика».</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r w:rsidRPr="00A2004F">
        <w:rPr>
          <w:sz w:val="28"/>
          <w:szCs w:val="28"/>
          <w:lang w:val="en-US"/>
        </w:rPr>
        <w:t>http</w:t>
      </w:r>
      <w:r w:rsidRPr="00A2004F">
        <w:rPr>
          <w:sz w:val="28"/>
          <w:szCs w:val="28"/>
        </w:rPr>
        <w:t>://</w:t>
      </w:r>
      <w:hyperlink r:id="rId135" w:history="1">
        <w:r w:rsidRPr="00A2004F">
          <w:rPr>
            <w:rStyle w:val="af"/>
            <w:sz w:val="28"/>
            <w:szCs w:val="28"/>
          </w:rPr>
          <w:t>www.oprf.ru</w:t>
        </w:r>
      </w:hyperlink>
      <w:r w:rsidRPr="00A2004F">
        <w:rPr>
          <w:sz w:val="28"/>
          <w:szCs w:val="28"/>
        </w:rPr>
        <w:t xml:space="preserve">  –  Официальный сайт Общественной палаты при Президенте РФ.</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r w:rsidRPr="00A2004F">
        <w:rPr>
          <w:sz w:val="28"/>
          <w:szCs w:val="28"/>
        </w:rPr>
        <w:t>http://</w:t>
      </w:r>
      <w:hyperlink r:id="rId136" w:history="1">
        <w:r w:rsidRPr="00A2004F">
          <w:rPr>
            <w:sz w:val="28"/>
            <w:szCs w:val="28"/>
          </w:rPr>
          <w:t>www.osfsb.ru</w:t>
        </w:r>
      </w:hyperlink>
      <w:r w:rsidRPr="00A2004F">
        <w:rPr>
          <w:sz w:val="28"/>
          <w:szCs w:val="28"/>
        </w:rPr>
        <w:t xml:space="preserve"> – официальный сайт ФСБ России.</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r w:rsidRPr="00A2004F">
        <w:rPr>
          <w:sz w:val="28"/>
          <w:szCs w:val="28"/>
        </w:rPr>
        <w:t>http://</w:t>
      </w:r>
      <w:hyperlink r:id="rId137" w:history="1">
        <w:r w:rsidRPr="00A2004F">
          <w:rPr>
            <w:sz w:val="28"/>
            <w:szCs w:val="28"/>
          </w:rPr>
          <w:t>www.oxpaha.ru</w:t>
        </w:r>
      </w:hyperlink>
      <w:r w:rsidRPr="00A2004F">
        <w:rPr>
          <w:sz w:val="28"/>
          <w:szCs w:val="28"/>
        </w:rPr>
        <w:t xml:space="preserve"> – Интернет-газета по безопасности. </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hyperlink r:id="rId138" w:history="1">
        <w:r w:rsidRPr="00A2004F">
          <w:rPr>
            <w:rStyle w:val="af"/>
            <w:sz w:val="28"/>
            <w:szCs w:val="28"/>
          </w:rPr>
          <w:t>http://www.politstudies.</w:t>
        </w:r>
        <w:r w:rsidRPr="00A2004F">
          <w:rPr>
            <w:rStyle w:val="af"/>
            <w:sz w:val="28"/>
            <w:szCs w:val="28"/>
            <w:lang w:val="en-US"/>
          </w:rPr>
          <w:t>ru</w:t>
        </w:r>
      </w:hyperlink>
      <w:r w:rsidRPr="00A2004F">
        <w:rPr>
          <w:sz w:val="28"/>
          <w:szCs w:val="28"/>
        </w:rPr>
        <w:t xml:space="preserve"> – электронный журнал «Политические и</w:t>
      </w:r>
      <w:r w:rsidRPr="00A2004F">
        <w:rPr>
          <w:sz w:val="28"/>
          <w:szCs w:val="28"/>
        </w:rPr>
        <w:t>с</w:t>
      </w:r>
      <w:r w:rsidRPr="00A2004F">
        <w:rPr>
          <w:sz w:val="28"/>
          <w:szCs w:val="28"/>
        </w:rPr>
        <w:t>следования».</w:t>
      </w:r>
    </w:p>
    <w:p w:rsidR="0031345B" w:rsidRPr="00A2004F" w:rsidRDefault="0031345B" w:rsidP="00A56512">
      <w:pPr>
        <w:numPr>
          <w:ilvl w:val="0"/>
          <w:numId w:val="97"/>
        </w:numPr>
        <w:tabs>
          <w:tab w:val="clear" w:pos="720"/>
          <w:tab w:val="num" w:pos="180"/>
          <w:tab w:val="left" w:pos="900"/>
          <w:tab w:val="left" w:pos="1260"/>
        </w:tabs>
        <w:ind w:left="0" w:firstLine="540"/>
        <w:rPr>
          <w:sz w:val="28"/>
          <w:szCs w:val="28"/>
        </w:rPr>
      </w:pPr>
      <w:hyperlink r:id="rId139" w:history="1">
        <w:r w:rsidRPr="00A2004F">
          <w:rPr>
            <w:rStyle w:val="af"/>
            <w:sz w:val="28"/>
            <w:szCs w:val="28"/>
            <w:lang w:val="en-US"/>
          </w:rPr>
          <w:t>http</w:t>
        </w:r>
        <w:r w:rsidRPr="00A2004F">
          <w:rPr>
            <w:rStyle w:val="af"/>
            <w:sz w:val="28"/>
            <w:szCs w:val="28"/>
          </w:rPr>
          <w:t>://</w:t>
        </w:r>
        <w:r w:rsidRPr="00A2004F">
          <w:rPr>
            <w:rStyle w:val="af"/>
            <w:sz w:val="28"/>
            <w:szCs w:val="28"/>
            <w:lang w:val="en-US"/>
          </w:rPr>
          <w:t>www</w:t>
        </w:r>
        <w:r w:rsidRPr="00A2004F">
          <w:rPr>
            <w:rStyle w:val="af"/>
            <w:sz w:val="28"/>
            <w:szCs w:val="28"/>
          </w:rPr>
          <w:t>.</w:t>
        </w:r>
        <w:r w:rsidRPr="00A2004F">
          <w:rPr>
            <w:rStyle w:val="af"/>
            <w:sz w:val="28"/>
            <w:szCs w:val="28"/>
            <w:lang w:val="en-US"/>
          </w:rPr>
          <w:t>pravoslavie</w:t>
        </w:r>
        <w:r w:rsidRPr="00A2004F">
          <w:rPr>
            <w:rStyle w:val="af"/>
            <w:sz w:val="28"/>
            <w:szCs w:val="28"/>
          </w:rPr>
          <w:t>-</w:t>
        </w:r>
        <w:r w:rsidRPr="00A2004F">
          <w:rPr>
            <w:rStyle w:val="af"/>
            <w:sz w:val="28"/>
            <w:szCs w:val="28"/>
            <w:lang w:val="en-US"/>
          </w:rPr>
          <w:t>islam</w:t>
        </w:r>
        <w:r w:rsidRPr="00A2004F">
          <w:rPr>
            <w:rStyle w:val="af"/>
            <w:sz w:val="28"/>
            <w:szCs w:val="28"/>
          </w:rPr>
          <w:t>.</w:t>
        </w:r>
        <w:r w:rsidRPr="00A2004F">
          <w:rPr>
            <w:rStyle w:val="af"/>
            <w:sz w:val="28"/>
            <w:szCs w:val="28"/>
            <w:lang w:val="en-US"/>
          </w:rPr>
          <w:t>ru</w:t>
        </w:r>
      </w:hyperlink>
      <w:r w:rsidRPr="00A2004F">
        <w:rPr>
          <w:sz w:val="28"/>
          <w:szCs w:val="28"/>
        </w:rPr>
        <w:t xml:space="preserve"> – «Православие и Ислам».</w:t>
      </w:r>
    </w:p>
    <w:p w:rsidR="0031345B" w:rsidRPr="00A2004F" w:rsidRDefault="0031345B" w:rsidP="00A56512">
      <w:pPr>
        <w:pStyle w:val="1"/>
        <w:numPr>
          <w:ilvl w:val="0"/>
          <w:numId w:val="97"/>
        </w:numPr>
        <w:tabs>
          <w:tab w:val="clear" w:pos="720"/>
          <w:tab w:val="num" w:pos="180"/>
          <w:tab w:val="left" w:pos="900"/>
          <w:tab w:val="left" w:pos="1260"/>
        </w:tabs>
        <w:spacing w:before="0" w:after="0"/>
        <w:ind w:left="0" w:firstLine="540"/>
        <w:jc w:val="both"/>
        <w:rPr>
          <w:rFonts w:ascii="Times New Roman" w:hAnsi="Times New Roman" w:cs="Times New Roman"/>
          <w:b w:val="0"/>
          <w:sz w:val="28"/>
          <w:szCs w:val="28"/>
        </w:rPr>
      </w:pPr>
      <w:hyperlink r:id="rId140" w:history="1">
        <w:r w:rsidRPr="00A2004F">
          <w:rPr>
            <w:rStyle w:val="af"/>
            <w:b w:val="0"/>
            <w:sz w:val="28"/>
            <w:szCs w:val="28"/>
          </w:rPr>
          <w:t>http://www.rg.ru/</w:t>
        </w:r>
      </w:hyperlink>
      <w:r w:rsidRPr="00A2004F">
        <w:rPr>
          <w:rFonts w:ascii="Times New Roman" w:hAnsi="Times New Roman" w:cs="Times New Roman"/>
          <w:b w:val="0"/>
          <w:sz w:val="28"/>
          <w:szCs w:val="28"/>
        </w:rPr>
        <w:t xml:space="preserve"> – «Концепция противодействия терроризму в Ро</w:t>
      </w:r>
      <w:r w:rsidRPr="00A2004F">
        <w:rPr>
          <w:rFonts w:ascii="Times New Roman" w:hAnsi="Times New Roman" w:cs="Times New Roman"/>
          <w:b w:val="0"/>
          <w:sz w:val="28"/>
          <w:szCs w:val="28"/>
        </w:rPr>
        <w:t>с</w:t>
      </w:r>
      <w:r w:rsidRPr="00A2004F">
        <w:rPr>
          <w:rFonts w:ascii="Times New Roman" w:hAnsi="Times New Roman" w:cs="Times New Roman"/>
          <w:b w:val="0"/>
          <w:sz w:val="28"/>
          <w:szCs w:val="28"/>
        </w:rPr>
        <w:t xml:space="preserve">сийской Федерации». </w:t>
      </w:r>
    </w:p>
    <w:p w:rsidR="0031345B" w:rsidRPr="00A2004F" w:rsidRDefault="0031345B" w:rsidP="00A56512">
      <w:pPr>
        <w:pStyle w:val="3"/>
        <w:numPr>
          <w:ilvl w:val="0"/>
          <w:numId w:val="97"/>
        </w:numPr>
        <w:tabs>
          <w:tab w:val="clear" w:pos="720"/>
          <w:tab w:val="num" w:pos="180"/>
          <w:tab w:val="left" w:pos="900"/>
          <w:tab w:val="left" w:pos="1260"/>
        </w:tabs>
        <w:spacing w:before="0" w:after="0"/>
        <w:ind w:left="0" w:firstLine="540"/>
        <w:rPr>
          <w:rFonts w:ascii="Times New Roman" w:hAnsi="Times New Roman" w:cs="Times New Roman"/>
          <w:b w:val="0"/>
          <w:sz w:val="28"/>
          <w:szCs w:val="28"/>
        </w:rPr>
      </w:pPr>
      <w:hyperlink r:id="rId141" w:history="1">
        <w:r w:rsidRPr="00A2004F">
          <w:rPr>
            <w:rStyle w:val="af"/>
            <w:rFonts w:eastAsia="SimSun"/>
            <w:b w:val="0"/>
            <w:sz w:val="28"/>
            <w:szCs w:val="28"/>
          </w:rPr>
          <w:t>http://www.russian-travels.ru</w:t>
        </w:r>
      </w:hyperlink>
      <w:r w:rsidRPr="00A2004F">
        <w:rPr>
          <w:rFonts w:ascii="Times New Roman" w:hAnsi="Times New Roman" w:cs="Times New Roman"/>
          <w:b w:val="0"/>
          <w:sz w:val="28"/>
          <w:szCs w:val="28"/>
        </w:rPr>
        <w:t xml:space="preserve"> – «Народы Русского Севера».</w:t>
      </w:r>
    </w:p>
    <w:p w:rsidR="0031345B" w:rsidRPr="00A2004F" w:rsidRDefault="0031345B" w:rsidP="00A56512">
      <w:pPr>
        <w:pStyle w:val="2"/>
        <w:numPr>
          <w:ilvl w:val="0"/>
          <w:numId w:val="97"/>
        </w:numPr>
        <w:tabs>
          <w:tab w:val="clear" w:pos="720"/>
          <w:tab w:val="num" w:pos="180"/>
          <w:tab w:val="left" w:pos="900"/>
          <w:tab w:val="left" w:pos="1260"/>
        </w:tabs>
        <w:spacing w:before="0" w:after="0"/>
        <w:ind w:left="0" w:firstLine="540"/>
        <w:jc w:val="both"/>
        <w:rPr>
          <w:b w:val="0"/>
          <w:i w:val="0"/>
        </w:rPr>
      </w:pPr>
      <w:hyperlink r:id="rId142" w:history="1">
        <w:r w:rsidRPr="00A2004F">
          <w:rPr>
            <w:rStyle w:val="af"/>
            <w:b w:val="0"/>
            <w:i w:val="0"/>
          </w:rPr>
          <w:t>http://www.scrf.gov.ru</w:t>
        </w:r>
      </w:hyperlink>
      <w:r w:rsidRPr="00A2004F">
        <w:rPr>
          <w:i w:val="0"/>
        </w:rPr>
        <w:t xml:space="preserve"> </w:t>
      </w:r>
      <w:r w:rsidRPr="00A2004F">
        <w:rPr>
          <w:b w:val="0"/>
          <w:i w:val="0"/>
        </w:rPr>
        <w:t>– «Концепция государственной национальной политики Российской Федерации» – на сайте «Совета Безопасности Росси</w:t>
      </w:r>
      <w:r w:rsidRPr="00A2004F">
        <w:rPr>
          <w:b w:val="0"/>
          <w:i w:val="0"/>
        </w:rPr>
        <w:t>й</w:t>
      </w:r>
      <w:r w:rsidRPr="00A2004F">
        <w:rPr>
          <w:b w:val="0"/>
          <w:i w:val="0"/>
        </w:rPr>
        <w:t>ской Федерации».</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r w:rsidRPr="00A2004F">
        <w:rPr>
          <w:sz w:val="28"/>
          <w:szCs w:val="28"/>
          <w:lang w:val="en-US"/>
        </w:rPr>
        <w:t>http</w:t>
      </w:r>
      <w:r w:rsidRPr="00A2004F">
        <w:rPr>
          <w:sz w:val="28"/>
          <w:szCs w:val="28"/>
        </w:rPr>
        <w:t>://</w:t>
      </w:r>
      <w:hyperlink r:id="rId143" w:history="1">
        <w:r w:rsidRPr="00A2004F">
          <w:rPr>
            <w:rStyle w:val="af"/>
            <w:sz w:val="28"/>
            <w:szCs w:val="28"/>
            <w:lang w:val="en-US"/>
          </w:rPr>
          <w:t>www</w:t>
        </w:r>
        <w:r w:rsidRPr="00A2004F">
          <w:rPr>
            <w:rStyle w:val="af"/>
            <w:sz w:val="28"/>
            <w:szCs w:val="28"/>
          </w:rPr>
          <w:t>.</w:t>
        </w:r>
        <w:r w:rsidRPr="00A2004F">
          <w:rPr>
            <w:rStyle w:val="af"/>
            <w:sz w:val="28"/>
            <w:szCs w:val="28"/>
            <w:lang w:val="en-US"/>
          </w:rPr>
          <w:t>scrf</w:t>
        </w:r>
        <w:r w:rsidRPr="00A2004F">
          <w:rPr>
            <w:rStyle w:val="af"/>
            <w:sz w:val="28"/>
            <w:szCs w:val="28"/>
          </w:rPr>
          <w:t>.</w:t>
        </w:r>
        <w:r w:rsidRPr="00A2004F">
          <w:rPr>
            <w:rStyle w:val="af"/>
            <w:sz w:val="28"/>
            <w:szCs w:val="28"/>
            <w:lang w:val="en-US"/>
          </w:rPr>
          <w:t>gov</w:t>
        </w:r>
        <w:r w:rsidRPr="00A2004F">
          <w:rPr>
            <w:rStyle w:val="af"/>
            <w:sz w:val="28"/>
            <w:szCs w:val="28"/>
          </w:rPr>
          <w:t>.</w:t>
        </w:r>
        <w:r w:rsidRPr="00A2004F">
          <w:rPr>
            <w:rStyle w:val="af"/>
            <w:sz w:val="28"/>
            <w:szCs w:val="28"/>
            <w:lang w:val="en-US"/>
          </w:rPr>
          <w:t>ru</w:t>
        </w:r>
      </w:hyperlink>
      <w:r w:rsidRPr="00A2004F">
        <w:rPr>
          <w:sz w:val="28"/>
          <w:szCs w:val="28"/>
        </w:rPr>
        <w:t xml:space="preserve"> – Официальный сайт Совета Безопасности РФ.</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hyperlink r:id="rId144" w:history="1">
        <w:r w:rsidRPr="00A2004F">
          <w:rPr>
            <w:sz w:val="28"/>
            <w:szCs w:val="28"/>
          </w:rPr>
          <w:t>http://www.terrora.net</w:t>
        </w:r>
      </w:hyperlink>
      <w:r w:rsidRPr="00A2004F">
        <w:rPr>
          <w:sz w:val="28"/>
          <w:szCs w:val="28"/>
        </w:rPr>
        <w:t xml:space="preserve"> – Антитеррористический общественный центр Мо</w:t>
      </w:r>
      <w:r w:rsidRPr="00A2004F">
        <w:rPr>
          <w:sz w:val="28"/>
          <w:szCs w:val="28"/>
        </w:rPr>
        <w:t>с</w:t>
      </w:r>
      <w:r w:rsidRPr="00A2004F">
        <w:rPr>
          <w:sz w:val="28"/>
          <w:szCs w:val="28"/>
        </w:rPr>
        <w:t>ковской области.</w:t>
      </w:r>
    </w:p>
    <w:p w:rsidR="0031345B" w:rsidRPr="00A2004F" w:rsidRDefault="0031345B" w:rsidP="00A56512">
      <w:pPr>
        <w:numPr>
          <w:ilvl w:val="0"/>
          <w:numId w:val="97"/>
        </w:numPr>
        <w:tabs>
          <w:tab w:val="clear" w:pos="720"/>
          <w:tab w:val="num" w:pos="180"/>
          <w:tab w:val="left" w:pos="900"/>
          <w:tab w:val="left" w:pos="1260"/>
        </w:tabs>
        <w:autoSpaceDE w:val="0"/>
        <w:autoSpaceDN w:val="0"/>
        <w:adjustRightInd w:val="0"/>
        <w:ind w:left="0" w:firstLine="540"/>
        <w:jc w:val="both"/>
        <w:rPr>
          <w:sz w:val="28"/>
          <w:szCs w:val="28"/>
        </w:rPr>
      </w:pPr>
      <w:hyperlink r:id="rId145" w:history="1">
        <w:r w:rsidRPr="00A2004F">
          <w:rPr>
            <w:sz w:val="28"/>
            <w:szCs w:val="28"/>
          </w:rPr>
          <w:t>http://www.terrorunet.ru</w:t>
        </w:r>
      </w:hyperlink>
      <w:r w:rsidRPr="00A2004F">
        <w:rPr>
          <w:sz w:val="28"/>
          <w:szCs w:val="28"/>
        </w:rPr>
        <w:t xml:space="preserve"> – Интернет-проект «Террору нет».</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lang w:val="en-US"/>
        </w:rPr>
      </w:pPr>
      <w:r w:rsidRPr="00A2004F">
        <w:rPr>
          <w:sz w:val="28"/>
          <w:szCs w:val="28"/>
        </w:rPr>
        <w:t>http://</w:t>
      </w:r>
      <w:hyperlink r:id="rId146" w:history="1">
        <w:r w:rsidRPr="00A2004F">
          <w:rPr>
            <w:sz w:val="28"/>
            <w:szCs w:val="28"/>
          </w:rPr>
          <w:t>www.vesbook.ru</w:t>
        </w:r>
      </w:hyperlink>
      <w:r w:rsidRPr="00A2004F">
        <w:rPr>
          <w:sz w:val="28"/>
          <w:szCs w:val="28"/>
        </w:rPr>
        <w:t xml:space="preserve"> – Законы и кодексы Российской Федерации. Издательская группа «ВЕСЬ»</w:t>
      </w:r>
      <w:r w:rsidRPr="00A2004F">
        <w:rPr>
          <w:sz w:val="28"/>
          <w:szCs w:val="28"/>
          <w:lang w:val="en-US"/>
        </w:rPr>
        <w:t>.</w:t>
      </w:r>
    </w:p>
    <w:p w:rsidR="0031345B" w:rsidRPr="00A2004F" w:rsidRDefault="0031345B" w:rsidP="00A56512">
      <w:pPr>
        <w:pStyle w:val="3"/>
        <w:numPr>
          <w:ilvl w:val="0"/>
          <w:numId w:val="97"/>
        </w:numPr>
        <w:tabs>
          <w:tab w:val="clear" w:pos="720"/>
          <w:tab w:val="num" w:pos="180"/>
          <w:tab w:val="left" w:pos="900"/>
          <w:tab w:val="left" w:pos="1260"/>
        </w:tabs>
        <w:spacing w:before="0" w:after="0"/>
        <w:ind w:left="0" w:firstLine="540"/>
        <w:rPr>
          <w:rFonts w:ascii="Times New Roman" w:hAnsi="Times New Roman" w:cs="Times New Roman"/>
          <w:b w:val="0"/>
          <w:sz w:val="28"/>
          <w:szCs w:val="28"/>
        </w:rPr>
      </w:pPr>
      <w:r w:rsidRPr="00A2004F">
        <w:rPr>
          <w:rFonts w:ascii="Times New Roman" w:hAnsi="Times New Roman" w:cs="Times New Roman"/>
          <w:b w:val="0"/>
          <w:sz w:val="28"/>
          <w:szCs w:val="28"/>
        </w:rPr>
        <w:t>http://www.vostok-sibir.ru/ – «Восточная Сибирь. Географическое оп</w:t>
      </w:r>
      <w:r w:rsidRPr="00A2004F">
        <w:rPr>
          <w:rFonts w:ascii="Times New Roman" w:hAnsi="Times New Roman" w:cs="Times New Roman"/>
          <w:b w:val="0"/>
          <w:sz w:val="28"/>
          <w:szCs w:val="28"/>
        </w:rPr>
        <w:t>и</w:t>
      </w:r>
      <w:r w:rsidRPr="00A2004F">
        <w:rPr>
          <w:rFonts w:ascii="Times New Roman" w:hAnsi="Times New Roman" w:cs="Times New Roman"/>
          <w:b w:val="0"/>
          <w:sz w:val="28"/>
          <w:szCs w:val="28"/>
        </w:rPr>
        <w:t>сание Восточной Сибири».</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hyperlink r:id="rId147" w:history="1">
        <w:r w:rsidRPr="00A2004F">
          <w:rPr>
            <w:rStyle w:val="af"/>
            <w:sz w:val="28"/>
            <w:szCs w:val="28"/>
          </w:rPr>
          <w:t>http://xmir.eu.org/</w:t>
        </w:r>
      </w:hyperlink>
      <w:r w:rsidRPr="00A2004F">
        <w:rPr>
          <w:sz w:val="28"/>
          <w:szCs w:val="28"/>
        </w:rPr>
        <w:t xml:space="preserve"> – аналитический обзор политического экстремизма в Ро</w:t>
      </w:r>
      <w:r w:rsidRPr="00A2004F">
        <w:rPr>
          <w:sz w:val="28"/>
          <w:szCs w:val="28"/>
        </w:rPr>
        <w:t>с</w:t>
      </w:r>
      <w:r w:rsidRPr="00A2004F">
        <w:rPr>
          <w:sz w:val="28"/>
          <w:szCs w:val="28"/>
        </w:rPr>
        <w:t>сии.</w:t>
      </w:r>
    </w:p>
    <w:p w:rsidR="0031345B" w:rsidRPr="00A2004F" w:rsidRDefault="0031345B" w:rsidP="00A56512">
      <w:pPr>
        <w:pStyle w:val="3"/>
        <w:numPr>
          <w:ilvl w:val="0"/>
          <w:numId w:val="97"/>
        </w:numPr>
        <w:tabs>
          <w:tab w:val="clear" w:pos="720"/>
          <w:tab w:val="num" w:pos="180"/>
          <w:tab w:val="left" w:pos="900"/>
          <w:tab w:val="left" w:pos="1260"/>
        </w:tabs>
        <w:spacing w:before="0" w:after="0"/>
        <w:ind w:left="0" w:firstLine="540"/>
        <w:jc w:val="both"/>
        <w:rPr>
          <w:rStyle w:val="ae"/>
          <w:rFonts w:ascii="Times New Roman" w:eastAsia="Calibri" w:hAnsi="Times New Roman" w:cs="Times New Roman"/>
        </w:rPr>
      </w:pPr>
      <w:hyperlink r:id="rId148" w:history="1">
        <w:r w:rsidRPr="00A2004F">
          <w:rPr>
            <w:rStyle w:val="af"/>
            <w:rFonts w:eastAsia="SimSun"/>
            <w:b w:val="0"/>
            <w:sz w:val="28"/>
            <w:szCs w:val="28"/>
          </w:rPr>
          <w:t>http://правительство.рф/</w:t>
        </w:r>
      </w:hyperlink>
      <w:r w:rsidRPr="00A2004F">
        <w:rPr>
          <w:rFonts w:ascii="Times New Roman" w:hAnsi="Times New Roman" w:cs="Times New Roman"/>
          <w:sz w:val="28"/>
          <w:szCs w:val="28"/>
        </w:rPr>
        <w:t xml:space="preserve"> </w:t>
      </w:r>
      <w:r w:rsidRPr="00A2004F">
        <w:rPr>
          <w:rFonts w:ascii="Times New Roman" w:hAnsi="Times New Roman" w:cs="Times New Roman"/>
          <w:b w:val="0"/>
          <w:sz w:val="28"/>
          <w:szCs w:val="28"/>
        </w:rPr>
        <w:t>– «Стратегия социально</w:t>
      </w:r>
      <w:r w:rsidRPr="00A2004F">
        <w:rPr>
          <w:rStyle w:val="ae"/>
          <w:rFonts w:ascii="Times New Roman" w:eastAsia="Calibri" w:hAnsi="Times New Roman" w:cs="Times New Roman"/>
        </w:rPr>
        <w:t>-экономического ра</w:t>
      </w:r>
      <w:r w:rsidRPr="00A2004F">
        <w:rPr>
          <w:rStyle w:val="ae"/>
          <w:rFonts w:ascii="Times New Roman" w:eastAsia="Calibri" w:hAnsi="Times New Roman" w:cs="Times New Roman"/>
        </w:rPr>
        <w:t>з</w:t>
      </w:r>
      <w:r w:rsidRPr="00A2004F">
        <w:rPr>
          <w:rStyle w:val="ae"/>
          <w:rFonts w:ascii="Times New Roman" w:eastAsia="Calibri" w:hAnsi="Times New Roman" w:cs="Times New Roman"/>
        </w:rPr>
        <w:t xml:space="preserve">вития Северо-Кавказского федерального округа до 2025 года» </w:t>
      </w:r>
      <w:r w:rsidRPr="00A2004F">
        <w:rPr>
          <w:rFonts w:ascii="Times New Roman" w:hAnsi="Times New Roman" w:cs="Times New Roman"/>
          <w:b w:val="0"/>
          <w:sz w:val="28"/>
          <w:szCs w:val="28"/>
        </w:rPr>
        <w:t>–</w:t>
      </w:r>
      <w:r w:rsidRPr="00A2004F">
        <w:rPr>
          <w:rStyle w:val="ae"/>
          <w:rFonts w:ascii="Times New Roman" w:eastAsia="Calibri" w:hAnsi="Times New Roman" w:cs="Times New Roman"/>
        </w:rPr>
        <w:t xml:space="preserve"> на сайте «Правительство РФ».</w:t>
      </w:r>
    </w:p>
    <w:p w:rsidR="0031345B" w:rsidRPr="00A2004F" w:rsidRDefault="0031345B" w:rsidP="00A56512">
      <w:pPr>
        <w:numPr>
          <w:ilvl w:val="0"/>
          <w:numId w:val="97"/>
        </w:numPr>
        <w:tabs>
          <w:tab w:val="clear" w:pos="720"/>
          <w:tab w:val="num" w:pos="180"/>
          <w:tab w:val="left" w:pos="900"/>
          <w:tab w:val="left" w:pos="1260"/>
        </w:tabs>
        <w:ind w:left="0" w:firstLine="540"/>
        <w:jc w:val="both"/>
        <w:rPr>
          <w:sz w:val="28"/>
          <w:szCs w:val="28"/>
        </w:rPr>
      </w:pPr>
      <w:hyperlink r:id="rId149" w:history="1">
        <w:r w:rsidRPr="00A2004F">
          <w:rPr>
            <w:rStyle w:val="af"/>
            <w:sz w:val="28"/>
            <w:szCs w:val="28"/>
            <w:lang w:val="en-US"/>
          </w:rPr>
          <w:t>http</w:t>
        </w:r>
        <w:r w:rsidRPr="00A2004F">
          <w:rPr>
            <w:rStyle w:val="af"/>
            <w:sz w:val="28"/>
            <w:szCs w:val="28"/>
          </w:rPr>
          <w:t>://президент.рф/</w:t>
        </w:r>
        <w:r w:rsidRPr="00A2004F">
          <w:rPr>
            <w:rStyle w:val="af"/>
            <w:sz w:val="28"/>
            <w:szCs w:val="28"/>
            <w:lang w:val="en-US"/>
          </w:rPr>
          <w:t>ref</w:t>
        </w:r>
        <w:r w:rsidRPr="00A2004F">
          <w:rPr>
            <w:rStyle w:val="af"/>
            <w:sz w:val="28"/>
            <w:szCs w:val="28"/>
          </w:rPr>
          <w:t>_</w:t>
        </w:r>
        <w:r w:rsidRPr="00A2004F">
          <w:rPr>
            <w:rStyle w:val="af"/>
            <w:sz w:val="28"/>
            <w:szCs w:val="28"/>
            <w:lang w:val="en-US"/>
          </w:rPr>
          <w:t>notes</w:t>
        </w:r>
        <w:r w:rsidRPr="00A2004F">
          <w:rPr>
            <w:rStyle w:val="af"/>
            <w:sz w:val="28"/>
            <w:szCs w:val="28"/>
          </w:rPr>
          <w:t>/424</w:t>
        </w:r>
      </w:hyperlink>
      <w:r w:rsidRPr="00A2004F">
        <w:rPr>
          <w:sz w:val="28"/>
          <w:szCs w:val="28"/>
        </w:rPr>
        <w:t xml:space="preserve"> – сайт Президента Российской Фед</w:t>
      </w:r>
      <w:r w:rsidRPr="00A2004F">
        <w:rPr>
          <w:sz w:val="28"/>
          <w:szCs w:val="28"/>
        </w:rPr>
        <w:t>е</w:t>
      </w:r>
      <w:r w:rsidRPr="00A2004F">
        <w:rPr>
          <w:sz w:val="28"/>
          <w:szCs w:val="28"/>
        </w:rPr>
        <w:t xml:space="preserve">рации. </w:t>
      </w:r>
    </w:p>
    <w:p w:rsidR="0031345B" w:rsidRPr="00A2004F" w:rsidRDefault="0031345B" w:rsidP="0031345B">
      <w:pPr>
        <w:tabs>
          <w:tab w:val="num" w:pos="1080"/>
        </w:tabs>
        <w:ind w:firstLine="720"/>
        <w:rPr>
          <w:sz w:val="28"/>
          <w:szCs w:val="28"/>
        </w:rPr>
      </w:pP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p>
    <w:p w:rsidR="0031345B" w:rsidRPr="00A2004F" w:rsidRDefault="00012F78" w:rsidP="0031345B">
      <w:pPr>
        <w:tabs>
          <w:tab w:val="left" w:pos="6450"/>
        </w:tabs>
        <w:jc w:val="center"/>
        <w:rPr>
          <w:b/>
          <w:sz w:val="28"/>
          <w:szCs w:val="28"/>
        </w:rPr>
      </w:pPr>
      <w:r>
        <w:rPr>
          <w:b/>
          <w:sz w:val="28"/>
          <w:szCs w:val="28"/>
        </w:rPr>
        <w:lastRenderedPageBreak/>
        <w:t>И</w:t>
      </w:r>
      <w:r w:rsidR="0031345B" w:rsidRPr="00A2004F">
        <w:rPr>
          <w:b/>
          <w:sz w:val="28"/>
          <w:szCs w:val="28"/>
        </w:rPr>
        <w:t xml:space="preserve">ДЕОЛОГИЧЕСКОЕ </w:t>
      </w:r>
    </w:p>
    <w:p w:rsidR="0031345B" w:rsidRPr="00A2004F" w:rsidRDefault="0031345B" w:rsidP="0031345B">
      <w:pPr>
        <w:tabs>
          <w:tab w:val="left" w:pos="6450"/>
        </w:tabs>
        <w:jc w:val="center"/>
        <w:rPr>
          <w:sz w:val="28"/>
          <w:szCs w:val="28"/>
        </w:rPr>
      </w:pPr>
      <w:r w:rsidRPr="00A2004F">
        <w:rPr>
          <w:b/>
          <w:sz w:val="28"/>
          <w:szCs w:val="28"/>
        </w:rPr>
        <w:t xml:space="preserve">ПРОТИВОСТОЯНИЕ ТЕРРОРИЗМУ </w:t>
      </w:r>
    </w:p>
    <w:p w:rsidR="0031345B" w:rsidRPr="00A2004F" w:rsidRDefault="0031345B" w:rsidP="0031345B">
      <w:pPr>
        <w:tabs>
          <w:tab w:val="left" w:pos="6450"/>
        </w:tabs>
        <w:rPr>
          <w:sz w:val="28"/>
          <w:szCs w:val="28"/>
        </w:rPr>
      </w:pPr>
    </w:p>
    <w:p w:rsidR="0031345B" w:rsidRPr="00A2004F" w:rsidRDefault="0031345B" w:rsidP="0031345B">
      <w:pPr>
        <w:tabs>
          <w:tab w:val="left" w:pos="6450"/>
        </w:tabs>
        <w:jc w:val="center"/>
        <w:rPr>
          <w:b/>
          <w:bCs/>
          <w:sz w:val="28"/>
          <w:szCs w:val="28"/>
        </w:rPr>
      </w:pPr>
      <w:r w:rsidRPr="00A2004F">
        <w:rPr>
          <w:b/>
          <w:bCs/>
          <w:sz w:val="28"/>
          <w:szCs w:val="28"/>
        </w:rPr>
        <w:t xml:space="preserve">УЧЕБНО-МЕТОДИЧЕСКОЕ ПОСОБИЕ </w:t>
      </w:r>
    </w:p>
    <w:p w:rsidR="0031345B" w:rsidRPr="00A2004F" w:rsidRDefault="0031345B" w:rsidP="0031345B">
      <w:pPr>
        <w:tabs>
          <w:tab w:val="left" w:pos="6450"/>
        </w:tabs>
        <w:jc w:val="center"/>
        <w:rPr>
          <w:sz w:val="28"/>
          <w:szCs w:val="28"/>
        </w:rPr>
      </w:pPr>
      <w:r w:rsidRPr="00A2004F">
        <w:rPr>
          <w:bCs/>
          <w:sz w:val="28"/>
          <w:szCs w:val="28"/>
        </w:rPr>
        <w:t>д</w:t>
      </w:r>
      <w:r w:rsidRPr="00A2004F">
        <w:rPr>
          <w:sz w:val="28"/>
          <w:szCs w:val="28"/>
        </w:rPr>
        <w:t xml:space="preserve">ля студентов высшего профессионального образования </w:t>
      </w: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jc w:val="center"/>
        <w:rPr>
          <w:sz w:val="28"/>
          <w:szCs w:val="28"/>
        </w:rPr>
      </w:pPr>
    </w:p>
    <w:p w:rsidR="0031345B" w:rsidRPr="00A2004F" w:rsidRDefault="0031345B" w:rsidP="0031345B">
      <w:pPr>
        <w:tabs>
          <w:tab w:val="left" w:pos="6450"/>
        </w:tabs>
        <w:ind w:firstLine="720"/>
        <w:rPr>
          <w:sz w:val="28"/>
          <w:szCs w:val="28"/>
          <w:u w:val="single"/>
        </w:rPr>
      </w:pPr>
      <w:r w:rsidRPr="00A2004F">
        <w:rPr>
          <w:b/>
          <w:bCs/>
          <w:sz w:val="28"/>
          <w:szCs w:val="28"/>
        </w:rPr>
        <w:t>Объем занятий:</w:t>
      </w:r>
      <w:r w:rsidRPr="00A2004F">
        <w:rPr>
          <w:sz w:val="28"/>
          <w:szCs w:val="28"/>
        </w:rPr>
        <w:t xml:space="preserve"> всего </w:t>
      </w:r>
      <w:r w:rsidRPr="00A2004F">
        <w:rPr>
          <w:sz w:val="28"/>
          <w:szCs w:val="28"/>
          <w:u w:val="single"/>
        </w:rPr>
        <w:t>48 ч.</w:t>
      </w: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p>
    <w:p w:rsidR="0031345B" w:rsidRPr="00A2004F" w:rsidRDefault="0031345B" w:rsidP="0031345B">
      <w:pPr>
        <w:jc w:val="center"/>
        <w:rPr>
          <w:b/>
          <w:i/>
          <w:sz w:val="28"/>
          <w:szCs w:val="28"/>
        </w:rPr>
      </w:pPr>
      <w:r w:rsidRPr="00A2004F">
        <w:rPr>
          <w:b/>
          <w:i/>
          <w:sz w:val="28"/>
          <w:szCs w:val="28"/>
        </w:rPr>
        <w:t>ПОЯСНИТЕЛЬНАЯ ЗАПИСКА</w:t>
      </w:r>
    </w:p>
    <w:p w:rsidR="0031345B" w:rsidRPr="00A2004F" w:rsidRDefault="0031345B" w:rsidP="0031345B">
      <w:pPr>
        <w:jc w:val="center"/>
        <w:rPr>
          <w:b/>
          <w:i/>
          <w:sz w:val="28"/>
          <w:szCs w:val="28"/>
        </w:rPr>
      </w:pPr>
      <w:r w:rsidRPr="00A2004F">
        <w:rPr>
          <w:b/>
          <w:i/>
          <w:sz w:val="28"/>
          <w:szCs w:val="28"/>
        </w:rPr>
        <w:t>К УЧЕБНО-МЕТОДИЧЕСКОМУ ПОСОБИЮ</w:t>
      </w:r>
    </w:p>
    <w:p w:rsidR="0031345B" w:rsidRPr="00A2004F" w:rsidRDefault="0031345B" w:rsidP="0031345B">
      <w:pPr>
        <w:jc w:val="center"/>
        <w:rPr>
          <w:b/>
          <w:i/>
          <w:sz w:val="28"/>
          <w:szCs w:val="28"/>
        </w:rPr>
      </w:pPr>
      <w:r w:rsidRPr="00A2004F">
        <w:rPr>
          <w:b/>
          <w:i/>
          <w:sz w:val="28"/>
          <w:szCs w:val="28"/>
        </w:rPr>
        <w:t>«ИДЕОЛОГИЧЕСКОЕ ПРОТИВОСТОЯНИЕ ТЕРОРИЗМУ»</w:t>
      </w:r>
    </w:p>
    <w:p w:rsidR="0031345B" w:rsidRPr="00A2004F" w:rsidRDefault="0031345B" w:rsidP="0031345B">
      <w:pPr>
        <w:jc w:val="center"/>
        <w:rPr>
          <w:b/>
          <w:i/>
          <w:sz w:val="28"/>
          <w:szCs w:val="28"/>
        </w:rPr>
      </w:pPr>
    </w:p>
    <w:p w:rsidR="0031345B" w:rsidRPr="00A2004F" w:rsidRDefault="0031345B" w:rsidP="0031345B">
      <w:pPr>
        <w:spacing w:line="312" w:lineRule="auto"/>
        <w:ind w:firstLine="539"/>
        <w:jc w:val="both"/>
        <w:rPr>
          <w:sz w:val="28"/>
          <w:szCs w:val="28"/>
        </w:rPr>
      </w:pPr>
      <w:r w:rsidRPr="00A2004F">
        <w:rPr>
          <w:sz w:val="28"/>
          <w:szCs w:val="28"/>
        </w:rPr>
        <w:t>Проблематика учебного курса «Идеологическое противостояние терроризму» актуальна для большинства регионов современного мира. В усл</w:t>
      </w:r>
      <w:r w:rsidRPr="00A2004F">
        <w:rPr>
          <w:sz w:val="28"/>
          <w:szCs w:val="28"/>
        </w:rPr>
        <w:t>о</w:t>
      </w:r>
      <w:r w:rsidRPr="00A2004F">
        <w:rPr>
          <w:sz w:val="28"/>
          <w:szCs w:val="28"/>
        </w:rPr>
        <w:t xml:space="preserve">виях появившихся в </w:t>
      </w:r>
      <w:r w:rsidRPr="00A2004F">
        <w:rPr>
          <w:sz w:val="28"/>
          <w:szCs w:val="28"/>
          <w:lang w:val="en-US"/>
        </w:rPr>
        <w:t>XXI</w:t>
      </w:r>
      <w:r w:rsidRPr="00A2004F">
        <w:rPr>
          <w:sz w:val="28"/>
          <w:szCs w:val="28"/>
        </w:rPr>
        <w:t xml:space="preserve"> веке новых угроз политической стабильности совреме</w:t>
      </w:r>
      <w:r w:rsidRPr="00A2004F">
        <w:rPr>
          <w:sz w:val="28"/>
          <w:szCs w:val="28"/>
        </w:rPr>
        <w:t>н</w:t>
      </w:r>
      <w:r w:rsidRPr="00A2004F">
        <w:rPr>
          <w:sz w:val="28"/>
          <w:szCs w:val="28"/>
        </w:rPr>
        <w:t>ного общества изучение феномена терроризма и формирование идеологич</w:t>
      </w:r>
      <w:r w:rsidRPr="00A2004F">
        <w:rPr>
          <w:sz w:val="28"/>
          <w:szCs w:val="28"/>
        </w:rPr>
        <w:t>е</w:t>
      </w:r>
      <w:r w:rsidRPr="00A2004F">
        <w:rPr>
          <w:sz w:val="28"/>
          <w:szCs w:val="28"/>
        </w:rPr>
        <w:t>ского противостояния ему становится одним из приоритетных направл</w:t>
      </w:r>
      <w:r w:rsidRPr="00A2004F">
        <w:rPr>
          <w:sz w:val="28"/>
          <w:szCs w:val="28"/>
        </w:rPr>
        <w:t>е</w:t>
      </w:r>
      <w:r w:rsidRPr="00A2004F">
        <w:rPr>
          <w:sz w:val="28"/>
          <w:szCs w:val="28"/>
        </w:rPr>
        <w:t>ний, связанных с разработкой путей и средств обеспечения национальной без</w:t>
      </w:r>
      <w:r w:rsidRPr="00A2004F">
        <w:rPr>
          <w:sz w:val="28"/>
          <w:szCs w:val="28"/>
        </w:rPr>
        <w:t>о</w:t>
      </w:r>
      <w:r w:rsidRPr="00A2004F">
        <w:rPr>
          <w:sz w:val="28"/>
          <w:szCs w:val="28"/>
        </w:rPr>
        <w:t>пасности. В рамках курса студенты овладевают методиками антиконфликт</w:t>
      </w:r>
      <w:r w:rsidRPr="00A2004F">
        <w:rPr>
          <w:sz w:val="28"/>
          <w:szCs w:val="28"/>
        </w:rPr>
        <w:t>о</w:t>
      </w:r>
      <w:r w:rsidRPr="00A2004F">
        <w:rPr>
          <w:sz w:val="28"/>
          <w:szCs w:val="28"/>
        </w:rPr>
        <w:t>генного менеджмента и постконфликтной реконструкции в нестабильном с</w:t>
      </w:r>
      <w:r w:rsidRPr="00A2004F">
        <w:rPr>
          <w:sz w:val="28"/>
          <w:szCs w:val="28"/>
        </w:rPr>
        <w:t>о</w:t>
      </w:r>
      <w:r w:rsidRPr="00A2004F">
        <w:rPr>
          <w:sz w:val="28"/>
          <w:szCs w:val="28"/>
        </w:rPr>
        <w:t xml:space="preserve">циуме. </w:t>
      </w:r>
    </w:p>
    <w:p w:rsidR="0031345B" w:rsidRPr="00A2004F" w:rsidRDefault="0031345B" w:rsidP="0031345B">
      <w:pPr>
        <w:spacing w:line="312" w:lineRule="auto"/>
        <w:ind w:firstLine="539"/>
        <w:jc w:val="both"/>
        <w:rPr>
          <w:sz w:val="28"/>
          <w:szCs w:val="28"/>
        </w:rPr>
      </w:pPr>
      <w:r w:rsidRPr="00A2004F">
        <w:rPr>
          <w:sz w:val="28"/>
          <w:szCs w:val="28"/>
        </w:rPr>
        <w:t>Для Юга России и недавно созданного Северо-Кавказского федеральн</w:t>
      </w:r>
      <w:r w:rsidRPr="00A2004F">
        <w:rPr>
          <w:sz w:val="28"/>
          <w:szCs w:val="28"/>
        </w:rPr>
        <w:t>о</w:t>
      </w:r>
      <w:r w:rsidRPr="00A2004F">
        <w:rPr>
          <w:sz w:val="28"/>
          <w:szCs w:val="28"/>
        </w:rPr>
        <w:t>го округа проблематика идеологического противостояния терроризму – одна из приоритетных в силу особенностей социокультурной среды и геополит</w:t>
      </w:r>
      <w:r w:rsidRPr="00A2004F">
        <w:rPr>
          <w:sz w:val="28"/>
          <w:szCs w:val="28"/>
        </w:rPr>
        <w:t>и</w:t>
      </w:r>
      <w:r w:rsidRPr="00A2004F">
        <w:rPr>
          <w:sz w:val="28"/>
          <w:szCs w:val="28"/>
        </w:rPr>
        <w:t>ческого положения региона. В связи с этим необходимы комплексные м</w:t>
      </w:r>
      <w:r w:rsidRPr="00A2004F">
        <w:rPr>
          <w:sz w:val="28"/>
          <w:szCs w:val="28"/>
        </w:rPr>
        <w:t>е</w:t>
      </w:r>
      <w:r w:rsidRPr="00A2004F">
        <w:rPr>
          <w:sz w:val="28"/>
          <w:szCs w:val="28"/>
        </w:rPr>
        <w:t>ры в сфере безопасности по профилактике экстремизма и терроризма. В этих у</w:t>
      </w:r>
      <w:r w:rsidRPr="00A2004F">
        <w:rPr>
          <w:sz w:val="28"/>
          <w:szCs w:val="28"/>
        </w:rPr>
        <w:t>с</w:t>
      </w:r>
      <w:r w:rsidRPr="00A2004F">
        <w:rPr>
          <w:sz w:val="28"/>
          <w:szCs w:val="28"/>
        </w:rPr>
        <w:t>ловиях в рамках предлагаемого курса через активные методы и интеракти</w:t>
      </w:r>
      <w:r w:rsidRPr="00A2004F">
        <w:rPr>
          <w:sz w:val="28"/>
          <w:szCs w:val="28"/>
        </w:rPr>
        <w:t>в</w:t>
      </w:r>
      <w:r w:rsidRPr="00A2004F">
        <w:rPr>
          <w:sz w:val="28"/>
          <w:szCs w:val="28"/>
        </w:rPr>
        <w:t>ные формы обучения предполагается сформировать у студентов набор ко</w:t>
      </w:r>
      <w:r w:rsidRPr="00A2004F">
        <w:rPr>
          <w:sz w:val="28"/>
          <w:szCs w:val="28"/>
        </w:rPr>
        <w:t>м</w:t>
      </w:r>
      <w:r w:rsidRPr="00A2004F">
        <w:rPr>
          <w:sz w:val="28"/>
          <w:szCs w:val="28"/>
        </w:rPr>
        <w:t xml:space="preserve">петенций </w:t>
      </w:r>
      <w:r w:rsidRPr="00A2004F">
        <w:rPr>
          <w:bCs/>
          <w:sz w:val="28"/>
          <w:szCs w:val="28"/>
        </w:rPr>
        <w:t>для реализации стратегии национальной и региональной безопа</w:t>
      </w:r>
      <w:r w:rsidRPr="00A2004F">
        <w:rPr>
          <w:bCs/>
          <w:sz w:val="28"/>
          <w:szCs w:val="28"/>
        </w:rPr>
        <w:t>с</w:t>
      </w:r>
      <w:r w:rsidRPr="00A2004F">
        <w:rPr>
          <w:bCs/>
          <w:sz w:val="28"/>
          <w:szCs w:val="28"/>
        </w:rPr>
        <w:t>ности, обеспечения стабильности и эффективного развития поликульту</w:t>
      </w:r>
      <w:r w:rsidRPr="00A2004F">
        <w:rPr>
          <w:bCs/>
          <w:sz w:val="28"/>
          <w:szCs w:val="28"/>
        </w:rPr>
        <w:t>р</w:t>
      </w:r>
      <w:r w:rsidRPr="00A2004F">
        <w:rPr>
          <w:bCs/>
          <w:sz w:val="28"/>
          <w:szCs w:val="28"/>
        </w:rPr>
        <w:t>ного регионального социума</w:t>
      </w:r>
      <w:r w:rsidRPr="00A2004F">
        <w:rPr>
          <w:sz w:val="28"/>
          <w:szCs w:val="28"/>
        </w:rPr>
        <w:t>: оптимизация культуры межнационального общения, законопослушность, мобильность, выработка активной гражданской поз</w:t>
      </w:r>
      <w:r w:rsidRPr="00A2004F">
        <w:rPr>
          <w:sz w:val="28"/>
          <w:szCs w:val="28"/>
        </w:rPr>
        <w:t>и</w:t>
      </w:r>
      <w:r w:rsidRPr="00A2004F">
        <w:rPr>
          <w:sz w:val="28"/>
          <w:szCs w:val="28"/>
        </w:rPr>
        <w:t xml:space="preserve">ции, повышение уровня правовой грамотности студентов. </w:t>
      </w:r>
    </w:p>
    <w:p w:rsidR="0031345B" w:rsidRPr="00A2004F" w:rsidRDefault="0031345B" w:rsidP="0031345B">
      <w:pPr>
        <w:spacing w:line="312" w:lineRule="auto"/>
        <w:ind w:firstLine="539"/>
        <w:jc w:val="both"/>
        <w:rPr>
          <w:iCs/>
          <w:color w:val="333333"/>
          <w:sz w:val="28"/>
          <w:szCs w:val="28"/>
        </w:rPr>
      </w:pPr>
      <w:r w:rsidRPr="00A2004F">
        <w:rPr>
          <w:sz w:val="28"/>
          <w:szCs w:val="28"/>
        </w:rPr>
        <w:t xml:space="preserve">Формирование указанных компетенций у студентов предполагается реализовать через практические занятия, формы которых имеют </w:t>
      </w:r>
      <w:r w:rsidRPr="00A2004F">
        <w:rPr>
          <w:sz w:val="28"/>
          <w:szCs w:val="28"/>
        </w:rPr>
        <w:lastRenderedPageBreak/>
        <w:t>преимущес</w:t>
      </w:r>
      <w:r w:rsidRPr="00A2004F">
        <w:rPr>
          <w:sz w:val="28"/>
          <w:szCs w:val="28"/>
        </w:rPr>
        <w:t>т</w:t>
      </w:r>
      <w:r w:rsidRPr="00A2004F">
        <w:rPr>
          <w:sz w:val="28"/>
          <w:szCs w:val="28"/>
        </w:rPr>
        <w:t>венно инновационный характер (семинары-дискуссии, создание и презент</w:t>
      </w:r>
      <w:r w:rsidRPr="00A2004F">
        <w:rPr>
          <w:sz w:val="28"/>
          <w:szCs w:val="28"/>
        </w:rPr>
        <w:t>а</w:t>
      </w:r>
      <w:r w:rsidRPr="00A2004F">
        <w:rPr>
          <w:sz w:val="28"/>
          <w:szCs w:val="28"/>
        </w:rPr>
        <w:t>ция творческих проектов, кейс-стади, «мозговые» штурмы, деловые игры и др.). Индикаторами инновационности служат компетенции, формиру</w:t>
      </w:r>
      <w:r w:rsidRPr="00A2004F">
        <w:rPr>
          <w:sz w:val="28"/>
          <w:szCs w:val="28"/>
        </w:rPr>
        <w:t>е</w:t>
      </w:r>
      <w:r w:rsidRPr="00A2004F">
        <w:rPr>
          <w:sz w:val="28"/>
          <w:szCs w:val="28"/>
        </w:rPr>
        <w:t>мые на занятиях, в результате выполнения заданий для развития и контроля влад</w:t>
      </w:r>
      <w:r w:rsidRPr="00A2004F">
        <w:rPr>
          <w:sz w:val="28"/>
          <w:szCs w:val="28"/>
        </w:rPr>
        <w:t>е</w:t>
      </w:r>
      <w:r w:rsidRPr="00A2004F">
        <w:rPr>
          <w:sz w:val="28"/>
          <w:szCs w:val="28"/>
        </w:rPr>
        <w:t>ния компетенциями, а также содержащиеся в учебно-методическом п</w:t>
      </w:r>
      <w:r w:rsidRPr="00A2004F">
        <w:rPr>
          <w:sz w:val="28"/>
          <w:szCs w:val="28"/>
        </w:rPr>
        <w:t>о</w:t>
      </w:r>
      <w:r w:rsidRPr="00A2004F">
        <w:rPr>
          <w:sz w:val="28"/>
          <w:szCs w:val="28"/>
        </w:rPr>
        <w:t>собии учебные и научные материалы, направленные на формирование идеологического противостояния террори</w:t>
      </w:r>
      <w:r w:rsidRPr="00A2004F">
        <w:rPr>
          <w:sz w:val="28"/>
          <w:szCs w:val="28"/>
        </w:rPr>
        <w:t>з</w:t>
      </w:r>
      <w:r w:rsidRPr="00A2004F">
        <w:rPr>
          <w:sz w:val="28"/>
          <w:szCs w:val="28"/>
        </w:rPr>
        <w:t xml:space="preserve">му. </w:t>
      </w:r>
    </w:p>
    <w:p w:rsidR="0031345B" w:rsidRPr="00A2004F" w:rsidRDefault="0031345B" w:rsidP="0031345B">
      <w:pPr>
        <w:spacing w:line="312" w:lineRule="auto"/>
        <w:jc w:val="center"/>
        <w:rPr>
          <w:b/>
          <w:i/>
          <w:sz w:val="28"/>
          <w:szCs w:val="28"/>
        </w:rPr>
      </w:pPr>
      <w:r w:rsidRPr="00A2004F">
        <w:rPr>
          <w:b/>
          <w:i/>
          <w:sz w:val="28"/>
          <w:szCs w:val="28"/>
        </w:rPr>
        <w:t>ПРАКТИЧЕСКИЕ ЗАНЯТИЯ</w:t>
      </w:r>
    </w:p>
    <w:p w:rsidR="0031345B" w:rsidRPr="00A2004F" w:rsidRDefault="0031345B" w:rsidP="0031345B">
      <w:pPr>
        <w:jc w:val="center"/>
        <w:rPr>
          <w:b/>
          <w:i/>
          <w:sz w:val="28"/>
          <w:szCs w:val="28"/>
        </w:rPr>
      </w:pPr>
    </w:p>
    <w:p w:rsidR="0031345B" w:rsidRPr="00A2004F" w:rsidRDefault="0031345B" w:rsidP="0031345B">
      <w:pPr>
        <w:ind w:firstLine="567"/>
        <w:jc w:val="both"/>
        <w:rPr>
          <w:b/>
          <w:sz w:val="28"/>
          <w:szCs w:val="28"/>
        </w:rPr>
      </w:pPr>
      <w:r w:rsidRPr="00A2004F">
        <w:rPr>
          <w:b/>
          <w:sz w:val="28"/>
          <w:szCs w:val="28"/>
        </w:rPr>
        <w:t>ЗАНЯТИЕ 1. ТЕРРОРИЗМ КАК УГРОЗА НАЦИОНАЛЬНОЙ БЕЗОПАСНОСТИ РОССИИ</w:t>
      </w:r>
    </w:p>
    <w:p w:rsidR="0031345B" w:rsidRPr="00A2004F" w:rsidRDefault="0031345B" w:rsidP="0031345B">
      <w:pPr>
        <w:ind w:left="540"/>
        <w:jc w:val="center"/>
        <w:rPr>
          <w:b/>
          <w:sz w:val="28"/>
          <w:szCs w:val="28"/>
        </w:rPr>
      </w:pPr>
    </w:p>
    <w:p w:rsidR="0031345B" w:rsidRPr="00A2004F" w:rsidRDefault="0031345B" w:rsidP="0031345B">
      <w:pPr>
        <w:ind w:firstLine="567"/>
        <w:jc w:val="both"/>
        <w:rPr>
          <w:bCs/>
          <w:sz w:val="28"/>
          <w:szCs w:val="28"/>
        </w:rPr>
      </w:pPr>
      <w:r w:rsidRPr="00A2004F">
        <w:rPr>
          <w:b/>
          <w:bCs/>
          <w:sz w:val="28"/>
          <w:szCs w:val="28"/>
        </w:rPr>
        <w:t xml:space="preserve">Компетенции, формируемые на занятии: </w:t>
      </w:r>
      <w:r w:rsidRPr="00A2004F">
        <w:rPr>
          <w:bCs/>
          <w:sz w:val="28"/>
          <w:szCs w:val="28"/>
        </w:rPr>
        <w:t xml:space="preserve">методологическая (знание классических и современных концептуальных подходов к терроризму) и </w:t>
      </w:r>
      <w:r w:rsidRPr="00A2004F">
        <w:rPr>
          <w:bCs/>
          <w:iCs/>
          <w:sz w:val="28"/>
          <w:szCs w:val="28"/>
        </w:rPr>
        <w:t>социально-политическая компетенции</w:t>
      </w:r>
      <w:r w:rsidRPr="00A2004F">
        <w:rPr>
          <w:bCs/>
          <w:i/>
          <w:iCs/>
          <w:sz w:val="28"/>
          <w:szCs w:val="28"/>
        </w:rPr>
        <w:t xml:space="preserve"> </w:t>
      </w:r>
      <w:r w:rsidRPr="00A2004F">
        <w:rPr>
          <w:bCs/>
          <w:iCs/>
          <w:sz w:val="28"/>
          <w:szCs w:val="28"/>
        </w:rPr>
        <w:t>(</w:t>
      </w:r>
      <w:r w:rsidRPr="00A2004F">
        <w:rPr>
          <w:sz w:val="28"/>
          <w:szCs w:val="28"/>
        </w:rPr>
        <w:t>аналитические навыки в области современного терроризма и национальной безопасн</w:t>
      </w:r>
      <w:r w:rsidRPr="00A2004F">
        <w:rPr>
          <w:sz w:val="28"/>
          <w:szCs w:val="28"/>
        </w:rPr>
        <w:t>о</w:t>
      </w:r>
      <w:r w:rsidRPr="00A2004F">
        <w:rPr>
          <w:sz w:val="28"/>
          <w:szCs w:val="28"/>
        </w:rPr>
        <w:t>сти).</w:t>
      </w:r>
    </w:p>
    <w:p w:rsidR="0031345B" w:rsidRPr="00A2004F" w:rsidRDefault="0031345B" w:rsidP="0031345B">
      <w:pPr>
        <w:jc w:val="center"/>
        <w:rPr>
          <w:b/>
          <w:bCs/>
          <w:sz w:val="28"/>
          <w:szCs w:val="28"/>
        </w:rPr>
      </w:pPr>
    </w:p>
    <w:p w:rsidR="0031345B" w:rsidRPr="00A2004F" w:rsidRDefault="0031345B" w:rsidP="0031345B">
      <w:pPr>
        <w:ind w:firstLine="540"/>
        <w:jc w:val="both"/>
        <w:rPr>
          <w:bCs/>
          <w:sz w:val="28"/>
          <w:szCs w:val="28"/>
        </w:rPr>
      </w:pPr>
      <w:r w:rsidRPr="00A2004F">
        <w:rPr>
          <w:b/>
          <w:bCs/>
          <w:sz w:val="28"/>
          <w:szCs w:val="28"/>
        </w:rPr>
        <w:t xml:space="preserve">Основные понятия и категории: </w:t>
      </w:r>
      <w:r w:rsidRPr="00A2004F">
        <w:rPr>
          <w:bCs/>
          <w:sz w:val="28"/>
          <w:szCs w:val="28"/>
        </w:rPr>
        <w:t>терроризм, международный терр</w:t>
      </w:r>
      <w:r w:rsidRPr="00A2004F">
        <w:rPr>
          <w:bCs/>
          <w:sz w:val="28"/>
          <w:szCs w:val="28"/>
        </w:rPr>
        <w:t>о</w:t>
      </w:r>
      <w:r w:rsidRPr="00A2004F">
        <w:rPr>
          <w:bCs/>
          <w:sz w:val="28"/>
          <w:szCs w:val="28"/>
        </w:rPr>
        <w:t>ризм, террор, экстремизм, политический экстремизм, национальная безопа</w:t>
      </w:r>
      <w:r w:rsidRPr="00A2004F">
        <w:rPr>
          <w:bCs/>
          <w:sz w:val="28"/>
          <w:szCs w:val="28"/>
        </w:rPr>
        <w:t>с</w:t>
      </w:r>
      <w:r w:rsidRPr="00A2004F">
        <w:rPr>
          <w:bCs/>
          <w:sz w:val="28"/>
          <w:szCs w:val="28"/>
        </w:rPr>
        <w:t>ность, национальные интересы, угроза национальной безопасности, страт</w:t>
      </w:r>
      <w:r w:rsidRPr="00A2004F">
        <w:rPr>
          <w:bCs/>
          <w:sz w:val="28"/>
          <w:szCs w:val="28"/>
        </w:rPr>
        <w:t>е</w:t>
      </w:r>
      <w:r w:rsidRPr="00A2004F">
        <w:rPr>
          <w:bCs/>
          <w:sz w:val="28"/>
          <w:szCs w:val="28"/>
        </w:rPr>
        <w:t xml:space="preserve">гические национальные приоритеты, система обеспечения национальной безопасности. </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 xml:space="preserve">Вопросы для обсуждения: </w:t>
      </w:r>
    </w:p>
    <w:p w:rsidR="0031345B" w:rsidRPr="00A2004F" w:rsidRDefault="0031345B" w:rsidP="0031345B">
      <w:pPr>
        <w:jc w:val="center"/>
        <w:rPr>
          <w:b/>
          <w:bCs/>
          <w:sz w:val="28"/>
          <w:szCs w:val="28"/>
        </w:rPr>
      </w:pPr>
      <w:r w:rsidRPr="00A2004F">
        <w:rPr>
          <w:b/>
          <w:bCs/>
          <w:sz w:val="28"/>
          <w:szCs w:val="28"/>
        </w:rPr>
        <w:t xml:space="preserve"> </w:t>
      </w:r>
    </w:p>
    <w:p w:rsidR="0031345B" w:rsidRPr="00A2004F" w:rsidRDefault="0031345B" w:rsidP="00A56512">
      <w:pPr>
        <w:numPr>
          <w:ilvl w:val="0"/>
          <w:numId w:val="99"/>
        </w:numPr>
        <w:tabs>
          <w:tab w:val="left" w:pos="900"/>
        </w:tabs>
        <w:ind w:left="0" w:firstLine="540"/>
        <w:jc w:val="both"/>
        <w:rPr>
          <w:sz w:val="28"/>
          <w:szCs w:val="28"/>
        </w:rPr>
      </w:pPr>
      <w:r w:rsidRPr="00A2004F">
        <w:rPr>
          <w:sz w:val="28"/>
          <w:szCs w:val="28"/>
        </w:rPr>
        <w:t>Рост экстремизма в Российской Федерации.</w:t>
      </w:r>
    </w:p>
    <w:p w:rsidR="0031345B" w:rsidRPr="00A2004F" w:rsidRDefault="0031345B" w:rsidP="00A56512">
      <w:pPr>
        <w:numPr>
          <w:ilvl w:val="0"/>
          <w:numId w:val="99"/>
        </w:numPr>
        <w:tabs>
          <w:tab w:val="left" w:pos="900"/>
        </w:tabs>
        <w:ind w:left="0" w:firstLine="540"/>
        <w:jc w:val="both"/>
        <w:rPr>
          <w:sz w:val="28"/>
          <w:szCs w:val="28"/>
        </w:rPr>
      </w:pPr>
      <w:r w:rsidRPr="00A2004F">
        <w:rPr>
          <w:sz w:val="28"/>
          <w:szCs w:val="28"/>
        </w:rPr>
        <w:t>Особенности терроризма в современной России.</w:t>
      </w:r>
    </w:p>
    <w:p w:rsidR="0031345B" w:rsidRPr="00A2004F" w:rsidRDefault="0031345B" w:rsidP="00A56512">
      <w:pPr>
        <w:numPr>
          <w:ilvl w:val="0"/>
          <w:numId w:val="99"/>
        </w:numPr>
        <w:tabs>
          <w:tab w:val="left" w:pos="900"/>
        </w:tabs>
        <w:ind w:left="0" w:firstLine="540"/>
        <w:jc w:val="both"/>
        <w:rPr>
          <w:sz w:val="28"/>
          <w:szCs w:val="28"/>
        </w:rPr>
      </w:pPr>
      <w:r w:rsidRPr="00A2004F">
        <w:rPr>
          <w:sz w:val="28"/>
          <w:szCs w:val="28"/>
        </w:rPr>
        <w:t>О</w:t>
      </w:r>
      <w:r w:rsidRPr="00A2004F">
        <w:rPr>
          <w:rStyle w:val="ae"/>
          <w:rFonts w:eastAsia="Calibri"/>
          <w:b w:val="0"/>
        </w:rPr>
        <w:t>сновные принципы противодействия экстремизму и терроризму</w:t>
      </w:r>
      <w:r w:rsidRPr="00A2004F">
        <w:rPr>
          <w:rStyle w:val="ae"/>
          <w:rFonts w:eastAsia="Calibri"/>
        </w:rPr>
        <w:t xml:space="preserve"> </w:t>
      </w:r>
      <w:r w:rsidRPr="00A2004F">
        <w:rPr>
          <w:sz w:val="28"/>
          <w:szCs w:val="28"/>
        </w:rPr>
        <w:t>в Российской Федерации</w:t>
      </w:r>
      <w:r w:rsidRPr="00A2004F">
        <w:rPr>
          <w:i/>
          <w:sz w:val="28"/>
          <w:szCs w:val="28"/>
        </w:rPr>
        <w:t>.</w:t>
      </w:r>
    </w:p>
    <w:p w:rsidR="0031345B" w:rsidRPr="00A2004F" w:rsidRDefault="0031345B" w:rsidP="0031345B">
      <w:pPr>
        <w:jc w:val="center"/>
        <w:rPr>
          <w:b/>
          <w:bCs/>
          <w:sz w:val="28"/>
          <w:szCs w:val="28"/>
        </w:rPr>
      </w:pPr>
    </w:p>
    <w:p w:rsidR="0031345B" w:rsidRPr="00A2004F" w:rsidRDefault="0031345B" w:rsidP="0031345B">
      <w:pPr>
        <w:pStyle w:val="5"/>
        <w:rPr>
          <w:sz w:val="28"/>
          <w:szCs w:val="28"/>
        </w:rPr>
      </w:pPr>
      <w:r w:rsidRPr="00A2004F">
        <w:rPr>
          <w:sz w:val="28"/>
          <w:szCs w:val="28"/>
        </w:rPr>
        <w:t xml:space="preserve"> Форма занятия: «Мозговой штурм».</w:t>
      </w:r>
    </w:p>
    <w:p w:rsidR="0031345B" w:rsidRPr="00A2004F" w:rsidRDefault="0031345B" w:rsidP="0031345B">
      <w:pPr>
        <w:rPr>
          <w:sz w:val="28"/>
          <w:szCs w:val="28"/>
        </w:rPr>
      </w:pPr>
    </w:p>
    <w:p w:rsidR="0031345B" w:rsidRPr="00A2004F" w:rsidRDefault="0031345B" w:rsidP="0031345B">
      <w:pPr>
        <w:ind w:firstLine="540"/>
        <w:jc w:val="center"/>
        <w:rPr>
          <w:b/>
          <w:i/>
          <w:iCs/>
          <w:sz w:val="28"/>
          <w:szCs w:val="28"/>
        </w:rPr>
      </w:pPr>
      <w:r w:rsidRPr="00A2004F">
        <w:rPr>
          <w:b/>
          <w:i/>
          <w:iCs/>
          <w:sz w:val="28"/>
          <w:szCs w:val="28"/>
        </w:rPr>
        <w:t xml:space="preserve">Методические рекомендации по подготовке </w:t>
      </w:r>
    </w:p>
    <w:p w:rsidR="0031345B" w:rsidRPr="00A2004F" w:rsidRDefault="0031345B" w:rsidP="0031345B">
      <w:pPr>
        <w:ind w:firstLine="540"/>
        <w:jc w:val="center"/>
        <w:rPr>
          <w:b/>
          <w:sz w:val="28"/>
          <w:szCs w:val="28"/>
        </w:rPr>
      </w:pPr>
      <w:r w:rsidRPr="00A2004F">
        <w:rPr>
          <w:b/>
          <w:i/>
          <w:iCs/>
          <w:sz w:val="28"/>
          <w:szCs w:val="28"/>
        </w:rPr>
        <w:t>к практическому зан</w:t>
      </w:r>
      <w:r w:rsidRPr="00A2004F">
        <w:rPr>
          <w:b/>
          <w:i/>
          <w:iCs/>
          <w:sz w:val="28"/>
          <w:szCs w:val="28"/>
        </w:rPr>
        <w:t>я</w:t>
      </w:r>
      <w:r w:rsidRPr="00A2004F">
        <w:rPr>
          <w:b/>
          <w:i/>
          <w:iCs/>
          <w:sz w:val="28"/>
          <w:szCs w:val="28"/>
        </w:rPr>
        <w:t>тию</w:t>
      </w:r>
      <w:r w:rsidRPr="00A2004F">
        <w:rPr>
          <w:b/>
          <w:sz w:val="28"/>
          <w:szCs w:val="28"/>
        </w:rPr>
        <w:t>:</w:t>
      </w:r>
    </w:p>
    <w:p w:rsidR="0031345B" w:rsidRPr="00A2004F" w:rsidRDefault="0031345B" w:rsidP="0031345B">
      <w:pPr>
        <w:ind w:firstLine="540"/>
        <w:jc w:val="center"/>
        <w:rPr>
          <w:b/>
          <w:sz w:val="28"/>
          <w:szCs w:val="28"/>
        </w:rPr>
      </w:pPr>
    </w:p>
    <w:p w:rsidR="0031345B" w:rsidRPr="00A2004F" w:rsidRDefault="0031345B" w:rsidP="0031345B">
      <w:pPr>
        <w:pStyle w:val="21"/>
        <w:ind w:left="0" w:firstLine="540"/>
      </w:pPr>
      <w:r w:rsidRPr="00A2004F">
        <w:t xml:space="preserve">В ходе подготовки к занятию студентам необходимо изучить следующие законы: </w:t>
      </w:r>
      <w:r w:rsidRPr="00A2004F">
        <w:rPr>
          <w:shd w:val="clear" w:color="auto" w:fill="F5F5F5"/>
        </w:rPr>
        <w:t xml:space="preserve">ФЗ РФ от 6 марта </w:t>
      </w:r>
      <w:smartTag w:uri="urn:schemas-microsoft-com:office:smarttags" w:element="metricconverter">
        <w:smartTagPr>
          <w:attr w:name="ProductID" w:val="2006 г"/>
        </w:smartTagPr>
        <w:r w:rsidRPr="00A2004F">
          <w:rPr>
            <w:shd w:val="clear" w:color="auto" w:fill="F5F5F5"/>
          </w:rPr>
          <w:t>2006 г</w:t>
        </w:r>
      </w:smartTag>
      <w:r w:rsidRPr="00A2004F">
        <w:rPr>
          <w:shd w:val="clear" w:color="auto" w:fill="F5F5F5"/>
        </w:rPr>
        <w:t>. № 35-ФЗ «О противодействии террори</w:t>
      </w:r>
      <w:r w:rsidRPr="00A2004F">
        <w:rPr>
          <w:shd w:val="clear" w:color="auto" w:fill="F5F5F5"/>
        </w:rPr>
        <w:t>з</w:t>
      </w:r>
      <w:r w:rsidRPr="00A2004F">
        <w:rPr>
          <w:shd w:val="clear" w:color="auto" w:fill="F5F5F5"/>
        </w:rPr>
        <w:t xml:space="preserve">му», ФЗ РФ от 27 июля </w:t>
      </w:r>
      <w:smartTag w:uri="urn:schemas-microsoft-com:office:smarttags" w:element="metricconverter">
        <w:smartTagPr>
          <w:attr w:name="ProductID" w:val="2006 г"/>
        </w:smartTagPr>
        <w:r w:rsidRPr="00A2004F">
          <w:rPr>
            <w:shd w:val="clear" w:color="auto" w:fill="F5F5F5"/>
          </w:rPr>
          <w:t>2006 г</w:t>
        </w:r>
      </w:smartTag>
      <w:r w:rsidRPr="00A2004F">
        <w:rPr>
          <w:shd w:val="clear" w:color="auto" w:fill="F5F5F5"/>
        </w:rPr>
        <w:t>. № 148-ФЗ О внесении изменений в статьи 1 и 15 Федерального закона «О противодействии экстремистской деятельн</w:t>
      </w:r>
      <w:r w:rsidRPr="00A2004F">
        <w:rPr>
          <w:shd w:val="clear" w:color="auto" w:fill="F5F5F5"/>
        </w:rPr>
        <w:t>о</w:t>
      </w:r>
      <w:r w:rsidRPr="00A2004F">
        <w:rPr>
          <w:shd w:val="clear" w:color="auto" w:fill="F5F5F5"/>
        </w:rPr>
        <w:t xml:space="preserve">сти», ФЗ РФ от  7 августа  </w:t>
      </w:r>
      <w:smartTag w:uri="urn:schemas-microsoft-com:office:smarttags" w:element="metricconverter">
        <w:smartTagPr>
          <w:attr w:name="ProductID" w:val="2001 г"/>
        </w:smartTagPr>
        <w:r w:rsidRPr="00A2004F">
          <w:rPr>
            <w:shd w:val="clear" w:color="auto" w:fill="F5F5F5"/>
          </w:rPr>
          <w:t>2001 г</w:t>
        </w:r>
      </w:smartTag>
      <w:r w:rsidRPr="00A2004F">
        <w:rPr>
          <w:shd w:val="clear" w:color="auto" w:fill="F5F5F5"/>
        </w:rPr>
        <w:t>. № 115-ФЗ «О противодействии легализации (отмыванию) доходов, полученных преступным путем, и финансированию терроризма», а также «</w:t>
      </w:r>
      <w:r w:rsidRPr="00A2004F">
        <w:t>Стратегию национальной безопасности Российской Ф</w:t>
      </w:r>
      <w:r w:rsidRPr="00A2004F">
        <w:t>е</w:t>
      </w:r>
      <w:r w:rsidRPr="00A2004F">
        <w:t xml:space="preserve">дерации до </w:t>
      </w:r>
      <w:smartTag w:uri="urn:schemas-microsoft-com:office:smarttags" w:element="metricconverter">
        <w:smartTagPr>
          <w:attr w:name="ProductID" w:val="2020 г"/>
        </w:smartTagPr>
        <w:r w:rsidRPr="00A2004F">
          <w:t>2020 г</w:t>
        </w:r>
      </w:smartTag>
      <w:r w:rsidRPr="00A2004F">
        <w:t>.»</w:t>
      </w:r>
      <w:r w:rsidRPr="00A2004F">
        <w:rPr>
          <w:shd w:val="clear" w:color="auto" w:fill="F5F5F5"/>
        </w:rPr>
        <w:t xml:space="preserve"> и </w:t>
      </w:r>
      <w:r w:rsidRPr="00A2004F">
        <w:t xml:space="preserve"> заполнить таблицу: </w:t>
      </w:r>
    </w:p>
    <w:p w:rsidR="0031345B" w:rsidRDefault="0031345B" w:rsidP="0031345B">
      <w:pPr>
        <w:pStyle w:val="21"/>
        <w:ind w:left="0" w:firstLine="540"/>
      </w:pPr>
    </w:p>
    <w:p w:rsidR="0031345B" w:rsidRDefault="0031345B" w:rsidP="0031345B">
      <w:pPr>
        <w:pStyle w:val="21"/>
        <w:ind w:left="0" w:firstLine="540"/>
      </w:pPr>
    </w:p>
    <w:p w:rsidR="0031345B" w:rsidRPr="00A2004F" w:rsidRDefault="0031345B" w:rsidP="0031345B">
      <w:pPr>
        <w:pStyle w:val="21"/>
        <w:ind w:left="0" w:firstLine="54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140"/>
        <w:gridCol w:w="2160"/>
        <w:gridCol w:w="2160"/>
      </w:tblGrid>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
                <w:bCs/>
                <w:sz w:val="28"/>
                <w:szCs w:val="28"/>
              </w:rPr>
            </w:pPr>
            <w:bookmarkStart w:id="0" w:name="OLE_LINK1"/>
            <w:r w:rsidRPr="00A2004F">
              <w:rPr>
                <w:b/>
                <w:bCs/>
                <w:sz w:val="28"/>
                <w:szCs w:val="28"/>
              </w:rPr>
              <w:t>№ п/п</w:t>
            </w:r>
          </w:p>
        </w:tc>
        <w:tc>
          <w:tcPr>
            <w:tcW w:w="4140" w:type="dxa"/>
          </w:tcPr>
          <w:p w:rsidR="0031345B" w:rsidRPr="00A2004F" w:rsidRDefault="0031345B" w:rsidP="0031345B">
            <w:pPr>
              <w:jc w:val="center"/>
              <w:rPr>
                <w:b/>
                <w:bCs/>
                <w:sz w:val="28"/>
                <w:szCs w:val="28"/>
              </w:rPr>
            </w:pPr>
            <w:r w:rsidRPr="00A2004F">
              <w:rPr>
                <w:b/>
                <w:bCs/>
                <w:sz w:val="28"/>
                <w:szCs w:val="28"/>
              </w:rPr>
              <w:t>Понятие</w:t>
            </w:r>
          </w:p>
        </w:tc>
        <w:tc>
          <w:tcPr>
            <w:tcW w:w="2160" w:type="dxa"/>
          </w:tcPr>
          <w:p w:rsidR="0031345B" w:rsidRPr="00A2004F" w:rsidRDefault="0031345B" w:rsidP="0031345B">
            <w:pPr>
              <w:jc w:val="center"/>
              <w:rPr>
                <w:b/>
                <w:bCs/>
                <w:sz w:val="28"/>
                <w:szCs w:val="28"/>
              </w:rPr>
            </w:pPr>
            <w:r w:rsidRPr="00A2004F">
              <w:rPr>
                <w:b/>
                <w:bCs/>
                <w:sz w:val="28"/>
                <w:szCs w:val="28"/>
              </w:rPr>
              <w:t>Федеральные  зак</w:t>
            </w:r>
            <w:r w:rsidRPr="00A2004F">
              <w:rPr>
                <w:b/>
                <w:bCs/>
                <w:sz w:val="28"/>
                <w:szCs w:val="28"/>
              </w:rPr>
              <w:t>о</w:t>
            </w:r>
            <w:r w:rsidRPr="00A2004F">
              <w:rPr>
                <w:b/>
                <w:bCs/>
                <w:sz w:val="28"/>
                <w:szCs w:val="28"/>
              </w:rPr>
              <w:t>ны</w:t>
            </w:r>
          </w:p>
        </w:tc>
        <w:tc>
          <w:tcPr>
            <w:tcW w:w="2160" w:type="dxa"/>
          </w:tcPr>
          <w:p w:rsidR="0031345B" w:rsidRPr="00A2004F" w:rsidRDefault="0031345B" w:rsidP="0031345B">
            <w:pPr>
              <w:jc w:val="center"/>
              <w:rPr>
                <w:b/>
                <w:bCs/>
                <w:sz w:val="28"/>
                <w:szCs w:val="28"/>
              </w:rPr>
            </w:pPr>
            <w:r w:rsidRPr="00A2004F">
              <w:rPr>
                <w:b/>
                <w:bCs/>
                <w:sz w:val="28"/>
                <w:szCs w:val="28"/>
              </w:rPr>
              <w:t>Определение п</w:t>
            </w:r>
            <w:r w:rsidRPr="00A2004F">
              <w:rPr>
                <w:b/>
                <w:bCs/>
                <w:sz w:val="28"/>
                <w:szCs w:val="28"/>
              </w:rPr>
              <w:t>о</w:t>
            </w:r>
            <w:r w:rsidRPr="00A2004F">
              <w:rPr>
                <w:b/>
                <w:bCs/>
                <w:sz w:val="28"/>
                <w:szCs w:val="28"/>
              </w:rPr>
              <w:t>нятия</w:t>
            </w: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1.</w:t>
            </w:r>
          </w:p>
        </w:tc>
        <w:tc>
          <w:tcPr>
            <w:tcW w:w="4140" w:type="dxa"/>
          </w:tcPr>
          <w:p w:rsidR="0031345B" w:rsidRPr="00A2004F" w:rsidRDefault="0031345B" w:rsidP="0031345B">
            <w:pPr>
              <w:jc w:val="both"/>
              <w:rPr>
                <w:bCs/>
                <w:sz w:val="28"/>
                <w:szCs w:val="28"/>
              </w:rPr>
            </w:pPr>
            <w:r w:rsidRPr="00A2004F">
              <w:rPr>
                <w:bCs/>
                <w:sz w:val="28"/>
                <w:szCs w:val="28"/>
              </w:rPr>
              <w:t>Терроризм</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2.</w:t>
            </w:r>
          </w:p>
        </w:tc>
        <w:tc>
          <w:tcPr>
            <w:tcW w:w="4140" w:type="dxa"/>
          </w:tcPr>
          <w:p w:rsidR="0031345B" w:rsidRPr="00A2004F" w:rsidRDefault="0031345B" w:rsidP="0031345B">
            <w:pPr>
              <w:jc w:val="both"/>
              <w:rPr>
                <w:bCs/>
                <w:sz w:val="28"/>
                <w:szCs w:val="28"/>
              </w:rPr>
            </w:pPr>
            <w:r w:rsidRPr="00A2004F">
              <w:rPr>
                <w:bCs/>
                <w:sz w:val="28"/>
                <w:szCs w:val="28"/>
              </w:rPr>
              <w:t>Террористическая де</w:t>
            </w:r>
            <w:r w:rsidRPr="00A2004F">
              <w:rPr>
                <w:bCs/>
                <w:sz w:val="28"/>
                <w:szCs w:val="28"/>
              </w:rPr>
              <w:t>я</w:t>
            </w:r>
            <w:r w:rsidRPr="00A2004F">
              <w:rPr>
                <w:bCs/>
                <w:sz w:val="28"/>
                <w:szCs w:val="28"/>
              </w:rPr>
              <w:t>тельность</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3.</w:t>
            </w:r>
          </w:p>
        </w:tc>
        <w:tc>
          <w:tcPr>
            <w:tcW w:w="4140" w:type="dxa"/>
          </w:tcPr>
          <w:p w:rsidR="0031345B" w:rsidRPr="00A2004F" w:rsidRDefault="0031345B" w:rsidP="0031345B">
            <w:pPr>
              <w:jc w:val="both"/>
              <w:rPr>
                <w:bCs/>
                <w:sz w:val="28"/>
                <w:szCs w:val="28"/>
              </w:rPr>
            </w:pPr>
            <w:r w:rsidRPr="00A2004F">
              <w:rPr>
                <w:bCs/>
                <w:sz w:val="28"/>
                <w:szCs w:val="28"/>
              </w:rPr>
              <w:t>Международный терр</w:t>
            </w:r>
            <w:r w:rsidRPr="00A2004F">
              <w:rPr>
                <w:bCs/>
                <w:sz w:val="28"/>
                <w:szCs w:val="28"/>
              </w:rPr>
              <w:t>о</w:t>
            </w:r>
            <w:r w:rsidRPr="00A2004F">
              <w:rPr>
                <w:bCs/>
                <w:sz w:val="28"/>
                <w:szCs w:val="28"/>
              </w:rPr>
              <w:t>ризм</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4.</w:t>
            </w:r>
          </w:p>
        </w:tc>
        <w:tc>
          <w:tcPr>
            <w:tcW w:w="4140" w:type="dxa"/>
          </w:tcPr>
          <w:p w:rsidR="0031345B" w:rsidRPr="00A2004F" w:rsidRDefault="0031345B" w:rsidP="0031345B">
            <w:pPr>
              <w:jc w:val="both"/>
              <w:rPr>
                <w:bCs/>
                <w:sz w:val="28"/>
                <w:szCs w:val="28"/>
              </w:rPr>
            </w:pPr>
            <w:r w:rsidRPr="00A2004F">
              <w:rPr>
                <w:bCs/>
                <w:sz w:val="28"/>
                <w:szCs w:val="28"/>
              </w:rPr>
              <w:t>Противодействие терр</w:t>
            </w:r>
            <w:r w:rsidRPr="00A2004F">
              <w:rPr>
                <w:bCs/>
                <w:sz w:val="28"/>
                <w:szCs w:val="28"/>
              </w:rPr>
              <w:t>о</w:t>
            </w:r>
            <w:r w:rsidRPr="00A2004F">
              <w:rPr>
                <w:bCs/>
                <w:sz w:val="28"/>
                <w:szCs w:val="28"/>
              </w:rPr>
              <w:t>ризму</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5.</w:t>
            </w:r>
          </w:p>
        </w:tc>
        <w:tc>
          <w:tcPr>
            <w:tcW w:w="4140" w:type="dxa"/>
          </w:tcPr>
          <w:p w:rsidR="0031345B" w:rsidRPr="00A2004F" w:rsidRDefault="0031345B" w:rsidP="0031345B">
            <w:pPr>
              <w:jc w:val="both"/>
              <w:rPr>
                <w:bCs/>
                <w:sz w:val="28"/>
                <w:szCs w:val="28"/>
              </w:rPr>
            </w:pPr>
            <w:r w:rsidRPr="00A2004F">
              <w:rPr>
                <w:bCs/>
                <w:sz w:val="28"/>
                <w:szCs w:val="28"/>
              </w:rPr>
              <w:t>Финансирование терр</w:t>
            </w:r>
            <w:r w:rsidRPr="00A2004F">
              <w:rPr>
                <w:bCs/>
                <w:sz w:val="28"/>
                <w:szCs w:val="28"/>
              </w:rPr>
              <w:t>о</w:t>
            </w:r>
            <w:r w:rsidRPr="00A2004F">
              <w:rPr>
                <w:bCs/>
                <w:sz w:val="28"/>
                <w:szCs w:val="28"/>
              </w:rPr>
              <w:t>ризма</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6.</w:t>
            </w:r>
          </w:p>
        </w:tc>
        <w:tc>
          <w:tcPr>
            <w:tcW w:w="4140" w:type="dxa"/>
          </w:tcPr>
          <w:p w:rsidR="0031345B" w:rsidRPr="00A2004F" w:rsidRDefault="0031345B" w:rsidP="0031345B">
            <w:pPr>
              <w:jc w:val="both"/>
              <w:rPr>
                <w:bCs/>
                <w:sz w:val="28"/>
                <w:szCs w:val="28"/>
              </w:rPr>
            </w:pPr>
            <w:r w:rsidRPr="00A2004F">
              <w:rPr>
                <w:bCs/>
                <w:sz w:val="28"/>
                <w:szCs w:val="28"/>
              </w:rPr>
              <w:t>Экстремизм</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7.</w:t>
            </w:r>
          </w:p>
        </w:tc>
        <w:tc>
          <w:tcPr>
            <w:tcW w:w="4140" w:type="dxa"/>
          </w:tcPr>
          <w:p w:rsidR="0031345B" w:rsidRPr="00A2004F" w:rsidRDefault="0031345B" w:rsidP="0031345B">
            <w:pPr>
              <w:jc w:val="both"/>
              <w:rPr>
                <w:bCs/>
                <w:sz w:val="28"/>
                <w:szCs w:val="28"/>
              </w:rPr>
            </w:pPr>
            <w:r w:rsidRPr="00A2004F">
              <w:rPr>
                <w:bCs/>
                <w:sz w:val="28"/>
                <w:szCs w:val="28"/>
              </w:rPr>
              <w:t>Политический экстр</w:t>
            </w:r>
            <w:r w:rsidRPr="00A2004F">
              <w:rPr>
                <w:bCs/>
                <w:sz w:val="28"/>
                <w:szCs w:val="28"/>
              </w:rPr>
              <w:t>е</w:t>
            </w:r>
            <w:r w:rsidRPr="00A2004F">
              <w:rPr>
                <w:bCs/>
                <w:sz w:val="28"/>
                <w:szCs w:val="28"/>
              </w:rPr>
              <w:t>мизм</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8.</w:t>
            </w:r>
          </w:p>
        </w:tc>
        <w:tc>
          <w:tcPr>
            <w:tcW w:w="4140" w:type="dxa"/>
          </w:tcPr>
          <w:p w:rsidR="0031345B" w:rsidRPr="00A2004F" w:rsidRDefault="0031345B" w:rsidP="0031345B">
            <w:pPr>
              <w:jc w:val="both"/>
              <w:rPr>
                <w:bCs/>
                <w:sz w:val="28"/>
                <w:szCs w:val="28"/>
              </w:rPr>
            </w:pPr>
            <w:r w:rsidRPr="00A2004F">
              <w:rPr>
                <w:bCs/>
                <w:sz w:val="28"/>
                <w:szCs w:val="28"/>
              </w:rPr>
              <w:t>Экстремистские матери</w:t>
            </w:r>
            <w:r w:rsidRPr="00A2004F">
              <w:rPr>
                <w:bCs/>
                <w:sz w:val="28"/>
                <w:szCs w:val="28"/>
              </w:rPr>
              <w:t>а</w:t>
            </w:r>
            <w:r w:rsidRPr="00A2004F">
              <w:rPr>
                <w:bCs/>
                <w:sz w:val="28"/>
                <w:szCs w:val="28"/>
              </w:rPr>
              <w:t>лы</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9.</w:t>
            </w:r>
          </w:p>
        </w:tc>
        <w:tc>
          <w:tcPr>
            <w:tcW w:w="4140" w:type="dxa"/>
          </w:tcPr>
          <w:p w:rsidR="0031345B" w:rsidRPr="00A2004F" w:rsidRDefault="0031345B" w:rsidP="0031345B">
            <w:pPr>
              <w:jc w:val="both"/>
              <w:rPr>
                <w:bCs/>
                <w:sz w:val="28"/>
                <w:szCs w:val="28"/>
              </w:rPr>
            </w:pPr>
            <w:r w:rsidRPr="00A2004F">
              <w:rPr>
                <w:bCs/>
                <w:sz w:val="28"/>
                <w:szCs w:val="28"/>
              </w:rPr>
              <w:t>Национальная безопа</w:t>
            </w:r>
            <w:r w:rsidRPr="00A2004F">
              <w:rPr>
                <w:bCs/>
                <w:sz w:val="28"/>
                <w:szCs w:val="28"/>
              </w:rPr>
              <w:t>с</w:t>
            </w:r>
            <w:r w:rsidRPr="00A2004F">
              <w:rPr>
                <w:bCs/>
                <w:sz w:val="28"/>
                <w:szCs w:val="28"/>
              </w:rPr>
              <w:t>ность</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10.</w:t>
            </w:r>
          </w:p>
        </w:tc>
        <w:tc>
          <w:tcPr>
            <w:tcW w:w="4140" w:type="dxa"/>
          </w:tcPr>
          <w:p w:rsidR="0031345B" w:rsidRPr="00A2004F" w:rsidRDefault="0031345B" w:rsidP="0031345B">
            <w:pPr>
              <w:jc w:val="both"/>
              <w:rPr>
                <w:bCs/>
                <w:sz w:val="28"/>
                <w:szCs w:val="28"/>
              </w:rPr>
            </w:pPr>
            <w:r w:rsidRPr="00A2004F">
              <w:rPr>
                <w:bCs/>
                <w:sz w:val="28"/>
                <w:szCs w:val="28"/>
              </w:rPr>
              <w:t>Национальные интер</w:t>
            </w:r>
            <w:r w:rsidRPr="00A2004F">
              <w:rPr>
                <w:bCs/>
                <w:sz w:val="28"/>
                <w:szCs w:val="28"/>
              </w:rPr>
              <w:t>е</w:t>
            </w:r>
            <w:r w:rsidRPr="00A2004F">
              <w:rPr>
                <w:bCs/>
                <w:sz w:val="28"/>
                <w:szCs w:val="28"/>
              </w:rPr>
              <w:t>сы</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11.</w:t>
            </w:r>
          </w:p>
        </w:tc>
        <w:tc>
          <w:tcPr>
            <w:tcW w:w="4140" w:type="dxa"/>
          </w:tcPr>
          <w:p w:rsidR="0031345B" w:rsidRPr="00A2004F" w:rsidRDefault="0031345B" w:rsidP="0031345B">
            <w:pPr>
              <w:jc w:val="both"/>
              <w:rPr>
                <w:bCs/>
                <w:sz w:val="28"/>
                <w:szCs w:val="28"/>
              </w:rPr>
            </w:pPr>
            <w:r w:rsidRPr="00A2004F">
              <w:rPr>
                <w:bCs/>
                <w:sz w:val="28"/>
                <w:szCs w:val="28"/>
              </w:rPr>
              <w:t>Угроза национальной безопа</w:t>
            </w:r>
            <w:r w:rsidRPr="00A2004F">
              <w:rPr>
                <w:bCs/>
                <w:sz w:val="28"/>
                <w:szCs w:val="28"/>
              </w:rPr>
              <w:t>с</w:t>
            </w:r>
            <w:r w:rsidRPr="00A2004F">
              <w:rPr>
                <w:bCs/>
                <w:sz w:val="28"/>
                <w:szCs w:val="28"/>
              </w:rPr>
              <w:t>ности</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12.</w:t>
            </w:r>
          </w:p>
        </w:tc>
        <w:tc>
          <w:tcPr>
            <w:tcW w:w="4140" w:type="dxa"/>
          </w:tcPr>
          <w:p w:rsidR="0031345B" w:rsidRPr="00A2004F" w:rsidRDefault="0031345B" w:rsidP="0031345B">
            <w:pPr>
              <w:jc w:val="both"/>
              <w:rPr>
                <w:bCs/>
                <w:sz w:val="28"/>
                <w:szCs w:val="28"/>
              </w:rPr>
            </w:pPr>
            <w:r w:rsidRPr="00A2004F">
              <w:rPr>
                <w:bCs/>
                <w:sz w:val="28"/>
                <w:szCs w:val="28"/>
              </w:rPr>
              <w:t>Стратегические наци</w:t>
            </w:r>
            <w:r w:rsidRPr="00A2004F">
              <w:rPr>
                <w:bCs/>
                <w:sz w:val="28"/>
                <w:szCs w:val="28"/>
              </w:rPr>
              <w:t>о</w:t>
            </w:r>
            <w:r w:rsidRPr="00A2004F">
              <w:rPr>
                <w:bCs/>
                <w:sz w:val="28"/>
                <w:szCs w:val="28"/>
              </w:rPr>
              <w:t>нальные приоритеты</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13.</w:t>
            </w:r>
          </w:p>
        </w:tc>
        <w:tc>
          <w:tcPr>
            <w:tcW w:w="4140" w:type="dxa"/>
          </w:tcPr>
          <w:p w:rsidR="0031345B" w:rsidRPr="00A2004F" w:rsidRDefault="0031345B" w:rsidP="0031345B">
            <w:pPr>
              <w:jc w:val="both"/>
              <w:rPr>
                <w:bCs/>
                <w:sz w:val="28"/>
                <w:szCs w:val="28"/>
              </w:rPr>
            </w:pPr>
            <w:r w:rsidRPr="00A2004F">
              <w:rPr>
                <w:bCs/>
                <w:sz w:val="28"/>
                <w:szCs w:val="28"/>
              </w:rPr>
              <w:t>Силы обеспечения национал</w:t>
            </w:r>
            <w:r w:rsidRPr="00A2004F">
              <w:rPr>
                <w:bCs/>
                <w:sz w:val="28"/>
                <w:szCs w:val="28"/>
              </w:rPr>
              <w:t>ь</w:t>
            </w:r>
            <w:r w:rsidRPr="00A2004F">
              <w:rPr>
                <w:bCs/>
                <w:sz w:val="28"/>
                <w:szCs w:val="28"/>
              </w:rPr>
              <w:t>ной безопасности</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tr w:rsidR="0031345B" w:rsidRPr="00A2004F">
        <w:tblPrEx>
          <w:tblCellMar>
            <w:top w:w="0" w:type="dxa"/>
            <w:bottom w:w="0" w:type="dxa"/>
          </w:tblCellMar>
        </w:tblPrEx>
        <w:trPr>
          <w:trHeight w:val="180"/>
        </w:trPr>
        <w:tc>
          <w:tcPr>
            <w:tcW w:w="900" w:type="dxa"/>
          </w:tcPr>
          <w:p w:rsidR="0031345B" w:rsidRPr="00A2004F" w:rsidRDefault="0031345B" w:rsidP="0031345B">
            <w:pPr>
              <w:jc w:val="center"/>
              <w:rPr>
                <w:bCs/>
                <w:sz w:val="28"/>
                <w:szCs w:val="28"/>
              </w:rPr>
            </w:pPr>
            <w:r w:rsidRPr="00A2004F">
              <w:rPr>
                <w:bCs/>
                <w:sz w:val="28"/>
                <w:szCs w:val="28"/>
              </w:rPr>
              <w:t>14.</w:t>
            </w:r>
          </w:p>
        </w:tc>
        <w:tc>
          <w:tcPr>
            <w:tcW w:w="4140" w:type="dxa"/>
          </w:tcPr>
          <w:p w:rsidR="0031345B" w:rsidRPr="00A2004F" w:rsidRDefault="0031345B" w:rsidP="0031345B">
            <w:pPr>
              <w:jc w:val="both"/>
              <w:rPr>
                <w:bCs/>
                <w:sz w:val="28"/>
                <w:szCs w:val="28"/>
              </w:rPr>
            </w:pPr>
            <w:r w:rsidRPr="00A2004F">
              <w:rPr>
                <w:bCs/>
                <w:sz w:val="28"/>
                <w:szCs w:val="28"/>
              </w:rPr>
              <w:t>Средства обеспечения наци</w:t>
            </w:r>
            <w:r w:rsidRPr="00A2004F">
              <w:rPr>
                <w:bCs/>
                <w:sz w:val="28"/>
                <w:szCs w:val="28"/>
              </w:rPr>
              <w:t>о</w:t>
            </w:r>
            <w:r w:rsidRPr="00A2004F">
              <w:rPr>
                <w:bCs/>
                <w:sz w:val="28"/>
                <w:szCs w:val="28"/>
              </w:rPr>
              <w:t>нальной безопасности</w:t>
            </w:r>
          </w:p>
        </w:tc>
        <w:tc>
          <w:tcPr>
            <w:tcW w:w="2160" w:type="dxa"/>
          </w:tcPr>
          <w:p w:rsidR="0031345B" w:rsidRPr="00A2004F" w:rsidRDefault="0031345B" w:rsidP="0031345B">
            <w:pPr>
              <w:jc w:val="center"/>
              <w:rPr>
                <w:b/>
                <w:bCs/>
                <w:sz w:val="28"/>
                <w:szCs w:val="28"/>
              </w:rPr>
            </w:pPr>
          </w:p>
        </w:tc>
        <w:tc>
          <w:tcPr>
            <w:tcW w:w="2160" w:type="dxa"/>
          </w:tcPr>
          <w:p w:rsidR="0031345B" w:rsidRPr="00A2004F" w:rsidRDefault="0031345B" w:rsidP="0031345B">
            <w:pPr>
              <w:jc w:val="center"/>
              <w:rPr>
                <w:b/>
                <w:bCs/>
                <w:sz w:val="28"/>
                <w:szCs w:val="28"/>
              </w:rPr>
            </w:pPr>
          </w:p>
        </w:tc>
      </w:tr>
      <w:bookmarkEnd w:id="0"/>
    </w:tbl>
    <w:p w:rsidR="0031345B" w:rsidRPr="00A2004F" w:rsidRDefault="0031345B" w:rsidP="0031345B">
      <w:pPr>
        <w:pStyle w:val="21"/>
      </w:pPr>
    </w:p>
    <w:p w:rsidR="0031345B" w:rsidRPr="00A2004F" w:rsidRDefault="0031345B" w:rsidP="0031345B">
      <w:pPr>
        <w:ind w:firstLine="540"/>
        <w:jc w:val="both"/>
        <w:rPr>
          <w:sz w:val="28"/>
          <w:szCs w:val="28"/>
        </w:rPr>
      </w:pPr>
      <w:r w:rsidRPr="00A2004F">
        <w:rPr>
          <w:sz w:val="28"/>
          <w:szCs w:val="28"/>
        </w:rPr>
        <w:t>Основная тема для «мозгового штурма» посвящена новым разновидн</w:t>
      </w:r>
      <w:r w:rsidRPr="00A2004F">
        <w:rPr>
          <w:sz w:val="28"/>
          <w:szCs w:val="28"/>
        </w:rPr>
        <w:t>о</w:t>
      </w:r>
      <w:r w:rsidRPr="00A2004F">
        <w:rPr>
          <w:sz w:val="28"/>
          <w:szCs w:val="28"/>
        </w:rPr>
        <w:t>стям экстремизма и терроризма в современных условиях. На основе выраб</w:t>
      </w:r>
      <w:r w:rsidRPr="00A2004F">
        <w:rPr>
          <w:sz w:val="28"/>
          <w:szCs w:val="28"/>
        </w:rPr>
        <w:t>о</w:t>
      </w:r>
      <w:r w:rsidRPr="00A2004F">
        <w:rPr>
          <w:sz w:val="28"/>
          <w:szCs w:val="28"/>
        </w:rPr>
        <w:t>танных с помощью «мозгового штурма» решений (отбрасываются ненужные пол</w:t>
      </w:r>
      <w:r w:rsidRPr="00A2004F">
        <w:rPr>
          <w:sz w:val="28"/>
          <w:szCs w:val="28"/>
        </w:rPr>
        <w:t>о</w:t>
      </w:r>
      <w:r w:rsidRPr="00A2004F">
        <w:rPr>
          <w:sz w:val="28"/>
          <w:szCs w:val="28"/>
        </w:rPr>
        <w:t>жения и идеи, т.к. прорабатывается множество идей, отбираются лучшие) формулир</w:t>
      </w:r>
      <w:r w:rsidRPr="00A2004F">
        <w:rPr>
          <w:sz w:val="28"/>
          <w:szCs w:val="28"/>
        </w:rPr>
        <w:t>у</w:t>
      </w:r>
      <w:r w:rsidRPr="00A2004F">
        <w:rPr>
          <w:sz w:val="28"/>
          <w:szCs w:val="28"/>
        </w:rPr>
        <w:t xml:space="preserve">ются ответы на предложенные вопросы. </w:t>
      </w:r>
    </w:p>
    <w:p w:rsidR="0031345B" w:rsidRPr="00A2004F" w:rsidRDefault="0031345B" w:rsidP="0031345B">
      <w:pPr>
        <w:ind w:firstLine="540"/>
        <w:jc w:val="both"/>
        <w:rPr>
          <w:sz w:val="28"/>
          <w:szCs w:val="28"/>
        </w:rPr>
      </w:pPr>
    </w:p>
    <w:p w:rsidR="0031345B" w:rsidRPr="00A2004F" w:rsidRDefault="0031345B" w:rsidP="0031345B">
      <w:pPr>
        <w:pStyle w:val="21"/>
        <w:ind w:left="0" w:firstLine="540"/>
      </w:pPr>
      <w:r w:rsidRPr="00A2004F">
        <w:t>В ходе «мозгового штурма» студентам предлагается ответить на сл</w:t>
      </w:r>
      <w:r w:rsidRPr="00A2004F">
        <w:t>е</w:t>
      </w:r>
      <w:r w:rsidRPr="00A2004F">
        <w:t>дующие вопросы:</w:t>
      </w:r>
    </w:p>
    <w:p w:rsidR="0031345B" w:rsidRPr="00A2004F" w:rsidRDefault="0031345B" w:rsidP="00A56512">
      <w:pPr>
        <w:pStyle w:val="21"/>
        <w:numPr>
          <w:ilvl w:val="0"/>
          <w:numId w:val="98"/>
        </w:numPr>
        <w:tabs>
          <w:tab w:val="clear" w:pos="1428"/>
          <w:tab w:val="num" w:pos="0"/>
          <w:tab w:val="left" w:pos="900"/>
        </w:tabs>
        <w:spacing w:before="0"/>
        <w:ind w:left="0" w:firstLine="540"/>
      </w:pPr>
      <w:r w:rsidRPr="00A2004F">
        <w:t>Почему для России необходима стратегия борьбы с экстремизмом и терроризмом?</w:t>
      </w:r>
    </w:p>
    <w:p w:rsidR="0031345B" w:rsidRPr="00A2004F" w:rsidRDefault="0031345B" w:rsidP="00A56512">
      <w:pPr>
        <w:pStyle w:val="21"/>
        <w:numPr>
          <w:ilvl w:val="0"/>
          <w:numId w:val="98"/>
        </w:numPr>
        <w:tabs>
          <w:tab w:val="clear" w:pos="1428"/>
          <w:tab w:val="num" w:pos="0"/>
          <w:tab w:val="left" w:pos="900"/>
        </w:tabs>
        <w:spacing w:before="0"/>
        <w:ind w:left="0" w:firstLine="540"/>
      </w:pPr>
      <w:r w:rsidRPr="00A2004F">
        <w:t>Какие существенные черты политического экстремизма и терроризма Вы можете назвать?</w:t>
      </w:r>
    </w:p>
    <w:p w:rsidR="0031345B" w:rsidRPr="00A2004F" w:rsidRDefault="0031345B" w:rsidP="00A56512">
      <w:pPr>
        <w:pStyle w:val="21"/>
        <w:numPr>
          <w:ilvl w:val="0"/>
          <w:numId w:val="98"/>
        </w:numPr>
        <w:tabs>
          <w:tab w:val="clear" w:pos="1428"/>
          <w:tab w:val="num" w:pos="0"/>
          <w:tab w:val="left" w:pos="900"/>
        </w:tabs>
        <w:spacing w:before="0"/>
        <w:ind w:left="0" w:firstLine="540"/>
      </w:pPr>
      <w:r w:rsidRPr="00A2004F">
        <w:t>Что такое социальный терроризм? Каковы масштабы его распространения в совр</w:t>
      </w:r>
      <w:r w:rsidRPr="00A2004F">
        <w:t>е</w:t>
      </w:r>
      <w:r w:rsidRPr="00A2004F">
        <w:t>менной России?</w:t>
      </w:r>
    </w:p>
    <w:p w:rsidR="0031345B" w:rsidRPr="00A2004F" w:rsidRDefault="0031345B" w:rsidP="00A56512">
      <w:pPr>
        <w:pStyle w:val="21"/>
        <w:numPr>
          <w:ilvl w:val="0"/>
          <w:numId w:val="98"/>
        </w:numPr>
        <w:tabs>
          <w:tab w:val="clear" w:pos="1428"/>
          <w:tab w:val="num" w:pos="0"/>
          <w:tab w:val="left" w:pos="900"/>
        </w:tabs>
        <w:spacing w:before="0"/>
        <w:ind w:left="0" w:firstLine="540"/>
      </w:pPr>
      <w:r w:rsidRPr="00A2004F">
        <w:t>В чем Вы видите опасность терроризма для России?</w:t>
      </w:r>
    </w:p>
    <w:p w:rsidR="0031345B" w:rsidRPr="00A2004F" w:rsidRDefault="0031345B" w:rsidP="00A56512">
      <w:pPr>
        <w:pStyle w:val="21"/>
        <w:numPr>
          <w:ilvl w:val="0"/>
          <w:numId w:val="98"/>
        </w:numPr>
        <w:tabs>
          <w:tab w:val="clear" w:pos="1428"/>
          <w:tab w:val="num" w:pos="0"/>
          <w:tab w:val="left" w:pos="900"/>
        </w:tabs>
        <w:spacing w:before="0"/>
        <w:ind w:left="0" w:firstLine="540"/>
      </w:pPr>
      <w:r w:rsidRPr="00A2004F">
        <w:t>Каковы, на Ваш взгляд, наиболее весомые угрозы национальной безопасности Российской Федерации?</w:t>
      </w:r>
    </w:p>
    <w:p w:rsidR="0031345B" w:rsidRPr="00A2004F" w:rsidRDefault="0031345B" w:rsidP="00A56512">
      <w:pPr>
        <w:pStyle w:val="21"/>
        <w:numPr>
          <w:ilvl w:val="0"/>
          <w:numId w:val="98"/>
        </w:numPr>
        <w:tabs>
          <w:tab w:val="clear" w:pos="1428"/>
          <w:tab w:val="num" w:pos="0"/>
          <w:tab w:val="left" w:pos="900"/>
        </w:tabs>
        <w:spacing w:before="0"/>
        <w:ind w:left="0" w:firstLine="540"/>
      </w:pPr>
      <w:r w:rsidRPr="00A2004F">
        <w:t>Какие пути преодоления экстремизма и терроризма на территории России предл</w:t>
      </w:r>
      <w:r w:rsidRPr="00A2004F">
        <w:t>а</w:t>
      </w:r>
      <w:r w:rsidRPr="00A2004F">
        <w:t>гает наше государство?</w:t>
      </w:r>
    </w:p>
    <w:p w:rsidR="0031345B" w:rsidRPr="00A2004F" w:rsidRDefault="0031345B" w:rsidP="00A56512">
      <w:pPr>
        <w:pStyle w:val="a7"/>
        <w:numPr>
          <w:ilvl w:val="0"/>
          <w:numId w:val="98"/>
        </w:numPr>
        <w:tabs>
          <w:tab w:val="clear" w:pos="1428"/>
          <w:tab w:val="num" w:pos="0"/>
          <w:tab w:val="left" w:pos="426"/>
          <w:tab w:val="left" w:pos="900"/>
        </w:tabs>
        <w:spacing w:before="0" w:beforeAutospacing="0" w:after="0" w:afterAutospacing="0"/>
        <w:ind w:left="0" w:firstLine="540"/>
        <w:jc w:val="both"/>
        <w:rPr>
          <w:sz w:val="28"/>
          <w:szCs w:val="28"/>
        </w:rPr>
      </w:pPr>
      <w:r w:rsidRPr="00A2004F">
        <w:rPr>
          <w:sz w:val="28"/>
          <w:szCs w:val="28"/>
        </w:rPr>
        <w:t>Почему на мировой арене появляются новые разновидности экстр</w:t>
      </w:r>
      <w:r w:rsidRPr="00A2004F">
        <w:rPr>
          <w:sz w:val="28"/>
          <w:szCs w:val="28"/>
        </w:rPr>
        <w:t>е</w:t>
      </w:r>
      <w:r w:rsidRPr="00A2004F">
        <w:rPr>
          <w:sz w:val="28"/>
          <w:szCs w:val="28"/>
        </w:rPr>
        <w:t>мизма и терроризма? Каковы они?</w:t>
      </w:r>
    </w:p>
    <w:p w:rsidR="0031345B" w:rsidRPr="00A2004F" w:rsidRDefault="0031345B" w:rsidP="0031345B">
      <w:pPr>
        <w:ind w:firstLine="360"/>
        <w:jc w:val="both"/>
        <w:rPr>
          <w:sz w:val="28"/>
          <w:szCs w:val="28"/>
        </w:rPr>
      </w:pP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31345B">
      <w:pPr>
        <w:jc w:val="center"/>
        <w:rPr>
          <w:b/>
          <w:bCs/>
          <w:sz w:val="28"/>
          <w:szCs w:val="28"/>
        </w:rPr>
      </w:pPr>
    </w:p>
    <w:p w:rsidR="0031345B" w:rsidRPr="00A2004F" w:rsidRDefault="0031345B" w:rsidP="00A56512">
      <w:pPr>
        <w:numPr>
          <w:ilvl w:val="0"/>
          <w:numId w:val="100"/>
        </w:numPr>
        <w:tabs>
          <w:tab w:val="left" w:pos="900"/>
        </w:tabs>
        <w:ind w:left="0" w:firstLine="540"/>
        <w:rPr>
          <w:bCs/>
          <w:sz w:val="28"/>
          <w:szCs w:val="28"/>
        </w:rPr>
      </w:pPr>
      <w:r w:rsidRPr="00A2004F">
        <w:rPr>
          <w:bCs/>
          <w:sz w:val="28"/>
          <w:szCs w:val="28"/>
        </w:rPr>
        <w:lastRenderedPageBreak/>
        <w:t>Основные научные подходы к изучению терроризма.</w:t>
      </w:r>
    </w:p>
    <w:p w:rsidR="0031345B" w:rsidRPr="00A2004F" w:rsidRDefault="0031345B" w:rsidP="00A56512">
      <w:pPr>
        <w:numPr>
          <w:ilvl w:val="0"/>
          <w:numId w:val="100"/>
        </w:numPr>
        <w:tabs>
          <w:tab w:val="left" w:pos="900"/>
        </w:tabs>
        <w:ind w:left="0" w:firstLine="540"/>
        <w:jc w:val="both"/>
        <w:rPr>
          <w:bCs/>
          <w:sz w:val="28"/>
          <w:szCs w:val="28"/>
        </w:rPr>
      </w:pPr>
      <w:r w:rsidRPr="00A2004F">
        <w:rPr>
          <w:bCs/>
          <w:sz w:val="28"/>
          <w:szCs w:val="28"/>
        </w:rPr>
        <w:t>Появление новых разновидностей политического экстремизма в с</w:t>
      </w:r>
      <w:r w:rsidRPr="00A2004F">
        <w:rPr>
          <w:bCs/>
          <w:sz w:val="28"/>
          <w:szCs w:val="28"/>
        </w:rPr>
        <w:t>о</w:t>
      </w:r>
      <w:r w:rsidRPr="00A2004F">
        <w:rPr>
          <w:bCs/>
          <w:sz w:val="28"/>
          <w:szCs w:val="28"/>
        </w:rPr>
        <w:t>временном мире.</w:t>
      </w:r>
    </w:p>
    <w:p w:rsidR="0031345B" w:rsidRPr="00A2004F" w:rsidRDefault="0031345B" w:rsidP="00A56512">
      <w:pPr>
        <w:numPr>
          <w:ilvl w:val="0"/>
          <w:numId w:val="100"/>
        </w:numPr>
        <w:tabs>
          <w:tab w:val="left" w:pos="900"/>
        </w:tabs>
        <w:ind w:left="0" w:firstLine="540"/>
        <w:rPr>
          <w:bCs/>
          <w:sz w:val="28"/>
          <w:szCs w:val="28"/>
        </w:rPr>
      </w:pPr>
      <w:r w:rsidRPr="00A2004F">
        <w:rPr>
          <w:bCs/>
          <w:sz w:val="28"/>
          <w:szCs w:val="28"/>
        </w:rPr>
        <w:t>Политический экстремизм и терроризм: общее и особенное.</w:t>
      </w:r>
    </w:p>
    <w:p w:rsidR="0031345B" w:rsidRPr="00A2004F" w:rsidRDefault="0031345B" w:rsidP="00A56512">
      <w:pPr>
        <w:numPr>
          <w:ilvl w:val="0"/>
          <w:numId w:val="100"/>
        </w:numPr>
        <w:tabs>
          <w:tab w:val="left" w:pos="900"/>
        </w:tabs>
        <w:ind w:left="0" w:firstLine="540"/>
        <w:rPr>
          <w:bCs/>
          <w:sz w:val="28"/>
          <w:szCs w:val="28"/>
        </w:rPr>
      </w:pPr>
      <w:r w:rsidRPr="00A2004F">
        <w:rPr>
          <w:bCs/>
          <w:sz w:val="28"/>
          <w:szCs w:val="28"/>
        </w:rPr>
        <w:t>Политический экстремизм и угрозы безопасности на Северном Кавк</w:t>
      </w:r>
      <w:r w:rsidRPr="00A2004F">
        <w:rPr>
          <w:bCs/>
          <w:sz w:val="28"/>
          <w:szCs w:val="28"/>
        </w:rPr>
        <w:t>а</w:t>
      </w:r>
      <w:r w:rsidRPr="00A2004F">
        <w:rPr>
          <w:bCs/>
          <w:sz w:val="28"/>
          <w:szCs w:val="28"/>
        </w:rPr>
        <w:t>зе: современные тенденции.</w:t>
      </w:r>
    </w:p>
    <w:p w:rsidR="0031345B" w:rsidRPr="00A2004F" w:rsidRDefault="0031345B" w:rsidP="00A56512">
      <w:pPr>
        <w:numPr>
          <w:ilvl w:val="0"/>
          <w:numId w:val="100"/>
        </w:numPr>
        <w:tabs>
          <w:tab w:val="left" w:pos="900"/>
        </w:tabs>
        <w:ind w:left="0" w:firstLine="540"/>
        <w:rPr>
          <w:bCs/>
          <w:sz w:val="28"/>
          <w:szCs w:val="28"/>
        </w:rPr>
      </w:pPr>
      <w:r w:rsidRPr="00A2004F">
        <w:rPr>
          <w:bCs/>
          <w:sz w:val="28"/>
          <w:szCs w:val="28"/>
        </w:rPr>
        <w:t>Терроризм и обеспечение национальной безопасности России.</w:t>
      </w:r>
    </w:p>
    <w:p w:rsidR="0031345B" w:rsidRPr="00A2004F" w:rsidRDefault="0031345B" w:rsidP="0031345B">
      <w:pPr>
        <w:tabs>
          <w:tab w:val="left" w:pos="900"/>
        </w:tabs>
        <w:ind w:firstLine="540"/>
        <w:jc w:val="center"/>
        <w:rPr>
          <w:b/>
          <w:bCs/>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31345B">
      <w:pPr>
        <w:rPr>
          <w:sz w:val="28"/>
          <w:szCs w:val="28"/>
        </w:rPr>
      </w:pPr>
    </w:p>
    <w:p w:rsidR="0031345B" w:rsidRPr="00A2004F" w:rsidRDefault="0031345B" w:rsidP="00A56512">
      <w:pPr>
        <w:numPr>
          <w:ilvl w:val="0"/>
          <w:numId w:val="73"/>
        </w:numPr>
        <w:ind w:left="0" w:firstLine="360"/>
        <w:jc w:val="both"/>
        <w:rPr>
          <w:sz w:val="28"/>
          <w:szCs w:val="28"/>
        </w:rPr>
      </w:pPr>
      <w:r w:rsidRPr="00A2004F">
        <w:rPr>
          <w:sz w:val="28"/>
          <w:szCs w:val="28"/>
          <w:shd w:val="clear" w:color="auto" w:fill="F5F5F5"/>
        </w:rPr>
        <w:t xml:space="preserve">Федеральный закон РФ от 27 июля </w:t>
      </w:r>
      <w:smartTag w:uri="urn:schemas-microsoft-com:office:smarttags" w:element="metricconverter">
        <w:smartTagPr>
          <w:attr w:name="ProductID" w:val="2006 г"/>
        </w:smartTagPr>
        <w:r w:rsidRPr="00A2004F">
          <w:rPr>
            <w:sz w:val="28"/>
            <w:szCs w:val="28"/>
            <w:shd w:val="clear" w:color="auto" w:fill="F5F5F5"/>
          </w:rPr>
          <w:t>2006 г</w:t>
        </w:r>
      </w:smartTag>
      <w:r w:rsidRPr="00A2004F">
        <w:rPr>
          <w:sz w:val="28"/>
          <w:szCs w:val="28"/>
          <w:shd w:val="clear" w:color="auto" w:fill="F5F5F5"/>
        </w:rPr>
        <w:t>. № 148-ФЗ О внесении изменений в статьи 1 и 15 Федерального закона «О противодействии экстремистской деятельности» // Российская газета. – 2006. – 29 и</w:t>
      </w:r>
      <w:r w:rsidRPr="00A2004F">
        <w:rPr>
          <w:sz w:val="28"/>
          <w:szCs w:val="28"/>
          <w:shd w:val="clear" w:color="auto" w:fill="F5F5F5"/>
        </w:rPr>
        <w:t>ю</w:t>
      </w:r>
      <w:r w:rsidRPr="00A2004F">
        <w:rPr>
          <w:sz w:val="28"/>
          <w:szCs w:val="28"/>
          <w:shd w:val="clear" w:color="auto" w:fill="F5F5F5"/>
        </w:rPr>
        <w:t>ля.</w:t>
      </w:r>
    </w:p>
    <w:p w:rsidR="0031345B" w:rsidRPr="00A2004F" w:rsidRDefault="0031345B" w:rsidP="00A56512">
      <w:pPr>
        <w:numPr>
          <w:ilvl w:val="0"/>
          <w:numId w:val="73"/>
        </w:numPr>
        <w:ind w:left="0" w:firstLine="360"/>
        <w:jc w:val="both"/>
        <w:rPr>
          <w:sz w:val="28"/>
          <w:szCs w:val="28"/>
        </w:rPr>
      </w:pPr>
      <w:r w:rsidRPr="00A2004F">
        <w:rPr>
          <w:sz w:val="28"/>
          <w:szCs w:val="28"/>
        </w:rPr>
        <w:t xml:space="preserve">Послание Президента России Федеральному Собранию РФ (12 ноября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Официальный сайт Президента России. </w:t>
      </w:r>
      <w:hyperlink r:id="rId150" w:history="1">
        <w:r w:rsidRPr="00A2004F">
          <w:rPr>
            <w:rStyle w:val="af"/>
            <w:sz w:val="28"/>
            <w:szCs w:val="28"/>
            <w:lang w:val="en-US"/>
          </w:rPr>
          <w:t>www</w:t>
        </w:r>
        <w:r w:rsidRPr="00A2004F">
          <w:rPr>
            <w:rStyle w:val="af"/>
            <w:sz w:val="28"/>
            <w:szCs w:val="28"/>
          </w:rPr>
          <w:t>.</w:t>
        </w:r>
        <w:r w:rsidRPr="00A2004F">
          <w:rPr>
            <w:rStyle w:val="af"/>
            <w:sz w:val="28"/>
            <w:szCs w:val="28"/>
            <w:lang w:val="en-US"/>
          </w:rPr>
          <w:t>kremlin</w:t>
        </w:r>
        <w:r w:rsidRPr="00A2004F">
          <w:rPr>
            <w:rStyle w:val="af"/>
            <w:sz w:val="28"/>
            <w:szCs w:val="28"/>
          </w:rPr>
          <w:t>.</w:t>
        </w:r>
        <w:r w:rsidRPr="00A2004F">
          <w:rPr>
            <w:rStyle w:val="af"/>
            <w:sz w:val="28"/>
            <w:szCs w:val="28"/>
            <w:lang w:val="en-US"/>
          </w:rPr>
          <w:t>ru</w:t>
        </w:r>
      </w:hyperlink>
    </w:p>
    <w:p w:rsidR="0031345B" w:rsidRPr="00A2004F" w:rsidRDefault="0031345B" w:rsidP="00A56512">
      <w:pPr>
        <w:pStyle w:val="a7"/>
        <w:numPr>
          <w:ilvl w:val="0"/>
          <w:numId w:val="73"/>
        </w:numPr>
        <w:tabs>
          <w:tab w:val="left" w:pos="540"/>
        </w:tabs>
        <w:spacing w:before="0" w:beforeAutospacing="0" w:after="0" w:afterAutospacing="0"/>
        <w:ind w:left="0" w:firstLine="360"/>
        <w:jc w:val="both"/>
        <w:rPr>
          <w:sz w:val="28"/>
          <w:szCs w:val="28"/>
        </w:rPr>
      </w:pPr>
      <w:r w:rsidRPr="00A2004F">
        <w:rPr>
          <w:sz w:val="28"/>
          <w:szCs w:val="28"/>
          <w:shd w:val="clear" w:color="auto" w:fill="F5F5F5"/>
        </w:rPr>
        <w:t xml:space="preserve">Федеральный закон РФ от 6 марта </w:t>
      </w:r>
      <w:smartTag w:uri="urn:schemas-microsoft-com:office:smarttags" w:element="metricconverter">
        <w:smartTagPr>
          <w:attr w:name="ProductID" w:val="2006 г"/>
        </w:smartTagPr>
        <w:r w:rsidRPr="00A2004F">
          <w:rPr>
            <w:sz w:val="28"/>
            <w:szCs w:val="28"/>
            <w:shd w:val="clear" w:color="auto" w:fill="F5F5F5"/>
          </w:rPr>
          <w:t>2006 г</w:t>
        </w:r>
      </w:smartTag>
      <w:r w:rsidRPr="00A2004F">
        <w:rPr>
          <w:sz w:val="28"/>
          <w:szCs w:val="28"/>
          <w:shd w:val="clear" w:color="auto" w:fill="F5F5F5"/>
        </w:rPr>
        <w:t>. № 35-ФЗ «О противодейс</w:t>
      </w:r>
      <w:r w:rsidRPr="00A2004F">
        <w:rPr>
          <w:sz w:val="28"/>
          <w:szCs w:val="28"/>
          <w:shd w:val="clear" w:color="auto" w:fill="F5F5F5"/>
        </w:rPr>
        <w:t>т</w:t>
      </w:r>
      <w:r w:rsidRPr="00A2004F">
        <w:rPr>
          <w:sz w:val="28"/>
          <w:szCs w:val="28"/>
          <w:shd w:val="clear" w:color="auto" w:fill="F5F5F5"/>
        </w:rPr>
        <w:t>вии терроризму» // Российская газета. – 2006. – 10 марта.</w:t>
      </w:r>
    </w:p>
    <w:p w:rsidR="0031345B" w:rsidRPr="00A2004F" w:rsidRDefault="0031345B" w:rsidP="00A56512">
      <w:pPr>
        <w:numPr>
          <w:ilvl w:val="0"/>
          <w:numId w:val="73"/>
        </w:numPr>
        <w:ind w:left="0" w:firstLine="360"/>
        <w:jc w:val="both"/>
        <w:rPr>
          <w:sz w:val="28"/>
          <w:szCs w:val="28"/>
        </w:rPr>
      </w:pPr>
      <w:r w:rsidRPr="00A2004F">
        <w:rPr>
          <w:sz w:val="28"/>
          <w:szCs w:val="28"/>
          <w:shd w:val="clear" w:color="auto" w:fill="F5F5F5"/>
        </w:rPr>
        <w:t xml:space="preserve">Стратегия национальной безопасности Российской Федерации до 2020 года // </w:t>
      </w:r>
      <w:r w:rsidRPr="00A2004F">
        <w:rPr>
          <w:sz w:val="28"/>
          <w:szCs w:val="28"/>
          <w:shd w:val="clear" w:color="auto" w:fill="F5F5F5"/>
          <w:lang w:val="en-US"/>
        </w:rPr>
        <w:t>http</w:t>
      </w:r>
      <w:r w:rsidRPr="00A2004F">
        <w:rPr>
          <w:sz w:val="28"/>
          <w:szCs w:val="28"/>
          <w:shd w:val="clear" w:color="auto" w:fill="F5F5F5"/>
        </w:rPr>
        <w:t>://президент.рф/</w:t>
      </w:r>
      <w:r w:rsidRPr="00A2004F">
        <w:rPr>
          <w:sz w:val="28"/>
          <w:szCs w:val="28"/>
          <w:shd w:val="clear" w:color="auto" w:fill="F5F5F5"/>
          <w:lang w:val="en-US"/>
        </w:rPr>
        <w:t>ref</w:t>
      </w:r>
      <w:r w:rsidRPr="00A2004F">
        <w:rPr>
          <w:sz w:val="28"/>
          <w:szCs w:val="28"/>
          <w:shd w:val="clear" w:color="auto" w:fill="F5F5F5"/>
        </w:rPr>
        <w:t>_</w:t>
      </w:r>
      <w:r w:rsidRPr="00A2004F">
        <w:rPr>
          <w:sz w:val="28"/>
          <w:szCs w:val="28"/>
          <w:shd w:val="clear" w:color="auto" w:fill="F5F5F5"/>
          <w:lang w:val="en-US"/>
        </w:rPr>
        <w:t>notes</w:t>
      </w:r>
      <w:r w:rsidRPr="00A2004F">
        <w:rPr>
          <w:sz w:val="28"/>
          <w:szCs w:val="28"/>
          <w:shd w:val="clear" w:color="auto" w:fill="F5F5F5"/>
        </w:rPr>
        <w:t>/424.</w:t>
      </w:r>
    </w:p>
    <w:p w:rsidR="0031345B" w:rsidRPr="00A2004F" w:rsidRDefault="0031345B" w:rsidP="00A56512">
      <w:pPr>
        <w:numPr>
          <w:ilvl w:val="0"/>
          <w:numId w:val="73"/>
        </w:numPr>
        <w:ind w:left="0" w:firstLine="360"/>
        <w:jc w:val="both"/>
        <w:rPr>
          <w:sz w:val="28"/>
          <w:szCs w:val="28"/>
        </w:rPr>
      </w:pPr>
      <w:r w:rsidRPr="00A2004F">
        <w:rPr>
          <w:sz w:val="28"/>
          <w:szCs w:val="28"/>
        </w:rPr>
        <w:t xml:space="preserve">Военная доктрина Российской Федерации (5 февраля </w:t>
      </w:r>
      <w:smartTag w:uri="urn:schemas-microsoft-com:office:smarttags" w:element="metricconverter">
        <w:smartTagPr>
          <w:attr w:name="ProductID" w:val="2010 г"/>
        </w:smartTagPr>
        <w:r w:rsidRPr="00A2004F">
          <w:rPr>
            <w:sz w:val="28"/>
            <w:szCs w:val="28"/>
          </w:rPr>
          <w:t>2010 г</w:t>
        </w:r>
      </w:smartTag>
      <w:r w:rsidRPr="00A2004F">
        <w:rPr>
          <w:sz w:val="28"/>
          <w:szCs w:val="28"/>
        </w:rPr>
        <w:t>.) // Офиц</w:t>
      </w:r>
      <w:r w:rsidRPr="00A2004F">
        <w:rPr>
          <w:sz w:val="28"/>
          <w:szCs w:val="28"/>
        </w:rPr>
        <w:t>и</w:t>
      </w:r>
      <w:r w:rsidRPr="00A2004F">
        <w:rPr>
          <w:sz w:val="28"/>
          <w:szCs w:val="28"/>
        </w:rPr>
        <w:t xml:space="preserve">альный сайт Президента России. </w:t>
      </w:r>
      <w:r w:rsidRPr="00A2004F">
        <w:rPr>
          <w:sz w:val="28"/>
          <w:szCs w:val="28"/>
          <w:lang w:val="en-US"/>
        </w:rPr>
        <w:t>www</w:t>
      </w:r>
      <w:r w:rsidRPr="00A2004F">
        <w:rPr>
          <w:sz w:val="28"/>
          <w:szCs w:val="28"/>
        </w:rPr>
        <w:t>.</w:t>
      </w:r>
      <w:r w:rsidRPr="00A2004F">
        <w:rPr>
          <w:sz w:val="28"/>
          <w:szCs w:val="28"/>
          <w:lang w:val="en-US"/>
        </w:rPr>
        <w:t>kremlin</w:t>
      </w:r>
      <w:r w:rsidRPr="00A2004F">
        <w:rPr>
          <w:sz w:val="28"/>
          <w:szCs w:val="28"/>
        </w:rPr>
        <w:t>.</w:t>
      </w:r>
      <w:r w:rsidRPr="00A2004F">
        <w:rPr>
          <w:sz w:val="28"/>
          <w:szCs w:val="28"/>
          <w:lang w:val="en-US"/>
        </w:rPr>
        <w:t>ru</w:t>
      </w:r>
      <w:r w:rsidRPr="00A2004F">
        <w:rPr>
          <w:sz w:val="28"/>
          <w:szCs w:val="28"/>
        </w:rPr>
        <w:t>.</w:t>
      </w:r>
    </w:p>
    <w:p w:rsidR="0031345B" w:rsidRPr="00A2004F" w:rsidRDefault="0031345B" w:rsidP="00A56512">
      <w:pPr>
        <w:pStyle w:val="a7"/>
        <w:numPr>
          <w:ilvl w:val="0"/>
          <w:numId w:val="73"/>
        </w:numPr>
        <w:tabs>
          <w:tab w:val="left" w:pos="540"/>
        </w:tabs>
        <w:spacing w:before="0" w:beforeAutospacing="0" w:after="0" w:afterAutospacing="0"/>
        <w:ind w:left="0" w:firstLine="360"/>
        <w:jc w:val="both"/>
        <w:rPr>
          <w:sz w:val="28"/>
          <w:szCs w:val="28"/>
        </w:rPr>
      </w:pPr>
      <w:r w:rsidRPr="00A2004F">
        <w:rPr>
          <w:sz w:val="28"/>
          <w:szCs w:val="28"/>
        </w:rPr>
        <w:t>Конституция Российской Федерации. Принята всенародным голосов</w:t>
      </w:r>
      <w:r w:rsidRPr="00A2004F">
        <w:rPr>
          <w:sz w:val="28"/>
          <w:szCs w:val="28"/>
        </w:rPr>
        <w:t>а</w:t>
      </w:r>
      <w:r w:rsidRPr="00A2004F">
        <w:rPr>
          <w:sz w:val="28"/>
          <w:szCs w:val="28"/>
        </w:rPr>
        <w:t xml:space="preserve">нием 12 декабря </w:t>
      </w:r>
      <w:smartTag w:uri="urn:schemas-microsoft-com:office:smarttags" w:element="metricconverter">
        <w:smartTagPr>
          <w:attr w:name="ProductID" w:val="1993 г"/>
        </w:smartTagPr>
        <w:r w:rsidRPr="00A2004F">
          <w:rPr>
            <w:sz w:val="28"/>
            <w:szCs w:val="28"/>
          </w:rPr>
          <w:t>1993 г</w:t>
        </w:r>
      </w:smartTag>
      <w:r w:rsidRPr="00A2004F">
        <w:rPr>
          <w:sz w:val="28"/>
          <w:szCs w:val="28"/>
        </w:rPr>
        <w:t xml:space="preserve">. </w:t>
      </w:r>
      <w:r w:rsidRPr="00A2004F">
        <w:rPr>
          <w:sz w:val="28"/>
          <w:szCs w:val="28"/>
          <w:shd w:val="clear" w:color="auto" w:fill="F5F5F5"/>
        </w:rPr>
        <w:t>–</w:t>
      </w:r>
      <w:r w:rsidRPr="00A2004F">
        <w:rPr>
          <w:sz w:val="28"/>
          <w:szCs w:val="28"/>
        </w:rPr>
        <w:t xml:space="preserve"> М., 1993.</w:t>
      </w:r>
    </w:p>
    <w:p w:rsidR="0031345B" w:rsidRPr="00A2004F" w:rsidRDefault="0031345B" w:rsidP="00A56512">
      <w:pPr>
        <w:numPr>
          <w:ilvl w:val="0"/>
          <w:numId w:val="73"/>
        </w:numPr>
        <w:ind w:left="0" w:firstLine="360"/>
        <w:jc w:val="both"/>
        <w:rPr>
          <w:sz w:val="28"/>
          <w:szCs w:val="28"/>
        </w:rPr>
      </w:pPr>
      <w:r w:rsidRPr="00A2004F">
        <w:rPr>
          <w:sz w:val="28"/>
          <w:szCs w:val="28"/>
        </w:rPr>
        <w:t>Медведев Д.А. Национальные приоритеты. Статьи и выступления. – М.: «Европа», 2008.</w:t>
      </w:r>
    </w:p>
    <w:p w:rsidR="0031345B" w:rsidRPr="00A2004F" w:rsidRDefault="0031345B" w:rsidP="0031345B">
      <w:pPr>
        <w:pStyle w:val="3"/>
        <w:ind w:firstLine="360"/>
        <w:rPr>
          <w:rFonts w:ascii="Times New Roman" w:hAnsi="Times New Roman" w:cs="Times New Roman"/>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Дополнительная литература:</w:t>
      </w:r>
    </w:p>
    <w:p w:rsidR="0031345B" w:rsidRPr="00A2004F" w:rsidRDefault="0031345B" w:rsidP="0031345B">
      <w:pPr>
        <w:rPr>
          <w:sz w:val="28"/>
          <w:szCs w:val="28"/>
        </w:rPr>
      </w:pPr>
    </w:p>
    <w:p w:rsidR="0031345B" w:rsidRPr="00A2004F" w:rsidRDefault="0031345B" w:rsidP="00A56512">
      <w:pPr>
        <w:pStyle w:val="a7"/>
        <w:numPr>
          <w:ilvl w:val="0"/>
          <w:numId w:val="102"/>
        </w:numPr>
        <w:tabs>
          <w:tab w:val="clear" w:pos="720"/>
          <w:tab w:val="left" w:pos="540"/>
          <w:tab w:val="left" w:pos="900"/>
        </w:tabs>
        <w:spacing w:before="0" w:beforeAutospacing="0" w:after="0" w:afterAutospacing="0"/>
        <w:ind w:left="0" w:firstLine="540"/>
        <w:jc w:val="both"/>
        <w:rPr>
          <w:sz w:val="28"/>
          <w:szCs w:val="28"/>
        </w:rPr>
      </w:pPr>
      <w:r w:rsidRPr="00A2004F">
        <w:rPr>
          <w:sz w:val="28"/>
          <w:szCs w:val="28"/>
        </w:rPr>
        <w:t>Васильев А.М. Исламский экстремизм и кризис мусульманской цив</w:t>
      </w:r>
      <w:r w:rsidRPr="00A2004F">
        <w:rPr>
          <w:sz w:val="28"/>
          <w:szCs w:val="28"/>
        </w:rPr>
        <w:t>и</w:t>
      </w:r>
      <w:r w:rsidRPr="00A2004F">
        <w:rPr>
          <w:sz w:val="28"/>
          <w:szCs w:val="28"/>
        </w:rPr>
        <w:t xml:space="preserve">лизации // Вестник Российской академии наук.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 xml:space="preserve">– </w:t>
      </w:r>
      <w:r w:rsidRPr="00A2004F">
        <w:rPr>
          <w:sz w:val="28"/>
          <w:szCs w:val="28"/>
        </w:rPr>
        <w:t xml:space="preserve">Т. 75. </w:t>
      </w:r>
      <w:r w:rsidRPr="00A2004F">
        <w:rPr>
          <w:sz w:val="28"/>
          <w:szCs w:val="28"/>
          <w:shd w:val="clear" w:color="auto" w:fill="F5F5F5"/>
        </w:rPr>
        <w:t>–</w:t>
      </w:r>
      <w:r w:rsidRPr="00A2004F">
        <w:rPr>
          <w:sz w:val="28"/>
          <w:szCs w:val="28"/>
        </w:rPr>
        <w:t xml:space="preserve"> № 8.</w:t>
      </w:r>
    </w:p>
    <w:p w:rsidR="0031345B" w:rsidRPr="00A2004F" w:rsidRDefault="0031345B" w:rsidP="00A56512">
      <w:pPr>
        <w:pStyle w:val="a7"/>
        <w:numPr>
          <w:ilvl w:val="0"/>
          <w:numId w:val="102"/>
        </w:numPr>
        <w:tabs>
          <w:tab w:val="clear" w:pos="720"/>
          <w:tab w:val="left" w:pos="540"/>
          <w:tab w:val="left" w:pos="900"/>
        </w:tabs>
        <w:spacing w:before="0" w:beforeAutospacing="0" w:after="0" w:afterAutospacing="0"/>
        <w:ind w:left="0" w:firstLine="540"/>
        <w:jc w:val="both"/>
        <w:rPr>
          <w:sz w:val="28"/>
          <w:szCs w:val="28"/>
        </w:rPr>
      </w:pPr>
      <w:r w:rsidRPr="00A2004F">
        <w:rPr>
          <w:sz w:val="28"/>
          <w:szCs w:val="28"/>
        </w:rPr>
        <w:t>Герман Р.Э. Институциональная и идеологическая основа национал</w:t>
      </w:r>
      <w:r w:rsidRPr="00A2004F">
        <w:rPr>
          <w:sz w:val="28"/>
          <w:szCs w:val="28"/>
        </w:rPr>
        <w:t>ь</w:t>
      </w:r>
      <w:r w:rsidRPr="00A2004F">
        <w:rPr>
          <w:sz w:val="28"/>
          <w:szCs w:val="28"/>
        </w:rPr>
        <w:t>ного и религиозного экстремизма // Институты гражданского общества – о</w:t>
      </w:r>
      <w:r w:rsidRPr="00A2004F">
        <w:rPr>
          <w:sz w:val="28"/>
          <w:szCs w:val="28"/>
        </w:rPr>
        <w:t>с</w:t>
      </w:r>
      <w:r w:rsidRPr="00A2004F">
        <w:rPr>
          <w:sz w:val="28"/>
          <w:szCs w:val="28"/>
        </w:rPr>
        <w:t>нова социального диалога и профилактики конфликтов на Северном Ка</w:t>
      </w:r>
      <w:r w:rsidRPr="00A2004F">
        <w:rPr>
          <w:sz w:val="28"/>
          <w:szCs w:val="28"/>
        </w:rPr>
        <w:t>в</w:t>
      </w:r>
      <w:r w:rsidRPr="00A2004F">
        <w:rPr>
          <w:sz w:val="28"/>
          <w:szCs w:val="28"/>
        </w:rPr>
        <w:t xml:space="preserve">казе. – Ставрополь, 2009. </w:t>
      </w:r>
      <w:r w:rsidRPr="00A2004F">
        <w:rPr>
          <w:sz w:val="28"/>
          <w:szCs w:val="28"/>
          <w:shd w:val="clear" w:color="auto" w:fill="F5F5F5"/>
        </w:rPr>
        <w:t>–</w:t>
      </w:r>
      <w:r w:rsidRPr="00A2004F">
        <w:rPr>
          <w:sz w:val="28"/>
          <w:szCs w:val="28"/>
        </w:rPr>
        <w:t xml:space="preserve"> С. 41-47.</w:t>
      </w:r>
    </w:p>
    <w:p w:rsidR="0031345B" w:rsidRPr="00A2004F" w:rsidRDefault="0031345B" w:rsidP="00A56512">
      <w:pPr>
        <w:pStyle w:val="a7"/>
        <w:numPr>
          <w:ilvl w:val="0"/>
          <w:numId w:val="102"/>
        </w:numPr>
        <w:tabs>
          <w:tab w:val="clear" w:pos="720"/>
          <w:tab w:val="left" w:pos="540"/>
          <w:tab w:val="left" w:pos="900"/>
        </w:tabs>
        <w:spacing w:before="0" w:beforeAutospacing="0" w:after="0" w:afterAutospacing="0"/>
        <w:ind w:left="0" w:firstLine="540"/>
        <w:jc w:val="both"/>
        <w:rPr>
          <w:sz w:val="28"/>
          <w:szCs w:val="28"/>
        </w:rPr>
      </w:pPr>
      <w:r w:rsidRPr="00A2004F">
        <w:rPr>
          <w:sz w:val="28"/>
          <w:szCs w:val="28"/>
        </w:rPr>
        <w:t>Жаринов К.В. Терроризм и террористы. – Минск, 1999.</w:t>
      </w:r>
    </w:p>
    <w:p w:rsidR="0031345B" w:rsidRPr="00A2004F" w:rsidRDefault="0031345B" w:rsidP="00A56512">
      <w:pPr>
        <w:pStyle w:val="a7"/>
        <w:numPr>
          <w:ilvl w:val="0"/>
          <w:numId w:val="102"/>
        </w:numPr>
        <w:tabs>
          <w:tab w:val="clear" w:pos="720"/>
          <w:tab w:val="left" w:pos="540"/>
          <w:tab w:val="left" w:pos="900"/>
        </w:tabs>
        <w:spacing w:before="0" w:beforeAutospacing="0" w:after="0" w:afterAutospacing="0"/>
        <w:ind w:left="0" w:firstLine="540"/>
        <w:jc w:val="both"/>
        <w:rPr>
          <w:sz w:val="28"/>
          <w:szCs w:val="28"/>
        </w:rPr>
      </w:pPr>
      <w:r w:rsidRPr="00A2004F">
        <w:rPr>
          <w:sz w:val="28"/>
          <w:szCs w:val="28"/>
        </w:rPr>
        <w:t xml:space="preserve">Иванов В.Н. Феномен терроризма // Социс.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w:t>
      </w:r>
      <w:r w:rsidRPr="00A2004F">
        <w:rPr>
          <w:sz w:val="28"/>
          <w:szCs w:val="28"/>
        </w:rPr>
        <w:t xml:space="preserve"> № 7.</w:t>
      </w:r>
    </w:p>
    <w:p w:rsidR="0031345B" w:rsidRPr="00A2004F" w:rsidRDefault="0031345B" w:rsidP="00A56512">
      <w:pPr>
        <w:pStyle w:val="a7"/>
        <w:numPr>
          <w:ilvl w:val="0"/>
          <w:numId w:val="102"/>
        </w:numPr>
        <w:tabs>
          <w:tab w:val="clear" w:pos="720"/>
          <w:tab w:val="left" w:pos="540"/>
          <w:tab w:val="left" w:pos="900"/>
        </w:tabs>
        <w:spacing w:before="0" w:beforeAutospacing="0" w:after="0" w:afterAutospacing="0"/>
        <w:ind w:left="0" w:firstLine="540"/>
        <w:jc w:val="both"/>
        <w:rPr>
          <w:sz w:val="28"/>
          <w:szCs w:val="28"/>
        </w:rPr>
      </w:pPr>
      <w:r w:rsidRPr="00A2004F">
        <w:rPr>
          <w:sz w:val="28"/>
          <w:szCs w:val="28"/>
        </w:rPr>
        <w:t>История терроризма в России в документах, биографиях, исследов</w:t>
      </w:r>
      <w:r w:rsidRPr="00A2004F">
        <w:rPr>
          <w:sz w:val="28"/>
          <w:szCs w:val="28"/>
        </w:rPr>
        <w:t>а</w:t>
      </w:r>
      <w:r w:rsidRPr="00A2004F">
        <w:rPr>
          <w:sz w:val="28"/>
          <w:szCs w:val="28"/>
        </w:rPr>
        <w:t>ниях. – Ростов-на-Дону, 2004.</w:t>
      </w:r>
    </w:p>
    <w:p w:rsidR="0031345B" w:rsidRPr="00A2004F" w:rsidRDefault="0031345B" w:rsidP="00A56512">
      <w:pPr>
        <w:pStyle w:val="a7"/>
        <w:numPr>
          <w:ilvl w:val="0"/>
          <w:numId w:val="102"/>
        </w:numPr>
        <w:tabs>
          <w:tab w:val="clear" w:pos="720"/>
          <w:tab w:val="left" w:pos="540"/>
          <w:tab w:val="left" w:pos="900"/>
        </w:tabs>
        <w:spacing w:before="0" w:beforeAutospacing="0" w:after="0" w:afterAutospacing="0"/>
        <w:ind w:left="0" w:firstLine="540"/>
        <w:jc w:val="both"/>
        <w:rPr>
          <w:sz w:val="28"/>
          <w:szCs w:val="28"/>
        </w:rPr>
      </w:pPr>
      <w:r w:rsidRPr="00A2004F">
        <w:rPr>
          <w:sz w:val="28"/>
          <w:szCs w:val="28"/>
        </w:rPr>
        <w:t>Косов Г.В. Политическая концепция ислама: проблема цивилизац</w:t>
      </w:r>
      <w:r w:rsidRPr="00A2004F">
        <w:rPr>
          <w:sz w:val="28"/>
          <w:szCs w:val="28"/>
        </w:rPr>
        <w:t>и</w:t>
      </w:r>
      <w:r w:rsidRPr="00A2004F">
        <w:rPr>
          <w:sz w:val="28"/>
          <w:szCs w:val="28"/>
        </w:rPr>
        <w:t>онного и политологического анализа: Монография. – Ставрополь: Возрожд</w:t>
      </w:r>
      <w:r w:rsidRPr="00A2004F">
        <w:rPr>
          <w:sz w:val="28"/>
          <w:szCs w:val="28"/>
        </w:rPr>
        <w:t>е</w:t>
      </w:r>
      <w:r w:rsidRPr="00A2004F">
        <w:rPr>
          <w:sz w:val="28"/>
          <w:szCs w:val="28"/>
        </w:rPr>
        <w:t>ние, 2008.</w:t>
      </w:r>
    </w:p>
    <w:p w:rsidR="0031345B" w:rsidRPr="00A2004F" w:rsidRDefault="0031345B" w:rsidP="00A56512">
      <w:pPr>
        <w:numPr>
          <w:ilvl w:val="0"/>
          <w:numId w:val="102"/>
        </w:numPr>
        <w:tabs>
          <w:tab w:val="clear" w:pos="720"/>
          <w:tab w:val="left" w:pos="900"/>
        </w:tabs>
        <w:ind w:left="0" w:firstLine="540"/>
        <w:jc w:val="both"/>
        <w:rPr>
          <w:sz w:val="28"/>
          <w:szCs w:val="28"/>
        </w:rPr>
      </w:pPr>
      <w:r w:rsidRPr="00A2004F">
        <w:rPr>
          <w:sz w:val="28"/>
          <w:szCs w:val="28"/>
        </w:rPr>
        <w:lastRenderedPageBreak/>
        <w:t>Петухов В.Б. Информационный дискурс терроризма в контексте х</w:t>
      </w:r>
      <w:r w:rsidRPr="00A2004F">
        <w:rPr>
          <w:sz w:val="28"/>
          <w:szCs w:val="28"/>
        </w:rPr>
        <w:t>у</w:t>
      </w:r>
      <w:r w:rsidRPr="00A2004F">
        <w:rPr>
          <w:sz w:val="28"/>
          <w:szCs w:val="28"/>
        </w:rPr>
        <w:t xml:space="preserve">дожественной рефлексии. – М.: Изд-во ЛКИ, 2007. </w:t>
      </w:r>
    </w:p>
    <w:p w:rsidR="0031345B" w:rsidRPr="00A2004F" w:rsidRDefault="0031345B" w:rsidP="00A56512">
      <w:pPr>
        <w:numPr>
          <w:ilvl w:val="0"/>
          <w:numId w:val="102"/>
        </w:numPr>
        <w:tabs>
          <w:tab w:val="clear" w:pos="720"/>
          <w:tab w:val="left" w:pos="900"/>
        </w:tabs>
        <w:ind w:left="0" w:firstLine="540"/>
        <w:jc w:val="both"/>
        <w:rPr>
          <w:sz w:val="28"/>
          <w:szCs w:val="28"/>
        </w:rPr>
      </w:pPr>
      <w:r w:rsidRPr="00A2004F">
        <w:rPr>
          <w:sz w:val="28"/>
          <w:szCs w:val="28"/>
        </w:rPr>
        <w:t>Пути и средства обеспечения безопасности Северного Кавказа / Ко</w:t>
      </w:r>
      <w:r w:rsidRPr="00A2004F">
        <w:rPr>
          <w:sz w:val="28"/>
          <w:szCs w:val="28"/>
        </w:rPr>
        <w:t>л</w:t>
      </w:r>
      <w:r w:rsidRPr="00A2004F">
        <w:rPr>
          <w:sz w:val="28"/>
          <w:szCs w:val="28"/>
        </w:rPr>
        <w:t>лектив авторов; Под общ. ред. Д.А. Еделева и Н.П. Медведева. Монография. – Пят</w:t>
      </w:r>
      <w:r w:rsidRPr="00A2004F">
        <w:rPr>
          <w:sz w:val="28"/>
          <w:szCs w:val="28"/>
        </w:rPr>
        <w:t>и</w:t>
      </w:r>
      <w:r w:rsidRPr="00A2004F">
        <w:rPr>
          <w:sz w:val="28"/>
          <w:szCs w:val="28"/>
        </w:rPr>
        <w:t>горск: РИА-КМВ, 2009.</w:t>
      </w:r>
    </w:p>
    <w:p w:rsidR="0031345B" w:rsidRPr="00A2004F" w:rsidRDefault="0031345B" w:rsidP="0031345B">
      <w:pPr>
        <w:pStyle w:val="4"/>
        <w:tabs>
          <w:tab w:val="left" w:pos="1080"/>
        </w:tabs>
        <w:spacing w:line="240" w:lineRule="auto"/>
        <w:ind w:firstLine="360"/>
        <w:rPr>
          <w:rFonts w:ascii="Times New Roman" w:hAnsi="Times New Roman"/>
        </w:rPr>
      </w:pPr>
    </w:p>
    <w:p w:rsidR="0031345B" w:rsidRPr="00A2004F" w:rsidRDefault="0031345B" w:rsidP="0031345B">
      <w:pPr>
        <w:pStyle w:val="4"/>
        <w:tabs>
          <w:tab w:val="left" w:pos="1080"/>
        </w:tabs>
        <w:spacing w:line="240" w:lineRule="auto"/>
        <w:rPr>
          <w:rFonts w:ascii="Times New Roman" w:hAnsi="Times New Roman"/>
        </w:rPr>
      </w:pPr>
      <w:r w:rsidRPr="00A2004F">
        <w:rPr>
          <w:rFonts w:ascii="Times New Roman" w:hAnsi="Times New Roman"/>
        </w:rPr>
        <w:t>Электронные ресурсы:</w:t>
      </w:r>
    </w:p>
    <w:p w:rsidR="0031345B" w:rsidRPr="00A2004F" w:rsidRDefault="0031345B" w:rsidP="0031345B">
      <w:pPr>
        <w:tabs>
          <w:tab w:val="left" w:pos="900"/>
        </w:tabs>
        <w:jc w:val="both"/>
        <w:rPr>
          <w:sz w:val="28"/>
          <w:szCs w:val="28"/>
        </w:rPr>
      </w:pPr>
    </w:p>
    <w:p w:rsidR="0031345B" w:rsidRPr="00A2004F" w:rsidRDefault="0031345B" w:rsidP="00A56512">
      <w:pPr>
        <w:numPr>
          <w:ilvl w:val="0"/>
          <w:numId w:val="101"/>
        </w:numPr>
        <w:ind w:left="0" w:firstLine="360"/>
        <w:jc w:val="both"/>
        <w:rPr>
          <w:sz w:val="28"/>
          <w:szCs w:val="28"/>
        </w:rPr>
      </w:pPr>
      <w:hyperlink r:id="rId151" w:history="1">
        <w:r w:rsidRPr="00A2004F">
          <w:rPr>
            <w:rStyle w:val="af"/>
            <w:sz w:val="28"/>
            <w:szCs w:val="28"/>
            <w:lang w:val="en-US"/>
          </w:rPr>
          <w:t>http</w:t>
        </w:r>
        <w:r w:rsidRPr="00A2004F">
          <w:rPr>
            <w:rStyle w:val="af"/>
            <w:sz w:val="28"/>
            <w:szCs w:val="28"/>
          </w:rPr>
          <w:t>://президент.рф/</w:t>
        </w:r>
        <w:r w:rsidRPr="00A2004F">
          <w:rPr>
            <w:rStyle w:val="af"/>
            <w:sz w:val="28"/>
            <w:szCs w:val="28"/>
            <w:lang w:val="en-US"/>
          </w:rPr>
          <w:t>ref</w:t>
        </w:r>
        <w:r w:rsidRPr="00A2004F">
          <w:rPr>
            <w:rStyle w:val="af"/>
            <w:sz w:val="28"/>
            <w:szCs w:val="28"/>
          </w:rPr>
          <w:t>_</w:t>
        </w:r>
        <w:r w:rsidRPr="00A2004F">
          <w:rPr>
            <w:rStyle w:val="af"/>
            <w:sz w:val="28"/>
            <w:szCs w:val="28"/>
            <w:lang w:val="en-US"/>
          </w:rPr>
          <w:t>notes</w:t>
        </w:r>
        <w:r w:rsidRPr="00A2004F">
          <w:rPr>
            <w:rStyle w:val="af"/>
            <w:sz w:val="28"/>
            <w:szCs w:val="28"/>
          </w:rPr>
          <w:t>/424</w:t>
        </w:r>
      </w:hyperlink>
      <w:r w:rsidRPr="00A2004F">
        <w:rPr>
          <w:sz w:val="28"/>
          <w:szCs w:val="28"/>
        </w:rPr>
        <w:t xml:space="preserve"> – сайт Президента РФ.</w:t>
      </w:r>
    </w:p>
    <w:p w:rsidR="0031345B" w:rsidRPr="00A2004F" w:rsidRDefault="0031345B" w:rsidP="00A56512">
      <w:pPr>
        <w:numPr>
          <w:ilvl w:val="0"/>
          <w:numId w:val="101"/>
        </w:numPr>
        <w:ind w:left="0" w:firstLine="360"/>
        <w:jc w:val="both"/>
        <w:rPr>
          <w:sz w:val="28"/>
          <w:szCs w:val="28"/>
        </w:rPr>
      </w:pPr>
      <w:hyperlink r:id="rId152" w:history="1">
        <w:r w:rsidRPr="00A2004F">
          <w:rPr>
            <w:rStyle w:val="af"/>
            <w:sz w:val="28"/>
            <w:szCs w:val="28"/>
          </w:rPr>
          <w:t>http://xmir.eu.org/</w:t>
        </w:r>
      </w:hyperlink>
      <w:r w:rsidRPr="00A2004F">
        <w:rPr>
          <w:sz w:val="28"/>
          <w:szCs w:val="28"/>
        </w:rPr>
        <w:t xml:space="preserve"> – аналитический обзор политического экстремизма в Ро</w:t>
      </w:r>
      <w:r w:rsidRPr="00A2004F">
        <w:rPr>
          <w:sz w:val="28"/>
          <w:szCs w:val="28"/>
        </w:rPr>
        <w:t>с</w:t>
      </w:r>
      <w:r w:rsidRPr="00A2004F">
        <w:rPr>
          <w:sz w:val="28"/>
          <w:szCs w:val="28"/>
        </w:rPr>
        <w:t>сии.</w:t>
      </w:r>
    </w:p>
    <w:p w:rsidR="0031345B" w:rsidRPr="00A2004F" w:rsidRDefault="0031345B" w:rsidP="00A56512">
      <w:pPr>
        <w:numPr>
          <w:ilvl w:val="0"/>
          <w:numId w:val="101"/>
        </w:numPr>
        <w:ind w:left="0" w:firstLine="360"/>
        <w:jc w:val="both"/>
        <w:rPr>
          <w:sz w:val="28"/>
          <w:szCs w:val="28"/>
        </w:rPr>
      </w:pPr>
      <w:hyperlink r:id="rId153" w:history="1">
        <w:r w:rsidRPr="00A2004F">
          <w:rPr>
            <w:rStyle w:val="af"/>
            <w:sz w:val="28"/>
            <w:szCs w:val="28"/>
          </w:rPr>
          <w:t>http://www.politstudies.</w:t>
        </w:r>
        <w:r w:rsidRPr="00A2004F">
          <w:rPr>
            <w:rStyle w:val="af"/>
            <w:sz w:val="28"/>
            <w:szCs w:val="28"/>
            <w:lang w:val="en-US"/>
          </w:rPr>
          <w:t>ru</w:t>
        </w:r>
      </w:hyperlink>
      <w:r w:rsidRPr="00A2004F">
        <w:rPr>
          <w:sz w:val="28"/>
          <w:szCs w:val="28"/>
        </w:rPr>
        <w:t xml:space="preserve"> – электронный журнал «Политические иссл</w:t>
      </w:r>
      <w:r w:rsidRPr="00A2004F">
        <w:rPr>
          <w:sz w:val="28"/>
          <w:szCs w:val="28"/>
        </w:rPr>
        <w:t>е</w:t>
      </w:r>
      <w:r w:rsidRPr="00A2004F">
        <w:rPr>
          <w:sz w:val="28"/>
          <w:szCs w:val="28"/>
        </w:rPr>
        <w:t>дования».</w:t>
      </w:r>
    </w:p>
    <w:p w:rsidR="0031345B" w:rsidRPr="00A2004F" w:rsidRDefault="0031345B" w:rsidP="00A56512">
      <w:pPr>
        <w:numPr>
          <w:ilvl w:val="0"/>
          <w:numId w:val="101"/>
        </w:numPr>
        <w:ind w:left="0" w:firstLine="360"/>
        <w:jc w:val="both"/>
        <w:rPr>
          <w:sz w:val="28"/>
          <w:szCs w:val="28"/>
        </w:rPr>
      </w:pPr>
      <w:hyperlink r:id="rId154" w:history="1">
        <w:r w:rsidRPr="00A2004F">
          <w:rPr>
            <w:rStyle w:val="af"/>
            <w:sz w:val="28"/>
            <w:szCs w:val="28"/>
            <w:lang w:val="en-US"/>
          </w:rPr>
          <w:t>www</w:t>
        </w:r>
        <w:r w:rsidRPr="00A2004F">
          <w:rPr>
            <w:rStyle w:val="af"/>
            <w:sz w:val="28"/>
            <w:szCs w:val="28"/>
          </w:rPr>
          <w:t>.</w:t>
        </w:r>
        <w:r w:rsidRPr="00A2004F">
          <w:rPr>
            <w:rStyle w:val="af"/>
            <w:sz w:val="28"/>
            <w:szCs w:val="28"/>
            <w:lang w:val="en-US"/>
          </w:rPr>
          <w:t>novopol</w:t>
        </w:r>
        <w:r w:rsidRPr="00A2004F">
          <w:rPr>
            <w:rStyle w:val="af"/>
            <w:sz w:val="28"/>
            <w:szCs w:val="28"/>
          </w:rPr>
          <w:t>.</w:t>
        </w:r>
        <w:r w:rsidRPr="00A2004F">
          <w:rPr>
            <w:rStyle w:val="af"/>
            <w:sz w:val="28"/>
            <w:szCs w:val="28"/>
            <w:lang w:val="en-US"/>
          </w:rPr>
          <w:t>ru</w:t>
        </w:r>
      </w:hyperlink>
      <w:r w:rsidRPr="00A2004F">
        <w:rPr>
          <w:sz w:val="28"/>
          <w:szCs w:val="28"/>
        </w:rPr>
        <w:t xml:space="preserve"> – Интернет-журнал «Новая политика».</w:t>
      </w:r>
    </w:p>
    <w:p w:rsidR="0031345B" w:rsidRPr="00A2004F" w:rsidRDefault="0031345B" w:rsidP="00A56512">
      <w:pPr>
        <w:numPr>
          <w:ilvl w:val="0"/>
          <w:numId w:val="101"/>
        </w:numPr>
        <w:ind w:left="0" w:firstLine="360"/>
        <w:jc w:val="both"/>
        <w:rPr>
          <w:sz w:val="28"/>
          <w:szCs w:val="28"/>
        </w:rPr>
      </w:pPr>
      <w:hyperlink r:id="rId155" w:history="1">
        <w:r w:rsidRPr="00A2004F">
          <w:rPr>
            <w:rStyle w:val="af"/>
            <w:sz w:val="28"/>
            <w:szCs w:val="28"/>
          </w:rPr>
          <w:t>www.oprf.ru</w:t>
        </w:r>
      </w:hyperlink>
      <w:r w:rsidRPr="00A2004F">
        <w:rPr>
          <w:sz w:val="28"/>
          <w:szCs w:val="28"/>
        </w:rPr>
        <w:t xml:space="preserve">  –  Официальный сайт Общественной палаты при През</w:t>
      </w:r>
      <w:r w:rsidRPr="00A2004F">
        <w:rPr>
          <w:sz w:val="28"/>
          <w:szCs w:val="28"/>
        </w:rPr>
        <w:t>и</w:t>
      </w:r>
      <w:r w:rsidRPr="00A2004F">
        <w:rPr>
          <w:sz w:val="28"/>
          <w:szCs w:val="28"/>
        </w:rPr>
        <w:t>денте РФ.</w:t>
      </w:r>
    </w:p>
    <w:p w:rsidR="0031345B" w:rsidRPr="00A2004F" w:rsidRDefault="0031345B" w:rsidP="00A56512">
      <w:pPr>
        <w:numPr>
          <w:ilvl w:val="0"/>
          <w:numId w:val="101"/>
        </w:numPr>
        <w:ind w:left="0" w:firstLine="360"/>
        <w:jc w:val="both"/>
        <w:rPr>
          <w:sz w:val="28"/>
          <w:szCs w:val="28"/>
        </w:rPr>
      </w:pPr>
      <w:hyperlink r:id="rId156" w:history="1">
        <w:r w:rsidRPr="00A2004F">
          <w:rPr>
            <w:rStyle w:val="af"/>
            <w:sz w:val="28"/>
            <w:szCs w:val="28"/>
            <w:lang w:val="en-US"/>
          </w:rPr>
          <w:t>http</w:t>
        </w:r>
        <w:r w:rsidRPr="00A2004F">
          <w:rPr>
            <w:rStyle w:val="af"/>
            <w:sz w:val="28"/>
            <w:szCs w:val="28"/>
          </w:rPr>
          <w:t>://</w:t>
        </w:r>
        <w:r w:rsidRPr="00A2004F">
          <w:rPr>
            <w:rStyle w:val="af"/>
            <w:sz w:val="28"/>
            <w:szCs w:val="28"/>
            <w:lang w:val="en-US"/>
          </w:rPr>
          <w:t>ru</w:t>
        </w:r>
        <w:r w:rsidRPr="00A2004F">
          <w:rPr>
            <w:rStyle w:val="af"/>
            <w:sz w:val="28"/>
            <w:szCs w:val="28"/>
          </w:rPr>
          <w:t>.</w:t>
        </w:r>
        <w:r w:rsidRPr="00A2004F">
          <w:rPr>
            <w:rStyle w:val="af"/>
            <w:sz w:val="28"/>
            <w:szCs w:val="28"/>
            <w:lang w:val="en-US"/>
          </w:rPr>
          <w:t>wikipedia</w:t>
        </w:r>
        <w:r w:rsidRPr="00A2004F">
          <w:rPr>
            <w:rStyle w:val="af"/>
            <w:sz w:val="28"/>
            <w:szCs w:val="28"/>
          </w:rPr>
          <w:t>.</w:t>
        </w:r>
        <w:r w:rsidRPr="00A2004F">
          <w:rPr>
            <w:rStyle w:val="af"/>
            <w:sz w:val="28"/>
            <w:szCs w:val="28"/>
            <w:lang w:val="en-US"/>
          </w:rPr>
          <w:t>org</w:t>
        </w:r>
      </w:hyperlink>
      <w:r w:rsidRPr="00A2004F">
        <w:rPr>
          <w:sz w:val="28"/>
          <w:szCs w:val="28"/>
        </w:rPr>
        <w:t xml:space="preserve"> – Свободная энциклопедия Википедия.</w:t>
      </w:r>
    </w:p>
    <w:p w:rsidR="0031345B" w:rsidRPr="00A2004F" w:rsidRDefault="0031345B" w:rsidP="00A56512">
      <w:pPr>
        <w:numPr>
          <w:ilvl w:val="0"/>
          <w:numId w:val="101"/>
        </w:numPr>
        <w:ind w:left="0" w:firstLine="360"/>
        <w:jc w:val="both"/>
        <w:rPr>
          <w:sz w:val="28"/>
          <w:szCs w:val="28"/>
        </w:rPr>
      </w:pPr>
      <w:hyperlink r:id="rId157" w:history="1">
        <w:r w:rsidRPr="00A2004F">
          <w:rPr>
            <w:rStyle w:val="af"/>
            <w:sz w:val="28"/>
            <w:szCs w:val="28"/>
            <w:lang w:val="en-US"/>
          </w:rPr>
          <w:t>www</w:t>
        </w:r>
        <w:r w:rsidRPr="00A2004F">
          <w:rPr>
            <w:rStyle w:val="af"/>
            <w:sz w:val="28"/>
            <w:szCs w:val="28"/>
          </w:rPr>
          <w:t>.</w:t>
        </w:r>
        <w:r w:rsidRPr="00A2004F">
          <w:rPr>
            <w:rStyle w:val="af"/>
            <w:sz w:val="28"/>
            <w:szCs w:val="28"/>
            <w:lang w:val="en-US"/>
          </w:rPr>
          <w:t>antiterror</w:t>
        </w:r>
        <w:r w:rsidRPr="00A2004F">
          <w:rPr>
            <w:rStyle w:val="af"/>
            <w:sz w:val="28"/>
            <w:szCs w:val="28"/>
          </w:rPr>
          <w:t>.</w:t>
        </w:r>
        <w:r w:rsidRPr="00A2004F">
          <w:rPr>
            <w:rStyle w:val="af"/>
            <w:sz w:val="28"/>
            <w:szCs w:val="28"/>
            <w:lang w:val="en-US"/>
          </w:rPr>
          <w:t>ru</w:t>
        </w:r>
      </w:hyperlink>
      <w:r w:rsidRPr="00A2004F">
        <w:rPr>
          <w:sz w:val="28"/>
          <w:szCs w:val="28"/>
        </w:rPr>
        <w:t xml:space="preserve"> – «Россия Антитеррор» – Национальный портал пр</w:t>
      </w:r>
      <w:r w:rsidRPr="00A2004F">
        <w:rPr>
          <w:sz w:val="28"/>
          <w:szCs w:val="28"/>
        </w:rPr>
        <w:t>о</w:t>
      </w:r>
      <w:r w:rsidRPr="00A2004F">
        <w:rPr>
          <w:sz w:val="28"/>
          <w:szCs w:val="28"/>
        </w:rPr>
        <w:t>тиводействию терроризма.</w:t>
      </w:r>
    </w:p>
    <w:p w:rsidR="0031345B" w:rsidRPr="00A2004F" w:rsidRDefault="0031345B" w:rsidP="00A56512">
      <w:pPr>
        <w:numPr>
          <w:ilvl w:val="0"/>
          <w:numId w:val="101"/>
        </w:numPr>
        <w:ind w:left="0" w:firstLine="360"/>
        <w:jc w:val="both"/>
        <w:rPr>
          <w:sz w:val="28"/>
          <w:szCs w:val="28"/>
        </w:rPr>
      </w:pPr>
      <w:hyperlink r:id="rId158" w:history="1">
        <w:r w:rsidRPr="00A2004F">
          <w:rPr>
            <w:rStyle w:val="af"/>
            <w:sz w:val="28"/>
            <w:szCs w:val="28"/>
            <w:lang w:val="en-US"/>
          </w:rPr>
          <w:t>www</w:t>
        </w:r>
        <w:r w:rsidRPr="00A2004F">
          <w:rPr>
            <w:rStyle w:val="af"/>
            <w:sz w:val="28"/>
            <w:szCs w:val="28"/>
          </w:rPr>
          <w:t>.</w:t>
        </w:r>
        <w:r w:rsidRPr="00A2004F">
          <w:rPr>
            <w:rStyle w:val="af"/>
            <w:sz w:val="28"/>
            <w:szCs w:val="28"/>
            <w:lang w:val="en-US"/>
          </w:rPr>
          <w:t>scrf</w:t>
        </w:r>
        <w:r w:rsidRPr="00A2004F">
          <w:rPr>
            <w:rStyle w:val="af"/>
            <w:sz w:val="28"/>
            <w:szCs w:val="28"/>
          </w:rPr>
          <w:t>.</w:t>
        </w:r>
        <w:r w:rsidRPr="00A2004F">
          <w:rPr>
            <w:rStyle w:val="af"/>
            <w:sz w:val="28"/>
            <w:szCs w:val="28"/>
            <w:lang w:val="en-US"/>
          </w:rPr>
          <w:t>gov</w:t>
        </w:r>
        <w:r w:rsidRPr="00A2004F">
          <w:rPr>
            <w:rStyle w:val="af"/>
            <w:sz w:val="28"/>
            <w:szCs w:val="28"/>
          </w:rPr>
          <w:t>.</w:t>
        </w:r>
        <w:r w:rsidRPr="00A2004F">
          <w:rPr>
            <w:rStyle w:val="af"/>
            <w:sz w:val="28"/>
            <w:szCs w:val="28"/>
            <w:lang w:val="en-US"/>
          </w:rPr>
          <w:t>ru</w:t>
        </w:r>
      </w:hyperlink>
      <w:r w:rsidRPr="00A2004F">
        <w:rPr>
          <w:sz w:val="28"/>
          <w:szCs w:val="28"/>
        </w:rPr>
        <w:t xml:space="preserve"> – Официальный сайт Совета Безопасности РФ.</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Задания для контроля владения компетенциями:</w:t>
      </w:r>
    </w:p>
    <w:p w:rsidR="0031345B" w:rsidRPr="00A2004F" w:rsidRDefault="0031345B" w:rsidP="0031345B">
      <w:pPr>
        <w:jc w:val="center"/>
        <w:rPr>
          <w:b/>
          <w:bCs/>
          <w:sz w:val="28"/>
          <w:szCs w:val="28"/>
        </w:rPr>
      </w:pPr>
    </w:p>
    <w:p w:rsidR="0031345B" w:rsidRPr="00A2004F" w:rsidRDefault="0031345B" w:rsidP="00A56512">
      <w:pPr>
        <w:pStyle w:val="aa"/>
        <w:numPr>
          <w:ilvl w:val="0"/>
          <w:numId w:val="103"/>
        </w:numPr>
        <w:tabs>
          <w:tab w:val="clear" w:pos="720"/>
          <w:tab w:val="clear" w:pos="4677"/>
          <w:tab w:val="clear" w:pos="9355"/>
          <w:tab w:val="num" w:pos="0"/>
          <w:tab w:val="left" w:pos="900"/>
        </w:tabs>
        <w:ind w:left="0" w:firstLine="540"/>
        <w:jc w:val="both"/>
        <w:rPr>
          <w:sz w:val="28"/>
          <w:szCs w:val="28"/>
        </w:rPr>
      </w:pPr>
      <w:r w:rsidRPr="00A2004F">
        <w:rPr>
          <w:sz w:val="28"/>
          <w:szCs w:val="28"/>
        </w:rPr>
        <w:t>В чём Вы видите значимость изучения терроризма и экстреми</w:t>
      </w:r>
      <w:r w:rsidRPr="00A2004F">
        <w:rPr>
          <w:sz w:val="28"/>
          <w:szCs w:val="28"/>
        </w:rPr>
        <w:t>з</w:t>
      </w:r>
      <w:r w:rsidRPr="00A2004F">
        <w:rPr>
          <w:sz w:val="28"/>
          <w:szCs w:val="28"/>
        </w:rPr>
        <w:t>ма?</w:t>
      </w:r>
    </w:p>
    <w:p w:rsidR="0031345B" w:rsidRPr="00A2004F" w:rsidRDefault="0031345B" w:rsidP="00A56512">
      <w:pPr>
        <w:pStyle w:val="aa"/>
        <w:numPr>
          <w:ilvl w:val="0"/>
          <w:numId w:val="103"/>
        </w:numPr>
        <w:tabs>
          <w:tab w:val="clear" w:pos="720"/>
          <w:tab w:val="clear" w:pos="4677"/>
          <w:tab w:val="clear" w:pos="9355"/>
          <w:tab w:val="num" w:pos="0"/>
          <w:tab w:val="left" w:pos="900"/>
        </w:tabs>
        <w:ind w:left="0" w:firstLine="540"/>
        <w:jc w:val="both"/>
        <w:rPr>
          <w:sz w:val="28"/>
          <w:szCs w:val="28"/>
        </w:rPr>
      </w:pPr>
      <w:r w:rsidRPr="00A2004F">
        <w:rPr>
          <w:sz w:val="28"/>
          <w:szCs w:val="28"/>
        </w:rPr>
        <w:t>В чем проявляется природа экстремизма и каковы исторические фо</w:t>
      </w:r>
      <w:r w:rsidRPr="00A2004F">
        <w:rPr>
          <w:sz w:val="28"/>
          <w:szCs w:val="28"/>
        </w:rPr>
        <w:t>р</w:t>
      </w:r>
      <w:r w:rsidRPr="00A2004F">
        <w:rPr>
          <w:sz w:val="28"/>
          <w:szCs w:val="28"/>
        </w:rPr>
        <w:t>мы политического экстремизма в России?</w:t>
      </w:r>
    </w:p>
    <w:p w:rsidR="0031345B" w:rsidRPr="00A2004F" w:rsidRDefault="0031345B" w:rsidP="00A56512">
      <w:pPr>
        <w:numPr>
          <w:ilvl w:val="0"/>
          <w:numId w:val="103"/>
        </w:numPr>
        <w:tabs>
          <w:tab w:val="clear" w:pos="720"/>
          <w:tab w:val="num" w:pos="0"/>
          <w:tab w:val="left" w:pos="900"/>
        </w:tabs>
        <w:ind w:left="0" w:firstLine="540"/>
        <w:jc w:val="both"/>
        <w:rPr>
          <w:sz w:val="28"/>
          <w:szCs w:val="28"/>
        </w:rPr>
      </w:pPr>
      <w:r w:rsidRPr="00A2004F">
        <w:rPr>
          <w:sz w:val="28"/>
          <w:szCs w:val="28"/>
        </w:rPr>
        <w:t>Выделите особенности современного терроризма в России.</w:t>
      </w:r>
    </w:p>
    <w:p w:rsidR="0031345B" w:rsidRPr="00A2004F" w:rsidRDefault="0031345B" w:rsidP="00A56512">
      <w:pPr>
        <w:pStyle w:val="a7"/>
        <w:numPr>
          <w:ilvl w:val="0"/>
          <w:numId w:val="103"/>
        </w:numPr>
        <w:tabs>
          <w:tab w:val="clear" w:pos="720"/>
          <w:tab w:val="num" w:pos="0"/>
          <w:tab w:val="left" w:pos="284"/>
          <w:tab w:val="left" w:pos="900"/>
        </w:tabs>
        <w:spacing w:before="0" w:beforeAutospacing="0" w:after="0" w:afterAutospacing="0"/>
        <w:ind w:left="0" w:firstLine="540"/>
        <w:jc w:val="both"/>
        <w:rPr>
          <w:sz w:val="28"/>
          <w:szCs w:val="28"/>
        </w:rPr>
      </w:pPr>
      <w:r w:rsidRPr="00A2004F">
        <w:rPr>
          <w:sz w:val="28"/>
          <w:szCs w:val="28"/>
        </w:rPr>
        <w:t>В чём состоит разница между политическим экстремизмом и терр</w:t>
      </w:r>
      <w:r w:rsidRPr="00A2004F">
        <w:rPr>
          <w:sz w:val="28"/>
          <w:szCs w:val="28"/>
        </w:rPr>
        <w:t>о</w:t>
      </w:r>
      <w:r w:rsidRPr="00A2004F">
        <w:rPr>
          <w:sz w:val="28"/>
          <w:szCs w:val="28"/>
        </w:rPr>
        <w:t>ризмом? Проанализируйте основные положения федеральных законов РФ «О противодействии терроризму» и «О противодействии экстремистской де</w:t>
      </w:r>
      <w:r w:rsidRPr="00A2004F">
        <w:rPr>
          <w:sz w:val="28"/>
          <w:szCs w:val="28"/>
        </w:rPr>
        <w:t>я</w:t>
      </w:r>
      <w:r w:rsidRPr="00A2004F">
        <w:rPr>
          <w:sz w:val="28"/>
          <w:szCs w:val="28"/>
        </w:rPr>
        <w:t>тельности».</w:t>
      </w:r>
    </w:p>
    <w:p w:rsidR="0031345B" w:rsidRPr="00A2004F" w:rsidRDefault="0031345B" w:rsidP="00A56512">
      <w:pPr>
        <w:pStyle w:val="a3"/>
        <w:numPr>
          <w:ilvl w:val="0"/>
          <w:numId w:val="103"/>
        </w:numPr>
        <w:tabs>
          <w:tab w:val="clear" w:pos="720"/>
          <w:tab w:val="num" w:pos="0"/>
          <w:tab w:val="left" w:pos="284"/>
          <w:tab w:val="left" w:pos="900"/>
        </w:tabs>
        <w:suppressAutoHyphens w:val="0"/>
        <w:spacing w:after="0"/>
        <w:ind w:left="0" w:firstLine="540"/>
        <w:jc w:val="both"/>
        <w:rPr>
          <w:sz w:val="28"/>
          <w:szCs w:val="28"/>
        </w:rPr>
      </w:pPr>
      <w:r w:rsidRPr="00A2004F">
        <w:rPr>
          <w:sz w:val="28"/>
          <w:szCs w:val="28"/>
        </w:rPr>
        <w:t>Согласны ли Вы с утверждением, что «терроризм произрастает из экстремизма, и, по существу, терроризм является частью экстремизма, так как из широкого ряда его проявлений (мятеж, создание параллельных стру</w:t>
      </w:r>
      <w:r w:rsidRPr="00A2004F">
        <w:rPr>
          <w:sz w:val="28"/>
          <w:szCs w:val="28"/>
        </w:rPr>
        <w:t>к</w:t>
      </w:r>
      <w:r w:rsidRPr="00A2004F">
        <w:rPr>
          <w:sz w:val="28"/>
          <w:szCs w:val="28"/>
        </w:rPr>
        <w:t>тур власти, выдвижение ультиматумов, акции гражданского неповиновения, вооруженное сопротивление государственным органам и т.д.) вобрал в себя наиболее жесткие методы достижения политических целей, допускающие как физическое устранение государственных, политических, общественных деятелей, так и убийства рядовых граждан, уничтожение различных матер</w:t>
      </w:r>
      <w:r w:rsidRPr="00A2004F">
        <w:rPr>
          <w:sz w:val="28"/>
          <w:szCs w:val="28"/>
        </w:rPr>
        <w:t>и</w:t>
      </w:r>
      <w:r w:rsidRPr="00A2004F">
        <w:rPr>
          <w:sz w:val="28"/>
          <w:szCs w:val="28"/>
        </w:rPr>
        <w:t>альных объектов и т.д.» (См.: Герман Р.Э. Институциональная и идеологич</w:t>
      </w:r>
      <w:r w:rsidRPr="00A2004F">
        <w:rPr>
          <w:sz w:val="28"/>
          <w:szCs w:val="28"/>
        </w:rPr>
        <w:t>е</w:t>
      </w:r>
      <w:r w:rsidRPr="00A2004F">
        <w:rPr>
          <w:sz w:val="28"/>
          <w:szCs w:val="28"/>
        </w:rPr>
        <w:t>ская основа национального и религиозного экстремизма // Институты гра</w:t>
      </w:r>
      <w:r w:rsidRPr="00A2004F">
        <w:rPr>
          <w:sz w:val="28"/>
          <w:szCs w:val="28"/>
        </w:rPr>
        <w:t>ж</w:t>
      </w:r>
      <w:r w:rsidRPr="00A2004F">
        <w:rPr>
          <w:sz w:val="28"/>
          <w:szCs w:val="28"/>
        </w:rPr>
        <w:t>данского общества – основа социального диалога и профилактики конфли</w:t>
      </w:r>
      <w:r w:rsidRPr="00A2004F">
        <w:rPr>
          <w:sz w:val="28"/>
          <w:szCs w:val="28"/>
        </w:rPr>
        <w:t>к</w:t>
      </w:r>
      <w:r w:rsidRPr="00A2004F">
        <w:rPr>
          <w:sz w:val="28"/>
          <w:szCs w:val="28"/>
        </w:rPr>
        <w:t xml:space="preserve">тов на Северном Кавказе. – Ставрополь, </w:t>
      </w:r>
      <w:r w:rsidRPr="00A2004F">
        <w:rPr>
          <w:sz w:val="28"/>
          <w:szCs w:val="28"/>
        </w:rPr>
        <w:lastRenderedPageBreak/>
        <w:t>2009. - С. 42-44). Приведите свою точку зрения касательно эк</w:t>
      </w:r>
      <w:r w:rsidRPr="00A2004F">
        <w:rPr>
          <w:sz w:val="28"/>
          <w:szCs w:val="28"/>
        </w:rPr>
        <w:t>с</w:t>
      </w:r>
      <w:r w:rsidRPr="00A2004F">
        <w:rPr>
          <w:sz w:val="28"/>
          <w:szCs w:val="28"/>
        </w:rPr>
        <w:t xml:space="preserve">тремизма и терроризма. </w:t>
      </w:r>
    </w:p>
    <w:p w:rsidR="0031345B" w:rsidRPr="00A2004F" w:rsidRDefault="0031345B" w:rsidP="0031345B">
      <w:pPr>
        <w:pStyle w:val="a3"/>
        <w:ind w:left="0" w:firstLine="540"/>
        <w:jc w:val="both"/>
        <w:rPr>
          <w:sz w:val="28"/>
          <w:szCs w:val="28"/>
        </w:rPr>
      </w:pPr>
      <w:r w:rsidRPr="00A2004F">
        <w:rPr>
          <w:sz w:val="28"/>
          <w:szCs w:val="28"/>
        </w:rPr>
        <w:t>6. Согласны ли Вы со следующим утверждением о различии между эк</w:t>
      </w:r>
      <w:r w:rsidRPr="00A2004F">
        <w:rPr>
          <w:sz w:val="28"/>
          <w:szCs w:val="28"/>
        </w:rPr>
        <w:t>с</w:t>
      </w:r>
      <w:r w:rsidRPr="00A2004F">
        <w:rPr>
          <w:sz w:val="28"/>
          <w:szCs w:val="28"/>
        </w:rPr>
        <w:t>тремизмом и терроризмом: «Экстремизм и терроризм – явления достаточно близкие, хотя автоматической связи между ними нет: если видно, что всякий террорист – это экстремист, то неправильно было бы полагать, что каждый экстремист – террорист. Разумеется, экстремизм как определенное умон</w:t>
      </w:r>
      <w:r w:rsidRPr="00A2004F">
        <w:rPr>
          <w:sz w:val="28"/>
          <w:szCs w:val="28"/>
        </w:rPr>
        <w:t>а</w:t>
      </w:r>
      <w:r w:rsidRPr="00A2004F">
        <w:rPr>
          <w:sz w:val="28"/>
          <w:szCs w:val="28"/>
        </w:rPr>
        <w:t>строение логически ведет к оправданию террора, но вовсе не обязательно доходит до этой точки» (См. подробнее: Мирский Г.И. Экстремизм, транснациональный терроризм и  ближневосточные ко</w:t>
      </w:r>
      <w:r w:rsidRPr="00A2004F">
        <w:rPr>
          <w:sz w:val="28"/>
          <w:szCs w:val="28"/>
        </w:rPr>
        <w:t>н</w:t>
      </w:r>
      <w:r w:rsidRPr="00A2004F">
        <w:rPr>
          <w:sz w:val="28"/>
          <w:szCs w:val="28"/>
        </w:rPr>
        <w:t>фликты. – М.: ИД ГУ-ВШЭ, 2009. – 163 С.). Приведите свои суждения и доводы по этому вопр</w:t>
      </w:r>
      <w:r w:rsidRPr="00A2004F">
        <w:rPr>
          <w:sz w:val="28"/>
          <w:szCs w:val="28"/>
        </w:rPr>
        <w:t>о</w:t>
      </w:r>
      <w:r w:rsidRPr="00A2004F">
        <w:rPr>
          <w:sz w:val="28"/>
          <w:szCs w:val="28"/>
        </w:rPr>
        <w:t>су.</w:t>
      </w:r>
    </w:p>
    <w:p w:rsidR="0031345B" w:rsidRPr="00A2004F" w:rsidRDefault="0031345B" w:rsidP="0031345B">
      <w:pPr>
        <w:ind w:left="540"/>
        <w:jc w:val="center"/>
        <w:rPr>
          <w:b/>
          <w:sz w:val="28"/>
          <w:szCs w:val="28"/>
        </w:rPr>
      </w:pPr>
    </w:p>
    <w:p w:rsidR="0031345B" w:rsidRPr="00A2004F" w:rsidRDefault="0031345B" w:rsidP="0031345B">
      <w:pPr>
        <w:ind w:firstLine="567"/>
        <w:jc w:val="both"/>
        <w:rPr>
          <w:b/>
          <w:sz w:val="28"/>
          <w:szCs w:val="28"/>
        </w:rPr>
      </w:pPr>
      <w:r w:rsidRPr="00A2004F">
        <w:rPr>
          <w:b/>
          <w:sz w:val="28"/>
          <w:szCs w:val="28"/>
        </w:rPr>
        <w:t>ЗАНЯТИЕ 2. ИДЕОЛОГИЧЕСКИЕ ОСНОВЫ СОВРЕМЕННОГО ТЕРРОРИЗМА</w:t>
      </w:r>
    </w:p>
    <w:p w:rsidR="0031345B" w:rsidRPr="00A2004F" w:rsidRDefault="0031345B" w:rsidP="0031345B">
      <w:pPr>
        <w:ind w:left="540"/>
        <w:jc w:val="center"/>
        <w:rPr>
          <w:b/>
          <w:sz w:val="28"/>
          <w:szCs w:val="28"/>
        </w:rPr>
      </w:pPr>
    </w:p>
    <w:p w:rsidR="0031345B" w:rsidRPr="00A2004F" w:rsidRDefault="0031345B" w:rsidP="0031345B">
      <w:pPr>
        <w:ind w:firstLine="567"/>
        <w:jc w:val="both"/>
        <w:rPr>
          <w:bCs/>
          <w:sz w:val="28"/>
          <w:szCs w:val="28"/>
        </w:rPr>
      </w:pPr>
      <w:r w:rsidRPr="00A2004F">
        <w:rPr>
          <w:b/>
          <w:bCs/>
          <w:sz w:val="28"/>
          <w:szCs w:val="28"/>
        </w:rPr>
        <w:t xml:space="preserve">Компетенции, формируемые на занятии: </w:t>
      </w:r>
      <w:r w:rsidRPr="00A2004F">
        <w:rPr>
          <w:bCs/>
          <w:sz w:val="28"/>
          <w:szCs w:val="28"/>
        </w:rPr>
        <w:t>методологическая (знание классических и современных концептуальных подходов к определению идеологических основ терроризма), информационная компетентность (ум</w:t>
      </w:r>
      <w:r w:rsidRPr="00A2004F">
        <w:rPr>
          <w:bCs/>
          <w:sz w:val="28"/>
          <w:szCs w:val="28"/>
        </w:rPr>
        <w:t>е</w:t>
      </w:r>
      <w:r w:rsidRPr="00A2004F">
        <w:rPr>
          <w:bCs/>
          <w:sz w:val="28"/>
          <w:szCs w:val="28"/>
        </w:rPr>
        <w:t xml:space="preserve">ние </w:t>
      </w:r>
      <w:r w:rsidRPr="00A2004F">
        <w:rPr>
          <w:sz w:val="28"/>
          <w:szCs w:val="28"/>
        </w:rPr>
        <w:t>критически оценивать, анализировать полученную информацию с поз</w:t>
      </w:r>
      <w:r w:rsidRPr="00A2004F">
        <w:rPr>
          <w:sz w:val="28"/>
          <w:szCs w:val="28"/>
        </w:rPr>
        <w:t>и</w:t>
      </w:r>
      <w:r w:rsidRPr="00A2004F">
        <w:rPr>
          <w:sz w:val="28"/>
          <w:szCs w:val="28"/>
        </w:rPr>
        <w:t>ции задачи выявления идеологических основ терроризма</w:t>
      </w:r>
      <w:r w:rsidRPr="00A2004F">
        <w:rPr>
          <w:bCs/>
          <w:sz w:val="28"/>
          <w:szCs w:val="28"/>
        </w:rPr>
        <w:t>).</w:t>
      </w:r>
    </w:p>
    <w:p w:rsidR="0031345B" w:rsidRPr="00A2004F" w:rsidRDefault="0031345B" w:rsidP="0031345B">
      <w:pPr>
        <w:jc w:val="center"/>
        <w:rPr>
          <w:b/>
          <w:bCs/>
          <w:sz w:val="28"/>
          <w:szCs w:val="28"/>
        </w:rPr>
      </w:pPr>
    </w:p>
    <w:p w:rsidR="0031345B" w:rsidRPr="00A2004F" w:rsidRDefault="0031345B" w:rsidP="0031345B">
      <w:pPr>
        <w:ind w:firstLine="540"/>
        <w:jc w:val="both"/>
        <w:rPr>
          <w:bCs/>
          <w:sz w:val="28"/>
          <w:szCs w:val="28"/>
        </w:rPr>
      </w:pPr>
      <w:r w:rsidRPr="00A2004F">
        <w:rPr>
          <w:b/>
          <w:bCs/>
          <w:sz w:val="28"/>
          <w:szCs w:val="28"/>
        </w:rPr>
        <w:t xml:space="preserve">Основные понятия и категории: </w:t>
      </w:r>
      <w:r w:rsidRPr="00A2004F">
        <w:rPr>
          <w:bCs/>
          <w:sz w:val="28"/>
          <w:szCs w:val="28"/>
        </w:rPr>
        <w:t>национализм, сепаратизм, экстремизм,  ксенофобия, религиозный экстремизм, фундаментализм, радикализм, исламский фу</w:t>
      </w:r>
      <w:r w:rsidRPr="00A2004F">
        <w:rPr>
          <w:bCs/>
          <w:sz w:val="28"/>
          <w:szCs w:val="28"/>
        </w:rPr>
        <w:t>н</w:t>
      </w:r>
      <w:r w:rsidRPr="00A2004F">
        <w:rPr>
          <w:bCs/>
          <w:sz w:val="28"/>
          <w:szCs w:val="28"/>
        </w:rPr>
        <w:t>даментализм.</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 xml:space="preserve">Вопросы для обсуждения: </w:t>
      </w:r>
    </w:p>
    <w:p w:rsidR="0031345B" w:rsidRPr="00A2004F" w:rsidRDefault="0031345B" w:rsidP="0031345B">
      <w:pPr>
        <w:jc w:val="center"/>
        <w:rPr>
          <w:b/>
          <w:bCs/>
          <w:sz w:val="28"/>
          <w:szCs w:val="28"/>
        </w:rPr>
      </w:pPr>
    </w:p>
    <w:p w:rsidR="0031345B" w:rsidRPr="00A2004F" w:rsidRDefault="0031345B" w:rsidP="00A56512">
      <w:pPr>
        <w:numPr>
          <w:ilvl w:val="0"/>
          <w:numId w:val="109"/>
        </w:numPr>
        <w:ind w:left="0" w:firstLine="360"/>
        <w:jc w:val="both"/>
        <w:rPr>
          <w:sz w:val="28"/>
          <w:szCs w:val="28"/>
        </w:rPr>
      </w:pPr>
      <w:r w:rsidRPr="00A2004F">
        <w:rPr>
          <w:sz w:val="28"/>
          <w:szCs w:val="28"/>
        </w:rPr>
        <w:t>Радикальный национализм и религиозный экстремизм как идеологическая база террори</w:t>
      </w:r>
      <w:r w:rsidRPr="00A2004F">
        <w:rPr>
          <w:sz w:val="28"/>
          <w:szCs w:val="28"/>
        </w:rPr>
        <w:t>з</w:t>
      </w:r>
      <w:r w:rsidRPr="00A2004F">
        <w:rPr>
          <w:sz w:val="28"/>
          <w:szCs w:val="28"/>
        </w:rPr>
        <w:t>ма.</w:t>
      </w:r>
    </w:p>
    <w:p w:rsidR="0031345B" w:rsidRPr="00A2004F" w:rsidRDefault="0031345B" w:rsidP="00A56512">
      <w:pPr>
        <w:numPr>
          <w:ilvl w:val="0"/>
          <w:numId w:val="109"/>
        </w:numPr>
        <w:ind w:left="0" w:firstLine="360"/>
        <w:jc w:val="both"/>
        <w:rPr>
          <w:sz w:val="28"/>
          <w:szCs w:val="28"/>
        </w:rPr>
      </w:pPr>
      <w:r w:rsidRPr="00A2004F">
        <w:rPr>
          <w:sz w:val="28"/>
          <w:szCs w:val="28"/>
        </w:rPr>
        <w:t>Основные формы современного радикализма и фундаментализма.</w:t>
      </w:r>
    </w:p>
    <w:p w:rsidR="0031345B" w:rsidRPr="00A2004F" w:rsidRDefault="0031345B" w:rsidP="00A56512">
      <w:pPr>
        <w:numPr>
          <w:ilvl w:val="0"/>
          <w:numId w:val="109"/>
        </w:numPr>
        <w:ind w:left="0" w:firstLine="360"/>
        <w:jc w:val="both"/>
        <w:rPr>
          <w:sz w:val="28"/>
          <w:szCs w:val="28"/>
        </w:rPr>
      </w:pPr>
      <w:r w:rsidRPr="00A2004F">
        <w:rPr>
          <w:sz w:val="28"/>
          <w:szCs w:val="28"/>
        </w:rPr>
        <w:t>Эволюция идеологических доктрин правого и левого экстремизма, исламского фунд</w:t>
      </w:r>
      <w:r w:rsidRPr="00A2004F">
        <w:rPr>
          <w:sz w:val="28"/>
          <w:szCs w:val="28"/>
        </w:rPr>
        <w:t>а</w:t>
      </w:r>
      <w:r w:rsidRPr="00A2004F">
        <w:rPr>
          <w:sz w:val="28"/>
          <w:szCs w:val="28"/>
        </w:rPr>
        <w:t>ментализма.</w:t>
      </w:r>
    </w:p>
    <w:p w:rsidR="0031345B" w:rsidRPr="00A2004F" w:rsidRDefault="0031345B" w:rsidP="0031345B">
      <w:pPr>
        <w:jc w:val="center"/>
        <w:rPr>
          <w:b/>
          <w:bCs/>
          <w:sz w:val="28"/>
          <w:szCs w:val="28"/>
        </w:rPr>
      </w:pPr>
    </w:p>
    <w:p w:rsidR="0031345B" w:rsidRPr="00A2004F" w:rsidRDefault="0031345B" w:rsidP="0031345B">
      <w:pPr>
        <w:pStyle w:val="5"/>
        <w:rPr>
          <w:sz w:val="28"/>
          <w:szCs w:val="28"/>
        </w:rPr>
      </w:pPr>
      <w:r w:rsidRPr="00A2004F">
        <w:rPr>
          <w:sz w:val="28"/>
          <w:szCs w:val="28"/>
        </w:rPr>
        <w:t xml:space="preserve"> Форма занятия: «Заседание экспертных сессий».</w:t>
      </w:r>
    </w:p>
    <w:p w:rsidR="0031345B" w:rsidRPr="00A2004F" w:rsidRDefault="0031345B" w:rsidP="0031345B">
      <w:pPr>
        <w:rPr>
          <w:sz w:val="28"/>
          <w:szCs w:val="28"/>
        </w:rPr>
      </w:pPr>
    </w:p>
    <w:p w:rsidR="0031345B" w:rsidRPr="00A2004F" w:rsidRDefault="0031345B" w:rsidP="0031345B">
      <w:pPr>
        <w:jc w:val="center"/>
        <w:rPr>
          <w:b/>
          <w:i/>
          <w:iCs/>
          <w:sz w:val="28"/>
          <w:szCs w:val="28"/>
        </w:rPr>
      </w:pPr>
      <w:r w:rsidRPr="00A2004F">
        <w:rPr>
          <w:b/>
          <w:i/>
          <w:iCs/>
          <w:sz w:val="28"/>
          <w:szCs w:val="28"/>
        </w:rPr>
        <w:t xml:space="preserve">Методические рекомендации по подготовке </w:t>
      </w:r>
    </w:p>
    <w:p w:rsidR="0031345B" w:rsidRPr="00A2004F" w:rsidRDefault="0031345B" w:rsidP="0031345B">
      <w:pPr>
        <w:jc w:val="center"/>
        <w:rPr>
          <w:b/>
          <w:sz w:val="28"/>
          <w:szCs w:val="28"/>
        </w:rPr>
      </w:pPr>
      <w:r w:rsidRPr="00A2004F">
        <w:rPr>
          <w:b/>
          <w:i/>
          <w:iCs/>
          <w:sz w:val="28"/>
          <w:szCs w:val="28"/>
        </w:rPr>
        <w:t>к практическому зан</w:t>
      </w:r>
      <w:r w:rsidRPr="00A2004F">
        <w:rPr>
          <w:b/>
          <w:i/>
          <w:iCs/>
          <w:sz w:val="28"/>
          <w:szCs w:val="28"/>
        </w:rPr>
        <w:t>я</w:t>
      </w:r>
      <w:r w:rsidRPr="00A2004F">
        <w:rPr>
          <w:b/>
          <w:i/>
          <w:iCs/>
          <w:sz w:val="28"/>
          <w:szCs w:val="28"/>
        </w:rPr>
        <w:t>тию:</w:t>
      </w:r>
    </w:p>
    <w:p w:rsidR="0031345B" w:rsidRPr="00A2004F" w:rsidRDefault="0031345B" w:rsidP="0031345B">
      <w:pPr>
        <w:ind w:firstLine="540"/>
        <w:jc w:val="center"/>
        <w:rPr>
          <w:b/>
          <w:sz w:val="28"/>
          <w:szCs w:val="28"/>
        </w:rPr>
      </w:pPr>
    </w:p>
    <w:p w:rsidR="0031345B" w:rsidRPr="00A2004F" w:rsidRDefault="0031345B" w:rsidP="0031345B">
      <w:pPr>
        <w:pStyle w:val="a3"/>
        <w:ind w:left="0" w:right="-5" w:firstLine="540"/>
        <w:jc w:val="both"/>
        <w:rPr>
          <w:sz w:val="28"/>
          <w:szCs w:val="28"/>
        </w:rPr>
      </w:pPr>
      <w:r w:rsidRPr="00A2004F">
        <w:rPr>
          <w:sz w:val="28"/>
          <w:szCs w:val="28"/>
        </w:rPr>
        <w:t>Заседание экспертных сессий предполагает определение модераторов и экспертов из студенческой среды. В обязанности модераторов (два человека) входит разработка основных проблемных линий, по которым пойдет обсу</w:t>
      </w:r>
      <w:r w:rsidRPr="00A2004F">
        <w:rPr>
          <w:sz w:val="28"/>
          <w:szCs w:val="28"/>
        </w:rPr>
        <w:t>ж</w:t>
      </w:r>
      <w:r w:rsidRPr="00A2004F">
        <w:rPr>
          <w:sz w:val="28"/>
          <w:szCs w:val="28"/>
        </w:rPr>
        <w:t xml:space="preserve">дение, оценка выступлений экспертов, подведение общих итогов заседания. Эксперты (числом не более 3) должны подготовить доклады по </w:t>
      </w:r>
      <w:r w:rsidRPr="00A2004F">
        <w:rPr>
          <w:sz w:val="28"/>
          <w:szCs w:val="28"/>
        </w:rPr>
        <w:lastRenderedPageBreak/>
        <w:t>наиболее а</w:t>
      </w:r>
      <w:r w:rsidRPr="00A2004F">
        <w:rPr>
          <w:sz w:val="28"/>
          <w:szCs w:val="28"/>
        </w:rPr>
        <w:t>к</w:t>
      </w:r>
      <w:r w:rsidRPr="00A2004F">
        <w:rPr>
          <w:sz w:val="28"/>
          <w:szCs w:val="28"/>
        </w:rPr>
        <w:t>туальным проблемам, касающихся выявления идеологических основ совр</w:t>
      </w:r>
      <w:r w:rsidRPr="00A2004F">
        <w:rPr>
          <w:sz w:val="28"/>
          <w:szCs w:val="28"/>
        </w:rPr>
        <w:t>е</w:t>
      </w:r>
      <w:r w:rsidRPr="00A2004F">
        <w:rPr>
          <w:sz w:val="28"/>
          <w:szCs w:val="28"/>
        </w:rPr>
        <w:t>менного терроризма, быть готовыми ответить на вопросы модераторов и а</w:t>
      </w:r>
      <w:r w:rsidRPr="00A2004F">
        <w:rPr>
          <w:sz w:val="28"/>
          <w:szCs w:val="28"/>
        </w:rPr>
        <w:t>у</w:t>
      </w:r>
      <w:r w:rsidRPr="00A2004F">
        <w:rPr>
          <w:sz w:val="28"/>
          <w:szCs w:val="28"/>
        </w:rPr>
        <w:t>дитории. Остальные члены группы должны активно участвовать в обсужд</w:t>
      </w:r>
      <w:r w:rsidRPr="00A2004F">
        <w:rPr>
          <w:sz w:val="28"/>
          <w:szCs w:val="28"/>
        </w:rPr>
        <w:t>е</w:t>
      </w:r>
      <w:r w:rsidRPr="00A2004F">
        <w:rPr>
          <w:sz w:val="28"/>
          <w:szCs w:val="28"/>
        </w:rPr>
        <w:t>нии поднятых проблем, задавать вопросы, выступать с комментариями и р</w:t>
      </w:r>
      <w:r w:rsidRPr="00A2004F">
        <w:rPr>
          <w:sz w:val="28"/>
          <w:szCs w:val="28"/>
        </w:rPr>
        <w:t>е</w:t>
      </w:r>
      <w:r w:rsidRPr="00A2004F">
        <w:rPr>
          <w:sz w:val="28"/>
          <w:szCs w:val="28"/>
        </w:rPr>
        <w:t xml:space="preserve">пликами. </w:t>
      </w:r>
    </w:p>
    <w:p w:rsidR="0031345B" w:rsidRPr="00A2004F" w:rsidRDefault="0031345B" w:rsidP="0031345B">
      <w:pPr>
        <w:ind w:firstLine="540"/>
        <w:jc w:val="both"/>
        <w:rPr>
          <w:sz w:val="28"/>
          <w:szCs w:val="28"/>
        </w:rPr>
      </w:pPr>
      <w:r w:rsidRPr="00A2004F">
        <w:rPr>
          <w:sz w:val="28"/>
          <w:szCs w:val="28"/>
        </w:rPr>
        <w:t xml:space="preserve"> Экспертам предлагается сформировать представление об идеологич</w:t>
      </w:r>
      <w:r w:rsidRPr="00A2004F">
        <w:rPr>
          <w:sz w:val="28"/>
          <w:szCs w:val="28"/>
        </w:rPr>
        <w:t>е</w:t>
      </w:r>
      <w:r w:rsidRPr="00A2004F">
        <w:rPr>
          <w:sz w:val="28"/>
          <w:szCs w:val="28"/>
        </w:rPr>
        <w:t>ских основаниях современного терроризма, основываясь на рассмотрении эволюции идеологических доктрин правового и левого экстремизма и исла</w:t>
      </w:r>
      <w:r w:rsidRPr="00A2004F">
        <w:rPr>
          <w:sz w:val="28"/>
          <w:szCs w:val="28"/>
        </w:rPr>
        <w:t>м</w:t>
      </w:r>
      <w:r w:rsidRPr="00A2004F">
        <w:rPr>
          <w:sz w:val="28"/>
          <w:szCs w:val="28"/>
        </w:rPr>
        <w:t xml:space="preserve">ского фундаментализма. </w:t>
      </w:r>
    </w:p>
    <w:p w:rsidR="0031345B" w:rsidRPr="00A2004F" w:rsidRDefault="0031345B" w:rsidP="0031345B">
      <w:pPr>
        <w:ind w:firstLine="540"/>
        <w:jc w:val="both"/>
        <w:rPr>
          <w:sz w:val="28"/>
          <w:szCs w:val="28"/>
        </w:rPr>
      </w:pPr>
    </w:p>
    <w:p w:rsidR="0031345B" w:rsidRPr="00A2004F" w:rsidRDefault="0031345B" w:rsidP="0031345B">
      <w:pPr>
        <w:ind w:firstLine="540"/>
        <w:jc w:val="both"/>
        <w:rPr>
          <w:b/>
          <w:sz w:val="28"/>
          <w:szCs w:val="28"/>
        </w:rPr>
      </w:pPr>
      <w:r w:rsidRPr="00A2004F">
        <w:rPr>
          <w:b/>
          <w:sz w:val="28"/>
          <w:szCs w:val="28"/>
        </w:rPr>
        <w:t>Основные проблемные линии обсуждения:</w:t>
      </w:r>
    </w:p>
    <w:p w:rsidR="0031345B" w:rsidRPr="00A2004F" w:rsidRDefault="0031345B" w:rsidP="0031345B">
      <w:pPr>
        <w:ind w:firstLine="540"/>
        <w:jc w:val="both"/>
        <w:rPr>
          <w:b/>
          <w:sz w:val="28"/>
          <w:szCs w:val="28"/>
        </w:rPr>
      </w:pPr>
    </w:p>
    <w:p w:rsidR="0031345B" w:rsidRPr="00A2004F" w:rsidRDefault="0031345B" w:rsidP="0031345B">
      <w:pPr>
        <w:ind w:firstLine="540"/>
        <w:jc w:val="both"/>
        <w:rPr>
          <w:color w:val="000000"/>
          <w:sz w:val="28"/>
          <w:szCs w:val="28"/>
        </w:rPr>
      </w:pPr>
      <w:r w:rsidRPr="00A2004F">
        <w:rPr>
          <w:sz w:val="28"/>
          <w:szCs w:val="28"/>
        </w:rPr>
        <w:t>Вопрос о в</w:t>
      </w:r>
      <w:r w:rsidRPr="00A2004F">
        <w:rPr>
          <w:color w:val="000000"/>
          <w:sz w:val="28"/>
          <w:szCs w:val="28"/>
        </w:rPr>
        <w:t>озникновении мощных профессиональных террористических организаций. Теракт как механизм давления на власть через общественное мнение и ме</w:t>
      </w:r>
      <w:r w:rsidRPr="00A2004F">
        <w:rPr>
          <w:color w:val="000000"/>
          <w:sz w:val="28"/>
          <w:szCs w:val="28"/>
        </w:rPr>
        <w:t>ж</w:t>
      </w:r>
      <w:r w:rsidRPr="00A2004F">
        <w:rPr>
          <w:color w:val="000000"/>
          <w:sz w:val="28"/>
          <w:szCs w:val="28"/>
        </w:rPr>
        <w:t xml:space="preserve">дународное сообщество. </w:t>
      </w:r>
    </w:p>
    <w:p w:rsidR="0031345B" w:rsidRPr="00A2004F" w:rsidRDefault="0031345B" w:rsidP="0031345B">
      <w:pPr>
        <w:pStyle w:val="a7"/>
        <w:spacing w:before="0" w:beforeAutospacing="0" w:after="0" w:afterAutospacing="0"/>
        <w:ind w:firstLine="709"/>
        <w:jc w:val="both"/>
        <w:rPr>
          <w:color w:val="000000"/>
          <w:sz w:val="28"/>
          <w:szCs w:val="28"/>
        </w:rPr>
      </w:pPr>
      <w:r w:rsidRPr="00A2004F">
        <w:rPr>
          <w:color w:val="000000"/>
          <w:sz w:val="28"/>
          <w:szCs w:val="28"/>
        </w:rPr>
        <w:t>Идеологические основания террористических движений в Европе: ИРА,  ЭТА. «Левый» терроризм. В Испании: «Коммунистическая партия И</w:t>
      </w:r>
      <w:r w:rsidRPr="00A2004F">
        <w:rPr>
          <w:color w:val="000000"/>
          <w:sz w:val="28"/>
          <w:szCs w:val="28"/>
        </w:rPr>
        <w:t>с</w:t>
      </w:r>
      <w:r w:rsidRPr="00A2004F">
        <w:rPr>
          <w:color w:val="000000"/>
          <w:sz w:val="28"/>
          <w:szCs w:val="28"/>
        </w:rPr>
        <w:t>пании», «Революционный патриотический и народный фронт» (ФРАП), «Группа па</w:t>
      </w:r>
      <w:r w:rsidRPr="00A2004F">
        <w:rPr>
          <w:color w:val="000000"/>
          <w:sz w:val="28"/>
          <w:szCs w:val="28"/>
        </w:rPr>
        <w:t>т</w:t>
      </w:r>
      <w:r w:rsidRPr="00A2004F">
        <w:rPr>
          <w:color w:val="000000"/>
          <w:sz w:val="28"/>
          <w:szCs w:val="28"/>
        </w:rPr>
        <w:t>риотического антифашистского сопротивления первого октября» (ГРАПО). В Италии: «Красные бригады», «Рабочая автономия». В ФРГ: «Фракция Кра</w:t>
      </w:r>
      <w:r w:rsidRPr="00A2004F">
        <w:rPr>
          <w:color w:val="000000"/>
          <w:sz w:val="28"/>
          <w:szCs w:val="28"/>
        </w:rPr>
        <w:t>с</w:t>
      </w:r>
      <w:r w:rsidRPr="00A2004F">
        <w:rPr>
          <w:color w:val="000000"/>
          <w:sz w:val="28"/>
          <w:szCs w:val="28"/>
        </w:rPr>
        <w:t>ной армии» (РАФ) («Группа Баадер-Майнхоф»),  «Движение 2 июля». В Португалии: «Народные силы 25 апреля». Во Франции: «Прямое действие». В США: «Везермены» («Weatherman» – «метеорологи»), «Объ</w:t>
      </w:r>
      <w:r w:rsidRPr="00A2004F">
        <w:rPr>
          <w:color w:val="000000"/>
          <w:sz w:val="28"/>
          <w:szCs w:val="28"/>
        </w:rPr>
        <w:t>е</w:t>
      </w:r>
      <w:r w:rsidRPr="00A2004F">
        <w:rPr>
          <w:color w:val="000000"/>
          <w:sz w:val="28"/>
          <w:szCs w:val="28"/>
        </w:rPr>
        <w:t>диненная освободительная армия». В Японии: «Фракция красной армии», «Красная а</w:t>
      </w:r>
      <w:r w:rsidRPr="00A2004F">
        <w:rPr>
          <w:color w:val="000000"/>
          <w:sz w:val="28"/>
          <w:szCs w:val="28"/>
        </w:rPr>
        <w:t>р</w:t>
      </w:r>
      <w:r w:rsidRPr="00A2004F">
        <w:rPr>
          <w:color w:val="000000"/>
          <w:sz w:val="28"/>
          <w:szCs w:val="28"/>
        </w:rPr>
        <w:t xml:space="preserve">мия Японии». </w:t>
      </w:r>
    </w:p>
    <w:p w:rsidR="0031345B" w:rsidRPr="00A2004F" w:rsidRDefault="0031345B" w:rsidP="0031345B">
      <w:pPr>
        <w:pStyle w:val="a7"/>
        <w:spacing w:before="0" w:beforeAutospacing="0" w:after="0" w:afterAutospacing="0"/>
        <w:ind w:firstLine="709"/>
        <w:jc w:val="both"/>
        <w:rPr>
          <w:color w:val="000000"/>
          <w:sz w:val="28"/>
          <w:szCs w:val="28"/>
        </w:rPr>
      </w:pPr>
      <w:r w:rsidRPr="00A2004F">
        <w:rPr>
          <w:color w:val="000000"/>
          <w:sz w:val="28"/>
          <w:szCs w:val="28"/>
        </w:rPr>
        <w:t>Левый терроризм в Латинской Америке. Кубинская революция. Парт</w:t>
      </w:r>
      <w:r w:rsidRPr="00A2004F">
        <w:rPr>
          <w:color w:val="000000"/>
          <w:sz w:val="28"/>
          <w:szCs w:val="28"/>
        </w:rPr>
        <w:t>и</w:t>
      </w:r>
      <w:r w:rsidRPr="00A2004F">
        <w:rPr>
          <w:color w:val="000000"/>
          <w:sz w:val="28"/>
          <w:szCs w:val="28"/>
        </w:rPr>
        <w:t xml:space="preserve">занское движение. «Тупамарос». «Сандеро луминосо». </w:t>
      </w:r>
    </w:p>
    <w:p w:rsidR="0031345B" w:rsidRPr="00A2004F" w:rsidRDefault="0031345B" w:rsidP="0031345B">
      <w:pPr>
        <w:pStyle w:val="a7"/>
        <w:spacing w:before="0" w:beforeAutospacing="0" w:after="0" w:afterAutospacing="0"/>
        <w:ind w:firstLine="709"/>
        <w:jc w:val="both"/>
        <w:rPr>
          <w:color w:val="000000"/>
          <w:sz w:val="28"/>
          <w:szCs w:val="28"/>
        </w:rPr>
      </w:pPr>
      <w:r w:rsidRPr="00A2004F">
        <w:rPr>
          <w:color w:val="000000"/>
          <w:sz w:val="28"/>
          <w:szCs w:val="28"/>
        </w:rPr>
        <w:t>Восточный ареал послевоенного терроризма. Террористическая организация ФАТХ. Террористические структуры («Хамаз», «Исламский Дж</w:t>
      </w:r>
      <w:r w:rsidRPr="00A2004F">
        <w:rPr>
          <w:color w:val="000000"/>
          <w:sz w:val="28"/>
          <w:szCs w:val="28"/>
        </w:rPr>
        <w:t>и</w:t>
      </w:r>
      <w:r w:rsidRPr="00A2004F">
        <w:rPr>
          <w:color w:val="000000"/>
          <w:sz w:val="28"/>
          <w:szCs w:val="28"/>
        </w:rPr>
        <w:t xml:space="preserve">хад» и другие). Фундаменталистский радикализм. </w:t>
      </w:r>
    </w:p>
    <w:p w:rsidR="0031345B" w:rsidRPr="00A2004F" w:rsidRDefault="0031345B" w:rsidP="0031345B">
      <w:pPr>
        <w:pStyle w:val="a7"/>
        <w:spacing w:before="0" w:beforeAutospacing="0" w:after="0" w:afterAutospacing="0"/>
        <w:ind w:firstLine="709"/>
        <w:jc w:val="both"/>
        <w:rPr>
          <w:rStyle w:val="ae"/>
          <w:rFonts w:eastAsia="SimSun"/>
          <w:b w:val="0"/>
        </w:rPr>
      </w:pPr>
      <w:r w:rsidRPr="00A2004F">
        <w:rPr>
          <w:sz w:val="28"/>
          <w:szCs w:val="28"/>
        </w:rPr>
        <w:t>Очаг терроризма в Югославии, на территории Алжира. Исламский Фронт. Терроризм в Израиле. Войны в Афганистане, Чечне, Югославии. Бен Ладен. «Аль Кайда». «Исламский мировой фронт для джихада против евреев и крестоносцев». Взрыв торгового центра в Нью-Йорке. Крушение режима талибов в Афганистане. Террористические организации: «Абу Нидал»,</w:t>
      </w:r>
      <w:r w:rsidRPr="00A2004F">
        <w:rPr>
          <w:rStyle w:val="ae"/>
          <w:rFonts w:eastAsia="SimSun"/>
        </w:rPr>
        <w:t xml:space="preserve"> «</w:t>
      </w:r>
      <w:r w:rsidRPr="00A2004F">
        <w:rPr>
          <w:sz w:val="28"/>
          <w:szCs w:val="28"/>
        </w:rPr>
        <w:t xml:space="preserve">Аум синрике», «ХАМАС» (Исламское движение сопротивления), «Хесболла», Группа «Фронт освобождения Палестины </w:t>
      </w:r>
      <w:r w:rsidRPr="00A2004F">
        <w:rPr>
          <w:sz w:val="28"/>
          <w:szCs w:val="28"/>
          <w:shd w:val="clear" w:color="auto" w:fill="F5F5F5"/>
        </w:rPr>
        <w:t>–</w:t>
      </w:r>
      <w:r w:rsidRPr="00A2004F">
        <w:rPr>
          <w:sz w:val="28"/>
          <w:szCs w:val="28"/>
        </w:rPr>
        <w:t xml:space="preserve"> Абу Аббас», </w:t>
      </w:r>
      <w:r w:rsidRPr="00A2004F">
        <w:rPr>
          <w:rStyle w:val="ae"/>
          <w:rFonts w:eastAsia="SimSun"/>
          <w:b w:val="0"/>
        </w:rPr>
        <w:t>Революционное движение Тупак Амару (РДТА) и др.</w:t>
      </w:r>
    </w:p>
    <w:p w:rsidR="0031345B" w:rsidRPr="00A2004F" w:rsidRDefault="0031345B" w:rsidP="0031345B">
      <w:pPr>
        <w:ind w:firstLine="540"/>
        <w:jc w:val="both"/>
        <w:rPr>
          <w:sz w:val="28"/>
          <w:szCs w:val="28"/>
        </w:rPr>
      </w:pP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31345B">
      <w:pPr>
        <w:jc w:val="center"/>
        <w:rPr>
          <w:b/>
          <w:bCs/>
          <w:sz w:val="28"/>
          <w:szCs w:val="28"/>
        </w:rPr>
      </w:pPr>
    </w:p>
    <w:p w:rsidR="0031345B" w:rsidRPr="00A2004F" w:rsidRDefault="0031345B" w:rsidP="00A56512">
      <w:pPr>
        <w:numPr>
          <w:ilvl w:val="0"/>
          <w:numId w:val="128"/>
        </w:numPr>
        <w:tabs>
          <w:tab w:val="clear" w:pos="720"/>
          <w:tab w:val="num" w:pos="900"/>
        </w:tabs>
        <w:ind w:left="0" w:firstLine="540"/>
        <w:jc w:val="both"/>
        <w:rPr>
          <w:sz w:val="28"/>
          <w:szCs w:val="28"/>
        </w:rPr>
      </w:pPr>
      <w:r w:rsidRPr="00A2004F">
        <w:rPr>
          <w:sz w:val="28"/>
          <w:szCs w:val="28"/>
        </w:rPr>
        <w:t>Сепаратизм и способы его преодоления.</w:t>
      </w:r>
    </w:p>
    <w:p w:rsidR="0031345B" w:rsidRPr="00A2004F" w:rsidRDefault="0031345B" w:rsidP="00A56512">
      <w:pPr>
        <w:numPr>
          <w:ilvl w:val="0"/>
          <w:numId w:val="128"/>
        </w:numPr>
        <w:tabs>
          <w:tab w:val="clear" w:pos="720"/>
          <w:tab w:val="num" w:pos="900"/>
        </w:tabs>
        <w:ind w:left="0" w:firstLine="540"/>
        <w:jc w:val="both"/>
        <w:rPr>
          <w:sz w:val="28"/>
          <w:szCs w:val="28"/>
        </w:rPr>
      </w:pPr>
      <w:r w:rsidRPr="00A2004F">
        <w:rPr>
          <w:sz w:val="28"/>
          <w:szCs w:val="28"/>
        </w:rPr>
        <w:t>Значение идеи социального освобождения трудящихся в идеологич</w:t>
      </w:r>
      <w:r w:rsidRPr="00A2004F">
        <w:rPr>
          <w:sz w:val="28"/>
          <w:szCs w:val="28"/>
        </w:rPr>
        <w:t>е</w:t>
      </w:r>
      <w:r w:rsidRPr="00A2004F">
        <w:rPr>
          <w:sz w:val="28"/>
          <w:szCs w:val="28"/>
        </w:rPr>
        <w:t>ских доктринах международного терроризма.</w:t>
      </w:r>
    </w:p>
    <w:p w:rsidR="0031345B" w:rsidRPr="00A2004F" w:rsidRDefault="0031345B" w:rsidP="00A56512">
      <w:pPr>
        <w:numPr>
          <w:ilvl w:val="0"/>
          <w:numId w:val="128"/>
        </w:numPr>
        <w:tabs>
          <w:tab w:val="clear" w:pos="720"/>
          <w:tab w:val="num" w:pos="900"/>
        </w:tabs>
        <w:ind w:left="0" w:firstLine="540"/>
        <w:jc w:val="both"/>
        <w:rPr>
          <w:sz w:val="28"/>
          <w:szCs w:val="28"/>
        </w:rPr>
      </w:pPr>
      <w:r w:rsidRPr="00A2004F">
        <w:rPr>
          <w:sz w:val="28"/>
          <w:szCs w:val="28"/>
        </w:rPr>
        <w:lastRenderedPageBreak/>
        <w:t>Эволюция идеологических доктрин правого и левого экстремизма, исламск</w:t>
      </w:r>
      <w:r w:rsidRPr="00A2004F">
        <w:rPr>
          <w:sz w:val="28"/>
          <w:szCs w:val="28"/>
        </w:rPr>
        <w:t>о</w:t>
      </w:r>
      <w:r w:rsidRPr="00A2004F">
        <w:rPr>
          <w:sz w:val="28"/>
          <w:szCs w:val="28"/>
        </w:rPr>
        <w:t xml:space="preserve">го ультрарадикализма. </w:t>
      </w:r>
    </w:p>
    <w:p w:rsidR="0031345B" w:rsidRPr="00A2004F" w:rsidRDefault="0031345B" w:rsidP="0031345B">
      <w:pPr>
        <w:tabs>
          <w:tab w:val="left" w:pos="900"/>
        </w:tabs>
        <w:ind w:firstLine="540"/>
        <w:jc w:val="center"/>
        <w:rPr>
          <w:b/>
          <w:bCs/>
          <w:sz w:val="28"/>
          <w:szCs w:val="28"/>
        </w:rPr>
      </w:pPr>
    </w:p>
    <w:p w:rsidR="0031345B" w:rsidRPr="00A2004F" w:rsidRDefault="0031345B" w:rsidP="0031345B">
      <w:pPr>
        <w:pStyle w:val="3"/>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31345B">
      <w:pPr>
        <w:ind w:firstLine="540"/>
        <w:rPr>
          <w:sz w:val="28"/>
          <w:szCs w:val="28"/>
        </w:rPr>
      </w:pPr>
    </w:p>
    <w:p w:rsidR="0031345B" w:rsidRPr="00A2004F" w:rsidRDefault="0031345B" w:rsidP="00A56512">
      <w:pPr>
        <w:numPr>
          <w:ilvl w:val="0"/>
          <w:numId w:val="144"/>
        </w:numPr>
        <w:tabs>
          <w:tab w:val="clear" w:pos="720"/>
          <w:tab w:val="num" w:pos="900"/>
        </w:tabs>
        <w:ind w:left="0" w:firstLine="540"/>
        <w:jc w:val="both"/>
        <w:rPr>
          <w:color w:val="000000"/>
          <w:sz w:val="28"/>
          <w:szCs w:val="28"/>
        </w:rPr>
      </w:pPr>
      <w:r w:rsidRPr="00A2004F">
        <w:rPr>
          <w:color w:val="000000"/>
          <w:sz w:val="28"/>
          <w:szCs w:val="28"/>
        </w:rPr>
        <w:t>Антонян Ю.М., Белокуров Г.И., Боковиков А.К. и др. Этнорелигио</w:t>
      </w:r>
      <w:r w:rsidRPr="00A2004F">
        <w:rPr>
          <w:color w:val="000000"/>
          <w:sz w:val="28"/>
          <w:szCs w:val="28"/>
        </w:rPr>
        <w:t>з</w:t>
      </w:r>
      <w:r w:rsidRPr="00A2004F">
        <w:rPr>
          <w:color w:val="000000"/>
          <w:sz w:val="28"/>
          <w:szCs w:val="28"/>
        </w:rPr>
        <w:t>ный терроризм / Под ред. Ю.М. Антоняна. – М., 2006.</w:t>
      </w:r>
    </w:p>
    <w:p w:rsidR="0031345B" w:rsidRPr="00A2004F" w:rsidRDefault="0031345B" w:rsidP="00A56512">
      <w:pPr>
        <w:numPr>
          <w:ilvl w:val="0"/>
          <w:numId w:val="144"/>
        </w:numPr>
        <w:shd w:val="clear" w:color="auto" w:fill="FFFFFF"/>
        <w:tabs>
          <w:tab w:val="clear" w:pos="720"/>
          <w:tab w:val="num" w:pos="900"/>
          <w:tab w:val="left" w:pos="1260"/>
        </w:tabs>
        <w:autoSpaceDE w:val="0"/>
        <w:autoSpaceDN w:val="0"/>
        <w:adjustRightInd w:val="0"/>
        <w:ind w:left="0" w:firstLine="540"/>
        <w:jc w:val="both"/>
        <w:rPr>
          <w:rStyle w:val="bod1"/>
          <w:sz w:val="28"/>
          <w:szCs w:val="28"/>
        </w:rPr>
      </w:pPr>
      <w:r w:rsidRPr="00A2004F">
        <w:rPr>
          <w:rStyle w:val="bod1"/>
          <w:sz w:val="28"/>
          <w:szCs w:val="28"/>
        </w:rPr>
        <w:t xml:space="preserve">Будницкий О.В. </w:t>
      </w:r>
      <w:r w:rsidRPr="00A2004F">
        <w:rPr>
          <w:kern w:val="36"/>
          <w:sz w:val="28"/>
          <w:szCs w:val="28"/>
        </w:rPr>
        <w:t>История терроризма в России в документах, биографиях, и</w:t>
      </w:r>
      <w:r w:rsidRPr="00A2004F">
        <w:rPr>
          <w:kern w:val="36"/>
          <w:sz w:val="28"/>
          <w:szCs w:val="28"/>
        </w:rPr>
        <w:t>с</w:t>
      </w:r>
      <w:r w:rsidRPr="00A2004F">
        <w:rPr>
          <w:kern w:val="36"/>
          <w:sz w:val="28"/>
          <w:szCs w:val="28"/>
        </w:rPr>
        <w:t>следованиях. М., 2006.</w:t>
      </w:r>
    </w:p>
    <w:p w:rsidR="0031345B" w:rsidRPr="00A2004F" w:rsidRDefault="0031345B" w:rsidP="00A56512">
      <w:pPr>
        <w:numPr>
          <w:ilvl w:val="0"/>
          <w:numId w:val="144"/>
        </w:numPr>
        <w:shd w:val="clear" w:color="auto" w:fill="FFFFFF"/>
        <w:tabs>
          <w:tab w:val="clear" w:pos="720"/>
          <w:tab w:val="num" w:pos="900"/>
          <w:tab w:val="left" w:pos="1260"/>
        </w:tabs>
        <w:autoSpaceDE w:val="0"/>
        <w:autoSpaceDN w:val="0"/>
        <w:adjustRightInd w:val="0"/>
        <w:ind w:left="0" w:firstLine="540"/>
        <w:jc w:val="both"/>
        <w:rPr>
          <w:sz w:val="28"/>
          <w:szCs w:val="28"/>
        </w:rPr>
      </w:pPr>
      <w:r w:rsidRPr="00A2004F">
        <w:rPr>
          <w:sz w:val="28"/>
          <w:szCs w:val="28"/>
        </w:rPr>
        <w:t>Королев А.А. Террор и терроризм в психологическом и идеологич</w:t>
      </w:r>
      <w:r w:rsidRPr="00A2004F">
        <w:rPr>
          <w:sz w:val="28"/>
          <w:szCs w:val="28"/>
        </w:rPr>
        <w:t>е</w:t>
      </w:r>
      <w:r w:rsidRPr="00A2004F">
        <w:rPr>
          <w:sz w:val="28"/>
          <w:szCs w:val="28"/>
        </w:rPr>
        <w:t xml:space="preserve">ском измерении: история и современность. </w:t>
      </w:r>
      <w:r w:rsidRPr="00A2004F">
        <w:rPr>
          <w:rStyle w:val="bod1"/>
          <w:sz w:val="28"/>
          <w:szCs w:val="28"/>
        </w:rPr>
        <w:t xml:space="preserve">– </w:t>
      </w:r>
      <w:r w:rsidRPr="00A2004F">
        <w:rPr>
          <w:sz w:val="28"/>
          <w:szCs w:val="28"/>
        </w:rPr>
        <w:t>М., 2008.</w:t>
      </w:r>
    </w:p>
    <w:p w:rsidR="0031345B" w:rsidRPr="00A2004F" w:rsidRDefault="0031345B" w:rsidP="0031345B">
      <w:pPr>
        <w:pStyle w:val="3"/>
        <w:tabs>
          <w:tab w:val="left" w:pos="900"/>
        </w:tabs>
        <w:ind w:firstLine="540"/>
        <w:rPr>
          <w:rFonts w:ascii="Times New Roman" w:hAnsi="Times New Roman" w:cs="Times New Roman"/>
          <w:sz w:val="28"/>
          <w:szCs w:val="28"/>
        </w:rPr>
      </w:pPr>
    </w:p>
    <w:p w:rsidR="0031345B" w:rsidRPr="00A2004F" w:rsidRDefault="0031345B" w:rsidP="0031345B">
      <w:pPr>
        <w:pStyle w:val="3"/>
        <w:rPr>
          <w:rFonts w:ascii="Times New Roman" w:hAnsi="Times New Roman" w:cs="Times New Roman"/>
          <w:sz w:val="28"/>
          <w:szCs w:val="28"/>
        </w:rPr>
      </w:pPr>
      <w:r w:rsidRPr="00A2004F">
        <w:rPr>
          <w:rFonts w:ascii="Times New Roman" w:hAnsi="Times New Roman" w:cs="Times New Roman"/>
          <w:sz w:val="28"/>
          <w:szCs w:val="28"/>
        </w:rPr>
        <w:t>Дополнительная литература:</w:t>
      </w:r>
    </w:p>
    <w:p w:rsidR="0031345B" w:rsidRPr="00A2004F" w:rsidRDefault="0031345B" w:rsidP="0031345B">
      <w:pPr>
        <w:rPr>
          <w:sz w:val="28"/>
          <w:szCs w:val="28"/>
        </w:rPr>
      </w:pPr>
    </w:p>
    <w:p w:rsidR="0031345B" w:rsidRPr="00A2004F" w:rsidRDefault="0031345B" w:rsidP="00A56512">
      <w:pPr>
        <w:pStyle w:val="a7"/>
        <w:numPr>
          <w:ilvl w:val="0"/>
          <w:numId w:val="114"/>
        </w:numPr>
        <w:tabs>
          <w:tab w:val="clear" w:pos="720"/>
          <w:tab w:val="num" w:pos="900"/>
        </w:tabs>
        <w:ind w:left="0" w:firstLine="540"/>
        <w:jc w:val="both"/>
        <w:rPr>
          <w:sz w:val="28"/>
          <w:szCs w:val="28"/>
        </w:rPr>
      </w:pPr>
      <w:r w:rsidRPr="00A2004F">
        <w:rPr>
          <w:sz w:val="28"/>
          <w:szCs w:val="28"/>
        </w:rPr>
        <w:t>Актуальные социально-политические и экономические проблемы Южного Федерального округа / Под ред. Г.Г. Матишова. –  Ростов/н Д.: Изд-во ЮНЦ РАН, 2005. – 144с.</w:t>
      </w:r>
    </w:p>
    <w:p w:rsidR="0031345B" w:rsidRPr="00A2004F" w:rsidRDefault="0031345B" w:rsidP="00A56512">
      <w:pPr>
        <w:pStyle w:val="a7"/>
        <w:numPr>
          <w:ilvl w:val="0"/>
          <w:numId w:val="114"/>
        </w:numPr>
        <w:tabs>
          <w:tab w:val="clear" w:pos="720"/>
          <w:tab w:val="num" w:pos="900"/>
        </w:tabs>
        <w:spacing w:before="0" w:beforeAutospacing="0" w:after="0" w:afterAutospacing="0"/>
        <w:ind w:left="0" w:firstLine="540"/>
        <w:jc w:val="both"/>
        <w:rPr>
          <w:sz w:val="28"/>
          <w:szCs w:val="28"/>
        </w:rPr>
      </w:pPr>
      <w:r w:rsidRPr="00A2004F">
        <w:rPr>
          <w:sz w:val="28"/>
          <w:szCs w:val="28"/>
        </w:rPr>
        <w:t>Васильев А.М. Исламский экстремизм и кризис мусульманской цив</w:t>
      </w:r>
      <w:r w:rsidRPr="00A2004F">
        <w:rPr>
          <w:sz w:val="28"/>
          <w:szCs w:val="28"/>
        </w:rPr>
        <w:t>и</w:t>
      </w:r>
      <w:r w:rsidRPr="00A2004F">
        <w:rPr>
          <w:sz w:val="28"/>
          <w:szCs w:val="28"/>
        </w:rPr>
        <w:t xml:space="preserve">лизации // Вестник Российской академии наук.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 xml:space="preserve">– </w:t>
      </w:r>
      <w:r w:rsidRPr="00A2004F">
        <w:rPr>
          <w:sz w:val="28"/>
          <w:szCs w:val="28"/>
        </w:rPr>
        <w:t xml:space="preserve">Т. 75. </w:t>
      </w:r>
      <w:r w:rsidRPr="00A2004F">
        <w:rPr>
          <w:sz w:val="28"/>
          <w:szCs w:val="28"/>
          <w:shd w:val="clear" w:color="auto" w:fill="F5F5F5"/>
        </w:rPr>
        <w:t>–</w:t>
      </w:r>
      <w:r w:rsidRPr="00A2004F">
        <w:rPr>
          <w:sz w:val="28"/>
          <w:szCs w:val="28"/>
        </w:rPr>
        <w:t xml:space="preserve"> № 8.</w:t>
      </w:r>
    </w:p>
    <w:p w:rsidR="0031345B" w:rsidRPr="00A2004F" w:rsidRDefault="0031345B" w:rsidP="00A56512">
      <w:pPr>
        <w:pStyle w:val="a7"/>
        <w:numPr>
          <w:ilvl w:val="0"/>
          <w:numId w:val="114"/>
        </w:numPr>
        <w:tabs>
          <w:tab w:val="clear" w:pos="720"/>
          <w:tab w:val="num" w:pos="900"/>
        </w:tabs>
        <w:ind w:left="0" w:firstLine="540"/>
        <w:jc w:val="both"/>
        <w:rPr>
          <w:sz w:val="28"/>
          <w:szCs w:val="28"/>
        </w:rPr>
      </w:pPr>
      <w:r w:rsidRPr="00A2004F">
        <w:rPr>
          <w:sz w:val="28"/>
          <w:szCs w:val="28"/>
        </w:rPr>
        <w:t>Добаев И.П., Немчина В.Н. Новый терроризм в мире и на Юге Ро</w:t>
      </w:r>
      <w:r w:rsidRPr="00A2004F">
        <w:rPr>
          <w:sz w:val="28"/>
          <w:szCs w:val="28"/>
        </w:rPr>
        <w:t>с</w:t>
      </w:r>
      <w:r w:rsidRPr="00A2004F">
        <w:rPr>
          <w:sz w:val="28"/>
          <w:szCs w:val="28"/>
        </w:rPr>
        <w:t>сии. – Ростов/н Д: Ростиздат, 2005. – 304с.</w:t>
      </w:r>
    </w:p>
    <w:p w:rsidR="0031345B" w:rsidRPr="00A2004F" w:rsidRDefault="0031345B" w:rsidP="00A56512">
      <w:pPr>
        <w:pStyle w:val="a7"/>
        <w:numPr>
          <w:ilvl w:val="0"/>
          <w:numId w:val="114"/>
        </w:numPr>
        <w:tabs>
          <w:tab w:val="clear" w:pos="720"/>
          <w:tab w:val="num" w:pos="900"/>
        </w:tabs>
        <w:spacing w:before="0" w:beforeAutospacing="0" w:after="0" w:afterAutospacing="0"/>
        <w:ind w:left="0" w:firstLine="540"/>
        <w:jc w:val="both"/>
        <w:rPr>
          <w:sz w:val="28"/>
          <w:szCs w:val="28"/>
        </w:rPr>
      </w:pPr>
      <w:r w:rsidRPr="00A2004F">
        <w:rPr>
          <w:sz w:val="28"/>
          <w:szCs w:val="28"/>
        </w:rPr>
        <w:t>Герман Р. Э. Институциональная и идеологическая основа наци</w:t>
      </w:r>
      <w:r w:rsidRPr="00A2004F">
        <w:rPr>
          <w:sz w:val="28"/>
          <w:szCs w:val="28"/>
        </w:rPr>
        <w:t>о</w:t>
      </w:r>
      <w:r w:rsidRPr="00A2004F">
        <w:rPr>
          <w:sz w:val="28"/>
          <w:szCs w:val="28"/>
        </w:rPr>
        <w:t>нального и религиозного экстремизма // Институты гражданского общества – основа социального диалога и профилактики конфликтов на Северном Ка</w:t>
      </w:r>
      <w:r w:rsidRPr="00A2004F">
        <w:rPr>
          <w:sz w:val="28"/>
          <w:szCs w:val="28"/>
        </w:rPr>
        <w:t>в</w:t>
      </w:r>
      <w:r w:rsidRPr="00A2004F">
        <w:rPr>
          <w:sz w:val="28"/>
          <w:szCs w:val="28"/>
        </w:rPr>
        <w:t xml:space="preserve">казе. – Ставрополь, 2009. </w:t>
      </w:r>
      <w:r w:rsidRPr="00A2004F">
        <w:rPr>
          <w:sz w:val="28"/>
          <w:szCs w:val="28"/>
          <w:shd w:val="clear" w:color="auto" w:fill="F5F5F5"/>
        </w:rPr>
        <w:t>–</w:t>
      </w:r>
      <w:r w:rsidRPr="00A2004F">
        <w:rPr>
          <w:sz w:val="28"/>
          <w:szCs w:val="28"/>
        </w:rPr>
        <w:t xml:space="preserve"> С. 41-47.</w:t>
      </w:r>
    </w:p>
    <w:p w:rsidR="0031345B" w:rsidRPr="00A2004F" w:rsidRDefault="0031345B" w:rsidP="00A56512">
      <w:pPr>
        <w:pStyle w:val="a7"/>
        <w:numPr>
          <w:ilvl w:val="0"/>
          <w:numId w:val="114"/>
        </w:numPr>
        <w:tabs>
          <w:tab w:val="clear" w:pos="720"/>
          <w:tab w:val="num" w:pos="900"/>
        </w:tabs>
        <w:spacing w:before="0" w:beforeAutospacing="0" w:after="0" w:afterAutospacing="0"/>
        <w:ind w:left="0" w:firstLine="540"/>
        <w:jc w:val="both"/>
        <w:rPr>
          <w:sz w:val="28"/>
          <w:szCs w:val="28"/>
        </w:rPr>
      </w:pPr>
      <w:r w:rsidRPr="00A2004F">
        <w:rPr>
          <w:sz w:val="28"/>
          <w:szCs w:val="28"/>
        </w:rPr>
        <w:t>Жаринов К.В. Терроризм и террористы. – Минск, 1999.</w:t>
      </w:r>
    </w:p>
    <w:p w:rsidR="0031345B" w:rsidRPr="00A2004F" w:rsidRDefault="0031345B" w:rsidP="00A56512">
      <w:pPr>
        <w:pStyle w:val="a7"/>
        <w:numPr>
          <w:ilvl w:val="0"/>
          <w:numId w:val="114"/>
        </w:numPr>
        <w:tabs>
          <w:tab w:val="clear" w:pos="720"/>
          <w:tab w:val="num" w:pos="900"/>
        </w:tabs>
        <w:spacing w:before="0" w:beforeAutospacing="0" w:after="0" w:afterAutospacing="0"/>
        <w:ind w:left="0" w:firstLine="540"/>
        <w:jc w:val="both"/>
        <w:rPr>
          <w:sz w:val="28"/>
          <w:szCs w:val="28"/>
        </w:rPr>
      </w:pPr>
      <w:r w:rsidRPr="00A2004F">
        <w:rPr>
          <w:sz w:val="28"/>
          <w:szCs w:val="28"/>
        </w:rPr>
        <w:t xml:space="preserve">Иванов В.Н. Феномен терроризма // Социс.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w:t>
      </w:r>
      <w:r w:rsidRPr="00A2004F">
        <w:rPr>
          <w:sz w:val="28"/>
          <w:szCs w:val="28"/>
        </w:rPr>
        <w:t xml:space="preserve"> № 7.</w:t>
      </w:r>
    </w:p>
    <w:p w:rsidR="0031345B" w:rsidRPr="00A2004F" w:rsidRDefault="0031345B" w:rsidP="00A56512">
      <w:pPr>
        <w:pStyle w:val="a7"/>
        <w:numPr>
          <w:ilvl w:val="0"/>
          <w:numId w:val="114"/>
        </w:numPr>
        <w:tabs>
          <w:tab w:val="clear" w:pos="720"/>
          <w:tab w:val="num" w:pos="900"/>
        </w:tabs>
        <w:spacing w:before="0" w:beforeAutospacing="0" w:after="0" w:afterAutospacing="0"/>
        <w:ind w:left="0" w:firstLine="540"/>
        <w:jc w:val="both"/>
        <w:rPr>
          <w:sz w:val="28"/>
          <w:szCs w:val="28"/>
        </w:rPr>
      </w:pPr>
      <w:r w:rsidRPr="00A2004F">
        <w:rPr>
          <w:sz w:val="28"/>
          <w:szCs w:val="28"/>
        </w:rPr>
        <w:t>История терроризма в России в документах, биографиях, исследов</w:t>
      </w:r>
      <w:r w:rsidRPr="00A2004F">
        <w:rPr>
          <w:sz w:val="28"/>
          <w:szCs w:val="28"/>
        </w:rPr>
        <w:t>а</w:t>
      </w:r>
      <w:r w:rsidRPr="00A2004F">
        <w:rPr>
          <w:sz w:val="28"/>
          <w:szCs w:val="28"/>
        </w:rPr>
        <w:t>ниях. – Ростов-на-Дону, 2004.</w:t>
      </w:r>
    </w:p>
    <w:p w:rsidR="0031345B" w:rsidRPr="00A2004F" w:rsidRDefault="0031345B" w:rsidP="00A56512">
      <w:pPr>
        <w:pStyle w:val="a7"/>
        <w:numPr>
          <w:ilvl w:val="0"/>
          <w:numId w:val="114"/>
        </w:numPr>
        <w:tabs>
          <w:tab w:val="clear" w:pos="720"/>
          <w:tab w:val="num" w:pos="900"/>
        </w:tabs>
        <w:spacing w:before="0" w:beforeAutospacing="0" w:after="0" w:afterAutospacing="0"/>
        <w:ind w:left="0" w:firstLine="540"/>
        <w:jc w:val="both"/>
        <w:rPr>
          <w:sz w:val="28"/>
          <w:szCs w:val="28"/>
        </w:rPr>
      </w:pPr>
      <w:r w:rsidRPr="00A2004F">
        <w:rPr>
          <w:sz w:val="28"/>
          <w:szCs w:val="28"/>
        </w:rPr>
        <w:t>Косов Г.В. Политическая концепция ислама: проблема цивилизац</w:t>
      </w:r>
      <w:r w:rsidRPr="00A2004F">
        <w:rPr>
          <w:sz w:val="28"/>
          <w:szCs w:val="28"/>
        </w:rPr>
        <w:t>и</w:t>
      </w:r>
      <w:r w:rsidRPr="00A2004F">
        <w:rPr>
          <w:sz w:val="28"/>
          <w:szCs w:val="28"/>
        </w:rPr>
        <w:t>онного и политологического анализа: Монография. – Ставрополь, 2008.</w:t>
      </w:r>
    </w:p>
    <w:p w:rsidR="0031345B" w:rsidRPr="00A2004F" w:rsidRDefault="0031345B" w:rsidP="00A56512">
      <w:pPr>
        <w:numPr>
          <w:ilvl w:val="0"/>
          <w:numId w:val="114"/>
        </w:numPr>
        <w:tabs>
          <w:tab w:val="clear" w:pos="720"/>
          <w:tab w:val="num" w:pos="900"/>
        </w:tabs>
        <w:ind w:left="0" w:firstLine="540"/>
        <w:jc w:val="both"/>
        <w:rPr>
          <w:sz w:val="28"/>
          <w:szCs w:val="28"/>
        </w:rPr>
      </w:pPr>
      <w:r w:rsidRPr="00A2004F">
        <w:rPr>
          <w:sz w:val="28"/>
          <w:szCs w:val="28"/>
        </w:rPr>
        <w:t>Пути и средства обеспечения безопасности Северного Кавказа / Ко</w:t>
      </w:r>
      <w:r w:rsidRPr="00A2004F">
        <w:rPr>
          <w:sz w:val="28"/>
          <w:szCs w:val="28"/>
        </w:rPr>
        <w:t>л</w:t>
      </w:r>
      <w:r w:rsidRPr="00A2004F">
        <w:rPr>
          <w:sz w:val="28"/>
          <w:szCs w:val="28"/>
        </w:rPr>
        <w:t>лектив авторов; Под общ. ред. Д.А. Еделева и Н.П. Медведева. Монография. – Пят</w:t>
      </w:r>
      <w:r w:rsidRPr="00A2004F">
        <w:rPr>
          <w:sz w:val="28"/>
          <w:szCs w:val="28"/>
        </w:rPr>
        <w:t>и</w:t>
      </w:r>
      <w:r w:rsidRPr="00A2004F">
        <w:rPr>
          <w:sz w:val="28"/>
          <w:szCs w:val="28"/>
        </w:rPr>
        <w:t>горск: РИА-КМВ, 2009.</w:t>
      </w:r>
    </w:p>
    <w:p w:rsidR="0031345B" w:rsidRPr="00A2004F" w:rsidRDefault="0031345B" w:rsidP="0031345B">
      <w:pPr>
        <w:pStyle w:val="4"/>
        <w:tabs>
          <w:tab w:val="left" w:pos="1080"/>
        </w:tabs>
        <w:spacing w:line="240" w:lineRule="auto"/>
        <w:ind w:firstLine="360"/>
        <w:rPr>
          <w:rFonts w:ascii="Times New Roman" w:hAnsi="Times New Roman"/>
        </w:rPr>
      </w:pPr>
    </w:p>
    <w:p w:rsidR="0031345B" w:rsidRPr="00A2004F" w:rsidRDefault="0031345B" w:rsidP="0031345B">
      <w:pPr>
        <w:pStyle w:val="4"/>
        <w:tabs>
          <w:tab w:val="left" w:pos="1080"/>
        </w:tabs>
        <w:spacing w:line="240" w:lineRule="auto"/>
        <w:rPr>
          <w:rFonts w:ascii="Times New Roman" w:hAnsi="Times New Roman"/>
        </w:rPr>
      </w:pPr>
      <w:r w:rsidRPr="00A2004F">
        <w:rPr>
          <w:rFonts w:ascii="Times New Roman" w:hAnsi="Times New Roman"/>
        </w:rPr>
        <w:t>Электронные ресурсы:</w:t>
      </w:r>
    </w:p>
    <w:p w:rsidR="0031345B" w:rsidRPr="00A2004F" w:rsidRDefault="0031345B" w:rsidP="0031345B">
      <w:pPr>
        <w:tabs>
          <w:tab w:val="left" w:pos="900"/>
        </w:tabs>
        <w:jc w:val="both"/>
        <w:rPr>
          <w:sz w:val="28"/>
          <w:szCs w:val="28"/>
        </w:rPr>
      </w:pPr>
    </w:p>
    <w:p w:rsidR="0031345B" w:rsidRPr="00A2004F" w:rsidRDefault="0031345B" w:rsidP="00A56512">
      <w:pPr>
        <w:numPr>
          <w:ilvl w:val="0"/>
          <w:numId w:val="115"/>
        </w:numPr>
        <w:tabs>
          <w:tab w:val="clear" w:pos="720"/>
          <w:tab w:val="left" w:pos="900"/>
        </w:tabs>
        <w:ind w:left="0" w:firstLine="540"/>
        <w:jc w:val="both"/>
        <w:rPr>
          <w:sz w:val="28"/>
          <w:szCs w:val="28"/>
        </w:rPr>
      </w:pPr>
      <w:hyperlink r:id="rId159" w:history="1">
        <w:r w:rsidRPr="00A2004F">
          <w:rPr>
            <w:rStyle w:val="af"/>
            <w:sz w:val="28"/>
            <w:szCs w:val="28"/>
          </w:rPr>
          <w:t>http://xmir.eu.org/</w:t>
        </w:r>
      </w:hyperlink>
      <w:r w:rsidRPr="00A2004F">
        <w:rPr>
          <w:sz w:val="28"/>
          <w:szCs w:val="28"/>
        </w:rPr>
        <w:t xml:space="preserve"> – аналитический обзор политического экстремизма в Ро</w:t>
      </w:r>
      <w:r w:rsidRPr="00A2004F">
        <w:rPr>
          <w:sz w:val="28"/>
          <w:szCs w:val="28"/>
        </w:rPr>
        <w:t>с</w:t>
      </w:r>
      <w:r w:rsidRPr="00A2004F">
        <w:rPr>
          <w:sz w:val="28"/>
          <w:szCs w:val="28"/>
        </w:rPr>
        <w:t>сии.</w:t>
      </w:r>
    </w:p>
    <w:p w:rsidR="0031345B" w:rsidRPr="00A2004F" w:rsidRDefault="0031345B" w:rsidP="00A56512">
      <w:pPr>
        <w:numPr>
          <w:ilvl w:val="0"/>
          <w:numId w:val="115"/>
        </w:numPr>
        <w:tabs>
          <w:tab w:val="clear" w:pos="720"/>
          <w:tab w:val="left" w:pos="900"/>
        </w:tabs>
        <w:ind w:left="0" w:firstLine="540"/>
        <w:jc w:val="both"/>
        <w:rPr>
          <w:sz w:val="28"/>
          <w:szCs w:val="28"/>
        </w:rPr>
      </w:pPr>
      <w:hyperlink r:id="rId160" w:history="1">
        <w:r w:rsidRPr="00A2004F">
          <w:rPr>
            <w:rStyle w:val="af"/>
            <w:sz w:val="28"/>
            <w:szCs w:val="28"/>
          </w:rPr>
          <w:t>http://www.politstudies.</w:t>
        </w:r>
        <w:r w:rsidRPr="00A2004F">
          <w:rPr>
            <w:rStyle w:val="af"/>
            <w:sz w:val="28"/>
            <w:szCs w:val="28"/>
            <w:lang w:val="en-US"/>
          </w:rPr>
          <w:t>ru</w:t>
        </w:r>
      </w:hyperlink>
      <w:r w:rsidRPr="00A2004F">
        <w:rPr>
          <w:sz w:val="28"/>
          <w:szCs w:val="28"/>
        </w:rPr>
        <w:t xml:space="preserve"> – электронный журнал «Политические и</w:t>
      </w:r>
      <w:r w:rsidRPr="00A2004F">
        <w:rPr>
          <w:sz w:val="28"/>
          <w:szCs w:val="28"/>
        </w:rPr>
        <w:t>с</w:t>
      </w:r>
      <w:r w:rsidRPr="00A2004F">
        <w:rPr>
          <w:sz w:val="28"/>
          <w:szCs w:val="28"/>
        </w:rPr>
        <w:t>следования».</w:t>
      </w:r>
    </w:p>
    <w:p w:rsidR="0031345B" w:rsidRPr="00A2004F" w:rsidRDefault="0031345B" w:rsidP="00A56512">
      <w:pPr>
        <w:numPr>
          <w:ilvl w:val="0"/>
          <w:numId w:val="115"/>
        </w:numPr>
        <w:tabs>
          <w:tab w:val="clear" w:pos="720"/>
          <w:tab w:val="left" w:pos="900"/>
        </w:tabs>
        <w:ind w:left="0" w:firstLine="540"/>
        <w:jc w:val="both"/>
        <w:rPr>
          <w:sz w:val="28"/>
          <w:szCs w:val="28"/>
        </w:rPr>
      </w:pPr>
      <w:hyperlink r:id="rId161" w:history="1">
        <w:r w:rsidRPr="00A2004F">
          <w:rPr>
            <w:rStyle w:val="af"/>
            <w:sz w:val="28"/>
            <w:szCs w:val="28"/>
            <w:lang w:val="en-US"/>
          </w:rPr>
          <w:t>www</w:t>
        </w:r>
        <w:r w:rsidRPr="00A2004F">
          <w:rPr>
            <w:rStyle w:val="af"/>
            <w:sz w:val="28"/>
            <w:szCs w:val="28"/>
          </w:rPr>
          <w:t>.</w:t>
        </w:r>
        <w:r w:rsidRPr="00A2004F">
          <w:rPr>
            <w:rStyle w:val="af"/>
            <w:sz w:val="28"/>
            <w:szCs w:val="28"/>
            <w:lang w:val="en-US"/>
          </w:rPr>
          <w:t>novopol</w:t>
        </w:r>
        <w:r w:rsidRPr="00A2004F">
          <w:rPr>
            <w:rStyle w:val="af"/>
            <w:sz w:val="28"/>
            <w:szCs w:val="28"/>
          </w:rPr>
          <w:t>.</w:t>
        </w:r>
        <w:r w:rsidRPr="00A2004F">
          <w:rPr>
            <w:rStyle w:val="af"/>
            <w:sz w:val="28"/>
            <w:szCs w:val="28"/>
            <w:lang w:val="en-US"/>
          </w:rPr>
          <w:t>ru</w:t>
        </w:r>
      </w:hyperlink>
      <w:r w:rsidRPr="00A2004F">
        <w:rPr>
          <w:sz w:val="28"/>
          <w:szCs w:val="28"/>
        </w:rPr>
        <w:t xml:space="preserve"> – Интернет-журнал «Новая политика».</w:t>
      </w:r>
    </w:p>
    <w:p w:rsidR="0031345B" w:rsidRPr="00A2004F" w:rsidRDefault="0031345B" w:rsidP="00A56512">
      <w:pPr>
        <w:numPr>
          <w:ilvl w:val="0"/>
          <w:numId w:val="115"/>
        </w:numPr>
        <w:tabs>
          <w:tab w:val="clear" w:pos="720"/>
          <w:tab w:val="left" w:pos="900"/>
        </w:tabs>
        <w:ind w:left="0" w:firstLine="540"/>
        <w:jc w:val="both"/>
        <w:rPr>
          <w:sz w:val="28"/>
          <w:szCs w:val="28"/>
        </w:rPr>
      </w:pPr>
      <w:r w:rsidRPr="00A2004F">
        <w:rPr>
          <w:sz w:val="28"/>
          <w:szCs w:val="28"/>
        </w:rPr>
        <w:t xml:space="preserve"> </w:t>
      </w:r>
      <w:hyperlink w:history="1">
        <w:r w:rsidRPr="00A2004F">
          <w:rPr>
            <w:rStyle w:val="af"/>
            <w:sz w:val="28"/>
            <w:szCs w:val="28"/>
          </w:rPr>
          <w:t>http://kavkaz-uzel.ru /</w:t>
        </w:r>
      </w:hyperlink>
      <w:r w:rsidRPr="00A2004F">
        <w:rPr>
          <w:sz w:val="28"/>
          <w:szCs w:val="28"/>
        </w:rPr>
        <w:t xml:space="preserve">  –  «Кавказский Узел».</w:t>
      </w:r>
    </w:p>
    <w:p w:rsidR="0031345B" w:rsidRPr="00A2004F" w:rsidRDefault="0031345B" w:rsidP="00A56512">
      <w:pPr>
        <w:numPr>
          <w:ilvl w:val="0"/>
          <w:numId w:val="115"/>
        </w:numPr>
        <w:tabs>
          <w:tab w:val="clear" w:pos="720"/>
          <w:tab w:val="left" w:pos="900"/>
        </w:tabs>
        <w:ind w:left="0" w:firstLine="540"/>
        <w:jc w:val="both"/>
        <w:rPr>
          <w:sz w:val="28"/>
          <w:szCs w:val="28"/>
        </w:rPr>
      </w:pPr>
      <w:hyperlink r:id="rId162" w:history="1">
        <w:r w:rsidRPr="00A2004F">
          <w:rPr>
            <w:rStyle w:val="af"/>
            <w:sz w:val="28"/>
            <w:szCs w:val="28"/>
            <w:lang w:val="en-US"/>
          </w:rPr>
          <w:t>www</w:t>
        </w:r>
        <w:r w:rsidRPr="00A2004F">
          <w:rPr>
            <w:rStyle w:val="af"/>
            <w:sz w:val="28"/>
            <w:szCs w:val="28"/>
          </w:rPr>
          <w:t>.</w:t>
        </w:r>
        <w:r w:rsidRPr="00A2004F">
          <w:rPr>
            <w:rStyle w:val="af"/>
            <w:sz w:val="28"/>
            <w:szCs w:val="28"/>
            <w:lang w:val="en-US"/>
          </w:rPr>
          <w:t>antiterror</w:t>
        </w:r>
        <w:r w:rsidRPr="00A2004F">
          <w:rPr>
            <w:rStyle w:val="af"/>
            <w:sz w:val="28"/>
            <w:szCs w:val="28"/>
          </w:rPr>
          <w:t>.</w:t>
        </w:r>
        <w:r w:rsidRPr="00A2004F">
          <w:rPr>
            <w:rStyle w:val="af"/>
            <w:sz w:val="28"/>
            <w:szCs w:val="28"/>
            <w:lang w:val="en-US"/>
          </w:rPr>
          <w:t>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Задания для контроля владения компетенциями:</w:t>
      </w:r>
    </w:p>
    <w:p w:rsidR="0031345B" w:rsidRPr="00A2004F" w:rsidRDefault="0031345B" w:rsidP="0031345B">
      <w:pPr>
        <w:jc w:val="center"/>
        <w:rPr>
          <w:b/>
          <w:bCs/>
          <w:sz w:val="28"/>
          <w:szCs w:val="28"/>
        </w:rPr>
      </w:pP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bCs/>
          <w:sz w:val="28"/>
          <w:szCs w:val="28"/>
        </w:rPr>
        <w:t>В чем, по вашему мнению, состоит кризис культурных, нравс</w:t>
      </w:r>
      <w:r w:rsidRPr="00A2004F">
        <w:rPr>
          <w:bCs/>
          <w:sz w:val="28"/>
          <w:szCs w:val="28"/>
        </w:rPr>
        <w:t>т</w:t>
      </w:r>
      <w:r w:rsidRPr="00A2004F">
        <w:rPr>
          <w:bCs/>
          <w:sz w:val="28"/>
          <w:szCs w:val="28"/>
        </w:rPr>
        <w:t>венных и гуманистических ценностей современности?</w:t>
      </w: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bCs/>
          <w:sz w:val="28"/>
          <w:szCs w:val="28"/>
        </w:rPr>
        <w:t>Рассмотрите, в чем заключается противостояние секулярных и религиозных, модернистских и традиционалистских моделей общества и жизн</w:t>
      </w:r>
      <w:r w:rsidRPr="00A2004F">
        <w:rPr>
          <w:bCs/>
          <w:sz w:val="28"/>
          <w:szCs w:val="28"/>
        </w:rPr>
        <w:t>е</w:t>
      </w:r>
      <w:r w:rsidRPr="00A2004F">
        <w:rPr>
          <w:bCs/>
          <w:sz w:val="28"/>
          <w:szCs w:val="28"/>
        </w:rPr>
        <w:t>деятельности?</w:t>
      </w: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bCs/>
          <w:sz w:val="28"/>
          <w:szCs w:val="28"/>
        </w:rPr>
        <w:t>Определите идеологические основы радикального национализма и религиозного экстремизма на примере конкретных течений.</w:t>
      </w: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sz w:val="28"/>
          <w:szCs w:val="28"/>
        </w:rPr>
        <w:t>Объясните историческую эволюцию терроризма как социального я</w:t>
      </w:r>
      <w:r w:rsidRPr="00A2004F">
        <w:rPr>
          <w:sz w:val="28"/>
          <w:szCs w:val="28"/>
        </w:rPr>
        <w:t>в</w:t>
      </w:r>
      <w:r w:rsidRPr="00A2004F">
        <w:rPr>
          <w:sz w:val="28"/>
          <w:szCs w:val="28"/>
        </w:rPr>
        <w:t xml:space="preserve">ления. </w:t>
      </w: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sz w:val="28"/>
          <w:szCs w:val="28"/>
        </w:rPr>
        <w:t xml:space="preserve">Террористический интернационал, по Вашему мнению, это миф или реальность? Аргументируйте Ваше мнение. </w:t>
      </w: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sz w:val="28"/>
          <w:szCs w:val="28"/>
        </w:rPr>
        <w:t>Рассмотрите возникновение религиозного экстремизма как нового социально-политического течения в форме исламского ультрарадикализма в контексте угроз межцивилизац</w:t>
      </w:r>
      <w:r w:rsidRPr="00A2004F">
        <w:rPr>
          <w:sz w:val="28"/>
          <w:szCs w:val="28"/>
        </w:rPr>
        <w:t>и</w:t>
      </w:r>
      <w:r w:rsidRPr="00A2004F">
        <w:rPr>
          <w:sz w:val="28"/>
          <w:szCs w:val="28"/>
        </w:rPr>
        <w:t>онных конфликтов.</w:t>
      </w:r>
    </w:p>
    <w:p w:rsidR="0031345B" w:rsidRPr="00A2004F" w:rsidRDefault="0031345B" w:rsidP="00A56512">
      <w:pPr>
        <w:numPr>
          <w:ilvl w:val="1"/>
          <w:numId w:val="101"/>
        </w:numPr>
        <w:tabs>
          <w:tab w:val="clear" w:pos="1440"/>
          <w:tab w:val="num" w:pos="900"/>
        </w:tabs>
        <w:ind w:left="0" w:firstLine="540"/>
        <w:jc w:val="both"/>
        <w:rPr>
          <w:bCs/>
          <w:sz w:val="28"/>
          <w:szCs w:val="28"/>
        </w:rPr>
      </w:pPr>
      <w:r w:rsidRPr="00A2004F">
        <w:rPr>
          <w:sz w:val="28"/>
          <w:szCs w:val="28"/>
        </w:rPr>
        <w:t xml:space="preserve">Выявите основные разновидности исламского ультрарадикализма как социально-политического явления. </w:t>
      </w:r>
    </w:p>
    <w:p w:rsidR="0031345B" w:rsidRPr="00A2004F" w:rsidRDefault="0031345B" w:rsidP="0031345B">
      <w:pPr>
        <w:jc w:val="center"/>
        <w:rPr>
          <w:b/>
          <w:bCs/>
          <w:sz w:val="28"/>
          <w:szCs w:val="28"/>
        </w:rPr>
      </w:pPr>
    </w:p>
    <w:p w:rsidR="0031345B" w:rsidRPr="00A2004F" w:rsidRDefault="0031345B" w:rsidP="0031345B">
      <w:pPr>
        <w:ind w:firstLine="540"/>
        <w:jc w:val="both"/>
        <w:rPr>
          <w:b/>
          <w:sz w:val="28"/>
          <w:szCs w:val="28"/>
        </w:rPr>
      </w:pPr>
      <w:r w:rsidRPr="00A2004F">
        <w:rPr>
          <w:b/>
          <w:sz w:val="28"/>
          <w:szCs w:val="28"/>
        </w:rPr>
        <w:t>ЗАНЯТИЕ 3. ГОСУДАРСТВЕННАЯ СТРАТЕГИЯ ПРОТИВ</w:t>
      </w:r>
      <w:r w:rsidRPr="00A2004F">
        <w:rPr>
          <w:b/>
          <w:sz w:val="28"/>
          <w:szCs w:val="28"/>
        </w:rPr>
        <w:t>О</w:t>
      </w:r>
      <w:r w:rsidRPr="00A2004F">
        <w:rPr>
          <w:b/>
          <w:sz w:val="28"/>
          <w:szCs w:val="28"/>
        </w:rPr>
        <w:t>СТОЯНИЯ ТЕРРОРИЗМУ В РОССИЙСКОЙ ФЕДЕРАЦИИ</w:t>
      </w:r>
    </w:p>
    <w:p w:rsidR="0031345B" w:rsidRPr="00A2004F" w:rsidRDefault="0031345B" w:rsidP="0031345B">
      <w:pPr>
        <w:ind w:firstLine="540"/>
        <w:jc w:val="both"/>
        <w:rPr>
          <w:b/>
          <w:sz w:val="28"/>
          <w:szCs w:val="28"/>
        </w:rPr>
      </w:pPr>
    </w:p>
    <w:p w:rsidR="0031345B" w:rsidRPr="00A2004F" w:rsidRDefault="0031345B" w:rsidP="0031345B">
      <w:pPr>
        <w:pStyle w:val="a3"/>
        <w:ind w:left="0" w:right="-5" w:firstLine="540"/>
        <w:jc w:val="both"/>
        <w:rPr>
          <w:b/>
          <w:sz w:val="28"/>
          <w:szCs w:val="28"/>
        </w:rPr>
      </w:pPr>
      <w:r w:rsidRPr="00A2004F">
        <w:rPr>
          <w:b/>
          <w:sz w:val="28"/>
          <w:szCs w:val="28"/>
        </w:rPr>
        <w:t xml:space="preserve">Компетенции, формируемые на занятии: </w:t>
      </w:r>
      <w:r w:rsidRPr="00A2004F">
        <w:rPr>
          <w:sz w:val="28"/>
          <w:szCs w:val="28"/>
        </w:rPr>
        <w:t>методологическая</w:t>
      </w:r>
      <w:r w:rsidRPr="00A2004F">
        <w:rPr>
          <w:b/>
          <w:sz w:val="28"/>
          <w:szCs w:val="28"/>
        </w:rPr>
        <w:t xml:space="preserve"> (</w:t>
      </w:r>
      <w:r w:rsidRPr="00A2004F">
        <w:rPr>
          <w:sz w:val="28"/>
          <w:szCs w:val="28"/>
        </w:rPr>
        <w:t>знание содержания основных документов правового регулирования противодейс</w:t>
      </w:r>
      <w:r w:rsidRPr="00A2004F">
        <w:rPr>
          <w:sz w:val="28"/>
          <w:szCs w:val="28"/>
        </w:rPr>
        <w:t>т</w:t>
      </w:r>
      <w:r w:rsidRPr="00A2004F">
        <w:rPr>
          <w:sz w:val="28"/>
          <w:szCs w:val="28"/>
        </w:rPr>
        <w:t>вия терроризму); социально-политическая (</w:t>
      </w:r>
      <w:r w:rsidRPr="00A2004F">
        <w:rPr>
          <w:iCs/>
          <w:sz w:val="28"/>
          <w:szCs w:val="28"/>
        </w:rPr>
        <w:t xml:space="preserve">умение </w:t>
      </w:r>
      <w:r w:rsidRPr="00A2004F">
        <w:rPr>
          <w:sz w:val="28"/>
          <w:szCs w:val="28"/>
        </w:rPr>
        <w:t>анализировать акт</w:t>
      </w:r>
      <w:r w:rsidRPr="00A2004F">
        <w:rPr>
          <w:sz w:val="28"/>
          <w:szCs w:val="28"/>
        </w:rPr>
        <w:t>у</w:t>
      </w:r>
      <w:r w:rsidRPr="00A2004F">
        <w:rPr>
          <w:sz w:val="28"/>
          <w:szCs w:val="28"/>
        </w:rPr>
        <w:t>альные проблемы правового обеспечения антитеррористической политики в совр</w:t>
      </w:r>
      <w:r w:rsidRPr="00A2004F">
        <w:rPr>
          <w:sz w:val="28"/>
          <w:szCs w:val="28"/>
        </w:rPr>
        <w:t>е</w:t>
      </w:r>
      <w:r w:rsidRPr="00A2004F">
        <w:rPr>
          <w:sz w:val="28"/>
          <w:szCs w:val="28"/>
        </w:rPr>
        <w:t>менном мире, выявлять наиболее значимые направления ее совершенствов</w:t>
      </w:r>
      <w:r w:rsidRPr="00A2004F">
        <w:rPr>
          <w:sz w:val="28"/>
          <w:szCs w:val="28"/>
        </w:rPr>
        <w:t>а</w:t>
      </w:r>
      <w:r w:rsidRPr="00A2004F">
        <w:rPr>
          <w:sz w:val="28"/>
          <w:szCs w:val="28"/>
        </w:rPr>
        <w:t>ния).</w:t>
      </w:r>
    </w:p>
    <w:p w:rsidR="0031345B" w:rsidRPr="00A2004F" w:rsidRDefault="0031345B" w:rsidP="0031345B">
      <w:pPr>
        <w:ind w:firstLine="540"/>
        <w:jc w:val="both"/>
        <w:rPr>
          <w:sz w:val="28"/>
          <w:szCs w:val="28"/>
        </w:rPr>
      </w:pPr>
    </w:p>
    <w:p w:rsidR="0031345B" w:rsidRPr="00A2004F" w:rsidRDefault="0031345B" w:rsidP="0031345B">
      <w:pPr>
        <w:jc w:val="center"/>
        <w:rPr>
          <w:b/>
          <w:sz w:val="28"/>
          <w:szCs w:val="28"/>
        </w:rPr>
      </w:pPr>
      <w:r w:rsidRPr="00A2004F">
        <w:rPr>
          <w:b/>
          <w:sz w:val="28"/>
          <w:szCs w:val="28"/>
        </w:rPr>
        <w:t xml:space="preserve">Вопросы для обсуждения: </w:t>
      </w:r>
    </w:p>
    <w:p w:rsidR="0031345B" w:rsidRPr="00A2004F" w:rsidRDefault="0031345B" w:rsidP="0031345B">
      <w:pPr>
        <w:ind w:firstLine="540"/>
        <w:jc w:val="center"/>
        <w:rPr>
          <w:b/>
          <w:sz w:val="28"/>
          <w:szCs w:val="28"/>
        </w:rPr>
      </w:pPr>
    </w:p>
    <w:p w:rsidR="0031345B" w:rsidRPr="00A2004F" w:rsidRDefault="0031345B" w:rsidP="00A56512">
      <w:pPr>
        <w:pStyle w:val="a3"/>
        <w:widowControl/>
        <w:numPr>
          <w:ilvl w:val="0"/>
          <w:numId w:val="124"/>
        </w:numPr>
        <w:tabs>
          <w:tab w:val="clear" w:pos="720"/>
          <w:tab w:val="num" w:pos="900"/>
        </w:tabs>
        <w:suppressAutoHyphens w:val="0"/>
        <w:spacing w:after="0"/>
        <w:ind w:left="0" w:firstLine="540"/>
        <w:jc w:val="both"/>
        <w:rPr>
          <w:sz w:val="28"/>
          <w:szCs w:val="28"/>
        </w:rPr>
      </w:pPr>
      <w:r w:rsidRPr="00A2004F">
        <w:rPr>
          <w:sz w:val="28"/>
          <w:szCs w:val="28"/>
        </w:rPr>
        <w:t>Международное законодательство о пресечении террори</w:t>
      </w:r>
      <w:r w:rsidRPr="00A2004F">
        <w:rPr>
          <w:sz w:val="28"/>
          <w:szCs w:val="28"/>
        </w:rPr>
        <w:t>з</w:t>
      </w:r>
      <w:r w:rsidRPr="00A2004F">
        <w:rPr>
          <w:sz w:val="28"/>
          <w:szCs w:val="28"/>
        </w:rPr>
        <w:t>ма.</w:t>
      </w:r>
    </w:p>
    <w:p w:rsidR="0031345B" w:rsidRPr="00A2004F" w:rsidRDefault="0031345B" w:rsidP="00A56512">
      <w:pPr>
        <w:pStyle w:val="a3"/>
        <w:widowControl/>
        <w:numPr>
          <w:ilvl w:val="0"/>
          <w:numId w:val="124"/>
        </w:numPr>
        <w:tabs>
          <w:tab w:val="clear" w:pos="720"/>
          <w:tab w:val="num" w:pos="900"/>
        </w:tabs>
        <w:suppressAutoHyphens w:val="0"/>
        <w:spacing w:after="0"/>
        <w:ind w:left="0" w:firstLine="540"/>
        <w:jc w:val="both"/>
        <w:rPr>
          <w:sz w:val="28"/>
          <w:szCs w:val="28"/>
        </w:rPr>
      </w:pPr>
      <w:r w:rsidRPr="00A2004F">
        <w:rPr>
          <w:spacing w:val="-1"/>
          <w:sz w:val="28"/>
          <w:szCs w:val="28"/>
        </w:rPr>
        <w:t>Государственная стратегия противодействия терроризму.</w:t>
      </w:r>
      <w:r w:rsidRPr="00A2004F">
        <w:rPr>
          <w:sz w:val="28"/>
          <w:szCs w:val="28"/>
        </w:rPr>
        <w:t xml:space="preserve"> Задачи по реализации стратегии.</w:t>
      </w:r>
    </w:p>
    <w:p w:rsidR="0031345B" w:rsidRPr="00A2004F" w:rsidRDefault="0031345B" w:rsidP="00A56512">
      <w:pPr>
        <w:pStyle w:val="a3"/>
        <w:widowControl/>
        <w:numPr>
          <w:ilvl w:val="0"/>
          <w:numId w:val="124"/>
        </w:numPr>
        <w:tabs>
          <w:tab w:val="clear" w:pos="720"/>
          <w:tab w:val="num" w:pos="900"/>
        </w:tabs>
        <w:suppressAutoHyphens w:val="0"/>
        <w:spacing w:after="0"/>
        <w:ind w:left="0" w:firstLine="540"/>
        <w:jc w:val="both"/>
        <w:rPr>
          <w:sz w:val="28"/>
          <w:szCs w:val="28"/>
        </w:rPr>
      </w:pPr>
      <w:r w:rsidRPr="00A2004F">
        <w:rPr>
          <w:bCs/>
          <w:iCs/>
          <w:sz w:val="28"/>
          <w:szCs w:val="28"/>
        </w:rPr>
        <w:t>Совершенствование российского законодательства как важный компонент противостояния террори</w:t>
      </w:r>
      <w:r w:rsidRPr="00A2004F">
        <w:rPr>
          <w:bCs/>
          <w:iCs/>
          <w:sz w:val="28"/>
          <w:szCs w:val="28"/>
        </w:rPr>
        <w:t>з</w:t>
      </w:r>
      <w:r w:rsidRPr="00A2004F">
        <w:rPr>
          <w:bCs/>
          <w:iCs/>
          <w:sz w:val="28"/>
          <w:szCs w:val="28"/>
        </w:rPr>
        <w:t>му.</w:t>
      </w:r>
    </w:p>
    <w:p w:rsidR="0031345B" w:rsidRPr="00A2004F" w:rsidRDefault="0031345B" w:rsidP="0031345B">
      <w:pPr>
        <w:pStyle w:val="a3"/>
        <w:ind w:left="720" w:firstLine="540"/>
        <w:rPr>
          <w:sz w:val="28"/>
          <w:szCs w:val="28"/>
        </w:rPr>
      </w:pPr>
    </w:p>
    <w:p w:rsidR="0031345B" w:rsidRPr="00A2004F" w:rsidRDefault="0031345B" w:rsidP="0031345B">
      <w:pPr>
        <w:jc w:val="center"/>
        <w:rPr>
          <w:b/>
          <w:sz w:val="28"/>
          <w:szCs w:val="28"/>
        </w:rPr>
      </w:pPr>
      <w:r w:rsidRPr="00A2004F">
        <w:rPr>
          <w:b/>
          <w:sz w:val="28"/>
          <w:szCs w:val="28"/>
        </w:rPr>
        <w:lastRenderedPageBreak/>
        <w:t>Форма занятия: «Семинар-дискуссия».</w:t>
      </w:r>
    </w:p>
    <w:p w:rsidR="0031345B" w:rsidRPr="00A2004F" w:rsidRDefault="0031345B" w:rsidP="0031345B">
      <w:pPr>
        <w:ind w:left="720" w:firstLine="540"/>
        <w:jc w:val="center"/>
        <w:rPr>
          <w:sz w:val="28"/>
          <w:szCs w:val="28"/>
        </w:rPr>
      </w:pPr>
    </w:p>
    <w:p w:rsidR="0031345B" w:rsidRPr="00A2004F" w:rsidRDefault="0031345B" w:rsidP="0031345B">
      <w:pPr>
        <w:jc w:val="center"/>
        <w:rPr>
          <w:b/>
          <w:i/>
          <w:iCs/>
          <w:sz w:val="28"/>
          <w:szCs w:val="28"/>
        </w:rPr>
      </w:pPr>
      <w:r w:rsidRPr="00A2004F">
        <w:rPr>
          <w:b/>
          <w:i/>
          <w:iCs/>
          <w:sz w:val="28"/>
          <w:szCs w:val="28"/>
        </w:rPr>
        <w:t>Методические рекомендации по подготовке</w:t>
      </w:r>
    </w:p>
    <w:p w:rsidR="0031345B" w:rsidRPr="00A2004F" w:rsidRDefault="0031345B" w:rsidP="0031345B">
      <w:pPr>
        <w:jc w:val="center"/>
        <w:rPr>
          <w:b/>
          <w:sz w:val="28"/>
          <w:szCs w:val="28"/>
        </w:rPr>
      </w:pPr>
      <w:r w:rsidRPr="00A2004F">
        <w:rPr>
          <w:b/>
          <w:i/>
          <w:iCs/>
          <w:sz w:val="28"/>
          <w:szCs w:val="28"/>
        </w:rPr>
        <w:t>к практическому зан</w:t>
      </w:r>
      <w:r w:rsidRPr="00A2004F">
        <w:rPr>
          <w:b/>
          <w:i/>
          <w:iCs/>
          <w:sz w:val="28"/>
          <w:szCs w:val="28"/>
        </w:rPr>
        <w:t>я</w:t>
      </w:r>
      <w:r w:rsidRPr="00A2004F">
        <w:rPr>
          <w:b/>
          <w:i/>
          <w:iCs/>
          <w:sz w:val="28"/>
          <w:szCs w:val="28"/>
        </w:rPr>
        <w:t>тию</w:t>
      </w:r>
      <w:r w:rsidRPr="00A2004F">
        <w:rPr>
          <w:b/>
          <w:sz w:val="28"/>
          <w:szCs w:val="28"/>
        </w:rPr>
        <w:t>:</w:t>
      </w:r>
    </w:p>
    <w:p w:rsidR="0031345B" w:rsidRPr="00A2004F" w:rsidRDefault="0031345B" w:rsidP="0031345B">
      <w:pPr>
        <w:jc w:val="center"/>
        <w:rPr>
          <w:b/>
          <w:sz w:val="28"/>
          <w:szCs w:val="28"/>
        </w:rPr>
      </w:pPr>
    </w:p>
    <w:p w:rsidR="0031345B" w:rsidRPr="00A2004F" w:rsidRDefault="0031345B" w:rsidP="0031345B">
      <w:pPr>
        <w:pStyle w:val="a7"/>
        <w:spacing w:before="0" w:beforeAutospacing="0" w:after="0" w:afterAutospacing="0"/>
        <w:ind w:firstLine="540"/>
        <w:jc w:val="both"/>
        <w:rPr>
          <w:bCs/>
          <w:sz w:val="28"/>
          <w:szCs w:val="28"/>
        </w:rPr>
      </w:pPr>
      <w:r w:rsidRPr="00A2004F">
        <w:rPr>
          <w:bCs/>
          <w:sz w:val="28"/>
          <w:szCs w:val="28"/>
        </w:rPr>
        <w:t>Тематика практического занятия отражает актуальные проблемы прав</w:t>
      </w:r>
      <w:r w:rsidRPr="00A2004F">
        <w:rPr>
          <w:bCs/>
          <w:sz w:val="28"/>
          <w:szCs w:val="28"/>
        </w:rPr>
        <w:t>о</w:t>
      </w:r>
      <w:r w:rsidRPr="00A2004F">
        <w:rPr>
          <w:bCs/>
          <w:sz w:val="28"/>
          <w:szCs w:val="28"/>
        </w:rPr>
        <w:t>вого обеспечения противостояния терроризму в современной мире. Неодн</w:t>
      </w:r>
      <w:r w:rsidRPr="00A2004F">
        <w:rPr>
          <w:bCs/>
          <w:sz w:val="28"/>
          <w:szCs w:val="28"/>
        </w:rPr>
        <w:t>о</w:t>
      </w:r>
      <w:r w:rsidRPr="00A2004F">
        <w:rPr>
          <w:bCs/>
          <w:sz w:val="28"/>
          <w:szCs w:val="28"/>
        </w:rPr>
        <w:t>значность и сложность заявленных вопросов в плане занятия предполагает возникновение активного диалога среди студентов, поэтому форма диску</w:t>
      </w:r>
      <w:r w:rsidRPr="00A2004F">
        <w:rPr>
          <w:bCs/>
          <w:sz w:val="28"/>
          <w:szCs w:val="28"/>
        </w:rPr>
        <w:t>с</w:t>
      </w:r>
      <w:r w:rsidRPr="00A2004F">
        <w:rPr>
          <w:bCs/>
          <w:sz w:val="28"/>
          <w:szCs w:val="28"/>
        </w:rPr>
        <w:t>сии оптимальна для его организации и проведения. Предварительно подгот</w:t>
      </w:r>
      <w:r w:rsidRPr="00A2004F">
        <w:rPr>
          <w:bCs/>
          <w:sz w:val="28"/>
          <w:szCs w:val="28"/>
        </w:rPr>
        <w:t>о</w:t>
      </w:r>
      <w:r w:rsidRPr="00A2004F">
        <w:rPr>
          <w:bCs/>
          <w:sz w:val="28"/>
          <w:szCs w:val="28"/>
        </w:rPr>
        <w:t>вившись к вопросам дискуссии, в течение занятия студенты должны прод</w:t>
      </w:r>
      <w:r w:rsidRPr="00A2004F">
        <w:rPr>
          <w:bCs/>
          <w:sz w:val="28"/>
          <w:szCs w:val="28"/>
        </w:rPr>
        <w:t>е</w:t>
      </w:r>
      <w:r w:rsidRPr="00A2004F">
        <w:rPr>
          <w:bCs/>
          <w:sz w:val="28"/>
          <w:szCs w:val="28"/>
        </w:rPr>
        <w:t>монстрировать знание и понимание  специфики формирования законодател</w:t>
      </w:r>
      <w:r w:rsidRPr="00A2004F">
        <w:rPr>
          <w:bCs/>
          <w:sz w:val="28"/>
          <w:szCs w:val="28"/>
        </w:rPr>
        <w:t>ь</w:t>
      </w:r>
      <w:r w:rsidRPr="00A2004F">
        <w:rPr>
          <w:bCs/>
          <w:sz w:val="28"/>
          <w:szCs w:val="28"/>
        </w:rPr>
        <w:t>ства в области противодействия терроризму.</w:t>
      </w:r>
      <w:r w:rsidRPr="00A2004F">
        <w:rPr>
          <w:sz w:val="28"/>
          <w:szCs w:val="28"/>
        </w:rPr>
        <w:t xml:space="preserve"> Каждому из участников диску</w:t>
      </w:r>
      <w:r w:rsidRPr="00A2004F">
        <w:rPr>
          <w:sz w:val="28"/>
          <w:szCs w:val="28"/>
        </w:rPr>
        <w:t>с</w:t>
      </w:r>
      <w:r w:rsidRPr="00A2004F">
        <w:rPr>
          <w:sz w:val="28"/>
          <w:szCs w:val="28"/>
        </w:rPr>
        <w:t>сии предоставляется возможность сформулировать свои мысли в докладе или выступлении по вопросу и при необходимости опровергать ошибочную п</w:t>
      </w:r>
      <w:r w:rsidRPr="00A2004F">
        <w:rPr>
          <w:sz w:val="28"/>
          <w:szCs w:val="28"/>
        </w:rPr>
        <w:t>о</w:t>
      </w:r>
      <w:r w:rsidRPr="00A2004F">
        <w:rPr>
          <w:sz w:val="28"/>
          <w:szCs w:val="28"/>
        </w:rPr>
        <w:t>зицию.</w:t>
      </w:r>
      <w:r w:rsidRPr="00A2004F">
        <w:rPr>
          <w:bCs/>
          <w:sz w:val="28"/>
          <w:szCs w:val="28"/>
        </w:rPr>
        <w:t xml:space="preserve"> </w:t>
      </w:r>
    </w:p>
    <w:p w:rsidR="0031345B" w:rsidRPr="00A2004F" w:rsidRDefault="0031345B" w:rsidP="0031345B">
      <w:pPr>
        <w:pStyle w:val="a3"/>
        <w:ind w:left="0" w:right="-5" w:firstLine="540"/>
        <w:jc w:val="both"/>
        <w:rPr>
          <w:sz w:val="28"/>
          <w:szCs w:val="28"/>
        </w:rPr>
      </w:pPr>
      <w:r w:rsidRPr="00A2004F">
        <w:rPr>
          <w:sz w:val="28"/>
          <w:szCs w:val="28"/>
        </w:rPr>
        <w:t>По первому вопросу: студент должен ознакомиться с основными международными правовыми актами по проблеме терроризма, уделяя особое внимание Глобальной антитеррористической стратегии ООН, принятой 20 се</w:t>
      </w:r>
      <w:r w:rsidRPr="00A2004F">
        <w:rPr>
          <w:sz w:val="28"/>
          <w:szCs w:val="28"/>
        </w:rPr>
        <w:t>н</w:t>
      </w:r>
      <w:r w:rsidRPr="00A2004F">
        <w:rPr>
          <w:sz w:val="28"/>
          <w:szCs w:val="28"/>
        </w:rPr>
        <w:t xml:space="preserve">тября </w:t>
      </w:r>
      <w:smartTag w:uri="urn:schemas-microsoft-com:office:smarttags" w:element="metricconverter">
        <w:smartTagPr>
          <w:attr w:name="ProductID" w:val="2006 г"/>
        </w:smartTagPr>
        <w:r w:rsidRPr="00A2004F">
          <w:rPr>
            <w:sz w:val="28"/>
            <w:szCs w:val="28"/>
          </w:rPr>
          <w:t>2006 г</w:t>
        </w:r>
      </w:smartTag>
      <w:r w:rsidRPr="00A2004F">
        <w:rPr>
          <w:sz w:val="28"/>
          <w:szCs w:val="28"/>
        </w:rPr>
        <w:t xml:space="preserve">. (См.: </w:t>
      </w:r>
      <w:hyperlink r:id="rId163" w:history="1">
        <w:r w:rsidRPr="00A2004F">
          <w:rPr>
            <w:rStyle w:val="af"/>
            <w:rFonts w:eastAsia="SimSun"/>
            <w:sz w:val="28"/>
            <w:szCs w:val="28"/>
          </w:rPr>
          <w:t>http://www.un.org</w:t>
        </w:r>
      </w:hyperlink>
      <w:r w:rsidRPr="00A2004F">
        <w:rPr>
          <w:sz w:val="28"/>
          <w:szCs w:val="28"/>
        </w:rPr>
        <w:t xml:space="preserve"> – Официальный сайт ООН).</w:t>
      </w:r>
    </w:p>
    <w:p w:rsidR="0031345B" w:rsidRPr="00A2004F" w:rsidRDefault="0031345B" w:rsidP="0031345B">
      <w:pPr>
        <w:tabs>
          <w:tab w:val="left" w:pos="1276"/>
        </w:tabs>
        <w:ind w:firstLine="540"/>
        <w:jc w:val="both"/>
        <w:rPr>
          <w:sz w:val="28"/>
          <w:szCs w:val="28"/>
        </w:rPr>
      </w:pPr>
      <w:r w:rsidRPr="00A2004F">
        <w:rPr>
          <w:sz w:val="28"/>
          <w:szCs w:val="28"/>
        </w:rPr>
        <w:t>По второму вопросу: студент должен уяснить ключевые принципы Государственной стратегии противодействия терроризму, изучить задачи России в области профила</w:t>
      </w:r>
      <w:r w:rsidRPr="00A2004F">
        <w:rPr>
          <w:sz w:val="28"/>
          <w:szCs w:val="28"/>
        </w:rPr>
        <w:t>к</w:t>
      </w:r>
      <w:r w:rsidRPr="00A2004F">
        <w:rPr>
          <w:sz w:val="28"/>
          <w:szCs w:val="28"/>
        </w:rPr>
        <w:t xml:space="preserve">тики терроризма и проанализировать возможность решения данных задач в современном мире (См.: </w:t>
      </w:r>
      <w:r w:rsidRPr="00A2004F">
        <w:rPr>
          <w:bCs/>
          <w:sz w:val="28"/>
          <w:szCs w:val="28"/>
        </w:rPr>
        <w:t>Основы противодействия терроризму</w:t>
      </w:r>
      <w:r w:rsidRPr="00A2004F">
        <w:rPr>
          <w:sz w:val="28"/>
          <w:szCs w:val="28"/>
        </w:rPr>
        <w:t>: учеб. пособие для высш. учеб. заведений /  под ред. Я.Д. Вишн</w:t>
      </w:r>
      <w:r w:rsidRPr="00A2004F">
        <w:rPr>
          <w:sz w:val="28"/>
          <w:szCs w:val="28"/>
        </w:rPr>
        <w:t>я</w:t>
      </w:r>
      <w:r w:rsidRPr="00A2004F">
        <w:rPr>
          <w:sz w:val="28"/>
          <w:szCs w:val="28"/>
        </w:rPr>
        <w:t>ко</w:t>
      </w:r>
      <w:r w:rsidRPr="00A2004F">
        <w:rPr>
          <w:sz w:val="28"/>
          <w:szCs w:val="28"/>
        </w:rPr>
        <w:softHyphen/>
        <w:t>ва. – М.: Издательский центр «Академия», 2006).</w:t>
      </w:r>
    </w:p>
    <w:p w:rsidR="0031345B" w:rsidRPr="00A2004F" w:rsidRDefault="0031345B" w:rsidP="0031345B">
      <w:pPr>
        <w:pStyle w:val="a3"/>
        <w:ind w:left="0" w:right="-5" w:firstLine="540"/>
        <w:jc w:val="both"/>
        <w:rPr>
          <w:sz w:val="28"/>
          <w:szCs w:val="28"/>
        </w:rPr>
      </w:pPr>
      <w:r w:rsidRPr="00A2004F">
        <w:rPr>
          <w:sz w:val="28"/>
          <w:szCs w:val="28"/>
        </w:rPr>
        <w:t>По третьему вопросу: студенту необходимо изучить законы, прежде вс</w:t>
      </w:r>
      <w:r w:rsidRPr="00A2004F">
        <w:rPr>
          <w:sz w:val="28"/>
          <w:szCs w:val="28"/>
        </w:rPr>
        <w:t>е</w:t>
      </w:r>
      <w:r w:rsidRPr="00A2004F">
        <w:rPr>
          <w:sz w:val="28"/>
          <w:szCs w:val="28"/>
        </w:rPr>
        <w:t xml:space="preserve">го, Федеральный закон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xml:space="preserve">. №35-ФЗ «О противодействии терроризму», Федеральный закон от 25 июля </w:t>
      </w:r>
      <w:smartTag w:uri="urn:schemas-microsoft-com:office:smarttags" w:element="metricconverter">
        <w:smartTagPr>
          <w:attr w:name="ProductID" w:val="2002 г"/>
        </w:smartTagPr>
        <w:r w:rsidRPr="00A2004F">
          <w:rPr>
            <w:sz w:val="28"/>
            <w:szCs w:val="28"/>
          </w:rPr>
          <w:t>2002 г</w:t>
        </w:r>
      </w:smartTag>
      <w:r w:rsidRPr="00A2004F">
        <w:rPr>
          <w:sz w:val="28"/>
          <w:szCs w:val="28"/>
        </w:rPr>
        <w:t>. № 114-ФЗ «О противоде</w:t>
      </w:r>
      <w:r w:rsidRPr="00A2004F">
        <w:rPr>
          <w:sz w:val="28"/>
          <w:szCs w:val="28"/>
        </w:rPr>
        <w:t>й</w:t>
      </w:r>
      <w:r w:rsidRPr="00A2004F">
        <w:rPr>
          <w:sz w:val="28"/>
          <w:szCs w:val="28"/>
        </w:rPr>
        <w:t>ствии экстремистской деятельности», изменения и дополнения к ним, а также другие нормативные документы в сфере законодательства по противодейс</w:t>
      </w:r>
      <w:r w:rsidRPr="00A2004F">
        <w:rPr>
          <w:sz w:val="28"/>
          <w:szCs w:val="28"/>
        </w:rPr>
        <w:t>т</w:t>
      </w:r>
      <w:r w:rsidRPr="00A2004F">
        <w:rPr>
          <w:sz w:val="28"/>
          <w:szCs w:val="28"/>
        </w:rPr>
        <w:t>вию терроризму и экстремизму, дополнительную литературу и комментарии к законам; сформулировать собственную точку зрения по проблеме сове</w:t>
      </w:r>
      <w:r w:rsidRPr="00A2004F">
        <w:rPr>
          <w:sz w:val="28"/>
          <w:szCs w:val="28"/>
        </w:rPr>
        <w:t>р</w:t>
      </w:r>
      <w:r w:rsidRPr="00A2004F">
        <w:rPr>
          <w:sz w:val="28"/>
          <w:szCs w:val="28"/>
        </w:rPr>
        <w:t xml:space="preserve">шенствования законодательной базы в современной России (См.: </w:t>
      </w:r>
      <w:hyperlink r:id="rId164" w:history="1">
        <w:r w:rsidRPr="00A2004F">
          <w:rPr>
            <w:sz w:val="28"/>
            <w:szCs w:val="28"/>
          </w:rPr>
          <w:t>www.vesbook.ru</w:t>
        </w:r>
      </w:hyperlink>
      <w:r w:rsidRPr="00A2004F">
        <w:rPr>
          <w:sz w:val="28"/>
          <w:szCs w:val="28"/>
        </w:rPr>
        <w:t xml:space="preserve"> – З</w:t>
      </w:r>
      <w:r w:rsidRPr="00A2004F">
        <w:rPr>
          <w:sz w:val="28"/>
          <w:szCs w:val="28"/>
        </w:rPr>
        <w:t>а</w:t>
      </w:r>
      <w:r w:rsidRPr="00A2004F">
        <w:rPr>
          <w:sz w:val="28"/>
          <w:szCs w:val="28"/>
        </w:rPr>
        <w:t>коны и кодексы Российской Федерации).</w:t>
      </w:r>
    </w:p>
    <w:p w:rsidR="0031345B" w:rsidRPr="00A2004F" w:rsidRDefault="0031345B" w:rsidP="0031345B">
      <w:pPr>
        <w:ind w:firstLine="540"/>
        <w:jc w:val="center"/>
        <w:rPr>
          <w:rFonts w:eastAsia="Arial Unicode MS"/>
          <w:b/>
          <w:sz w:val="28"/>
          <w:szCs w:val="28"/>
        </w:rPr>
      </w:pPr>
    </w:p>
    <w:p w:rsidR="0031345B" w:rsidRPr="00A2004F" w:rsidRDefault="0031345B" w:rsidP="0031345B">
      <w:pPr>
        <w:jc w:val="center"/>
        <w:rPr>
          <w:rFonts w:eastAsia="Arial Unicode MS"/>
          <w:b/>
          <w:sz w:val="28"/>
          <w:szCs w:val="28"/>
        </w:rPr>
      </w:pPr>
      <w:r w:rsidRPr="00A2004F">
        <w:rPr>
          <w:rFonts w:eastAsia="Arial Unicode MS"/>
          <w:b/>
          <w:sz w:val="28"/>
          <w:szCs w:val="28"/>
        </w:rPr>
        <w:t>Темы рефератов:</w:t>
      </w:r>
    </w:p>
    <w:p w:rsidR="0031345B" w:rsidRPr="00A2004F" w:rsidRDefault="0031345B" w:rsidP="0031345B">
      <w:pPr>
        <w:ind w:firstLine="540"/>
        <w:jc w:val="center"/>
        <w:rPr>
          <w:rFonts w:eastAsia="Arial Unicode MS"/>
          <w:b/>
          <w:sz w:val="28"/>
          <w:szCs w:val="28"/>
        </w:rPr>
      </w:pPr>
    </w:p>
    <w:p w:rsidR="0031345B" w:rsidRPr="00A2004F" w:rsidRDefault="0031345B" w:rsidP="00A56512">
      <w:pPr>
        <w:numPr>
          <w:ilvl w:val="0"/>
          <w:numId w:val="126"/>
        </w:numPr>
        <w:tabs>
          <w:tab w:val="left" w:pos="900"/>
        </w:tabs>
        <w:ind w:left="0" w:firstLine="540"/>
        <w:jc w:val="both"/>
        <w:rPr>
          <w:sz w:val="28"/>
          <w:szCs w:val="28"/>
        </w:rPr>
      </w:pPr>
      <w:r w:rsidRPr="00A2004F">
        <w:rPr>
          <w:sz w:val="28"/>
          <w:szCs w:val="28"/>
        </w:rPr>
        <w:t>Противодействие экстремизму и терроризму в ЕС и характеристика Европейской Конвенции по борьбе с терроризмом.</w:t>
      </w:r>
    </w:p>
    <w:p w:rsidR="0031345B" w:rsidRPr="00A2004F" w:rsidRDefault="0031345B" w:rsidP="00A56512">
      <w:pPr>
        <w:numPr>
          <w:ilvl w:val="0"/>
          <w:numId w:val="126"/>
        </w:numPr>
        <w:tabs>
          <w:tab w:val="left" w:pos="900"/>
        </w:tabs>
        <w:ind w:left="0" w:firstLine="540"/>
        <w:jc w:val="both"/>
        <w:rPr>
          <w:sz w:val="28"/>
          <w:szCs w:val="28"/>
        </w:rPr>
      </w:pPr>
      <w:r w:rsidRPr="00A2004F">
        <w:rPr>
          <w:sz w:val="28"/>
          <w:szCs w:val="28"/>
        </w:rPr>
        <w:t>Борьба с финансированием международного терроризма: уголо</w:t>
      </w:r>
      <w:r w:rsidRPr="00A2004F">
        <w:rPr>
          <w:sz w:val="28"/>
          <w:szCs w:val="28"/>
        </w:rPr>
        <w:t>в</w:t>
      </w:r>
      <w:r w:rsidRPr="00A2004F">
        <w:rPr>
          <w:sz w:val="28"/>
          <w:szCs w:val="28"/>
        </w:rPr>
        <w:t>но-правовые нормы и международная практика.</w:t>
      </w:r>
    </w:p>
    <w:p w:rsidR="0031345B" w:rsidRPr="00A2004F" w:rsidRDefault="0031345B" w:rsidP="00A56512">
      <w:pPr>
        <w:numPr>
          <w:ilvl w:val="0"/>
          <w:numId w:val="126"/>
        </w:numPr>
        <w:tabs>
          <w:tab w:val="left" w:pos="900"/>
        </w:tabs>
        <w:ind w:left="0" w:firstLine="540"/>
        <w:jc w:val="both"/>
        <w:rPr>
          <w:sz w:val="28"/>
          <w:szCs w:val="28"/>
        </w:rPr>
      </w:pPr>
      <w:r w:rsidRPr="00A2004F">
        <w:rPr>
          <w:sz w:val="28"/>
          <w:szCs w:val="28"/>
        </w:rPr>
        <w:t>Концепции противодействия терроризму в РФ: общая характер</w:t>
      </w:r>
      <w:r w:rsidRPr="00A2004F">
        <w:rPr>
          <w:sz w:val="28"/>
          <w:szCs w:val="28"/>
        </w:rPr>
        <w:t>и</w:t>
      </w:r>
      <w:r w:rsidRPr="00A2004F">
        <w:rPr>
          <w:sz w:val="28"/>
          <w:szCs w:val="28"/>
        </w:rPr>
        <w:t xml:space="preserve">стика. </w:t>
      </w:r>
    </w:p>
    <w:p w:rsidR="0031345B" w:rsidRPr="00A2004F" w:rsidRDefault="0031345B" w:rsidP="00A56512">
      <w:pPr>
        <w:numPr>
          <w:ilvl w:val="0"/>
          <w:numId w:val="126"/>
        </w:numPr>
        <w:tabs>
          <w:tab w:val="left" w:pos="900"/>
        </w:tabs>
        <w:ind w:left="0" w:firstLine="540"/>
        <w:jc w:val="both"/>
        <w:rPr>
          <w:sz w:val="28"/>
          <w:szCs w:val="28"/>
        </w:rPr>
      </w:pPr>
      <w:r w:rsidRPr="00A2004F">
        <w:rPr>
          <w:sz w:val="28"/>
          <w:szCs w:val="28"/>
        </w:rPr>
        <w:lastRenderedPageBreak/>
        <w:t>Политика региональных властей в борьбе с экстремизмом и терр</w:t>
      </w:r>
      <w:r w:rsidRPr="00A2004F">
        <w:rPr>
          <w:sz w:val="28"/>
          <w:szCs w:val="28"/>
        </w:rPr>
        <w:t>о</w:t>
      </w:r>
      <w:r w:rsidRPr="00A2004F">
        <w:rPr>
          <w:sz w:val="28"/>
          <w:szCs w:val="28"/>
        </w:rPr>
        <w:t>ризмом (на примере региона).</w:t>
      </w:r>
    </w:p>
    <w:p w:rsidR="0031345B" w:rsidRPr="00A2004F" w:rsidRDefault="0031345B" w:rsidP="0031345B">
      <w:pPr>
        <w:ind w:firstLine="540"/>
        <w:jc w:val="center"/>
        <w:rPr>
          <w:sz w:val="28"/>
          <w:szCs w:val="28"/>
        </w:rPr>
      </w:pPr>
    </w:p>
    <w:p w:rsidR="0031345B" w:rsidRPr="00A2004F" w:rsidRDefault="0031345B" w:rsidP="0031345B">
      <w:pPr>
        <w:ind w:firstLine="540"/>
        <w:jc w:val="center"/>
        <w:rPr>
          <w:b/>
          <w:sz w:val="28"/>
          <w:szCs w:val="28"/>
        </w:rPr>
      </w:pPr>
      <w:r w:rsidRPr="00A2004F">
        <w:rPr>
          <w:b/>
          <w:sz w:val="28"/>
          <w:szCs w:val="28"/>
        </w:rPr>
        <w:t>Основная литература:</w:t>
      </w:r>
    </w:p>
    <w:p w:rsidR="0031345B" w:rsidRPr="00A2004F" w:rsidRDefault="0031345B" w:rsidP="0031345B">
      <w:pPr>
        <w:tabs>
          <w:tab w:val="left" w:pos="1276"/>
        </w:tabs>
        <w:ind w:left="709" w:firstLine="540"/>
        <w:rPr>
          <w:b/>
          <w:sz w:val="28"/>
          <w:szCs w:val="28"/>
        </w:rPr>
      </w:pPr>
    </w:p>
    <w:p w:rsidR="0031345B" w:rsidRPr="00A2004F" w:rsidRDefault="0031345B" w:rsidP="00A56512">
      <w:pPr>
        <w:numPr>
          <w:ilvl w:val="0"/>
          <w:numId w:val="122"/>
        </w:numPr>
        <w:tabs>
          <w:tab w:val="clear" w:pos="720"/>
          <w:tab w:val="num" w:pos="0"/>
          <w:tab w:val="left" w:pos="900"/>
          <w:tab w:val="left" w:pos="1276"/>
        </w:tabs>
        <w:ind w:left="0" w:firstLine="540"/>
        <w:jc w:val="both"/>
        <w:rPr>
          <w:sz w:val="28"/>
          <w:szCs w:val="28"/>
        </w:rPr>
      </w:pPr>
      <w:r w:rsidRPr="00A2004F">
        <w:rPr>
          <w:sz w:val="28"/>
          <w:szCs w:val="28"/>
        </w:rPr>
        <w:t>Основы противодействия терроризму: учеб. пособие для высш. учеб. заведений /  под ред. Я.Д. Вишняко</w:t>
      </w:r>
      <w:r w:rsidRPr="00A2004F">
        <w:rPr>
          <w:sz w:val="28"/>
          <w:szCs w:val="28"/>
        </w:rPr>
        <w:softHyphen/>
        <w:t>ва. – М.: Издательский центр «Ак</w:t>
      </w:r>
      <w:r w:rsidRPr="00A2004F">
        <w:rPr>
          <w:sz w:val="28"/>
          <w:szCs w:val="28"/>
        </w:rPr>
        <w:t>а</w:t>
      </w:r>
      <w:r w:rsidRPr="00A2004F">
        <w:rPr>
          <w:sz w:val="28"/>
          <w:szCs w:val="28"/>
        </w:rPr>
        <w:t>демия», 2006.</w:t>
      </w:r>
    </w:p>
    <w:p w:rsidR="0031345B" w:rsidRPr="00A2004F" w:rsidRDefault="0031345B" w:rsidP="00A56512">
      <w:pPr>
        <w:numPr>
          <w:ilvl w:val="0"/>
          <w:numId w:val="122"/>
        </w:numPr>
        <w:tabs>
          <w:tab w:val="left" w:pos="900"/>
        </w:tabs>
        <w:ind w:left="0" w:firstLine="540"/>
        <w:jc w:val="both"/>
        <w:rPr>
          <w:sz w:val="28"/>
          <w:szCs w:val="28"/>
        </w:rPr>
      </w:pPr>
      <w:r w:rsidRPr="00A2004F">
        <w:rPr>
          <w:sz w:val="28"/>
          <w:szCs w:val="28"/>
        </w:rPr>
        <w:t>Байбаков Ю.Г., Иванов В.Д. Комментарий Федерального закона «О противодействии терроризму». – М., 2006.</w:t>
      </w:r>
    </w:p>
    <w:p w:rsidR="0031345B" w:rsidRPr="00A2004F" w:rsidRDefault="0031345B" w:rsidP="0031345B">
      <w:pPr>
        <w:pStyle w:val="8"/>
        <w:ind w:firstLine="540"/>
        <w:jc w:val="center"/>
        <w:rPr>
          <w:b/>
          <w:i w:val="0"/>
          <w:sz w:val="28"/>
          <w:szCs w:val="28"/>
        </w:rPr>
      </w:pPr>
      <w:r w:rsidRPr="00A2004F">
        <w:rPr>
          <w:b/>
          <w:i w:val="0"/>
          <w:sz w:val="28"/>
          <w:szCs w:val="28"/>
        </w:rPr>
        <w:t>Дополнительная литература:</w:t>
      </w:r>
    </w:p>
    <w:p w:rsidR="0031345B" w:rsidRPr="00A2004F" w:rsidRDefault="0031345B" w:rsidP="0031345B">
      <w:pPr>
        <w:rPr>
          <w:sz w:val="28"/>
          <w:szCs w:val="28"/>
        </w:rPr>
      </w:pPr>
    </w:p>
    <w:p w:rsidR="0031345B" w:rsidRPr="00A2004F" w:rsidRDefault="0031345B" w:rsidP="00A56512">
      <w:pPr>
        <w:numPr>
          <w:ilvl w:val="0"/>
          <w:numId w:val="125"/>
        </w:numPr>
        <w:tabs>
          <w:tab w:val="clear" w:pos="1843"/>
          <w:tab w:val="left" w:pos="900"/>
          <w:tab w:val="num" w:pos="1418"/>
        </w:tabs>
        <w:ind w:left="0" w:firstLine="540"/>
        <w:jc w:val="both"/>
        <w:rPr>
          <w:sz w:val="28"/>
          <w:szCs w:val="28"/>
        </w:rPr>
      </w:pPr>
      <w:r w:rsidRPr="00A2004F">
        <w:rPr>
          <w:sz w:val="28"/>
          <w:szCs w:val="28"/>
        </w:rPr>
        <w:t>Анищенко К.Ф. Правовые основы противодействия терроризму в России: краткий анализ федерального закона «О противодействии терроризму» // Теория и пра</w:t>
      </w:r>
      <w:r w:rsidRPr="00A2004F">
        <w:rPr>
          <w:sz w:val="28"/>
          <w:szCs w:val="28"/>
        </w:rPr>
        <w:t>к</w:t>
      </w:r>
      <w:r w:rsidRPr="00A2004F">
        <w:rPr>
          <w:sz w:val="28"/>
          <w:szCs w:val="28"/>
        </w:rPr>
        <w:t>тика общественного развития. – 2006. – Т. 2. – № 5. – С. 87-92.</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Аннан К. Единство в борьбе с терроризмом: рекомендации по гл</w:t>
      </w:r>
      <w:r w:rsidRPr="00A2004F">
        <w:rPr>
          <w:sz w:val="28"/>
          <w:szCs w:val="28"/>
        </w:rPr>
        <w:t>о</w:t>
      </w:r>
      <w:r w:rsidRPr="00A2004F">
        <w:rPr>
          <w:sz w:val="28"/>
          <w:szCs w:val="28"/>
        </w:rPr>
        <w:t>бальной контртеррористической стратегии // Безопасность Евразии. – 2007. – № 1. – С. 101-152.</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Асильдаров А.Ч. Правовое государство: проблемы противодействия терроризму // Российский следователь. – 2008. – № 21. – С. 17-19.</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Горбунов Ю. Тенденции и проблемы международно-правового рег</w:t>
      </w:r>
      <w:r w:rsidRPr="00A2004F">
        <w:rPr>
          <w:sz w:val="28"/>
          <w:szCs w:val="28"/>
        </w:rPr>
        <w:t>у</w:t>
      </w:r>
      <w:r w:rsidRPr="00A2004F">
        <w:rPr>
          <w:sz w:val="28"/>
          <w:szCs w:val="28"/>
        </w:rPr>
        <w:t xml:space="preserve">лирования противодействия терроризму // Государственная служба. – 2007. – № 2. – С. 39-45. </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Горбунов Ю.С. О некоторых проблемах совершенствования правов</w:t>
      </w:r>
      <w:r w:rsidRPr="00A2004F">
        <w:rPr>
          <w:sz w:val="28"/>
          <w:szCs w:val="28"/>
        </w:rPr>
        <w:t>о</w:t>
      </w:r>
      <w:r w:rsidRPr="00A2004F">
        <w:rPr>
          <w:sz w:val="28"/>
          <w:szCs w:val="28"/>
        </w:rPr>
        <w:t xml:space="preserve">го регулирования противодействия терроризму // Журнал российского права. – 2008. – № 7. – С. 3-11. </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Змеевский А.В. Важный вклад Совета Европы в борьбу с террори</w:t>
      </w:r>
      <w:r w:rsidRPr="00A2004F">
        <w:rPr>
          <w:sz w:val="28"/>
          <w:szCs w:val="28"/>
        </w:rPr>
        <w:t>з</w:t>
      </w:r>
      <w:r w:rsidRPr="00A2004F">
        <w:rPr>
          <w:sz w:val="28"/>
          <w:szCs w:val="28"/>
        </w:rPr>
        <w:t>мом // Московский журнал международного права. – 2007. – № 1. – С. 46-64.</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Кофанов А.В. Нормативно-правовое обеспечение противодействия терроризму в странах мира: некоторые теоретические и практические аспе</w:t>
      </w:r>
      <w:r w:rsidRPr="00A2004F">
        <w:rPr>
          <w:sz w:val="28"/>
          <w:szCs w:val="28"/>
        </w:rPr>
        <w:t>к</w:t>
      </w:r>
      <w:r w:rsidRPr="00A2004F">
        <w:rPr>
          <w:sz w:val="28"/>
          <w:szCs w:val="28"/>
        </w:rPr>
        <w:t>ты // Криминологический журнал Байкальского государственного универс</w:t>
      </w:r>
      <w:r w:rsidRPr="00A2004F">
        <w:rPr>
          <w:sz w:val="28"/>
          <w:szCs w:val="28"/>
        </w:rPr>
        <w:t>и</w:t>
      </w:r>
      <w:r w:rsidRPr="00A2004F">
        <w:rPr>
          <w:sz w:val="28"/>
          <w:szCs w:val="28"/>
        </w:rPr>
        <w:t>тета экономики и права. – 2008. – № 1. – С. 34-43.</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Метелёв С., Здриковский В. Совершенствование законодательной о</w:t>
      </w:r>
      <w:r w:rsidRPr="00A2004F">
        <w:rPr>
          <w:sz w:val="28"/>
          <w:szCs w:val="28"/>
        </w:rPr>
        <w:t>с</w:t>
      </w:r>
      <w:r w:rsidRPr="00A2004F">
        <w:rPr>
          <w:sz w:val="28"/>
          <w:szCs w:val="28"/>
        </w:rPr>
        <w:t>новы противодействия терроризму в современной России // Закон и право. – 2007. – № 4. – С. 32-35.</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Москалькова Т.Н. Международно-правовая деятельность России в области противодействия терроризму // Национальные интересы: приор</w:t>
      </w:r>
      <w:r w:rsidRPr="00A2004F">
        <w:rPr>
          <w:sz w:val="28"/>
          <w:szCs w:val="28"/>
        </w:rPr>
        <w:t>и</w:t>
      </w:r>
      <w:r w:rsidRPr="00A2004F">
        <w:rPr>
          <w:sz w:val="28"/>
          <w:szCs w:val="28"/>
        </w:rPr>
        <w:t>теты и безопасность. 2007. – № 5. – С. 63-64.</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Полунина И.Е. Полномочия главы российского государства в сфере противодействия терроризму // Бизнес в законе. – 2009. – № 1. – С. 388-390.</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lastRenderedPageBreak/>
        <w:t>Рабчук В.Н. Особенности правового регулирования противодействия терр</w:t>
      </w:r>
      <w:r w:rsidRPr="00A2004F">
        <w:rPr>
          <w:sz w:val="28"/>
          <w:szCs w:val="28"/>
        </w:rPr>
        <w:t>о</w:t>
      </w:r>
      <w:r w:rsidRPr="00A2004F">
        <w:rPr>
          <w:sz w:val="28"/>
          <w:szCs w:val="28"/>
        </w:rPr>
        <w:t xml:space="preserve">ризму в Российской Федерации // Бизнес в законе. – 2008. – № 1. – С. 273-275. </w:t>
      </w:r>
    </w:p>
    <w:p w:rsidR="0031345B" w:rsidRPr="00A2004F" w:rsidRDefault="0031345B" w:rsidP="00A56512">
      <w:pPr>
        <w:numPr>
          <w:ilvl w:val="0"/>
          <w:numId w:val="125"/>
        </w:numPr>
        <w:tabs>
          <w:tab w:val="clear" w:pos="1843"/>
          <w:tab w:val="left" w:pos="900"/>
        </w:tabs>
        <w:autoSpaceDE w:val="0"/>
        <w:autoSpaceDN w:val="0"/>
        <w:adjustRightInd w:val="0"/>
        <w:ind w:left="0" w:firstLine="540"/>
        <w:jc w:val="both"/>
        <w:rPr>
          <w:sz w:val="28"/>
          <w:szCs w:val="28"/>
        </w:rPr>
      </w:pPr>
      <w:r w:rsidRPr="00A2004F">
        <w:rPr>
          <w:sz w:val="28"/>
          <w:szCs w:val="28"/>
        </w:rPr>
        <w:t>Шмыгун А.Н. Некоторые вопросы совершенствования законодател</w:t>
      </w:r>
      <w:r w:rsidRPr="00A2004F">
        <w:rPr>
          <w:sz w:val="28"/>
          <w:szCs w:val="28"/>
        </w:rPr>
        <w:t>ь</w:t>
      </w:r>
      <w:r w:rsidRPr="00A2004F">
        <w:rPr>
          <w:sz w:val="28"/>
          <w:szCs w:val="28"/>
        </w:rPr>
        <w:t>ства в области противодействия терроризму // Бизнес в законе. – 2008. – № 2. – С. 332-333.</w:t>
      </w:r>
    </w:p>
    <w:p w:rsidR="0031345B" w:rsidRPr="00A2004F" w:rsidRDefault="0031345B" w:rsidP="0031345B">
      <w:pPr>
        <w:autoSpaceDE w:val="0"/>
        <w:autoSpaceDN w:val="0"/>
        <w:adjustRightInd w:val="0"/>
        <w:ind w:firstLine="540"/>
        <w:rPr>
          <w:sz w:val="28"/>
          <w:szCs w:val="28"/>
        </w:rPr>
      </w:pPr>
    </w:p>
    <w:p w:rsidR="0031345B" w:rsidRPr="00A2004F" w:rsidRDefault="0031345B" w:rsidP="0031345B">
      <w:pPr>
        <w:ind w:firstLine="540"/>
        <w:jc w:val="center"/>
        <w:rPr>
          <w:b/>
          <w:sz w:val="28"/>
          <w:szCs w:val="28"/>
        </w:rPr>
      </w:pPr>
      <w:r w:rsidRPr="00A2004F">
        <w:rPr>
          <w:b/>
          <w:sz w:val="28"/>
          <w:szCs w:val="28"/>
        </w:rPr>
        <w:t>Законодательные акты и нормативные документы:</w:t>
      </w:r>
    </w:p>
    <w:p w:rsidR="0031345B" w:rsidRPr="00A2004F" w:rsidRDefault="0031345B" w:rsidP="0031345B">
      <w:pPr>
        <w:ind w:firstLine="540"/>
        <w:rPr>
          <w:b/>
          <w:sz w:val="28"/>
          <w:szCs w:val="28"/>
        </w:rPr>
      </w:pPr>
    </w:p>
    <w:p w:rsidR="0031345B" w:rsidRPr="00A2004F" w:rsidRDefault="0031345B" w:rsidP="00A56512">
      <w:pPr>
        <w:pStyle w:val="ConsPlusNormal"/>
        <w:numPr>
          <w:ilvl w:val="1"/>
          <w:numId w:val="8"/>
        </w:numPr>
        <w:tabs>
          <w:tab w:val="left" w:pos="0"/>
          <w:tab w:val="left" w:pos="900"/>
          <w:tab w:val="left" w:pos="1418"/>
        </w:tabs>
        <w:ind w:left="0" w:firstLine="540"/>
        <w:jc w:val="both"/>
        <w:rPr>
          <w:rFonts w:ascii="Times New Roman" w:hAnsi="Times New Roman" w:cs="Times New Roman"/>
          <w:sz w:val="28"/>
          <w:szCs w:val="28"/>
        </w:rPr>
      </w:pPr>
      <w:r w:rsidRPr="00A2004F">
        <w:rPr>
          <w:rFonts w:ascii="Times New Roman" w:hAnsi="Times New Roman" w:cs="Times New Roman"/>
          <w:sz w:val="28"/>
          <w:szCs w:val="28"/>
        </w:rPr>
        <w:t>Конституция РФ. – М., 1993.</w:t>
      </w:r>
    </w:p>
    <w:p w:rsidR="0031345B" w:rsidRPr="00A2004F" w:rsidRDefault="0031345B" w:rsidP="00A56512">
      <w:pPr>
        <w:numPr>
          <w:ilvl w:val="1"/>
          <w:numId w:val="8"/>
        </w:numPr>
        <w:tabs>
          <w:tab w:val="left" w:pos="0"/>
          <w:tab w:val="left" w:pos="360"/>
          <w:tab w:val="left" w:pos="540"/>
          <w:tab w:val="left" w:pos="900"/>
          <w:tab w:val="left" w:pos="1418"/>
        </w:tabs>
        <w:ind w:left="0" w:firstLine="540"/>
        <w:jc w:val="both"/>
        <w:rPr>
          <w:sz w:val="28"/>
          <w:szCs w:val="28"/>
        </w:rPr>
      </w:pPr>
      <w:r w:rsidRPr="00A2004F">
        <w:rPr>
          <w:sz w:val="28"/>
          <w:szCs w:val="28"/>
        </w:rPr>
        <w:t xml:space="preserve">«О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марта.</w:t>
      </w:r>
    </w:p>
    <w:p w:rsidR="0031345B" w:rsidRPr="00A2004F" w:rsidRDefault="0031345B" w:rsidP="00A56512">
      <w:pPr>
        <w:numPr>
          <w:ilvl w:val="1"/>
          <w:numId w:val="8"/>
        </w:numPr>
        <w:tabs>
          <w:tab w:val="left" w:pos="0"/>
          <w:tab w:val="left" w:pos="360"/>
          <w:tab w:val="left" w:pos="540"/>
          <w:tab w:val="left" w:pos="900"/>
          <w:tab w:val="left" w:pos="1418"/>
        </w:tabs>
        <w:ind w:left="0" w:firstLine="540"/>
        <w:jc w:val="both"/>
        <w:rPr>
          <w:sz w:val="28"/>
          <w:szCs w:val="28"/>
        </w:rPr>
      </w:pPr>
      <w:r w:rsidRPr="00A2004F">
        <w:rPr>
          <w:sz w:val="28"/>
          <w:szCs w:val="28"/>
        </w:rPr>
        <w:t>Концепция национальной безопасности Российской Федерации //  Н</w:t>
      </w:r>
      <w:r w:rsidRPr="00A2004F">
        <w:rPr>
          <w:sz w:val="28"/>
          <w:szCs w:val="28"/>
        </w:rPr>
        <w:t>е</w:t>
      </w:r>
      <w:r w:rsidRPr="00A2004F">
        <w:rPr>
          <w:sz w:val="28"/>
          <w:szCs w:val="28"/>
        </w:rPr>
        <w:t>зави</w:t>
      </w:r>
      <w:r w:rsidRPr="00A2004F">
        <w:rPr>
          <w:sz w:val="28"/>
          <w:szCs w:val="28"/>
        </w:rPr>
        <w:softHyphen/>
        <w:t>симая газета. – 2000. –14 января.</w:t>
      </w:r>
    </w:p>
    <w:p w:rsidR="0031345B" w:rsidRPr="00A2004F" w:rsidRDefault="0031345B" w:rsidP="00A56512">
      <w:pPr>
        <w:pStyle w:val="ConsPlusNormal"/>
        <w:numPr>
          <w:ilvl w:val="1"/>
          <w:numId w:val="8"/>
        </w:numPr>
        <w:tabs>
          <w:tab w:val="left" w:pos="0"/>
          <w:tab w:val="left" w:pos="900"/>
          <w:tab w:val="left" w:pos="1418"/>
        </w:tabs>
        <w:ind w:left="0" w:firstLine="540"/>
        <w:jc w:val="both"/>
        <w:rPr>
          <w:rFonts w:ascii="Times New Roman" w:hAnsi="Times New Roman" w:cs="Times New Roman"/>
          <w:sz w:val="28"/>
          <w:szCs w:val="28"/>
        </w:rPr>
      </w:pPr>
      <w:r w:rsidRPr="00A2004F">
        <w:rPr>
          <w:rFonts w:ascii="Times New Roman" w:hAnsi="Times New Roman" w:cs="Times New Roman"/>
          <w:sz w:val="28"/>
          <w:szCs w:val="28"/>
        </w:rPr>
        <w:t xml:space="preserve">Международная конвенция о борьбе с финансированием терроризма (заключена в Нью-Йорке 10.01.2000г). </w:t>
      </w:r>
    </w:p>
    <w:p w:rsidR="0031345B" w:rsidRPr="00A2004F" w:rsidRDefault="0031345B" w:rsidP="00A56512">
      <w:pPr>
        <w:numPr>
          <w:ilvl w:val="1"/>
          <w:numId w:val="8"/>
        </w:numPr>
        <w:tabs>
          <w:tab w:val="left" w:pos="900"/>
          <w:tab w:val="left" w:pos="1418"/>
        </w:tabs>
        <w:autoSpaceDE w:val="0"/>
        <w:autoSpaceDN w:val="0"/>
        <w:adjustRightInd w:val="0"/>
        <w:ind w:left="0" w:firstLine="540"/>
        <w:jc w:val="both"/>
        <w:rPr>
          <w:sz w:val="28"/>
          <w:szCs w:val="28"/>
        </w:rPr>
      </w:pPr>
      <w:r w:rsidRPr="00A2004F">
        <w:rPr>
          <w:sz w:val="28"/>
          <w:szCs w:val="28"/>
        </w:rPr>
        <w:t xml:space="preserve">Конвенция Совета Европы о предупреждении терроризма (Варшава, 16 мая </w:t>
      </w:r>
      <w:smartTag w:uri="urn:schemas-microsoft-com:office:smarttags" w:element="metricconverter">
        <w:smartTagPr>
          <w:attr w:name="ProductID" w:val="2005 г"/>
        </w:smartTagPr>
        <w:r w:rsidRPr="00A2004F">
          <w:rPr>
            <w:sz w:val="28"/>
            <w:szCs w:val="28"/>
          </w:rPr>
          <w:t>2005 г</w:t>
        </w:r>
      </w:smartTag>
      <w:r w:rsidRPr="00A2004F">
        <w:rPr>
          <w:sz w:val="28"/>
          <w:szCs w:val="28"/>
        </w:rPr>
        <w:t>.) ETS № 196.</w:t>
      </w:r>
    </w:p>
    <w:p w:rsidR="0031345B" w:rsidRPr="00A2004F" w:rsidRDefault="0031345B" w:rsidP="00A56512">
      <w:pPr>
        <w:numPr>
          <w:ilvl w:val="1"/>
          <w:numId w:val="8"/>
        </w:numPr>
        <w:tabs>
          <w:tab w:val="left" w:pos="900"/>
          <w:tab w:val="left" w:pos="1418"/>
        </w:tabs>
        <w:autoSpaceDE w:val="0"/>
        <w:autoSpaceDN w:val="0"/>
        <w:adjustRightInd w:val="0"/>
        <w:ind w:left="0" w:firstLine="540"/>
        <w:jc w:val="both"/>
        <w:rPr>
          <w:sz w:val="28"/>
          <w:szCs w:val="28"/>
        </w:rPr>
      </w:pPr>
      <w:r w:rsidRPr="00A2004F">
        <w:rPr>
          <w:sz w:val="28"/>
          <w:szCs w:val="28"/>
        </w:rPr>
        <w:t>Международная конвенция о борьбе с актами ядерного терроризма (принята резолюцией № 59/290 Генеральной Ассамблеи ООН от 13 а</w:t>
      </w:r>
      <w:r w:rsidRPr="00A2004F">
        <w:rPr>
          <w:sz w:val="28"/>
          <w:szCs w:val="28"/>
        </w:rPr>
        <w:t>п</w:t>
      </w:r>
      <w:r w:rsidRPr="00A2004F">
        <w:rPr>
          <w:sz w:val="28"/>
          <w:szCs w:val="28"/>
        </w:rPr>
        <w:t xml:space="preserve">реля </w:t>
      </w:r>
      <w:smartTag w:uri="urn:schemas-microsoft-com:office:smarttags" w:element="metricconverter">
        <w:smartTagPr>
          <w:attr w:name="ProductID" w:val="2005 г"/>
        </w:smartTagPr>
        <w:r w:rsidRPr="00A2004F">
          <w:rPr>
            <w:sz w:val="28"/>
            <w:szCs w:val="28"/>
          </w:rPr>
          <w:t>2005 г</w:t>
        </w:r>
      </w:smartTag>
      <w:r w:rsidRPr="00A2004F">
        <w:rPr>
          <w:sz w:val="28"/>
          <w:szCs w:val="28"/>
        </w:rPr>
        <w:t>.).</w:t>
      </w:r>
    </w:p>
    <w:p w:rsidR="0031345B" w:rsidRPr="00A2004F" w:rsidRDefault="0031345B" w:rsidP="00A56512">
      <w:pPr>
        <w:numPr>
          <w:ilvl w:val="1"/>
          <w:numId w:val="8"/>
        </w:numPr>
        <w:tabs>
          <w:tab w:val="left" w:pos="900"/>
          <w:tab w:val="left" w:pos="1418"/>
        </w:tabs>
        <w:autoSpaceDE w:val="0"/>
        <w:autoSpaceDN w:val="0"/>
        <w:adjustRightInd w:val="0"/>
        <w:ind w:left="0" w:firstLine="540"/>
        <w:jc w:val="both"/>
        <w:rPr>
          <w:sz w:val="28"/>
          <w:szCs w:val="28"/>
        </w:rPr>
      </w:pPr>
      <w:r w:rsidRPr="00A2004F">
        <w:rPr>
          <w:sz w:val="28"/>
          <w:szCs w:val="28"/>
        </w:rPr>
        <w:t>Шанхайская Конвенция о борьбе с терроризмом, сепаратизмом и эк</w:t>
      </w:r>
      <w:r w:rsidRPr="00A2004F">
        <w:rPr>
          <w:sz w:val="28"/>
          <w:szCs w:val="28"/>
        </w:rPr>
        <w:t>с</w:t>
      </w:r>
      <w:r w:rsidRPr="00A2004F">
        <w:rPr>
          <w:sz w:val="28"/>
          <w:szCs w:val="28"/>
        </w:rPr>
        <w:t xml:space="preserve">тремизмом (Шанхай, 15 июня </w:t>
      </w:r>
      <w:smartTag w:uri="urn:schemas-microsoft-com:office:smarttags" w:element="metricconverter">
        <w:smartTagPr>
          <w:attr w:name="ProductID" w:val="2001 г"/>
        </w:smartTagPr>
        <w:r w:rsidRPr="00A2004F">
          <w:rPr>
            <w:sz w:val="28"/>
            <w:szCs w:val="28"/>
          </w:rPr>
          <w:t>2001 г</w:t>
        </w:r>
      </w:smartTag>
      <w:r w:rsidRPr="00A2004F">
        <w:rPr>
          <w:sz w:val="28"/>
          <w:szCs w:val="28"/>
        </w:rPr>
        <w:t>.).</w:t>
      </w:r>
    </w:p>
    <w:p w:rsidR="0031345B" w:rsidRPr="00A2004F" w:rsidRDefault="0031345B" w:rsidP="00A56512">
      <w:pPr>
        <w:numPr>
          <w:ilvl w:val="1"/>
          <w:numId w:val="8"/>
        </w:numPr>
        <w:tabs>
          <w:tab w:val="left" w:pos="900"/>
          <w:tab w:val="left" w:pos="1418"/>
        </w:tabs>
        <w:autoSpaceDE w:val="0"/>
        <w:autoSpaceDN w:val="0"/>
        <w:adjustRightInd w:val="0"/>
        <w:ind w:left="0" w:firstLine="540"/>
        <w:jc w:val="both"/>
        <w:rPr>
          <w:sz w:val="28"/>
          <w:szCs w:val="28"/>
        </w:rPr>
      </w:pPr>
      <w:r w:rsidRPr="00A2004F">
        <w:rPr>
          <w:sz w:val="28"/>
          <w:szCs w:val="28"/>
        </w:rPr>
        <w:t xml:space="preserve">Международная конвенция о борьбе с бомбовым терроризмом (Нью-Йорк, 15 декабря </w:t>
      </w:r>
      <w:smartTag w:uri="urn:schemas-microsoft-com:office:smarttags" w:element="metricconverter">
        <w:smartTagPr>
          <w:attr w:name="ProductID" w:val="1997 г"/>
        </w:smartTagPr>
        <w:r w:rsidRPr="00A2004F">
          <w:rPr>
            <w:sz w:val="28"/>
            <w:szCs w:val="28"/>
          </w:rPr>
          <w:t>1997 г</w:t>
        </w:r>
      </w:smartTag>
      <w:r w:rsidRPr="00A2004F">
        <w:rPr>
          <w:sz w:val="28"/>
          <w:szCs w:val="28"/>
        </w:rPr>
        <w:t>.).</w:t>
      </w:r>
    </w:p>
    <w:p w:rsidR="0031345B" w:rsidRPr="00A2004F" w:rsidRDefault="0031345B" w:rsidP="00A56512">
      <w:pPr>
        <w:numPr>
          <w:ilvl w:val="1"/>
          <w:numId w:val="8"/>
        </w:numPr>
        <w:tabs>
          <w:tab w:val="left" w:pos="900"/>
          <w:tab w:val="left" w:pos="1418"/>
        </w:tabs>
        <w:autoSpaceDE w:val="0"/>
        <w:autoSpaceDN w:val="0"/>
        <w:adjustRightInd w:val="0"/>
        <w:ind w:left="0" w:firstLine="540"/>
        <w:jc w:val="both"/>
        <w:rPr>
          <w:sz w:val="28"/>
          <w:szCs w:val="28"/>
        </w:rPr>
      </w:pPr>
      <w:r w:rsidRPr="00A2004F">
        <w:rPr>
          <w:sz w:val="28"/>
          <w:szCs w:val="28"/>
        </w:rPr>
        <w:t>Европейская конвенция о пресечении терроризма ETS № 090 (Страсбург, 27 я</w:t>
      </w:r>
      <w:r w:rsidRPr="00A2004F">
        <w:rPr>
          <w:sz w:val="28"/>
          <w:szCs w:val="28"/>
        </w:rPr>
        <w:t>н</w:t>
      </w:r>
      <w:r w:rsidRPr="00A2004F">
        <w:rPr>
          <w:sz w:val="28"/>
          <w:szCs w:val="28"/>
        </w:rPr>
        <w:t xml:space="preserve">варя </w:t>
      </w:r>
      <w:smartTag w:uri="urn:schemas-microsoft-com:office:smarttags" w:element="metricconverter">
        <w:smartTagPr>
          <w:attr w:name="ProductID" w:val="1977 г"/>
        </w:smartTagPr>
        <w:r w:rsidRPr="00A2004F">
          <w:rPr>
            <w:sz w:val="28"/>
            <w:szCs w:val="28"/>
          </w:rPr>
          <w:t>1977 г</w:t>
        </w:r>
      </w:smartTag>
      <w:r w:rsidRPr="00A2004F">
        <w:rPr>
          <w:sz w:val="28"/>
          <w:szCs w:val="28"/>
        </w:rPr>
        <w:t>.).</w:t>
      </w:r>
    </w:p>
    <w:p w:rsidR="0031345B" w:rsidRPr="00A2004F" w:rsidRDefault="0031345B" w:rsidP="0031345B">
      <w:pPr>
        <w:pStyle w:val="8"/>
        <w:jc w:val="center"/>
        <w:rPr>
          <w:b/>
          <w:sz w:val="28"/>
          <w:szCs w:val="28"/>
        </w:rPr>
      </w:pPr>
      <w:r w:rsidRPr="00A2004F">
        <w:rPr>
          <w:b/>
          <w:sz w:val="28"/>
          <w:szCs w:val="28"/>
        </w:rPr>
        <w:t>Электронные ресурсы:</w:t>
      </w:r>
    </w:p>
    <w:p w:rsidR="0031345B" w:rsidRPr="00A2004F" w:rsidRDefault="0031345B" w:rsidP="0031345B">
      <w:pPr>
        <w:rPr>
          <w:sz w:val="28"/>
          <w:szCs w:val="28"/>
        </w:rPr>
      </w:pPr>
    </w:p>
    <w:p w:rsidR="0031345B" w:rsidRPr="00A2004F" w:rsidRDefault="0031345B" w:rsidP="00A56512">
      <w:pPr>
        <w:numPr>
          <w:ilvl w:val="0"/>
          <w:numId w:val="7"/>
        </w:numPr>
        <w:tabs>
          <w:tab w:val="clear" w:pos="1276"/>
          <w:tab w:val="num" w:pos="0"/>
          <w:tab w:val="left" w:pos="900"/>
        </w:tabs>
        <w:ind w:left="0" w:firstLine="540"/>
        <w:jc w:val="both"/>
        <w:rPr>
          <w:sz w:val="28"/>
          <w:szCs w:val="28"/>
        </w:rPr>
      </w:pPr>
      <w:hyperlink r:id="rId165" w:history="1">
        <w:r w:rsidRPr="00A2004F">
          <w:rPr>
            <w:sz w:val="28"/>
            <w:szCs w:val="28"/>
          </w:rPr>
          <w:t>http://kremlin.ru</w:t>
        </w:r>
      </w:hyperlink>
      <w:r w:rsidRPr="00A2004F">
        <w:rPr>
          <w:sz w:val="28"/>
          <w:szCs w:val="28"/>
        </w:rPr>
        <w:t xml:space="preserve">   – официальный сайт Президента России</w:t>
      </w:r>
    </w:p>
    <w:p w:rsidR="0031345B" w:rsidRPr="00A2004F" w:rsidRDefault="0031345B" w:rsidP="00A56512">
      <w:pPr>
        <w:numPr>
          <w:ilvl w:val="0"/>
          <w:numId w:val="7"/>
        </w:numPr>
        <w:tabs>
          <w:tab w:val="clear" w:pos="1276"/>
          <w:tab w:val="num" w:pos="0"/>
          <w:tab w:val="left" w:pos="900"/>
          <w:tab w:val="left" w:pos="1418"/>
        </w:tabs>
        <w:ind w:left="0" w:firstLine="540"/>
        <w:jc w:val="both"/>
        <w:rPr>
          <w:sz w:val="28"/>
          <w:szCs w:val="28"/>
        </w:rPr>
      </w:pPr>
      <w:r w:rsidRPr="00A2004F">
        <w:rPr>
          <w:sz w:val="28"/>
          <w:szCs w:val="28"/>
        </w:rPr>
        <w:t>http://</w:t>
      </w:r>
      <w:hyperlink r:id="rId166" w:history="1">
        <w:r w:rsidRPr="00A2004F">
          <w:rPr>
            <w:sz w:val="28"/>
            <w:szCs w:val="28"/>
          </w:rPr>
          <w:t>www.scrf.gov.ru</w:t>
        </w:r>
      </w:hyperlink>
      <w:r w:rsidRPr="00A2004F">
        <w:rPr>
          <w:sz w:val="28"/>
          <w:szCs w:val="28"/>
        </w:rPr>
        <w:t xml:space="preserve"> – официальный сайт Совета Безопасности РФ</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r w:rsidRPr="00A2004F">
        <w:rPr>
          <w:sz w:val="28"/>
          <w:szCs w:val="28"/>
        </w:rPr>
        <w:t>http://</w:t>
      </w:r>
      <w:hyperlink r:id="rId167" w:tgtFrame="_blank" w:history="1">
        <w:r w:rsidRPr="00A2004F">
          <w:rPr>
            <w:sz w:val="28"/>
            <w:szCs w:val="28"/>
          </w:rPr>
          <w:t xml:space="preserve">www.interpol.ru </w:t>
        </w:r>
      </w:hyperlink>
      <w:r w:rsidRPr="00A2004F">
        <w:rPr>
          <w:sz w:val="28"/>
          <w:szCs w:val="28"/>
        </w:rPr>
        <w:t>– официальный сайт Интерпола</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r w:rsidRPr="00A2004F">
        <w:rPr>
          <w:sz w:val="28"/>
          <w:szCs w:val="28"/>
        </w:rPr>
        <w:t>http://</w:t>
      </w:r>
      <w:hyperlink r:id="rId168" w:history="1">
        <w:r w:rsidRPr="00A2004F">
          <w:rPr>
            <w:sz w:val="28"/>
            <w:szCs w:val="28"/>
          </w:rPr>
          <w:t>www.osfsb.ru</w:t>
        </w:r>
      </w:hyperlink>
      <w:r w:rsidRPr="00A2004F">
        <w:rPr>
          <w:sz w:val="28"/>
          <w:szCs w:val="28"/>
        </w:rPr>
        <w:t xml:space="preserve"> – официальный сайт ФСБ России</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r w:rsidRPr="00A2004F">
        <w:rPr>
          <w:sz w:val="28"/>
          <w:szCs w:val="28"/>
        </w:rPr>
        <w:t>http://</w:t>
      </w:r>
      <w:hyperlink r:id="rId169" w:history="1">
        <w:r w:rsidRPr="00A2004F">
          <w:rPr>
            <w:sz w:val="28"/>
            <w:szCs w:val="28"/>
          </w:rPr>
          <w:t>www.atcsng.ru</w:t>
        </w:r>
      </w:hyperlink>
      <w:r w:rsidRPr="00A2004F">
        <w:rPr>
          <w:sz w:val="28"/>
          <w:szCs w:val="28"/>
        </w:rPr>
        <w:t xml:space="preserve"> – официальный сайт Антитеррористического центра СНГ</w:t>
      </w:r>
    </w:p>
    <w:p w:rsidR="0031345B" w:rsidRPr="00A2004F" w:rsidRDefault="0031345B" w:rsidP="00A56512">
      <w:pPr>
        <w:numPr>
          <w:ilvl w:val="0"/>
          <w:numId w:val="7"/>
        </w:numPr>
        <w:tabs>
          <w:tab w:val="clear" w:pos="1276"/>
          <w:tab w:val="num" w:pos="0"/>
          <w:tab w:val="left" w:pos="900"/>
        </w:tabs>
        <w:ind w:left="0" w:firstLine="540"/>
        <w:jc w:val="both"/>
        <w:rPr>
          <w:sz w:val="28"/>
          <w:szCs w:val="28"/>
        </w:rPr>
      </w:pPr>
      <w:r w:rsidRPr="00A2004F">
        <w:rPr>
          <w:sz w:val="28"/>
          <w:szCs w:val="28"/>
        </w:rPr>
        <w:t>http://</w:t>
      </w:r>
      <w:hyperlink r:id="rId170" w:history="1">
        <w:r w:rsidRPr="00A2004F">
          <w:rPr>
            <w:sz w:val="28"/>
            <w:szCs w:val="28"/>
          </w:rPr>
          <w:t>www.antiterror.ru</w:t>
        </w:r>
      </w:hyperlink>
      <w:r w:rsidRPr="00A2004F">
        <w:rPr>
          <w:sz w:val="28"/>
          <w:szCs w:val="28"/>
        </w:rPr>
        <w:t xml:space="preserve"> – «Россия Антитеррор» – Национальный по</w:t>
      </w:r>
      <w:r w:rsidRPr="00A2004F">
        <w:rPr>
          <w:sz w:val="28"/>
          <w:szCs w:val="28"/>
        </w:rPr>
        <w:t>р</w:t>
      </w:r>
      <w:r w:rsidRPr="00A2004F">
        <w:rPr>
          <w:sz w:val="28"/>
          <w:szCs w:val="28"/>
        </w:rPr>
        <w:t>тал противодействию терроризма</w:t>
      </w:r>
    </w:p>
    <w:p w:rsidR="0031345B" w:rsidRPr="00A2004F" w:rsidRDefault="0031345B" w:rsidP="00A56512">
      <w:pPr>
        <w:numPr>
          <w:ilvl w:val="0"/>
          <w:numId w:val="7"/>
        </w:numPr>
        <w:tabs>
          <w:tab w:val="clear" w:pos="1276"/>
          <w:tab w:val="num" w:pos="0"/>
          <w:tab w:val="left" w:pos="900"/>
          <w:tab w:val="left" w:pos="1418"/>
        </w:tabs>
        <w:ind w:left="0" w:firstLine="540"/>
        <w:jc w:val="both"/>
        <w:rPr>
          <w:sz w:val="28"/>
          <w:szCs w:val="28"/>
        </w:rPr>
      </w:pPr>
      <w:hyperlink r:id="rId171" w:history="1">
        <w:r w:rsidRPr="00A2004F">
          <w:rPr>
            <w:sz w:val="28"/>
            <w:szCs w:val="28"/>
          </w:rPr>
          <w:t>http://studies.agentura.ru/tr</w:t>
        </w:r>
      </w:hyperlink>
      <w:r w:rsidRPr="00A2004F">
        <w:rPr>
          <w:sz w:val="28"/>
          <w:szCs w:val="28"/>
        </w:rPr>
        <w:t xml:space="preserve">  – Агентура.ру – Исследовательский центр </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hyperlink r:id="rId172" w:history="1">
        <w:r w:rsidRPr="00A2004F">
          <w:rPr>
            <w:sz w:val="28"/>
            <w:szCs w:val="28"/>
          </w:rPr>
          <w:t>http://terrorizm-isla.narod.ru</w:t>
        </w:r>
      </w:hyperlink>
      <w:r w:rsidRPr="00A2004F">
        <w:rPr>
          <w:sz w:val="28"/>
          <w:szCs w:val="28"/>
        </w:rPr>
        <w:t xml:space="preserve"> – «Международный терроризм – угроза человечеству» </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hyperlink r:id="rId173" w:history="1">
        <w:r w:rsidRPr="00A2004F">
          <w:rPr>
            <w:sz w:val="28"/>
            <w:szCs w:val="28"/>
          </w:rPr>
          <w:t>http://shkolazhizni.ru</w:t>
        </w:r>
      </w:hyperlink>
      <w:r w:rsidRPr="00A2004F">
        <w:rPr>
          <w:sz w:val="28"/>
          <w:szCs w:val="28"/>
        </w:rPr>
        <w:t xml:space="preserve">  – «Школа жизни» – Познавательный журнал</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hyperlink w:history="1">
        <w:r w:rsidRPr="00A2004F">
          <w:rPr>
            <w:sz w:val="28"/>
            <w:szCs w:val="28"/>
          </w:rPr>
          <w:t>http://kavkaz-uzel.ru</w:t>
        </w:r>
      </w:hyperlink>
      <w:r w:rsidRPr="00A2004F">
        <w:rPr>
          <w:sz w:val="28"/>
          <w:szCs w:val="28"/>
        </w:rPr>
        <w:t xml:space="preserve"> – «Кавказский Узел» </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hyperlink r:id="rId174" w:history="1">
        <w:r w:rsidRPr="00A2004F">
          <w:rPr>
            <w:sz w:val="28"/>
            <w:szCs w:val="28"/>
          </w:rPr>
          <w:t>http://www.terrora.net</w:t>
        </w:r>
      </w:hyperlink>
      <w:r w:rsidRPr="00A2004F">
        <w:rPr>
          <w:sz w:val="28"/>
          <w:szCs w:val="28"/>
        </w:rPr>
        <w:t xml:space="preserve"> – Антитеррористический общественный центр Мо</w:t>
      </w:r>
      <w:r w:rsidRPr="00A2004F">
        <w:rPr>
          <w:sz w:val="28"/>
          <w:szCs w:val="28"/>
        </w:rPr>
        <w:t>с</w:t>
      </w:r>
      <w:r w:rsidRPr="00A2004F">
        <w:rPr>
          <w:sz w:val="28"/>
          <w:szCs w:val="28"/>
        </w:rPr>
        <w:t>ковской области</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hyperlink r:id="rId175" w:history="1">
        <w:r w:rsidRPr="00A2004F">
          <w:rPr>
            <w:sz w:val="28"/>
            <w:szCs w:val="28"/>
          </w:rPr>
          <w:t>http://www.terrorunet.ru</w:t>
        </w:r>
      </w:hyperlink>
      <w:r w:rsidRPr="00A2004F">
        <w:rPr>
          <w:sz w:val="28"/>
          <w:szCs w:val="28"/>
        </w:rPr>
        <w:t xml:space="preserve"> – Интернет-проект «Террору нет»</w:t>
      </w:r>
    </w:p>
    <w:p w:rsidR="0031345B" w:rsidRPr="00A2004F" w:rsidRDefault="0031345B" w:rsidP="00A56512">
      <w:pPr>
        <w:numPr>
          <w:ilvl w:val="0"/>
          <w:numId w:val="7"/>
        </w:numPr>
        <w:tabs>
          <w:tab w:val="clear" w:pos="1276"/>
          <w:tab w:val="num" w:pos="0"/>
          <w:tab w:val="left" w:pos="900"/>
        </w:tabs>
        <w:autoSpaceDE w:val="0"/>
        <w:autoSpaceDN w:val="0"/>
        <w:adjustRightInd w:val="0"/>
        <w:ind w:left="0" w:firstLine="540"/>
        <w:jc w:val="both"/>
        <w:rPr>
          <w:sz w:val="28"/>
          <w:szCs w:val="28"/>
        </w:rPr>
      </w:pPr>
      <w:r w:rsidRPr="00A2004F">
        <w:rPr>
          <w:sz w:val="28"/>
          <w:szCs w:val="28"/>
        </w:rPr>
        <w:t>http://</w:t>
      </w:r>
      <w:hyperlink r:id="rId176" w:history="1">
        <w:r w:rsidRPr="00A2004F">
          <w:rPr>
            <w:sz w:val="28"/>
            <w:szCs w:val="28"/>
          </w:rPr>
          <w:t>www.oxpaha.ru</w:t>
        </w:r>
      </w:hyperlink>
      <w:r w:rsidRPr="00A2004F">
        <w:rPr>
          <w:sz w:val="28"/>
          <w:szCs w:val="28"/>
        </w:rPr>
        <w:t xml:space="preserve"> – Интернет-газета по безопасности </w:t>
      </w:r>
    </w:p>
    <w:p w:rsidR="0031345B" w:rsidRPr="00A2004F" w:rsidRDefault="0031345B" w:rsidP="00A56512">
      <w:pPr>
        <w:numPr>
          <w:ilvl w:val="0"/>
          <w:numId w:val="7"/>
        </w:numPr>
        <w:tabs>
          <w:tab w:val="clear" w:pos="1276"/>
          <w:tab w:val="num" w:pos="0"/>
          <w:tab w:val="left" w:pos="900"/>
        </w:tabs>
        <w:ind w:left="0" w:firstLine="540"/>
        <w:jc w:val="both"/>
        <w:rPr>
          <w:sz w:val="28"/>
          <w:szCs w:val="28"/>
        </w:rPr>
      </w:pPr>
      <w:r w:rsidRPr="00A2004F">
        <w:rPr>
          <w:sz w:val="28"/>
          <w:szCs w:val="28"/>
        </w:rPr>
        <w:t>http://</w:t>
      </w:r>
      <w:hyperlink r:id="rId177" w:history="1">
        <w:r w:rsidRPr="00A2004F">
          <w:rPr>
            <w:sz w:val="28"/>
            <w:szCs w:val="28"/>
          </w:rPr>
          <w:t>www.vesbook.ru</w:t>
        </w:r>
      </w:hyperlink>
      <w:r w:rsidRPr="00A2004F">
        <w:rPr>
          <w:sz w:val="28"/>
          <w:szCs w:val="28"/>
        </w:rPr>
        <w:t xml:space="preserve">   – Законы и кодексы Российской Федерации. Издательская группа «ВЕСЬ», 2007.</w:t>
      </w:r>
    </w:p>
    <w:p w:rsidR="0031345B" w:rsidRPr="00A2004F" w:rsidRDefault="0031345B" w:rsidP="0031345B">
      <w:pPr>
        <w:ind w:firstLine="540"/>
        <w:jc w:val="center"/>
        <w:rPr>
          <w:sz w:val="28"/>
          <w:szCs w:val="28"/>
        </w:rPr>
      </w:pPr>
    </w:p>
    <w:p w:rsidR="0031345B" w:rsidRPr="00A2004F" w:rsidRDefault="0031345B" w:rsidP="0031345B">
      <w:pPr>
        <w:jc w:val="center"/>
        <w:rPr>
          <w:b/>
          <w:sz w:val="28"/>
          <w:szCs w:val="28"/>
        </w:rPr>
      </w:pPr>
      <w:r w:rsidRPr="00A2004F">
        <w:rPr>
          <w:b/>
          <w:sz w:val="28"/>
          <w:szCs w:val="28"/>
        </w:rPr>
        <w:t>Задания для контроля владения компетенциями:</w:t>
      </w:r>
    </w:p>
    <w:p w:rsidR="0031345B" w:rsidRPr="00A2004F" w:rsidRDefault="0031345B" w:rsidP="0031345B">
      <w:pPr>
        <w:ind w:firstLine="540"/>
        <w:jc w:val="center"/>
        <w:rPr>
          <w:sz w:val="28"/>
          <w:szCs w:val="28"/>
        </w:rPr>
      </w:pPr>
    </w:p>
    <w:p w:rsidR="0031345B" w:rsidRPr="00A2004F" w:rsidRDefault="0031345B" w:rsidP="00A56512">
      <w:pPr>
        <w:pStyle w:val="af2"/>
        <w:numPr>
          <w:ilvl w:val="0"/>
          <w:numId w:val="123"/>
        </w:numPr>
        <w:tabs>
          <w:tab w:val="clear" w:pos="360"/>
          <w:tab w:val="num" w:pos="900"/>
        </w:tabs>
        <w:spacing w:after="0" w:line="240" w:lineRule="auto"/>
        <w:ind w:left="0" w:firstLine="540"/>
        <w:jc w:val="both"/>
        <w:rPr>
          <w:rFonts w:ascii="Times New Roman" w:hAnsi="Times New Roman"/>
          <w:sz w:val="28"/>
          <w:szCs w:val="28"/>
        </w:rPr>
      </w:pPr>
      <w:r w:rsidRPr="00A2004F">
        <w:rPr>
          <w:rFonts w:ascii="Times New Roman" w:hAnsi="Times New Roman"/>
          <w:sz w:val="28"/>
          <w:szCs w:val="28"/>
        </w:rPr>
        <w:t>Каким образом можно использовать европейскую и международную законодательную практику по противодействию терроризму в РФ?</w:t>
      </w:r>
    </w:p>
    <w:p w:rsidR="0031345B" w:rsidRPr="00A2004F" w:rsidRDefault="0031345B" w:rsidP="00A56512">
      <w:pPr>
        <w:numPr>
          <w:ilvl w:val="0"/>
          <w:numId w:val="123"/>
        </w:numPr>
        <w:tabs>
          <w:tab w:val="num" w:pos="900"/>
        </w:tabs>
        <w:ind w:left="0" w:firstLine="540"/>
        <w:jc w:val="both"/>
        <w:rPr>
          <w:sz w:val="28"/>
          <w:szCs w:val="28"/>
        </w:rPr>
      </w:pPr>
      <w:r w:rsidRPr="00A2004F">
        <w:rPr>
          <w:sz w:val="28"/>
          <w:szCs w:val="28"/>
        </w:rPr>
        <w:t>Как изменилось законодательство в сфере борьбы с терроризмом в России за последние 10 лет? Обозначьте наиболее приоритетные направл</w:t>
      </w:r>
      <w:r w:rsidRPr="00A2004F">
        <w:rPr>
          <w:sz w:val="28"/>
          <w:szCs w:val="28"/>
        </w:rPr>
        <w:t>е</w:t>
      </w:r>
      <w:r w:rsidRPr="00A2004F">
        <w:rPr>
          <w:sz w:val="28"/>
          <w:szCs w:val="28"/>
        </w:rPr>
        <w:t>ния в законодательной практике в данном направлении.</w:t>
      </w:r>
    </w:p>
    <w:p w:rsidR="0031345B" w:rsidRPr="00A2004F" w:rsidRDefault="0031345B" w:rsidP="00A56512">
      <w:pPr>
        <w:numPr>
          <w:ilvl w:val="0"/>
          <w:numId w:val="123"/>
        </w:numPr>
        <w:tabs>
          <w:tab w:val="num" w:pos="900"/>
        </w:tabs>
        <w:ind w:left="0" w:firstLine="540"/>
        <w:jc w:val="both"/>
        <w:rPr>
          <w:sz w:val="28"/>
          <w:szCs w:val="28"/>
        </w:rPr>
      </w:pPr>
      <w:r w:rsidRPr="00A2004F">
        <w:rPr>
          <w:sz w:val="28"/>
          <w:szCs w:val="28"/>
        </w:rPr>
        <w:t>Проанализируйте современное состояние и выделите перспективы правового пресечения террористической деятельности в РФ.</w:t>
      </w:r>
    </w:p>
    <w:p w:rsidR="0031345B" w:rsidRPr="00A2004F" w:rsidRDefault="0031345B" w:rsidP="00A56512">
      <w:pPr>
        <w:numPr>
          <w:ilvl w:val="0"/>
          <w:numId w:val="123"/>
        </w:numPr>
        <w:tabs>
          <w:tab w:val="num" w:pos="900"/>
        </w:tabs>
        <w:ind w:left="0" w:firstLine="540"/>
        <w:jc w:val="both"/>
        <w:rPr>
          <w:sz w:val="28"/>
          <w:szCs w:val="28"/>
        </w:rPr>
      </w:pPr>
      <w:r w:rsidRPr="00A2004F">
        <w:rPr>
          <w:sz w:val="28"/>
          <w:szCs w:val="28"/>
        </w:rPr>
        <w:t xml:space="preserve">3 мая </w:t>
      </w:r>
      <w:smartTag w:uri="urn:schemas-microsoft-com:office:smarttags" w:element="metricconverter">
        <w:smartTagPr>
          <w:attr w:name="ProductID" w:val="2011 г"/>
        </w:smartTagPr>
        <w:r w:rsidRPr="00A2004F">
          <w:rPr>
            <w:sz w:val="28"/>
            <w:szCs w:val="28"/>
          </w:rPr>
          <w:t>2011 г</w:t>
        </w:r>
      </w:smartTag>
      <w:r w:rsidRPr="00A2004F">
        <w:rPr>
          <w:sz w:val="28"/>
          <w:szCs w:val="28"/>
        </w:rPr>
        <w:t>. вступили в силу изменения в Федеральный закон «О противодействии терроризму», которые предусматривают возможность уст</w:t>
      </w:r>
      <w:r w:rsidRPr="00A2004F">
        <w:rPr>
          <w:sz w:val="28"/>
          <w:szCs w:val="28"/>
        </w:rPr>
        <w:t>а</w:t>
      </w:r>
      <w:r w:rsidRPr="00A2004F">
        <w:rPr>
          <w:sz w:val="28"/>
          <w:szCs w:val="28"/>
        </w:rPr>
        <w:t>новления в стране трех уровней террористической опасности:</w:t>
      </w:r>
    </w:p>
    <w:p w:rsidR="0031345B" w:rsidRPr="00A2004F" w:rsidRDefault="0031345B" w:rsidP="0031345B">
      <w:pPr>
        <w:ind w:firstLine="540"/>
        <w:jc w:val="both"/>
        <w:rPr>
          <w:sz w:val="28"/>
          <w:szCs w:val="28"/>
        </w:rPr>
      </w:pPr>
      <w:r w:rsidRPr="00A2004F">
        <w:rPr>
          <w:sz w:val="28"/>
          <w:szCs w:val="28"/>
        </w:rPr>
        <w:t>«Ст. 5. Ч. 5. В целях своевременного информирования населения о во</w:t>
      </w:r>
      <w:r w:rsidRPr="00A2004F">
        <w:rPr>
          <w:sz w:val="28"/>
          <w:szCs w:val="28"/>
        </w:rPr>
        <w:t>з</w:t>
      </w:r>
      <w:r w:rsidRPr="00A2004F">
        <w:rPr>
          <w:sz w:val="28"/>
          <w:szCs w:val="28"/>
        </w:rPr>
        <w:t>никновении угрозы террористического акта и организации деятельности по противодействию его с</w:t>
      </w:r>
      <w:r w:rsidRPr="00A2004F">
        <w:rPr>
          <w:sz w:val="28"/>
          <w:szCs w:val="28"/>
        </w:rPr>
        <w:t>о</w:t>
      </w:r>
      <w:r w:rsidRPr="00A2004F">
        <w:rPr>
          <w:sz w:val="28"/>
          <w:szCs w:val="28"/>
        </w:rPr>
        <w:t>вершению, осуществляемой федеральными органами исполнительной власти, органами государственной власти субъектов Росси</w:t>
      </w:r>
      <w:r w:rsidRPr="00A2004F">
        <w:rPr>
          <w:sz w:val="28"/>
          <w:szCs w:val="28"/>
        </w:rPr>
        <w:t>й</w:t>
      </w:r>
      <w:r w:rsidRPr="00A2004F">
        <w:rPr>
          <w:sz w:val="28"/>
          <w:szCs w:val="28"/>
        </w:rPr>
        <w:t>ской Федерации, органами местного самоуправления и органами, формируемыми в соответствии с частью 4 настоящей статьи, могут у</w:t>
      </w:r>
      <w:r w:rsidRPr="00A2004F">
        <w:rPr>
          <w:sz w:val="28"/>
          <w:szCs w:val="28"/>
        </w:rPr>
        <w:t>с</w:t>
      </w:r>
      <w:r w:rsidRPr="00A2004F">
        <w:rPr>
          <w:sz w:val="28"/>
          <w:szCs w:val="28"/>
        </w:rPr>
        <w:t>танавливаться уровни террористической опасности, предусматривающие принятие не огр</w:t>
      </w:r>
      <w:r w:rsidRPr="00A2004F">
        <w:rPr>
          <w:sz w:val="28"/>
          <w:szCs w:val="28"/>
        </w:rPr>
        <w:t>а</w:t>
      </w:r>
      <w:r w:rsidRPr="00A2004F">
        <w:rPr>
          <w:sz w:val="28"/>
          <w:szCs w:val="28"/>
        </w:rPr>
        <w:t>ничивающих прав и свобод человека и гражданина дополнительных мер по обеспечению безопасности личности, общества и государства. Порядок уст</w:t>
      </w:r>
      <w:r w:rsidRPr="00A2004F">
        <w:rPr>
          <w:sz w:val="28"/>
          <w:szCs w:val="28"/>
        </w:rPr>
        <w:t>а</w:t>
      </w:r>
      <w:r w:rsidRPr="00A2004F">
        <w:rPr>
          <w:sz w:val="28"/>
          <w:szCs w:val="28"/>
        </w:rPr>
        <w:t>новления уровней террористической опасности и содержание дополнител</w:t>
      </w:r>
      <w:r w:rsidRPr="00A2004F">
        <w:rPr>
          <w:sz w:val="28"/>
          <w:szCs w:val="28"/>
        </w:rPr>
        <w:t>ь</w:t>
      </w:r>
      <w:r w:rsidRPr="00A2004F">
        <w:rPr>
          <w:sz w:val="28"/>
          <w:szCs w:val="28"/>
        </w:rPr>
        <w:t>ных мер по обеспечению безопасности личности, общества и государства определяются Президентом Российской Федер</w:t>
      </w:r>
      <w:r w:rsidRPr="00A2004F">
        <w:rPr>
          <w:sz w:val="28"/>
          <w:szCs w:val="28"/>
        </w:rPr>
        <w:t>а</w:t>
      </w:r>
      <w:r w:rsidRPr="00A2004F">
        <w:rPr>
          <w:sz w:val="28"/>
          <w:szCs w:val="28"/>
        </w:rPr>
        <w:t>ции».</w:t>
      </w:r>
    </w:p>
    <w:p w:rsidR="0031345B" w:rsidRPr="00A2004F" w:rsidRDefault="0031345B" w:rsidP="0031345B">
      <w:pPr>
        <w:ind w:firstLine="540"/>
        <w:jc w:val="both"/>
        <w:rPr>
          <w:sz w:val="28"/>
          <w:szCs w:val="28"/>
        </w:rPr>
      </w:pPr>
      <w:r w:rsidRPr="00A2004F">
        <w:rPr>
          <w:sz w:val="28"/>
          <w:szCs w:val="28"/>
        </w:rPr>
        <w:t>Проанализируйте статью 5. и выделите цели данных изменений. Выск</w:t>
      </w:r>
      <w:r w:rsidRPr="00A2004F">
        <w:rPr>
          <w:sz w:val="28"/>
          <w:szCs w:val="28"/>
        </w:rPr>
        <w:t>а</w:t>
      </w:r>
      <w:r w:rsidRPr="00A2004F">
        <w:rPr>
          <w:sz w:val="28"/>
          <w:szCs w:val="28"/>
        </w:rPr>
        <w:t>жите свое мнение о необходимости введения уровней террористической опасности в России.</w:t>
      </w:r>
    </w:p>
    <w:p w:rsidR="0031345B" w:rsidRPr="00A2004F" w:rsidRDefault="0031345B" w:rsidP="00A56512">
      <w:pPr>
        <w:numPr>
          <w:ilvl w:val="0"/>
          <w:numId w:val="123"/>
        </w:numPr>
        <w:tabs>
          <w:tab w:val="num" w:pos="900"/>
        </w:tabs>
        <w:ind w:left="0" w:firstLine="540"/>
        <w:jc w:val="both"/>
        <w:rPr>
          <w:sz w:val="28"/>
          <w:szCs w:val="28"/>
        </w:rPr>
      </w:pPr>
      <w:r w:rsidRPr="00A2004F">
        <w:rPr>
          <w:sz w:val="28"/>
          <w:szCs w:val="28"/>
        </w:rPr>
        <w:t>Целесообразно ли ужесточение уголовного законодательства, напра</w:t>
      </w:r>
      <w:r w:rsidRPr="00A2004F">
        <w:rPr>
          <w:sz w:val="28"/>
          <w:szCs w:val="28"/>
        </w:rPr>
        <w:t>в</w:t>
      </w:r>
      <w:r w:rsidRPr="00A2004F">
        <w:rPr>
          <w:sz w:val="28"/>
          <w:szCs w:val="28"/>
        </w:rPr>
        <w:t>ленного на борьбу с терроризмом в РФ? Объясните подробно свою точку зрения по этому вопросу.</w:t>
      </w:r>
    </w:p>
    <w:p w:rsidR="0031345B" w:rsidRPr="00A2004F" w:rsidRDefault="0031345B" w:rsidP="0031345B">
      <w:pPr>
        <w:ind w:left="540"/>
        <w:jc w:val="center"/>
        <w:rPr>
          <w:b/>
          <w:sz w:val="28"/>
          <w:szCs w:val="28"/>
        </w:rPr>
      </w:pPr>
    </w:p>
    <w:p w:rsidR="0031345B" w:rsidRPr="00A2004F" w:rsidRDefault="0031345B" w:rsidP="0031345B">
      <w:pPr>
        <w:ind w:firstLine="567"/>
        <w:jc w:val="both"/>
        <w:rPr>
          <w:b/>
          <w:sz w:val="28"/>
          <w:szCs w:val="28"/>
        </w:rPr>
      </w:pPr>
      <w:r w:rsidRPr="00A2004F">
        <w:rPr>
          <w:b/>
          <w:sz w:val="28"/>
          <w:szCs w:val="28"/>
        </w:rPr>
        <w:t>ЗАНЯТИЕ 4. ИДЕОЛОГИЧЕСКИЕ АСПЕКТЫ ТЕРРОРИЗМА НА С</w:t>
      </w:r>
      <w:r w:rsidRPr="00A2004F">
        <w:rPr>
          <w:b/>
          <w:sz w:val="28"/>
          <w:szCs w:val="28"/>
        </w:rPr>
        <w:t>Е</w:t>
      </w:r>
      <w:r w:rsidRPr="00A2004F">
        <w:rPr>
          <w:b/>
          <w:sz w:val="28"/>
          <w:szCs w:val="28"/>
        </w:rPr>
        <w:t>ВЕРНОМ КАВКАЗЕ</w:t>
      </w:r>
    </w:p>
    <w:p w:rsidR="0031345B" w:rsidRPr="00A2004F" w:rsidRDefault="0031345B" w:rsidP="0031345B">
      <w:pPr>
        <w:ind w:left="540"/>
        <w:jc w:val="center"/>
        <w:rPr>
          <w:b/>
          <w:sz w:val="28"/>
          <w:szCs w:val="28"/>
        </w:rPr>
      </w:pPr>
    </w:p>
    <w:p w:rsidR="0031345B" w:rsidRPr="00A2004F" w:rsidRDefault="0031345B" w:rsidP="0031345B">
      <w:pPr>
        <w:ind w:firstLine="567"/>
        <w:jc w:val="both"/>
        <w:rPr>
          <w:bCs/>
          <w:sz w:val="28"/>
          <w:szCs w:val="28"/>
        </w:rPr>
      </w:pPr>
      <w:r w:rsidRPr="00A2004F">
        <w:rPr>
          <w:b/>
          <w:bCs/>
          <w:sz w:val="28"/>
          <w:szCs w:val="28"/>
        </w:rPr>
        <w:t xml:space="preserve">Компетенции, формируемые на занятии: </w:t>
      </w:r>
      <w:r w:rsidRPr="00A2004F">
        <w:rPr>
          <w:bCs/>
          <w:sz w:val="28"/>
          <w:szCs w:val="28"/>
        </w:rPr>
        <w:t>коммуникативная (умение получать необходимую информацию, грамотно формулировать и отстаивать свою точку зрению на основе знаний об идеологических аспектах террори</w:t>
      </w:r>
      <w:r w:rsidRPr="00A2004F">
        <w:rPr>
          <w:bCs/>
          <w:sz w:val="28"/>
          <w:szCs w:val="28"/>
        </w:rPr>
        <w:t>з</w:t>
      </w:r>
      <w:r w:rsidRPr="00A2004F">
        <w:rPr>
          <w:bCs/>
          <w:sz w:val="28"/>
          <w:szCs w:val="28"/>
        </w:rPr>
        <w:t>ма на Северном Кавказе), конфликтологическая грамотность (умение осущест</w:t>
      </w:r>
      <w:r w:rsidRPr="00A2004F">
        <w:rPr>
          <w:bCs/>
          <w:sz w:val="28"/>
          <w:szCs w:val="28"/>
        </w:rPr>
        <w:t>в</w:t>
      </w:r>
      <w:r w:rsidRPr="00A2004F">
        <w:rPr>
          <w:bCs/>
          <w:sz w:val="28"/>
          <w:szCs w:val="28"/>
        </w:rPr>
        <w:t>лять анализ уровня конфликтности в полиэтничном регионе).</w:t>
      </w:r>
    </w:p>
    <w:p w:rsidR="0031345B" w:rsidRPr="00A2004F" w:rsidRDefault="0031345B" w:rsidP="0031345B">
      <w:pPr>
        <w:jc w:val="center"/>
        <w:rPr>
          <w:b/>
          <w:bCs/>
          <w:sz w:val="28"/>
          <w:szCs w:val="28"/>
        </w:rPr>
      </w:pPr>
    </w:p>
    <w:p w:rsidR="0031345B" w:rsidRPr="00A2004F" w:rsidRDefault="0031345B" w:rsidP="0031345B">
      <w:pPr>
        <w:ind w:firstLine="540"/>
        <w:jc w:val="both"/>
        <w:rPr>
          <w:bCs/>
          <w:sz w:val="28"/>
          <w:szCs w:val="28"/>
        </w:rPr>
      </w:pPr>
      <w:r w:rsidRPr="00A2004F">
        <w:rPr>
          <w:b/>
          <w:bCs/>
          <w:sz w:val="28"/>
          <w:szCs w:val="28"/>
        </w:rPr>
        <w:lastRenderedPageBreak/>
        <w:t xml:space="preserve">Основные понятия и категории: </w:t>
      </w:r>
      <w:r w:rsidRPr="00A2004F">
        <w:rPr>
          <w:bCs/>
          <w:sz w:val="28"/>
          <w:szCs w:val="28"/>
        </w:rPr>
        <w:t>национализм, сепаратизм, экстремизм, религиозный экстремизм, идеология терроризма, ваххабизм, глобальный джихад, фундаментализм, радикализм, исламский фундаментализм.</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 xml:space="preserve">Вопросы для обсуждения: </w:t>
      </w:r>
    </w:p>
    <w:p w:rsidR="0031345B" w:rsidRPr="00A2004F" w:rsidRDefault="0031345B" w:rsidP="0031345B">
      <w:pPr>
        <w:jc w:val="center"/>
        <w:rPr>
          <w:b/>
          <w:bCs/>
          <w:sz w:val="28"/>
          <w:szCs w:val="28"/>
        </w:rPr>
      </w:pPr>
    </w:p>
    <w:p w:rsidR="0031345B" w:rsidRPr="00A2004F" w:rsidRDefault="0031345B" w:rsidP="00A56512">
      <w:pPr>
        <w:numPr>
          <w:ilvl w:val="0"/>
          <w:numId w:val="110"/>
        </w:numPr>
        <w:tabs>
          <w:tab w:val="clear" w:pos="720"/>
          <w:tab w:val="num" w:pos="900"/>
        </w:tabs>
        <w:ind w:left="0" w:firstLine="540"/>
        <w:jc w:val="both"/>
        <w:rPr>
          <w:sz w:val="28"/>
          <w:szCs w:val="28"/>
        </w:rPr>
      </w:pPr>
      <w:r w:rsidRPr="00A2004F">
        <w:rPr>
          <w:spacing w:val="1"/>
          <w:sz w:val="28"/>
          <w:szCs w:val="28"/>
        </w:rPr>
        <w:t>Основные факторы, угрожающие геополитической без</w:t>
      </w:r>
      <w:r w:rsidRPr="00A2004F">
        <w:rPr>
          <w:sz w:val="28"/>
          <w:szCs w:val="28"/>
        </w:rPr>
        <w:t>опасности России на Северном Ка</w:t>
      </w:r>
      <w:r w:rsidRPr="00A2004F">
        <w:rPr>
          <w:sz w:val="28"/>
          <w:szCs w:val="28"/>
        </w:rPr>
        <w:t>в</w:t>
      </w:r>
      <w:r w:rsidRPr="00A2004F">
        <w:rPr>
          <w:sz w:val="28"/>
          <w:szCs w:val="28"/>
        </w:rPr>
        <w:t>казе.</w:t>
      </w:r>
    </w:p>
    <w:p w:rsidR="0031345B" w:rsidRPr="00A2004F" w:rsidRDefault="0031345B" w:rsidP="00A56512">
      <w:pPr>
        <w:numPr>
          <w:ilvl w:val="0"/>
          <w:numId w:val="110"/>
        </w:numPr>
        <w:tabs>
          <w:tab w:val="clear" w:pos="720"/>
          <w:tab w:val="num" w:pos="900"/>
        </w:tabs>
        <w:ind w:left="0" w:firstLine="540"/>
        <w:jc w:val="both"/>
        <w:rPr>
          <w:spacing w:val="-2"/>
          <w:sz w:val="28"/>
          <w:szCs w:val="28"/>
        </w:rPr>
      </w:pPr>
      <w:r w:rsidRPr="00A2004F">
        <w:rPr>
          <w:spacing w:val="-2"/>
          <w:sz w:val="28"/>
          <w:szCs w:val="28"/>
        </w:rPr>
        <w:t>Деятельность иностранных структур по распространению террорист</w:t>
      </w:r>
      <w:r w:rsidRPr="00A2004F">
        <w:rPr>
          <w:spacing w:val="-2"/>
          <w:sz w:val="28"/>
          <w:szCs w:val="28"/>
        </w:rPr>
        <w:t>и</w:t>
      </w:r>
      <w:r w:rsidRPr="00A2004F">
        <w:rPr>
          <w:spacing w:val="-2"/>
          <w:sz w:val="28"/>
          <w:szCs w:val="28"/>
        </w:rPr>
        <w:t>ческой идеологии на Северном Кавказе.</w:t>
      </w:r>
    </w:p>
    <w:p w:rsidR="0031345B" w:rsidRPr="00A2004F" w:rsidRDefault="0031345B" w:rsidP="00A56512">
      <w:pPr>
        <w:numPr>
          <w:ilvl w:val="0"/>
          <w:numId w:val="110"/>
        </w:numPr>
        <w:tabs>
          <w:tab w:val="clear" w:pos="720"/>
          <w:tab w:val="num" w:pos="900"/>
        </w:tabs>
        <w:ind w:left="0" w:firstLine="540"/>
        <w:jc w:val="both"/>
        <w:rPr>
          <w:b/>
          <w:bCs/>
          <w:sz w:val="28"/>
          <w:szCs w:val="28"/>
        </w:rPr>
      </w:pPr>
      <w:r w:rsidRPr="00A2004F">
        <w:rPr>
          <w:sz w:val="28"/>
          <w:szCs w:val="28"/>
        </w:rPr>
        <w:t>Религиозно-политический терроризм на Северном Кавказе.</w:t>
      </w:r>
    </w:p>
    <w:p w:rsidR="0031345B" w:rsidRPr="00A2004F" w:rsidRDefault="0031345B" w:rsidP="0031345B">
      <w:pPr>
        <w:tabs>
          <w:tab w:val="num" w:pos="900"/>
        </w:tabs>
        <w:ind w:firstLine="540"/>
        <w:jc w:val="both"/>
        <w:rPr>
          <w:b/>
          <w:bCs/>
          <w:sz w:val="28"/>
          <w:szCs w:val="28"/>
        </w:rPr>
      </w:pPr>
    </w:p>
    <w:p w:rsidR="0031345B" w:rsidRPr="00A2004F" w:rsidRDefault="0031345B" w:rsidP="0031345B">
      <w:pPr>
        <w:jc w:val="center"/>
        <w:rPr>
          <w:b/>
          <w:sz w:val="28"/>
          <w:szCs w:val="28"/>
        </w:rPr>
      </w:pPr>
      <w:r w:rsidRPr="00A2004F">
        <w:rPr>
          <w:b/>
          <w:sz w:val="28"/>
          <w:szCs w:val="28"/>
        </w:rPr>
        <w:t>Форма занятия: «Семинар-дискуссия».</w:t>
      </w:r>
    </w:p>
    <w:p w:rsidR="0031345B" w:rsidRPr="00A2004F" w:rsidRDefault="0031345B" w:rsidP="0031345B">
      <w:pPr>
        <w:ind w:left="720" w:firstLine="540"/>
        <w:jc w:val="center"/>
        <w:rPr>
          <w:sz w:val="28"/>
          <w:szCs w:val="28"/>
        </w:rPr>
      </w:pPr>
    </w:p>
    <w:p w:rsidR="0031345B" w:rsidRPr="00A2004F" w:rsidRDefault="0031345B" w:rsidP="0031345B">
      <w:pPr>
        <w:jc w:val="center"/>
        <w:rPr>
          <w:b/>
          <w:i/>
          <w:iCs/>
          <w:sz w:val="28"/>
          <w:szCs w:val="28"/>
        </w:rPr>
      </w:pPr>
      <w:r w:rsidRPr="00A2004F">
        <w:rPr>
          <w:b/>
          <w:i/>
          <w:iCs/>
          <w:sz w:val="28"/>
          <w:szCs w:val="28"/>
        </w:rPr>
        <w:t>Методические рекомендации по подготовке</w:t>
      </w:r>
    </w:p>
    <w:p w:rsidR="0031345B" w:rsidRPr="00A2004F" w:rsidRDefault="0031345B" w:rsidP="0031345B">
      <w:pPr>
        <w:jc w:val="center"/>
        <w:rPr>
          <w:b/>
          <w:sz w:val="28"/>
          <w:szCs w:val="28"/>
        </w:rPr>
      </w:pPr>
      <w:r w:rsidRPr="00A2004F">
        <w:rPr>
          <w:b/>
          <w:i/>
          <w:iCs/>
          <w:sz w:val="28"/>
          <w:szCs w:val="28"/>
        </w:rPr>
        <w:t>к практическому зан</w:t>
      </w:r>
      <w:r w:rsidRPr="00A2004F">
        <w:rPr>
          <w:b/>
          <w:i/>
          <w:iCs/>
          <w:sz w:val="28"/>
          <w:szCs w:val="28"/>
        </w:rPr>
        <w:t>я</w:t>
      </w:r>
      <w:r w:rsidRPr="00A2004F">
        <w:rPr>
          <w:b/>
          <w:i/>
          <w:iCs/>
          <w:sz w:val="28"/>
          <w:szCs w:val="28"/>
        </w:rPr>
        <w:t>тию</w:t>
      </w:r>
      <w:r w:rsidRPr="00A2004F">
        <w:rPr>
          <w:b/>
          <w:sz w:val="28"/>
          <w:szCs w:val="28"/>
        </w:rPr>
        <w:t>:</w:t>
      </w:r>
    </w:p>
    <w:p w:rsidR="0031345B" w:rsidRPr="00A2004F" w:rsidRDefault="0031345B" w:rsidP="0031345B">
      <w:pPr>
        <w:ind w:firstLine="540"/>
        <w:jc w:val="center"/>
        <w:rPr>
          <w:b/>
          <w:sz w:val="28"/>
          <w:szCs w:val="28"/>
        </w:rPr>
      </w:pPr>
    </w:p>
    <w:p w:rsidR="0031345B" w:rsidRPr="00A2004F" w:rsidRDefault="0031345B" w:rsidP="0031345B">
      <w:pPr>
        <w:pStyle w:val="21"/>
        <w:ind w:left="0" w:firstLine="540"/>
      </w:pPr>
      <w:r w:rsidRPr="00A2004F">
        <w:t>В ходе подготовки к практическому занятию студентам необходимо зн</w:t>
      </w:r>
      <w:r w:rsidRPr="00A2004F">
        <w:t>а</w:t>
      </w:r>
      <w:r w:rsidRPr="00A2004F">
        <w:t>ние Стратегии национальной безопасности Российской Федерации до 2020 года, её основных четырех разделов. Также обязательно познакомиться с В</w:t>
      </w:r>
      <w:r w:rsidRPr="00A2004F">
        <w:t>о</w:t>
      </w:r>
      <w:r w:rsidRPr="00A2004F">
        <w:t xml:space="preserve">енной доктриной Российской Федерации (5 февраля </w:t>
      </w:r>
      <w:smartTag w:uri="urn:schemas-microsoft-com:office:smarttags" w:element="metricconverter">
        <w:smartTagPr>
          <w:attr w:name="ProductID" w:val="2010 г"/>
        </w:smartTagPr>
        <w:r w:rsidRPr="00A2004F">
          <w:t>2010 г</w:t>
        </w:r>
      </w:smartTag>
      <w:r w:rsidRPr="00A2004F">
        <w:t>.), размеще</w:t>
      </w:r>
      <w:r w:rsidRPr="00A2004F">
        <w:t>н</w:t>
      </w:r>
      <w:r w:rsidRPr="00A2004F">
        <w:t xml:space="preserve">ной на Официальном сайте Президента России </w:t>
      </w:r>
      <w:hyperlink r:id="rId178" w:history="1">
        <w:r w:rsidRPr="00A2004F">
          <w:rPr>
            <w:rStyle w:val="af"/>
            <w:lang w:val="en-US"/>
          </w:rPr>
          <w:t>www</w:t>
        </w:r>
        <w:r w:rsidRPr="00A2004F">
          <w:rPr>
            <w:rStyle w:val="af"/>
          </w:rPr>
          <w:t>.</w:t>
        </w:r>
        <w:r w:rsidRPr="00A2004F">
          <w:rPr>
            <w:rStyle w:val="af"/>
            <w:lang w:val="en-US"/>
          </w:rPr>
          <w:t>kremlin</w:t>
        </w:r>
        <w:r w:rsidRPr="00A2004F">
          <w:rPr>
            <w:rStyle w:val="af"/>
          </w:rPr>
          <w:t>.</w:t>
        </w:r>
        <w:r w:rsidRPr="00A2004F">
          <w:rPr>
            <w:rStyle w:val="af"/>
            <w:lang w:val="en-US"/>
          </w:rPr>
          <w:t>ru</w:t>
        </w:r>
      </w:hyperlink>
      <w:r w:rsidRPr="00A2004F">
        <w:t>. При анализе доктрины пристальное внимание следует уделить следующим разделам: «Основные внешние военные опасности», «Основные задачи РФ по сдержив</w:t>
      </w:r>
      <w:r w:rsidRPr="00A2004F">
        <w:t>а</w:t>
      </w:r>
      <w:r w:rsidRPr="00A2004F">
        <w:t>нию и предотвращению военных ко</w:t>
      </w:r>
      <w:r w:rsidRPr="00A2004F">
        <w:t>н</w:t>
      </w:r>
      <w:r w:rsidRPr="00A2004F">
        <w:t>фликтов».</w:t>
      </w:r>
    </w:p>
    <w:p w:rsidR="0031345B" w:rsidRPr="00A2004F" w:rsidRDefault="0031345B" w:rsidP="0031345B">
      <w:pPr>
        <w:pStyle w:val="normal"/>
        <w:tabs>
          <w:tab w:val="left" w:pos="360"/>
          <w:tab w:val="left" w:pos="720"/>
          <w:tab w:val="left" w:pos="900"/>
        </w:tabs>
        <w:ind w:right="-5" w:firstLine="540"/>
        <w:rPr>
          <w:sz w:val="28"/>
          <w:szCs w:val="28"/>
        </w:rPr>
      </w:pPr>
      <w:r w:rsidRPr="00A2004F">
        <w:rPr>
          <w:sz w:val="28"/>
          <w:szCs w:val="28"/>
        </w:rPr>
        <w:t>По первому вопросу: студенты должны изучить особенности геополит</w:t>
      </w:r>
      <w:r w:rsidRPr="00A2004F">
        <w:rPr>
          <w:sz w:val="28"/>
          <w:szCs w:val="28"/>
        </w:rPr>
        <w:t>и</w:t>
      </w:r>
      <w:r w:rsidRPr="00A2004F">
        <w:rPr>
          <w:sz w:val="28"/>
          <w:szCs w:val="28"/>
        </w:rPr>
        <w:t>ческих устремлений ряда государств относительно северокавказского макрорегиона,</w:t>
      </w:r>
      <w:r w:rsidRPr="00A2004F">
        <w:rPr>
          <w:color w:val="000000"/>
          <w:sz w:val="28"/>
          <w:szCs w:val="28"/>
        </w:rPr>
        <w:t xml:space="preserve"> рассмотреть г</w:t>
      </w:r>
      <w:r w:rsidRPr="00A2004F">
        <w:rPr>
          <w:sz w:val="28"/>
          <w:szCs w:val="28"/>
        </w:rPr>
        <w:t>еополитическое измерение региональной безопасн</w:t>
      </w:r>
      <w:r w:rsidRPr="00A2004F">
        <w:rPr>
          <w:sz w:val="28"/>
          <w:szCs w:val="28"/>
        </w:rPr>
        <w:t>о</w:t>
      </w:r>
      <w:r w:rsidRPr="00A2004F">
        <w:rPr>
          <w:sz w:val="28"/>
          <w:szCs w:val="28"/>
        </w:rPr>
        <w:t xml:space="preserve">сти, выявить угрозы региональной безопасности, а также обозначить способы предотвращения внутренних и внешних угроз как первостепенной задачи формирования региональной безопасности. </w:t>
      </w:r>
      <w:r w:rsidRPr="00A2004F">
        <w:rPr>
          <w:color w:val="000000"/>
          <w:sz w:val="28"/>
          <w:szCs w:val="28"/>
        </w:rPr>
        <w:t xml:space="preserve">Для этого необходимо ознакомиться со следующей литературой: </w:t>
      </w:r>
      <w:r w:rsidRPr="00A2004F">
        <w:rPr>
          <w:sz w:val="28"/>
          <w:szCs w:val="28"/>
        </w:rPr>
        <w:t>Российский Кавказ. Книга для пол</w:t>
      </w:r>
      <w:r w:rsidRPr="00A2004F">
        <w:rPr>
          <w:sz w:val="28"/>
          <w:szCs w:val="28"/>
        </w:rPr>
        <w:t>и</w:t>
      </w:r>
      <w:r w:rsidRPr="00A2004F">
        <w:rPr>
          <w:sz w:val="28"/>
          <w:szCs w:val="28"/>
        </w:rPr>
        <w:t xml:space="preserve">тиков / Под ред. В.А. Тишкова. – М.: ФГНУ «Росинформагротех», 2007; </w:t>
      </w:r>
      <w:r w:rsidRPr="00A2004F">
        <w:rPr>
          <w:bCs/>
          <w:sz w:val="28"/>
          <w:szCs w:val="28"/>
        </w:rPr>
        <w:t>Нартов Н.А. Геополитика: Учебник для вузов / Под ред. проф. В.И. Ст</w:t>
      </w:r>
      <w:r w:rsidRPr="00A2004F">
        <w:rPr>
          <w:bCs/>
          <w:sz w:val="28"/>
          <w:szCs w:val="28"/>
        </w:rPr>
        <w:t>а</w:t>
      </w:r>
      <w:r w:rsidRPr="00A2004F">
        <w:rPr>
          <w:bCs/>
          <w:sz w:val="28"/>
          <w:szCs w:val="28"/>
        </w:rPr>
        <w:t xml:space="preserve">роверова. – 2-е изд., перераб. и доп. – М., 2004; </w:t>
      </w:r>
      <w:r w:rsidRPr="00A2004F">
        <w:rPr>
          <w:sz w:val="28"/>
          <w:szCs w:val="28"/>
        </w:rPr>
        <w:t>Актуальные проблемы безопасности в у</w:t>
      </w:r>
      <w:r w:rsidRPr="00A2004F">
        <w:rPr>
          <w:sz w:val="28"/>
          <w:szCs w:val="28"/>
        </w:rPr>
        <w:t>с</w:t>
      </w:r>
      <w:r w:rsidRPr="00A2004F">
        <w:rPr>
          <w:sz w:val="28"/>
          <w:szCs w:val="28"/>
        </w:rPr>
        <w:t>ловиях конфликтогенной ситуации на Юге России. – Краснодар: Кубанский государственный универс</w:t>
      </w:r>
      <w:r w:rsidRPr="00A2004F">
        <w:rPr>
          <w:sz w:val="28"/>
          <w:szCs w:val="28"/>
        </w:rPr>
        <w:t>и</w:t>
      </w:r>
      <w:r w:rsidRPr="00A2004F">
        <w:rPr>
          <w:sz w:val="28"/>
          <w:szCs w:val="28"/>
        </w:rPr>
        <w:t>тет, 2007.</w:t>
      </w:r>
    </w:p>
    <w:p w:rsidR="0031345B" w:rsidRPr="00A2004F" w:rsidRDefault="0031345B" w:rsidP="0031345B">
      <w:pPr>
        <w:pStyle w:val="a3"/>
        <w:tabs>
          <w:tab w:val="left" w:pos="765"/>
        </w:tabs>
        <w:spacing w:after="0"/>
        <w:ind w:left="0" w:right="-5" w:firstLine="540"/>
        <w:jc w:val="both"/>
        <w:rPr>
          <w:sz w:val="28"/>
          <w:szCs w:val="28"/>
        </w:rPr>
      </w:pPr>
      <w:r w:rsidRPr="00A2004F">
        <w:rPr>
          <w:color w:val="000000"/>
          <w:sz w:val="28"/>
          <w:szCs w:val="28"/>
        </w:rPr>
        <w:t xml:space="preserve"> </w:t>
      </w:r>
      <w:r w:rsidRPr="00A2004F">
        <w:rPr>
          <w:sz w:val="28"/>
          <w:szCs w:val="28"/>
        </w:rPr>
        <w:t>По второму вопросу: студент должен выявить, какие именно иностра</w:t>
      </w:r>
      <w:r w:rsidRPr="00A2004F">
        <w:rPr>
          <w:sz w:val="28"/>
          <w:szCs w:val="28"/>
        </w:rPr>
        <w:t>н</w:t>
      </w:r>
      <w:r w:rsidRPr="00A2004F">
        <w:rPr>
          <w:sz w:val="28"/>
          <w:szCs w:val="28"/>
        </w:rPr>
        <w:t>ные  структуры осуществляют деятельность по распространению идеолог</w:t>
      </w:r>
      <w:r w:rsidRPr="00A2004F">
        <w:rPr>
          <w:sz w:val="28"/>
          <w:szCs w:val="28"/>
        </w:rPr>
        <w:t>и</w:t>
      </w:r>
      <w:r w:rsidRPr="00A2004F">
        <w:rPr>
          <w:sz w:val="28"/>
          <w:szCs w:val="28"/>
        </w:rPr>
        <w:t>ческих основ терроризма в северокавказском регионе, определить опа</w:t>
      </w:r>
      <w:r w:rsidRPr="00A2004F">
        <w:rPr>
          <w:sz w:val="28"/>
          <w:szCs w:val="28"/>
        </w:rPr>
        <w:t>с</w:t>
      </w:r>
      <w:r w:rsidRPr="00A2004F">
        <w:rPr>
          <w:sz w:val="28"/>
          <w:szCs w:val="28"/>
        </w:rPr>
        <w:t>ность подобной деятельности с точки зрения обеспечения целостности Российской Федерации.</w:t>
      </w:r>
    </w:p>
    <w:p w:rsidR="0031345B" w:rsidRPr="00A2004F" w:rsidRDefault="0031345B" w:rsidP="0031345B">
      <w:pPr>
        <w:pStyle w:val="a3"/>
        <w:ind w:left="0" w:right="-5" w:firstLine="540"/>
        <w:jc w:val="both"/>
        <w:rPr>
          <w:sz w:val="28"/>
          <w:szCs w:val="28"/>
        </w:rPr>
      </w:pPr>
      <w:r w:rsidRPr="00A2004F">
        <w:rPr>
          <w:sz w:val="28"/>
          <w:szCs w:val="28"/>
        </w:rPr>
        <w:t>По третьему вопросу: студент должен проанализировать особенности религиозно-политического терроризма на Северном Кавказе, а также опред</w:t>
      </w:r>
      <w:r w:rsidRPr="00A2004F">
        <w:rPr>
          <w:sz w:val="28"/>
          <w:szCs w:val="28"/>
        </w:rPr>
        <w:t>е</w:t>
      </w:r>
      <w:r w:rsidRPr="00A2004F">
        <w:rPr>
          <w:sz w:val="28"/>
          <w:szCs w:val="28"/>
        </w:rPr>
        <w:t xml:space="preserve">лить причины актуализации терроризма на современном этапе. Для этого необходимо основное внимание уделить изучению следующей </w:t>
      </w:r>
      <w:r w:rsidRPr="00A2004F">
        <w:rPr>
          <w:sz w:val="28"/>
          <w:szCs w:val="28"/>
        </w:rPr>
        <w:lastRenderedPageBreak/>
        <w:t>литературы: А</w:t>
      </w:r>
      <w:r w:rsidRPr="00A2004F">
        <w:rPr>
          <w:sz w:val="28"/>
          <w:szCs w:val="28"/>
        </w:rPr>
        <w:t>н</w:t>
      </w:r>
      <w:r w:rsidRPr="00A2004F">
        <w:rPr>
          <w:sz w:val="28"/>
          <w:szCs w:val="28"/>
        </w:rPr>
        <w:t>тонян Ю.М., Белокуров Г.И., Боковиков А.К. Этнорелигиозный терроризм / Под ред. Ю.М. Антоняна. – М., 2006; Авксентьев В.А., Гриценко Г.Д., Дми</w:t>
      </w:r>
      <w:r w:rsidRPr="00A2004F">
        <w:rPr>
          <w:sz w:val="28"/>
          <w:szCs w:val="28"/>
        </w:rPr>
        <w:t>т</w:t>
      </w:r>
      <w:r w:rsidRPr="00A2004F">
        <w:rPr>
          <w:sz w:val="28"/>
          <w:szCs w:val="28"/>
        </w:rPr>
        <w:t>риев А.В. Региональная конфликтология: концепты и российская практика. – М., 2008; Аксюмов Б.В. Конфликт цивилизаций в контексте современных глобализационных процессов. – Ставрополь, 2008; Региональные конфликты и проблемы безопасности Северного Кавказ / Отв. ред. акад. Г.Г. Матишов, В.А. Авксентьев. – Ростов-на-Дону, 2008.</w:t>
      </w:r>
    </w:p>
    <w:p w:rsidR="0031345B" w:rsidRPr="00A2004F" w:rsidRDefault="0031345B" w:rsidP="0031345B">
      <w:pPr>
        <w:ind w:firstLine="360"/>
        <w:jc w:val="both"/>
        <w:rPr>
          <w:sz w:val="28"/>
          <w:szCs w:val="28"/>
        </w:rPr>
      </w:pP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31345B">
      <w:pPr>
        <w:jc w:val="center"/>
        <w:rPr>
          <w:b/>
          <w:bCs/>
          <w:sz w:val="28"/>
          <w:szCs w:val="28"/>
        </w:rPr>
      </w:pPr>
    </w:p>
    <w:p w:rsidR="0031345B" w:rsidRPr="00A2004F" w:rsidRDefault="0031345B" w:rsidP="00A56512">
      <w:pPr>
        <w:numPr>
          <w:ilvl w:val="0"/>
          <w:numId w:val="145"/>
        </w:numPr>
        <w:tabs>
          <w:tab w:val="clear" w:pos="720"/>
          <w:tab w:val="left" w:pos="900"/>
        </w:tabs>
        <w:ind w:left="0" w:firstLine="540"/>
        <w:jc w:val="both"/>
        <w:rPr>
          <w:bCs/>
          <w:sz w:val="28"/>
          <w:szCs w:val="28"/>
        </w:rPr>
      </w:pPr>
      <w:r w:rsidRPr="00A2004F">
        <w:rPr>
          <w:bCs/>
          <w:sz w:val="28"/>
          <w:szCs w:val="28"/>
        </w:rPr>
        <w:t>Международный терроризм как инструмент геополитической экспа</w:t>
      </w:r>
      <w:r w:rsidRPr="00A2004F">
        <w:rPr>
          <w:bCs/>
          <w:sz w:val="28"/>
          <w:szCs w:val="28"/>
        </w:rPr>
        <w:t>н</w:t>
      </w:r>
      <w:r w:rsidRPr="00A2004F">
        <w:rPr>
          <w:bCs/>
          <w:sz w:val="28"/>
          <w:szCs w:val="28"/>
        </w:rPr>
        <w:t>сии на Северном Кавказе.</w:t>
      </w:r>
    </w:p>
    <w:p w:rsidR="0031345B" w:rsidRPr="00A2004F" w:rsidRDefault="0031345B" w:rsidP="00A56512">
      <w:pPr>
        <w:numPr>
          <w:ilvl w:val="0"/>
          <w:numId w:val="145"/>
        </w:numPr>
        <w:tabs>
          <w:tab w:val="clear" w:pos="720"/>
          <w:tab w:val="left" w:pos="900"/>
        </w:tabs>
        <w:ind w:left="0" w:firstLine="540"/>
        <w:jc w:val="both"/>
        <w:rPr>
          <w:bCs/>
          <w:sz w:val="28"/>
          <w:szCs w:val="28"/>
        </w:rPr>
      </w:pPr>
      <w:r w:rsidRPr="00A2004F">
        <w:rPr>
          <w:sz w:val="28"/>
          <w:szCs w:val="28"/>
        </w:rPr>
        <w:t>Проблема демократизации политических процессов и формирования пол</w:t>
      </w:r>
      <w:r w:rsidRPr="00A2004F">
        <w:rPr>
          <w:sz w:val="28"/>
          <w:szCs w:val="28"/>
        </w:rPr>
        <w:t>и</w:t>
      </w:r>
      <w:r w:rsidRPr="00A2004F">
        <w:rPr>
          <w:sz w:val="28"/>
          <w:szCs w:val="28"/>
        </w:rPr>
        <w:t>тической культуры в северокавказском регионе.</w:t>
      </w:r>
    </w:p>
    <w:p w:rsidR="0031345B" w:rsidRPr="00A2004F" w:rsidRDefault="0031345B" w:rsidP="00A56512">
      <w:pPr>
        <w:numPr>
          <w:ilvl w:val="0"/>
          <w:numId w:val="145"/>
        </w:numPr>
        <w:tabs>
          <w:tab w:val="clear" w:pos="720"/>
          <w:tab w:val="left" w:pos="900"/>
        </w:tabs>
        <w:ind w:left="0" w:firstLine="540"/>
        <w:jc w:val="both"/>
        <w:rPr>
          <w:sz w:val="28"/>
          <w:szCs w:val="28"/>
        </w:rPr>
      </w:pPr>
      <w:r w:rsidRPr="00A2004F">
        <w:rPr>
          <w:sz w:val="28"/>
          <w:szCs w:val="28"/>
        </w:rPr>
        <w:t>Внутренние факторы, обусловливающие террористическую уязв</w:t>
      </w:r>
      <w:r w:rsidRPr="00A2004F">
        <w:rPr>
          <w:sz w:val="28"/>
          <w:szCs w:val="28"/>
        </w:rPr>
        <w:t>и</w:t>
      </w:r>
      <w:r w:rsidRPr="00A2004F">
        <w:rPr>
          <w:sz w:val="28"/>
          <w:szCs w:val="28"/>
        </w:rPr>
        <w:t>мость Северного Кавказа.</w:t>
      </w:r>
    </w:p>
    <w:p w:rsidR="0031345B" w:rsidRPr="00A2004F" w:rsidRDefault="0031345B" w:rsidP="00A56512">
      <w:pPr>
        <w:numPr>
          <w:ilvl w:val="0"/>
          <w:numId w:val="145"/>
        </w:numPr>
        <w:tabs>
          <w:tab w:val="clear" w:pos="720"/>
          <w:tab w:val="left" w:pos="900"/>
        </w:tabs>
        <w:ind w:left="0" w:firstLine="540"/>
        <w:jc w:val="both"/>
        <w:rPr>
          <w:sz w:val="28"/>
          <w:szCs w:val="28"/>
        </w:rPr>
      </w:pPr>
      <w:r w:rsidRPr="00A2004F">
        <w:rPr>
          <w:sz w:val="28"/>
          <w:szCs w:val="28"/>
        </w:rPr>
        <w:t>Трансформация социально-политического вектора развития Северн</w:t>
      </w:r>
      <w:r w:rsidRPr="00A2004F">
        <w:rPr>
          <w:sz w:val="28"/>
          <w:szCs w:val="28"/>
        </w:rPr>
        <w:t>о</w:t>
      </w:r>
      <w:r w:rsidRPr="00A2004F">
        <w:rPr>
          <w:sz w:val="28"/>
          <w:szCs w:val="28"/>
        </w:rPr>
        <w:t xml:space="preserve">го Кавказа. </w:t>
      </w:r>
    </w:p>
    <w:p w:rsidR="0031345B" w:rsidRPr="00A2004F" w:rsidRDefault="0031345B" w:rsidP="0031345B">
      <w:pPr>
        <w:tabs>
          <w:tab w:val="left" w:pos="900"/>
        </w:tabs>
        <w:ind w:firstLine="540"/>
        <w:jc w:val="both"/>
        <w:rPr>
          <w:bCs/>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A56512">
      <w:pPr>
        <w:pStyle w:val="a7"/>
        <w:numPr>
          <w:ilvl w:val="0"/>
          <w:numId w:val="111"/>
        </w:numPr>
        <w:tabs>
          <w:tab w:val="clear" w:pos="720"/>
          <w:tab w:val="num" w:pos="540"/>
          <w:tab w:val="left" w:pos="900"/>
        </w:tabs>
        <w:ind w:left="0" w:firstLine="540"/>
        <w:jc w:val="both"/>
        <w:rPr>
          <w:sz w:val="28"/>
          <w:szCs w:val="28"/>
        </w:rPr>
      </w:pPr>
      <w:r w:rsidRPr="00A2004F">
        <w:rPr>
          <w:sz w:val="28"/>
          <w:szCs w:val="28"/>
        </w:rPr>
        <w:t>Устинов В.В. Россия: 10 лет борьбы с международным террори</w:t>
      </w:r>
      <w:r w:rsidRPr="00A2004F">
        <w:rPr>
          <w:sz w:val="28"/>
          <w:szCs w:val="28"/>
        </w:rPr>
        <w:t>з</w:t>
      </w:r>
      <w:r w:rsidRPr="00A2004F">
        <w:rPr>
          <w:sz w:val="28"/>
          <w:szCs w:val="28"/>
        </w:rPr>
        <w:t xml:space="preserve">мом. – М., 2008. </w:t>
      </w:r>
    </w:p>
    <w:p w:rsidR="0031345B" w:rsidRPr="00A2004F" w:rsidRDefault="0031345B" w:rsidP="00A56512">
      <w:pPr>
        <w:numPr>
          <w:ilvl w:val="0"/>
          <w:numId w:val="111"/>
        </w:numPr>
        <w:tabs>
          <w:tab w:val="clear" w:pos="720"/>
          <w:tab w:val="num" w:pos="540"/>
          <w:tab w:val="left" w:pos="900"/>
        </w:tabs>
        <w:ind w:left="0" w:firstLine="540"/>
        <w:jc w:val="both"/>
        <w:rPr>
          <w:sz w:val="28"/>
          <w:szCs w:val="28"/>
        </w:rPr>
      </w:pPr>
      <w:r w:rsidRPr="00A2004F">
        <w:rPr>
          <w:sz w:val="28"/>
          <w:szCs w:val="28"/>
        </w:rPr>
        <w:t xml:space="preserve">Антонян Ю.М., Белокуров Г.И., Боковиков А.К. Этнорелигиозный терроризм / Под ред. Ю.М. Антоняна. – М., 2006. </w:t>
      </w:r>
    </w:p>
    <w:p w:rsidR="0031345B" w:rsidRPr="00A2004F" w:rsidRDefault="0031345B" w:rsidP="00A56512">
      <w:pPr>
        <w:numPr>
          <w:ilvl w:val="0"/>
          <w:numId w:val="111"/>
        </w:numPr>
        <w:tabs>
          <w:tab w:val="clear" w:pos="720"/>
          <w:tab w:val="num" w:pos="540"/>
          <w:tab w:val="left" w:pos="900"/>
        </w:tabs>
        <w:ind w:left="0" w:firstLine="540"/>
        <w:jc w:val="both"/>
        <w:rPr>
          <w:sz w:val="28"/>
          <w:szCs w:val="28"/>
        </w:rPr>
      </w:pPr>
      <w:r w:rsidRPr="00A2004F">
        <w:rPr>
          <w:sz w:val="28"/>
          <w:szCs w:val="28"/>
        </w:rPr>
        <w:t>Послание Президента Ро</w:t>
      </w:r>
      <w:r w:rsidRPr="00A2004F">
        <w:rPr>
          <w:sz w:val="28"/>
          <w:szCs w:val="28"/>
        </w:rPr>
        <w:t>с</w:t>
      </w:r>
      <w:r w:rsidRPr="00A2004F">
        <w:rPr>
          <w:sz w:val="28"/>
          <w:szCs w:val="28"/>
        </w:rPr>
        <w:t xml:space="preserve">сии Федеральному Собранию РФ (12 ноября </w:t>
      </w:r>
      <w:smartTag w:uri="urn:schemas-microsoft-com:office:smarttags" w:element="metricconverter">
        <w:smartTagPr>
          <w:attr w:name="ProductID" w:val="2009 г"/>
        </w:smartTagPr>
        <w:r w:rsidRPr="00A2004F">
          <w:rPr>
            <w:sz w:val="28"/>
            <w:szCs w:val="28"/>
          </w:rPr>
          <w:t>2009 г</w:t>
        </w:r>
      </w:smartTag>
      <w:r w:rsidRPr="00A2004F">
        <w:rPr>
          <w:sz w:val="28"/>
          <w:szCs w:val="28"/>
        </w:rPr>
        <w:t>.) // Официальный сайт Пр</w:t>
      </w:r>
      <w:r w:rsidRPr="00A2004F">
        <w:rPr>
          <w:sz w:val="28"/>
          <w:szCs w:val="28"/>
        </w:rPr>
        <w:t>е</w:t>
      </w:r>
      <w:r w:rsidRPr="00A2004F">
        <w:rPr>
          <w:sz w:val="28"/>
          <w:szCs w:val="28"/>
        </w:rPr>
        <w:t xml:space="preserve">зидента России. </w:t>
      </w:r>
      <w:hyperlink r:id="rId179" w:history="1">
        <w:r w:rsidRPr="00A2004F">
          <w:rPr>
            <w:rStyle w:val="af"/>
            <w:sz w:val="28"/>
            <w:szCs w:val="28"/>
            <w:lang w:val="en-US"/>
          </w:rPr>
          <w:t>www</w:t>
        </w:r>
        <w:r w:rsidRPr="00A2004F">
          <w:rPr>
            <w:rStyle w:val="af"/>
            <w:sz w:val="28"/>
            <w:szCs w:val="28"/>
          </w:rPr>
          <w:t>.</w:t>
        </w:r>
        <w:r w:rsidRPr="00A2004F">
          <w:rPr>
            <w:rStyle w:val="af"/>
            <w:sz w:val="28"/>
            <w:szCs w:val="28"/>
            <w:lang w:val="en-US"/>
          </w:rPr>
          <w:t>kremlin</w:t>
        </w:r>
        <w:r w:rsidRPr="00A2004F">
          <w:rPr>
            <w:rStyle w:val="af"/>
            <w:sz w:val="28"/>
            <w:szCs w:val="28"/>
          </w:rPr>
          <w:t>.</w:t>
        </w:r>
        <w:r w:rsidRPr="00A2004F">
          <w:rPr>
            <w:rStyle w:val="af"/>
            <w:sz w:val="28"/>
            <w:szCs w:val="28"/>
            <w:lang w:val="en-US"/>
          </w:rPr>
          <w:t>ru</w:t>
        </w:r>
      </w:hyperlink>
      <w:r w:rsidRPr="00A2004F">
        <w:rPr>
          <w:sz w:val="28"/>
          <w:szCs w:val="28"/>
        </w:rPr>
        <w:t>.</w:t>
      </w:r>
    </w:p>
    <w:p w:rsidR="0031345B" w:rsidRPr="00A2004F" w:rsidRDefault="0031345B" w:rsidP="0031345B">
      <w:pPr>
        <w:pStyle w:val="3"/>
        <w:tabs>
          <w:tab w:val="num" w:pos="540"/>
          <w:tab w:val="left" w:pos="900"/>
        </w:tabs>
        <w:ind w:firstLine="540"/>
        <w:rPr>
          <w:rFonts w:ascii="Times New Roman" w:hAnsi="Times New Roman" w:cs="Times New Roman"/>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Дополнительная литература:</w:t>
      </w:r>
    </w:p>
    <w:p w:rsidR="0031345B" w:rsidRPr="00A2004F" w:rsidRDefault="0031345B" w:rsidP="00A56512">
      <w:pPr>
        <w:pStyle w:val="a7"/>
        <w:numPr>
          <w:ilvl w:val="0"/>
          <w:numId w:val="112"/>
        </w:numPr>
        <w:tabs>
          <w:tab w:val="clear" w:pos="720"/>
          <w:tab w:val="num" w:pos="900"/>
        </w:tabs>
        <w:ind w:left="0" w:firstLine="540"/>
        <w:jc w:val="both"/>
        <w:rPr>
          <w:sz w:val="28"/>
          <w:szCs w:val="28"/>
        </w:rPr>
      </w:pPr>
      <w:r w:rsidRPr="00A2004F">
        <w:rPr>
          <w:sz w:val="28"/>
          <w:szCs w:val="28"/>
        </w:rPr>
        <w:t>Актуальные социально-политические и экономические проблемы Южного Федерального округа / Под ред. Г.Г. Матишова. –  Ростов/н Д.: Изд-во ЮНЦ РАН, 2005. – 144с.</w:t>
      </w:r>
    </w:p>
    <w:p w:rsidR="0031345B" w:rsidRPr="00A2004F" w:rsidRDefault="0031345B" w:rsidP="00A56512">
      <w:pPr>
        <w:pStyle w:val="a7"/>
        <w:numPr>
          <w:ilvl w:val="0"/>
          <w:numId w:val="112"/>
        </w:numPr>
        <w:tabs>
          <w:tab w:val="clear" w:pos="720"/>
          <w:tab w:val="left" w:pos="540"/>
          <w:tab w:val="num" w:pos="900"/>
        </w:tabs>
        <w:spacing w:before="0" w:beforeAutospacing="0" w:after="0" w:afterAutospacing="0"/>
        <w:ind w:left="0" w:firstLine="540"/>
        <w:jc w:val="both"/>
        <w:rPr>
          <w:sz w:val="28"/>
          <w:szCs w:val="28"/>
        </w:rPr>
      </w:pPr>
      <w:r w:rsidRPr="00A2004F">
        <w:rPr>
          <w:sz w:val="28"/>
          <w:szCs w:val="28"/>
        </w:rPr>
        <w:t>Васильев А.М. Исламский экстремизм и кризис мусульманской цив</w:t>
      </w:r>
      <w:r w:rsidRPr="00A2004F">
        <w:rPr>
          <w:sz w:val="28"/>
          <w:szCs w:val="28"/>
        </w:rPr>
        <w:t>и</w:t>
      </w:r>
      <w:r w:rsidRPr="00A2004F">
        <w:rPr>
          <w:sz w:val="28"/>
          <w:szCs w:val="28"/>
        </w:rPr>
        <w:t xml:space="preserve">лизации // Вестник Российской академии наук.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 xml:space="preserve">– </w:t>
      </w:r>
      <w:r w:rsidRPr="00A2004F">
        <w:rPr>
          <w:sz w:val="28"/>
          <w:szCs w:val="28"/>
        </w:rPr>
        <w:t xml:space="preserve">Т. 75. </w:t>
      </w:r>
      <w:r w:rsidRPr="00A2004F">
        <w:rPr>
          <w:sz w:val="28"/>
          <w:szCs w:val="28"/>
          <w:shd w:val="clear" w:color="auto" w:fill="F5F5F5"/>
        </w:rPr>
        <w:t>–</w:t>
      </w:r>
      <w:r w:rsidRPr="00A2004F">
        <w:rPr>
          <w:sz w:val="28"/>
          <w:szCs w:val="28"/>
        </w:rPr>
        <w:t xml:space="preserve"> № 8.</w:t>
      </w:r>
    </w:p>
    <w:p w:rsidR="0031345B" w:rsidRPr="00A2004F" w:rsidRDefault="0031345B" w:rsidP="00A56512">
      <w:pPr>
        <w:pStyle w:val="a7"/>
        <w:numPr>
          <w:ilvl w:val="0"/>
          <w:numId w:val="112"/>
        </w:numPr>
        <w:tabs>
          <w:tab w:val="clear" w:pos="720"/>
          <w:tab w:val="left" w:pos="540"/>
          <w:tab w:val="num" w:pos="900"/>
        </w:tabs>
        <w:spacing w:before="0" w:beforeAutospacing="0" w:after="0" w:afterAutospacing="0"/>
        <w:ind w:left="0" w:firstLine="540"/>
        <w:jc w:val="both"/>
        <w:rPr>
          <w:sz w:val="28"/>
          <w:szCs w:val="28"/>
        </w:rPr>
      </w:pPr>
      <w:r w:rsidRPr="00A2004F">
        <w:rPr>
          <w:sz w:val="28"/>
          <w:szCs w:val="28"/>
        </w:rPr>
        <w:t>Герман Р. Э. Институциональная и идеологическая основа национального и религиозного экстремизма // Институты гражданского общ</w:t>
      </w:r>
      <w:r w:rsidRPr="00A2004F">
        <w:rPr>
          <w:sz w:val="28"/>
          <w:szCs w:val="28"/>
        </w:rPr>
        <w:t>е</w:t>
      </w:r>
      <w:r w:rsidRPr="00A2004F">
        <w:rPr>
          <w:sz w:val="28"/>
          <w:szCs w:val="28"/>
        </w:rPr>
        <w:t>ства – основа социального диалога и профилактики конфликтов на Северном Ка</w:t>
      </w:r>
      <w:r w:rsidRPr="00A2004F">
        <w:rPr>
          <w:sz w:val="28"/>
          <w:szCs w:val="28"/>
        </w:rPr>
        <w:t>в</w:t>
      </w:r>
      <w:r w:rsidRPr="00A2004F">
        <w:rPr>
          <w:sz w:val="28"/>
          <w:szCs w:val="28"/>
        </w:rPr>
        <w:t xml:space="preserve">казе. – Ставрополь, 2009. </w:t>
      </w:r>
      <w:r w:rsidRPr="00A2004F">
        <w:rPr>
          <w:sz w:val="28"/>
          <w:szCs w:val="28"/>
          <w:shd w:val="clear" w:color="auto" w:fill="F5F5F5"/>
        </w:rPr>
        <w:t>–</w:t>
      </w:r>
      <w:r w:rsidRPr="00A2004F">
        <w:rPr>
          <w:sz w:val="28"/>
          <w:szCs w:val="28"/>
        </w:rPr>
        <w:t xml:space="preserve"> С. 41-47.</w:t>
      </w:r>
    </w:p>
    <w:p w:rsidR="0031345B" w:rsidRPr="00A2004F" w:rsidRDefault="0031345B" w:rsidP="00A56512">
      <w:pPr>
        <w:pStyle w:val="a7"/>
        <w:numPr>
          <w:ilvl w:val="0"/>
          <w:numId w:val="112"/>
        </w:numPr>
        <w:tabs>
          <w:tab w:val="clear" w:pos="720"/>
          <w:tab w:val="left" w:pos="540"/>
          <w:tab w:val="num" w:pos="900"/>
        </w:tabs>
        <w:spacing w:before="0" w:beforeAutospacing="0" w:after="0" w:afterAutospacing="0"/>
        <w:ind w:left="0" w:firstLine="540"/>
        <w:jc w:val="both"/>
        <w:rPr>
          <w:sz w:val="28"/>
          <w:szCs w:val="28"/>
        </w:rPr>
      </w:pPr>
      <w:r w:rsidRPr="00A2004F">
        <w:rPr>
          <w:sz w:val="28"/>
          <w:szCs w:val="28"/>
        </w:rPr>
        <w:t>Жаринов К.В. Терроризм и террористы. – Минск, 1999.</w:t>
      </w:r>
    </w:p>
    <w:p w:rsidR="0031345B" w:rsidRPr="00A2004F" w:rsidRDefault="0031345B" w:rsidP="00A56512">
      <w:pPr>
        <w:pStyle w:val="a7"/>
        <w:numPr>
          <w:ilvl w:val="0"/>
          <w:numId w:val="112"/>
        </w:numPr>
        <w:tabs>
          <w:tab w:val="clear" w:pos="720"/>
          <w:tab w:val="left" w:pos="540"/>
          <w:tab w:val="num" w:pos="900"/>
        </w:tabs>
        <w:spacing w:before="0" w:beforeAutospacing="0" w:after="0" w:afterAutospacing="0"/>
        <w:ind w:left="0" w:firstLine="540"/>
        <w:jc w:val="both"/>
        <w:rPr>
          <w:sz w:val="28"/>
          <w:szCs w:val="28"/>
        </w:rPr>
      </w:pPr>
      <w:r w:rsidRPr="00A2004F">
        <w:rPr>
          <w:sz w:val="28"/>
          <w:szCs w:val="28"/>
        </w:rPr>
        <w:t xml:space="preserve">Иванов В.Н. Феномен терроризма // Социс.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w:t>
      </w:r>
      <w:r w:rsidRPr="00A2004F">
        <w:rPr>
          <w:sz w:val="28"/>
          <w:szCs w:val="28"/>
        </w:rPr>
        <w:t xml:space="preserve"> № 7.</w:t>
      </w:r>
    </w:p>
    <w:p w:rsidR="0031345B" w:rsidRPr="00A2004F" w:rsidRDefault="0031345B" w:rsidP="00A56512">
      <w:pPr>
        <w:pStyle w:val="a7"/>
        <w:numPr>
          <w:ilvl w:val="0"/>
          <w:numId w:val="112"/>
        </w:numPr>
        <w:tabs>
          <w:tab w:val="clear" w:pos="720"/>
          <w:tab w:val="left" w:pos="540"/>
          <w:tab w:val="num" w:pos="900"/>
        </w:tabs>
        <w:spacing w:before="0" w:beforeAutospacing="0" w:after="0" w:afterAutospacing="0"/>
        <w:ind w:left="0" w:firstLine="540"/>
        <w:jc w:val="both"/>
        <w:rPr>
          <w:sz w:val="28"/>
          <w:szCs w:val="28"/>
        </w:rPr>
      </w:pPr>
      <w:r w:rsidRPr="00A2004F">
        <w:rPr>
          <w:sz w:val="28"/>
          <w:szCs w:val="28"/>
        </w:rPr>
        <w:lastRenderedPageBreak/>
        <w:t>История терроризма в России в документах, биографиях, исследов</w:t>
      </w:r>
      <w:r w:rsidRPr="00A2004F">
        <w:rPr>
          <w:sz w:val="28"/>
          <w:szCs w:val="28"/>
        </w:rPr>
        <w:t>а</w:t>
      </w:r>
      <w:r w:rsidRPr="00A2004F">
        <w:rPr>
          <w:sz w:val="28"/>
          <w:szCs w:val="28"/>
        </w:rPr>
        <w:t>ниях. – Ростов-на-Дону, 2004.</w:t>
      </w:r>
    </w:p>
    <w:p w:rsidR="0031345B" w:rsidRPr="00A2004F" w:rsidRDefault="0031345B" w:rsidP="00A56512">
      <w:pPr>
        <w:pStyle w:val="a7"/>
        <w:numPr>
          <w:ilvl w:val="0"/>
          <w:numId w:val="112"/>
        </w:numPr>
        <w:tabs>
          <w:tab w:val="clear" w:pos="720"/>
          <w:tab w:val="left" w:pos="540"/>
          <w:tab w:val="num" w:pos="900"/>
        </w:tabs>
        <w:spacing w:before="0" w:beforeAutospacing="0" w:after="0" w:afterAutospacing="0"/>
        <w:ind w:left="0" w:firstLine="540"/>
        <w:jc w:val="both"/>
        <w:rPr>
          <w:sz w:val="28"/>
          <w:szCs w:val="28"/>
        </w:rPr>
      </w:pPr>
      <w:r w:rsidRPr="00A2004F">
        <w:rPr>
          <w:sz w:val="28"/>
          <w:szCs w:val="28"/>
        </w:rPr>
        <w:t>Косов Г.В. Политическая концепция ислама: проблема цивилизац</w:t>
      </w:r>
      <w:r w:rsidRPr="00A2004F">
        <w:rPr>
          <w:sz w:val="28"/>
          <w:szCs w:val="28"/>
        </w:rPr>
        <w:t>и</w:t>
      </w:r>
      <w:r w:rsidRPr="00A2004F">
        <w:rPr>
          <w:sz w:val="28"/>
          <w:szCs w:val="28"/>
        </w:rPr>
        <w:t>онного и политологического анализа: Монография. – Ставрополь: Возрожд</w:t>
      </w:r>
      <w:r w:rsidRPr="00A2004F">
        <w:rPr>
          <w:sz w:val="28"/>
          <w:szCs w:val="28"/>
        </w:rPr>
        <w:t>е</w:t>
      </w:r>
      <w:r w:rsidRPr="00A2004F">
        <w:rPr>
          <w:sz w:val="28"/>
          <w:szCs w:val="28"/>
        </w:rPr>
        <w:t>ние, 2008.</w:t>
      </w:r>
    </w:p>
    <w:p w:rsidR="0031345B" w:rsidRDefault="0031345B" w:rsidP="0031345B">
      <w:pPr>
        <w:pStyle w:val="4"/>
        <w:tabs>
          <w:tab w:val="left" w:pos="1080"/>
        </w:tabs>
        <w:spacing w:line="240" w:lineRule="auto"/>
        <w:ind w:firstLine="360"/>
        <w:rPr>
          <w:rFonts w:ascii="Times New Roman" w:hAnsi="Times New Roman"/>
        </w:rPr>
      </w:pPr>
    </w:p>
    <w:p w:rsidR="0031345B" w:rsidRPr="007F3179" w:rsidRDefault="0031345B" w:rsidP="0031345B"/>
    <w:p w:rsidR="0031345B" w:rsidRPr="00A2004F" w:rsidRDefault="0031345B" w:rsidP="0031345B">
      <w:pPr>
        <w:pStyle w:val="4"/>
        <w:tabs>
          <w:tab w:val="left" w:pos="1080"/>
        </w:tabs>
        <w:spacing w:line="240" w:lineRule="auto"/>
        <w:ind w:firstLine="360"/>
        <w:rPr>
          <w:rFonts w:ascii="Times New Roman" w:hAnsi="Times New Roman"/>
        </w:rPr>
      </w:pPr>
      <w:r w:rsidRPr="00A2004F">
        <w:rPr>
          <w:rFonts w:ascii="Times New Roman" w:hAnsi="Times New Roman"/>
        </w:rPr>
        <w:t>Электронные ресурсы:</w:t>
      </w:r>
    </w:p>
    <w:p w:rsidR="0031345B" w:rsidRPr="00A2004F" w:rsidRDefault="0031345B" w:rsidP="0031345B">
      <w:pPr>
        <w:tabs>
          <w:tab w:val="left" w:pos="900"/>
        </w:tabs>
        <w:jc w:val="both"/>
        <w:rPr>
          <w:sz w:val="28"/>
          <w:szCs w:val="28"/>
        </w:rPr>
      </w:pPr>
    </w:p>
    <w:p w:rsidR="0031345B" w:rsidRPr="00A2004F" w:rsidRDefault="0031345B" w:rsidP="00A56512">
      <w:pPr>
        <w:numPr>
          <w:ilvl w:val="0"/>
          <w:numId w:val="113"/>
        </w:numPr>
        <w:tabs>
          <w:tab w:val="clear" w:pos="720"/>
          <w:tab w:val="num" w:pos="900"/>
        </w:tabs>
        <w:ind w:left="0" w:firstLine="540"/>
        <w:jc w:val="both"/>
        <w:rPr>
          <w:sz w:val="28"/>
          <w:szCs w:val="28"/>
        </w:rPr>
      </w:pPr>
      <w:hyperlink r:id="rId180" w:history="1">
        <w:r w:rsidRPr="00A2004F">
          <w:rPr>
            <w:rStyle w:val="af"/>
            <w:sz w:val="28"/>
            <w:szCs w:val="28"/>
          </w:rPr>
          <w:t>http://xmir.eu.org/</w:t>
        </w:r>
      </w:hyperlink>
      <w:r w:rsidRPr="00A2004F">
        <w:rPr>
          <w:sz w:val="28"/>
          <w:szCs w:val="28"/>
        </w:rPr>
        <w:t xml:space="preserve"> – аналитический обзор политического экстремизма в Ро</w:t>
      </w:r>
      <w:r w:rsidRPr="00A2004F">
        <w:rPr>
          <w:sz w:val="28"/>
          <w:szCs w:val="28"/>
        </w:rPr>
        <w:t>с</w:t>
      </w:r>
      <w:r w:rsidRPr="00A2004F">
        <w:rPr>
          <w:sz w:val="28"/>
          <w:szCs w:val="28"/>
        </w:rPr>
        <w:t>сии.</w:t>
      </w:r>
    </w:p>
    <w:p w:rsidR="0031345B" w:rsidRPr="00A2004F" w:rsidRDefault="0031345B" w:rsidP="00A56512">
      <w:pPr>
        <w:numPr>
          <w:ilvl w:val="0"/>
          <w:numId w:val="113"/>
        </w:numPr>
        <w:tabs>
          <w:tab w:val="clear" w:pos="720"/>
          <w:tab w:val="num" w:pos="900"/>
        </w:tabs>
        <w:ind w:left="0" w:firstLine="540"/>
        <w:jc w:val="both"/>
        <w:rPr>
          <w:sz w:val="28"/>
          <w:szCs w:val="28"/>
        </w:rPr>
      </w:pPr>
      <w:hyperlink r:id="rId181" w:history="1">
        <w:r w:rsidRPr="00A2004F">
          <w:rPr>
            <w:rStyle w:val="af"/>
            <w:sz w:val="28"/>
            <w:szCs w:val="28"/>
          </w:rPr>
          <w:t>http://www.politstudies.</w:t>
        </w:r>
        <w:r w:rsidRPr="00A2004F">
          <w:rPr>
            <w:rStyle w:val="af"/>
            <w:sz w:val="28"/>
            <w:szCs w:val="28"/>
            <w:lang w:val="en-US"/>
          </w:rPr>
          <w:t>ru</w:t>
        </w:r>
      </w:hyperlink>
      <w:r w:rsidRPr="00A2004F">
        <w:rPr>
          <w:sz w:val="28"/>
          <w:szCs w:val="28"/>
        </w:rPr>
        <w:t xml:space="preserve"> – электронный журнал «Политические и</w:t>
      </w:r>
      <w:r w:rsidRPr="00A2004F">
        <w:rPr>
          <w:sz w:val="28"/>
          <w:szCs w:val="28"/>
        </w:rPr>
        <w:t>с</w:t>
      </w:r>
      <w:r w:rsidRPr="00A2004F">
        <w:rPr>
          <w:sz w:val="28"/>
          <w:szCs w:val="28"/>
        </w:rPr>
        <w:t>следования».</w:t>
      </w:r>
    </w:p>
    <w:p w:rsidR="0031345B" w:rsidRPr="00A2004F" w:rsidRDefault="0031345B" w:rsidP="00A56512">
      <w:pPr>
        <w:numPr>
          <w:ilvl w:val="0"/>
          <w:numId w:val="113"/>
        </w:numPr>
        <w:tabs>
          <w:tab w:val="clear" w:pos="720"/>
          <w:tab w:val="num" w:pos="900"/>
        </w:tabs>
        <w:ind w:left="0" w:firstLine="540"/>
        <w:jc w:val="both"/>
        <w:rPr>
          <w:sz w:val="28"/>
          <w:szCs w:val="28"/>
        </w:rPr>
      </w:pPr>
      <w:hyperlink r:id="rId182" w:history="1">
        <w:r w:rsidRPr="00A2004F">
          <w:rPr>
            <w:rStyle w:val="af"/>
            <w:sz w:val="28"/>
            <w:szCs w:val="28"/>
            <w:lang w:val="en-US"/>
          </w:rPr>
          <w:t>www</w:t>
        </w:r>
        <w:r w:rsidRPr="00A2004F">
          <w:rPr>
            <w:rStyle w:val="af"/>
            <w:sz w:val="28"/>
            <w:szCs w:val="28"/>
          </w:rPr>
          <w:t>.</w:t>
        </w:r>
        <w:r w:rsidRPr="00A2004F">
          <w:rPr>
            <w:rStyle w:val="af"/>
            <w:sz w:val="28"/>
            <w:szCs w:val="28"/>
            <w:lang w:val="en-US"/>
          </w:rPr>
          <w:t>novopol</w:t>
        </w:r>
        <w:r w:rsidRPr="00A2004F">
          <w:rPr>
            <w:rStyle w:val="af"/>
            <w:sz w:val="28"/>
            <w:szCs w:val="28"/>
          </w:rPr>
          <w:t>.</w:t>
        </w:r>
        <w:r w:rsidRPr="00A2004F">
          <w:rPr>
            <w:rStyle w:val="af"/>
            <w:sz w:val="28"/>
            <w:szCs w:val="28"/>
            <w:lang w:val="en-US"/>
          </w:rPr>
          <w:t>ru</w:t>
        </w:r>
      </w:hyperlink>
      <w:r w:rsidRPr="00A2004F">
        <w:rPr>
          <w:sz w:val="28"/>
          <w:szCs w:val="28"/>
        </w:rPr>
        <w:t xml:space="preserve"> – Интернет-журнал «Новая политика».</w:t>
      </w:r>
    </w:p>
    <w:p w:rsidR="0031345B" w:rsidRPr="00A2004F" w:rsidRDefault="0031345B" w:rsidP="00A56512">
      <w:pPr>
        <w:numPr>
          <w:ilvl w:val="0"/>
          <w:numId w:val="113"/>
        </w:numPr>
        <w:tabs>
          <w:tab w:val="clear" w:pos="720"/>
          <w:tab w:val="num" w:pos="900"/>
        </w:tabs>
        <w:ind w:left="0" w:firstLine="540"/>
        <w:jc w:val="both"/>
        <w:rPr>
          <w:sz w:val="28"/>
          <w:szCs w:val="28"/>
        </w:rPr>
      </w:pPr>
      <w:hyperlink r:id="rId183" w:history="1">
        <w:r w:rsidRPr="00A2004F">
          <w:rPr>
            <w:rStyle w:val="af"/>
            <w:sz w:val="28"/>
            <w:szCs w:val="28"/>
            <w:lang w:val="en-US"/>
          </w:rPr>
          <w:t>www</w:t>
        </w:r>
        <w:r w:rsidRPr="00A2004F">
          <w:rPr>
            <w:rStyle w:val="af"/>
            <w:sz w:val="28"/>
            <w:szCs w:val="28"/>
          </w:rPr>
          <w:t>.</w:t>
        </w:r>
        <w:r w:rsidRPr="00A2004F">
          <w:rPr>
            <w:rStyle w:val="af"/>
            <w:sz w:val="28"/>
            <w:szCs w:val="28"/>
            <w:lang w:val="en-US"/>
          </w:rPr>
          <w:t>antiterror</w:t>
        </w:r>
        <w:r w:rsidRPr="00A2004F">
          <w:rPr>
            <w:rStyle w:val="af"/>
            <w:sz w:val="28"/>
            <w:szCs w:val="28"/>
          </w:rPr>
          <w:t>.</w:t>
        </w:r>
        <w:r w:rsidRPr="00A2004F">
          <w:rPr>
            <w:rStyle w:val="af"/>
            <w:sz w:val="28"/>
            <w:szCs w:val="28"/>
            <w:lang w:val="en-US"/>
          </w:rPr>
          <w:t>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A56512">
      <w:pPr>
        <w:numPr>
          <w:ilvl w:val="0"/>
          <w:numId w:val="113"/>
        </w:numPr>
        <w:tabs>
          <w:tab w:val="clear" w:pos="720"/>
          <w:tab w:val="num" w:pos="900"/>
        </w:tabs>
        <w:ind w:left="0" w:firstLine="540"/>
        <w:jc w:val="both"/>
        <w:rPr>
          <w:sz w:val="28"/>
          <w:szCs w:val="28"/>
        </w:rPr>
      </w:pPr>
      <w:hyperlink w:history="1">
        <w:r w:rsidRPr="00A2004F">
          <w:rPr>
            <w:sz w:val="28"/>
            <w:szCs w:val="28"/>
          </w:rPr>
          <w:t>http://kavkaz-uzel.ru</w:t>
        </w:r>
      </w:hyperlink>
      <w:r w:rsidRPr="00A2004F">
        <w:rPr>
          <w:sz w:val="28"/>
          <w:szCs w:val="28"/>
        </w:rPr>
        <w:t xml:space="preserve"> – «Кавказский Узел».</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Задания для контроля владения компетенциями:</w:t>
      </w:r>
    </w:p>
    <w:p w:rsidR="0031345B" w:rsidRPr="00A2004F" w:rsidRDefault="0031345B" w:rsidP="0031345B">
      <w:pPr>
        <w:jc w:val="center"/>
        <w:rPr>
          <w:b/>
          <w:bCs/>
          <w:sz w:val="28"/>
          <w:szCs w:val="28"/>
        </w:rPr>
      </w:pPr>
    </w:p>
    <w:p w:rsidR="0031345B" w:rsidRPr="00A2004F" w:rsidRDefault="0031345B" w:rsidP="00A56512">
      <w:pPr>
        <w:numPr>
          <w:ilvl w:val="0"/>
          <w:numId w:val="131"/>
        </w:numPr>
        <w:tabs>
          <w:tab w:val="clear" w:pos="720"/>
          <w:tab w:val="num" w:pos="900"/>
        </w:tabs>
        <w:ind w:left="0" w:firstLine="540"/>
        <w:jc w:val="both"/>
        <w:rPr>
          <w:sz w:val="28"/>
          <w:szCs w:val="28"/>
        </w:rPr>
      </w:pPr>
      <w:r w:rsidRPr="00A2004F">
        <w:rPr>
          <w:sz w:val="28"/>
          <w:szCs w:val="28"/>
        </w:rPr>
        <w:t>Дайте анализ геополитических интересов международного террори</w:t>
      </w:r>
      <w:r w:rsidRPr="00A2004F">
        <w:rPr>
          <w:sz w:val="28"/>
          <w:szCs w:val="28"/>
        </w:rPr>
        <w:t>з</w:t>
      </w:r>
      <w:r w:rsidRPr="00A2004F">
        <w:rPr>
          <w:sz w:val="28"/>
          <w:szCs w:val="28"/>
        </w:rPr>
        <w:t>ма на Северном Кавказе</w:t>
      </w:r>
    </w:p>
    <w:p w:rsidR="0031345B" w:rsidRPr="00A2004F" w:rsidRDefault="0031345B" w:rsidP="00A56512">
      <w:pPr>
        <w:numPr>
          <w:ilvl w:val="0"/>
          <w:numId w:val="131"/>
        </w:numPr>
        <w:tabs>
          <w:tab w:val="clear" w:pos="720"/>
          <w:tab w:val="num" w:pos="900"/>
        </w:tabs>
        <w:ind w:left="0" w:firstLine="540"/>
        <w:jc w:val="both"/>
        <w:rPr>
          <w:sz w:val="28"/>
          <w:szCs w:val="28"/>
        </w:rPr>
      </w:pPr>
      <w:r w:rsidRPr="00A2004F">
        <w:rPr>
          <w:sz w:val="28"/>
          <w:szCs w:val="28"/>
        </w:rPr>
        <w:t>Чем обусловлена заинтересованность ряда государств в дестабилиз</w:t>
      </w:r>
      <w:r w:rsidRPr="00A2004F">
        <w:rPr>
          <w:sz w:val="28"/>
          <w:szCs w:val="28"/>
        </w:rPr>
        <w:t>а</w:t>
      </w:r>
      <w:r w:rsidRPr="00A2004F">
        <w:rPr>
          <w:sz w:val="28"/>
          <w:szCs w:val="28"/>
        </w:rPr>
        <w:t>ции политической и социально-экономической ситуации на Северном Кавк</w:t>
      </w:r>
      <w:r w:rsidRPr="00A2004F">
        <w:rPr>
          <w:sz w:val="28"/>
          <w:szCs w:val="28"/>
        </w:rPr>
        <w:t>а</w:t>
      </w:r>
      <w:r w:rsidRPr="00A2004F">
        <w:rPr>
          <w:sz w:val="28"/>
          <w:szCs w:val="28"/>
        </w:rPr>
        <w:t>зе?</w:t>
      </w:r>
    </w:p>
    <w:p w:rsidR="0031345B" w:rsidRPr="00A2004F" w:rsidRDefault="0031345B" w:rsidP="00A56512">
      <w:pPr>
        <w:numPr>
          <w:ilvl w:val="0"/>
          <w:numId w:val="131"/>
        </w:numPr>
        <w:tabs>
          <w:tab w:val="num" w:pos="900"/>
        </w:tabs>
        <w:ind w:left="0" w:firstLine="540"/>
        <w:jc w:val="both"/>
        <w:rPr>
          <w:sz w:val="28"/>
          <w:szCs w:val="28"/>
        </w:rPr>
      </w:pPr>
      <w:r w:rsidRPr="00A2004F">
        <w:rPr>
          <w:sz w:val="28"/>
          <w:szCs w:val="28"/>
        </w:rPr>
        <w:t>Дайте характеристику социально-экономическим составляющим  те</w:t>
      </w:r>
      <w:r w:rsidRPr="00A2004F">
        <w:rPr>
          <w:sz w:val="28"/>
          <w:szCs w:val="28"/>
        </w:rPr>
        <w:t>р</w:t>
      </w:r>
      <w:r w:rsidRPr="00A2004F">
        <w:rPr>
          <w:sz w:val="28"/>
          <w:szCs w:val="28"/>
        </w:rPr>
        <w:t>рористической уязвимости Северного Кавказа?</w:t>
      </w:r>
    </w:p>
    <w:p w:rsidR="0031345B" w:rsidRPr="00A2004F" w:rsidRDefault="0031345B" w:rsidP="00A56512">
      <w:pPr>
        <w:numPr>
          <w:ilvl w:val="0"/>
          <w:numId w:val="131"/>
        </w:numPr>
        <w:tabs>
          <w:tab w:val="num" w:pos="900"/>
        </w:tabs>
        <w:ind w:left="0" w:firstLine="540"/>
        <w:jc w:val="both"/>
        <w:rPr>
          <w:sz w:val="28"/>
          <w:szCs w:val="28"/>
        </w:rPr>
      </w:pPr>
      <w:r w:rsidRPr="00A2004F">
        <w:rPr>
          <w:sz w:val="28"/>
          <w:szCs w:val="28"/>
        </w:rPr>
        <w:t>Какие меры, по Вашему мнению, следует предпринять для политич</w:t>
      </w:r>
      <w:r w:rsidRPr="00A2004F">
        <w:rPr>
          <w:sz w:val="28"/>
          <w:szCs w:val="28"/>
        </w:rPr>
        <w:t>е</w:t>
      </w:r>
      <w:r w:rsidRPr="00A2004F">
        <w:rPr>
          <w:sz w:val="28"/>
          <w:szCs w:val="28"/>
        </w:rPr>
        <w:t>ской стабилизации в северокавказском регионе в контексте противостояния те</w:t>
      </w:r>
      <w:r w:rsidRPr="00A2004F">
        <w:rPr>
          <w:sz w:val="28"/>
          <w:szCs w:val="28"/>
        </w:rPr>
        <w:t>р</w:t>
      </w:r>
      <w:r w:rsidRPr="00A2004F">
        <w:rPr>
          <w:sz w:val="28"/>
          <w:szCs w:val="28"/>
        </w:rPr>
        <w:t>роризму? Аргументируйте свою позицию.</w:t>
      </w:r>
    </w:p>
    <w:p w:rsidR="0031345B" w:rsidRPr="00A2004F" w:rsidRDefault="0031345B" w:rsidP="00A56512">
      <w:pPr>
        <w:numPr>
          <w:ilvl w:val="0"/>
          <w:numId w:val="131"/>
        </w:numPr>
        <w:tabs>
          <w:tab w:val="num" w:pos="900"/>
        </w:tabs>
        <w:ind w:left="0" w:firstLine="540"/>
        <w:jc w:val="both"/>
        <w:rPr>
          <w:sz w:val="28"/>
          <w:szCs w:val="28"/>
        </w:rPr>
      </w:pPr>
      <w:r w:rsidRPr="00A2004F">
        <w:rPr>
          <w:sz w:val="28"/>
          <w:szCs w:val="28"/>
        </w:rPr>
        <w:t>Охарактеризуйте социально-экономические составляющие  противостояния те</w:t>
      </w:r>
      <w:r w:rsidRPr="00A2004F">
        <w:rPr>
          <w:sz w:val="28"/>
          <w:szCs w:val="28"/>
        </w:rPr>
        <w:t>р</w:t>
      </w:r>
      <w:r w:rsidRPr="00A2004F">
        <w:rPr>
          <w:sz w:val="28"/>
          <w:szCs w:val="28"/>
        </w:rPr>
        <w:t>роризму на Северном Кавказе.</w:t>
      </w:r>
    </w:p>
    <w:p w:rsidR="0031345B" w:rsidRPr="00A2004F" w:rsidRDefault="0031345B" w:rsidP="00A56512">
      <w:pPr>
        <w:numPr>
          <w:ilvl w:val="0"/>
          <w:numId w:val="131"/>
        </w:numPr>
        <w:tabs>
          <w:tab w:val="num" w:pos="900"/>
        </w:tabs>
        <w:ind w:left="0" w:firstLine="540"/>
        <w:jc w:val="both"/>
        <w:rPr>
          <w:sz w:val="28"/>
          <w:szCs w:val="28"/>
        </w:rPr>
      </w:pPr>
      <w:r w:rsidRPr="00A2004F">
        <w:rPr>
          <w:sz w:val="28"/>
          <w:szCs w:val="28"/>
        </w:rPr>
        <w:t>Каковы, на Ваш взгляд, ценностно-идеологические аспекты против</w:t>
      </w:r>
      <w:r w:rsidRPr="00A2004F">
        <w:rPr>
          <w:sz w:val="28"/>
          <w:szCs w:val="28"/>
        </w:rPr>
        <w:t>о</w:t>
      </w:r>
      <w:r w:rsidRPr="00A2004F">
        <w:rPr>
          <w:sz w:val="28"/>
          <w:szCs w:val="28"/>
        </w:rPr>
        <w:t>стояния терроризму на Северном Кавказе? Приведите примеры.</w:t>
      </w:r>
    </w:p>
    <w:p w:rsidR="0031345B" w:rsidRPr="00A2004F" w:rsidRDefault="0031345B" w:rsidP="00A56512">
      <w:pPr>
        <w:numPr>
          <w:ilvl w:val="0"/>
          <w:numId w:val="131"/>
        </w:numPr>
        <w:tabs>
          <w:tab w:val="num" w:pos="900"/>
        </w:tabs>
        <w:ind w:left="0" w:firstLine="540"/>
        <w:jc w:val="both"/>
        <w:rPr>
          <w:sz w:val="28"/>
          <w:szCs w:val="28"/>
        </w:rPr>
      </w:pPr>
      <w:r w:rsidRPr="00A2004F">
        <w:rPr>
          <w:sz w:val="28"/>
          <w:szCs w:val="28"/>
        </w:rPr>
        <w:t>Выделите региональные особенности терроризма в Северо-Кавказском Федеральном округе.</w:t>
      </w:r>
    </w:p>
    <w:p w:rsidR="0031345B" w:rsidRPr="00A2004F" w:rsidRDefault="0031345B" w:rsidP="0031345B">
      <w:pPr>
        <w:ind w:left="540"/>
        <w:jc w:val="center"/>
        <w:rPr>
          <w:b/>
          <w:sz w:val="28"/>
          <w:szCs w:val="28"/>
        </w:rPr>
      </w:pPr>
    </w:p>
    <w:p w:rsidR="0031345B" w:rsidRPr="00A2004F" w:rsidRDefault="0031345B" w:rsidP="0031345B">
      <w:pPr>
        <w:ind w:firstLine="426"/>
        <w:jc w:val="both"/>
        <w:rPr>
          <w:b/>
          <w:sz w:val="28"/>
          <w:szCs w:val="28"/>
        </w:rPr>
      </w:pPr>
      <w:r w:rsidRPr="00A2004F">
        <w:rPr>
          <w:b/>
          <w:sz w:val="28"/>
          <w:szCs w:val="28"/>
        </w:rPr>
        <w:t>ЗАНЯТИЕ 5. ПРОТИВОСТОЯНИЕ ТЕРРОРИЗМУ В ИНФОКО</w:t>
      </w:r>
      <w:r w:rsidRPr="00A2004F">
        <w:rPr>
          <w:b/>
          <w:sz w:val="28"/>
          <w:szCs w:val="28"/>
        </w:rPr>
        <w:t>М</w:t>
      </w:r>
      <w:r w:rsidRPr="00A2004F">
        <w:rPr>
          <w:b/>
          <w:sz w:val="28"/>
          <w:szCs w:val="28"/>
        </w:rPr>
        <w:t>МУНИКАЦИОННОЙ СРЕДЕ</w:t>
      </w:r>
    </w:p>
    <w:p w:rsidR="0031345B" w:rsidRPr="00A2004F" w:rsidRDefault="0031345B" w:rsidP="0031345B">
      <w:pPr>
        <w:ind w:left="540"/>
        <w:jc w:val="center"/>
        <w:rPr>
          <w:b/>
          <w:sz w:val="28"/>
          <w:szCs w:val="28"/>
        </w:rPr>
      </w:pPr>
    </w:p>
    <w:p w:rsidR="0031345B" w:rsidRPr="00A2004F" w:rsidRDefault="0031345B" w:rsidP="0031345B">
      <w:pPr>
        <w:ind w:firstLine="540"/>
        <w:jc w:val="both"/>
        <w:rPr>
          <w:sz w:val="28"/>
          <w:szCs w:val="28"/>
        </w:rPr>
      </w:pPr>
      <w:r w:rsidRPr="00A2004F">
        <w:rPr>
          <w:b/>
          <w:bCs/>
          <w:sz w:val="28"/>
          <w:szCs w:val="28"/>
        </w:rPr>
        <w:t xml:space="preserve">Компетенции, формируемые на занятии:  </w:t>
      </w:r>
      <w:r w:rsidRPr="00A2004F">
        <w:rPr>
          <w:bCs/>
          <w:sz w:val="28"/>
          <w:szCs w:val="28"/>
        </w:rPr>
        <w:t>социально-политическая компетенция</w:t>
      </w:r>
      <w:r w:rsidRPr="00A2004F">
        <w:rPr>
          <w:bCs/>
          <w:i/>
          <w:sz w:val="28"/>
          <w:szCs w:val="28"/>
        </w:rPr>
        <w:t xml:space="preserve"> </w:t>
      </w:r>
      <w:r w:rsidRPr="00A2004F">
        <w:rPr>
          <w:bCs/>
          <w:sz w:val="28"/>
          <w:szCs w:val="28"/>
        </w:rPr>
        <w:t>(умение анализировать и выделять</w:t>
      </w:r>
      <w:r w:rsidRPr="00A2004F">
        <w:rPr>
          <w:sz w:val="28"/>
          <w:szCs w:val="28"/>
        </w:rPr>
        <w:t xml:space="preserve"> факторы противостояния терроризму в инфокоммуникационной среде).</w:t>
      </w:r>
    </w:p>
    <w:p w:rsidR="0031345B" w:rsidRPr="00A2004F" w:rsidRDefault="0031345B" w:rsidP="0031345B">
      <w:pPr>
        <w:ind w:firstLine="540"/>
        <w:jc w:val="both"/>
        <w:rPr>
          <w:sz w:val="28"/>
          <w:szCs w:val="28"/>
        </w:rPr>
      </w:pPr>
    </w:p>
    <w:p w:rsidR="0031345B" w:rsidRPr="00A2004F" w:rsidRDefault="0031345B" w:rsidP="0031345B">
      <w:pPr>
        <w:ind w:firstLine="540"/>
        <w:jc w:val="both"/>
        <w:rPr>
          <w:bCs/>
          <w:sz w:val="28"/>
          <w:szCs w:val="28"/>
        </w:rPr>
      </w:pPr>
      <w:r w:rsidRPr="00A2004F">
        <w:rPr>
          <w:b/>
          <w:sz w:val="28"/>
          <w:szCs w:val="28"/>
        </w:rPr>
        <w:t xml:space="preserve">Основные понятия и категории: </w:t>
      </w:r>
      <w:r w:rsidRPr="00A2004F">
        <w:rPr>
          <w:sz w:val="28"/>
          <w:szCs w:val="28"/>
        </w:rPr>
        <w:t>информационное пространство, и</w:t>
      </w:r>
      <w:r w:rsidRPr="00A2004F">
        <w:rPr>
          <w:sz w:val="28"/>
          <w:szCs w:val="28"/>
        </w:rPr>
        <w:t>н</w:t>
      </w:r>
      <w:r w:rsidRPr="00A2004F">
        <w:rPr>
          <w:sz w:val="28"/>
          <w:szCs w:val="28"/>
        </w:rPr>
        <w:t>формационная безопасность, информационная культура, психологическая безопасность, информационно-психологическая безопасность, коммуникативная культура, информационная война, информационное ор</w:t>
      </w:r>
      <w:r w:rsidRPr="00A2004F">
        <w:rPr>
          <w:sz w:val="28"/>
          <w:szCs w:val="28"/>
        </w:rPr>
        <w:t>у</w:t>
      </w:r>
      <w:r w:rsidRPr="00A2004F">
        <w:rPr>
          <w:sz w:val="28"/>
          <w:szCs w:val="28"/>
        </w:rPr>
        <w:t>жие.</w:t>
      </w:r>
    </w:p>
    <w:p w:rsidR="0031345B" w:rsidRPr="00A2004F" w:rsidRDefault="0031345B" w:rsidP="0031345B">
      <w:pPr>
        <w:jc w:val="center"/>
        <w:rPr>
          <w:b/>
          <w:bCs/>
          <w:sz w:val="28"/>
          <w:szCs w:val="28"/>
        </w:rPr>
      </w:pPr>
    </w:p>
    <w:p w:rsidR="0031345B" w:rsidRPr="00A2004F" w:rsidRDefault="0031345B" w:rsidP="0031345B">
      <w:pPr>
        <w:pStyle w:val="5"/>
        <w:rPr>
          <w:sz w:val="28"/>
          <w:szCs w:val="28"/>
        </w:rPr>
      </w:pPr>
      <w:r w:rsidRPr="00A2004F">
        <w:rPr>
          <w:sz w:val="28"/>
          <w:szCs w:val="28"/>
        </w:rPr>
        <w:t>Вопросы для обсуждения:</w:t>
      </w:r>
    </w:p>
    <w:p w:rsidR="0031345B" w:rsidRPr="00A2004F" w:rsidRDefault="0031345B" w:rsidP="0031345B">
      <w:pPr>
        <w:rPr>
          <w:sz w:val="28"/>
          <w:szCs w:val="28"/>
        </w:rPr>
      </w:pPr>
    </w:p>
    <w:p w:rsidR="0031345B" w:rsidRPr="00A2004F" w:rsidRDefault="0031345B" w:rsidP="00A56512">
      <w:pPr>
        <w:numPr>
          <w:ilvl w:val="0"/>
          <w:numId w:val="104"/>
        </w:numPr>
        <w:tabs>
          <w:tab w:val="clear" w:pos="720"/>
          <w:tab w:val="num" w:pos="900"/>
        </w:tabs>
        <w:ind w:left="0" w:firstLine="540"/>
        <w:jc w:val="both"/>
        <w:rPr>
          <w:sz w:val="28"/>
          <w:szCs w:val="28"/>
        </w:rPr>
      </w:pPr>
      <w:r w:rsidRPr="00A2004F">
        <w:rPr>
          <w:sz w:val="28"/>
          <w:szCs w:val="28"/>
        </w:rPr>
        <w:t>Национальные интересы РФ в информационной сфере и их обеспеч</w:t>
      </w:r>
      <w:r w:rsidRPr="00A2004F">
        <w:rPr>
          <w:sz w:val="28"/>
          <w:szCs w:val="28"/>
        </w:rPr>
        <w:t>е</w:t>
      </w:r>
      <w:r w:rsidRPr="00A2004F">
        <w:rPr>
          <w:sz w:val="28"/>
          <w:szCs w:val="28"/>
        </w:rPr>
        <w:t>ние.</w:t>
      </w:r>
    </w:p>
    <w:p w:rsidR="0031345B" w:rsidRPr="00A2004F" w:rsidRDefault="0031345B" w:rsidP="00A56512">
      <w:pPr>
        <w:numPr>
          <w:ilvl w:val="0"/>
          <w:numId w:val="104"/>
        </w:numPr>
        <w:tabs>
          <w:tab w:val="clear" w:pos="720"/>
          <w:tab w:val="num" w:pos="900"/>
        </w:tabs>
        <w:ind w:left="0" w:firstLine="540"/>
        <w:jc w:val="both"/>
        <w:rPr>
          <w:sz w:val="28"/>
          <w:szCs w:val="28"/>
        </w:rPr>
      </w:pPr>
      <w:r w:rsidRPr="00A2004F">
        <w:rPr>
          <w:sz w:val="28"/>
          <w:szCs w:val="28"/>
        </w:rPr>
        <w:t>Роль масс-медиа в предупреждении терроризма в России.</w:t>
      </w:r>
    </w:p>
    <w:p w:rsidR="0031345B" w:rsidRPr="00A2004F" w:rsidRDefault="0031345B" w:rsidP="00A56512">
      <w:pPr>
        <w:numPr>
          <w:ilvl w:val="0"/>
          <w:numId w:val="104"/>
        </w:numPr>
        <w:tabs>
          <w:tab w:val="clear" w:pos="720"/>
          <w:tab w:val="num" w:pos="900"/>
        </w:tabs>
        <w:ind w:left="0" w:firstLine="540"/>
        <w:jc w:val="both"/>
        <w:rPr>
          <w:sz w:val="28"/>
          <w:szCs w:val="28"/>
        </w:rPr>
      </w:pPr>
      <w:r w:rsidRPr="00A2004F">
        <w:rPr>
          <w:sz w:val="28"/>
          <w:szCs w:val="28"/>
        </w:rPr>
        <w:t>Образ террориста в современных федеральных и региональных масс-медиа России.</w:t>
      </w:r>
    </w:p>
    <w:p w:rsidR="0031345B" w:rsidRPr="00A2004F" w:rsidRDefault="0031345B" w:rsidP="00A56512">
      <w:pPr>
        <w:numPr>
          <w:ilvl w:val="0"/>
          <w:numId w:val="104"/>
        </w:numPr>
        <w:tabs>
          <w:tab w:val="clear" w:pos="720"/>
          <w:tab w:val="num" w:pos="900"/>
        </w:tabs>
        <w:ind w:left="0" w:firstLine="540"/>
        <w:jc w:val="both"/>
        <w:rPr>
          <w:sz w:val="28"/>
          <w:szCs w:val="28"/>
        </w:rPr>
      </w:pPr>
      <w:r w:rsidRPr="00A2004F">
        <w:rPr>
          <w:sz w:val="28"/>
          <w:szCs w:val="28"/>
        </w:rPr>
        <w:t>Антитеррористическая конвенция средств массовой информации.</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Форма занятия: «Кейс-стади».</w:t>
      </w:r>
    </w:p>
    <w:p w:rsidR="0031345B" w:rsidRPr="00A2004F" w:rsidRDefault="0031345B" w:rsidP="0031345B">
      <w:pPr>
        <w:jc w:val="center"/>
        <w:rPr>
          <w:b/>
          <w:bCs/>
          <w:sz w:val="28"/>
          <w:szCs w:val="28"/>
        </w:rPr>
      </w:pPr>
    </w:p>
    <w:p w:rsidR="0031345B" w:rsidRPr="00A2004F" w:rsidRDefault="0031345B" w:rsidP="0031345B">
      <w:pPr>
        <w:jc w:val="center"/>
        <w:rPr>
          <w:b/>
          <w:i/>
          <w:iCs/>
          <w:sz w:val="28"/>
          <w:szCs w:val="28"/>
        </w:rPr>
      </w:pPr>
      <w:r w:rsidRPr="00A2004F">
        <w:rPr>
          <w:b/>
          <w:i/>
          <w:iCs/>
          <w:sz w:val="28"/>
          <w:szCs w:val="28"/>
        </w:rPr>
        <w:t xml:space="preserve">Методические рекомендации по подготовке </w:t>
      </w:r>
    </w:p>
    <w:p w:rsidR="0031345B" w:rsidRPr="00A2004F" w:rsidRDefault="0031345B" w:rsidP="0031345B">
      <w:pPr>
        <w:jc w:val="center"/>
        <w:rPr>
          <w:b/>
          <w:i/>
          <w:iCs/>
          <w:sz w:val="28"/>
          <w:szCs w:val="28"/>
        </w:rPr>
      </w:pPr>
      <w:r w:rsidRPr="00A2004F">
        <w:rPr>
          <w:b/>
          <w:i/>
          <w:iCs/>
          <w:sz w:val="28"/>
          <w:szCs w:val="28"/>
        </w:rPr>
        <w:t>к практическому занятию:</w:t>
      </w:r>
    </w:p>
    <w:p w:rsidR="0031345B" w:rsidRPr="00A2004F" w:rsidRDefault="0031345B" w:rsidP="0031345B">
      <w:pPr>
        <w:ind w:firstLine="720"/>
        <w:jc w:val="center"/>
        <w:rPr>
          <w:b/>
          <w:i/>
          <w:iCs/>
          <w:sz w:val="28"/>
          <w:szCs w:val="28"/>
        </w:rPr>
      </w:pPr>
    </w:p>
    <w:p w:rsidR="0031345B" w:rsidRPr="00A2004F" w:rsidRDefault="0031345B" w:rsidP="0031345B">
      <w:pPr>
        <w:ind w:firstLine="708"/>
        <w:jc w:val="both"/>
        <w:rPr>
          <w:sz w:val="28"/>
          <w:szCs w:val="28"/>
        </w:rPr>
      </w:pPr>
      <w:r w:rsidRPr="00A2004F">
        <w:rPr>
          <w:sz w:val="28"/>
          <w:szCs w:val="28"/>
        </w:rPr>
        <w:t>Непосредственная цель метода кейс-стади – совместными усилиями студентов проанализировать ситуацию и выработать практическое ее реш</w:t>
      </w:r>
      <w:r w:rsidRPr="00A2004F">
        <w:rPr>
          <w:sz w:val="28"/>
          <w:szCs w:val="28"/>
        </w:rPr>
        <w:t>е</w:t>
      </w:r>
      <w:r w:rsidRPr="00A2004F">
        <w:rPr>
          <w:sz w:val="28"/>
          <w:szCs w:val="28"/>
        </w:rPr>
        <w:t>ние. Необходимо в течение практического занятия оценить предложенные алгори</w:t>
      </w:r>
      <w:r w:rsidRPr="00A2004F">
        <w:rPr>
          <w:sz w:val="28"/>
          <w:szCs w:val="28"/>
        </w:rPr>
        <w:t>т</w:t>
      </w:r>
      <w:r w:rsidRPr="00A2004F">
        <w:rPr>
          <w:sz w:val="28"/>
          <w:szCs w:val="28"/>
        </w:rPr>
        <w:t>мы (три представленных кейса), проанализировать их (согласны или не согласны с материалами, представленными в каждом конкретном кейсе, привести свои аргументы), рассмотреть формы и факторы противосто</w:t>
      </w:r>
      <w:r w:rsidRPr="00A2004F">
        <w:rPr>
          <w:sz w:val="28"/>
          <w:szCs w:val="28"/>
        </w:rPr>
        <w:t>я</w:t>
      </w:r>
      <w:r w:rsidRPr="00A2004F">
        <w:rPr>
          <w:sz w:val="28"/>
          <w:szCs w:val="28"/>
        </w:rPr>
        <w:t xml:space="preserve">ния терроризму в инфокоммуникационной среде. </w:t>
      </w:r>
    </w:p>
    <w:p w:rsidR="0031345B" w:rsidRPr="00A2004F" w:rsidRDefault="0031345B" w:rsidP="0031345B">
      <w:pPr>
        <w:ind w:firstLine="708"/>
        <w:jc w:val="both"/>
        <w:rPr>
          <w:sz w:val="28"/>
          <w:szCs w:val="28"/>
        </w:rPr>
      </w:pPr>
      <w:r w:rsidRPr="00A2004F">
        <w:rPr>
          <w:sz w:val="28"/>
          <w:szCs w:val="28"/>
        </w:rPr>
        <w:t>Технология метода заключается в следующем: по очередности разрабатывается модель конкретной (из трех представленных) ситуации, произ</w:t>
      </w:r>
      <w:r w:rsidRPr="00A2004F">
        <w:rPr>
          <w:sz w:val="28"/>
          <w:szCs w:val="28"/>
        </w:rPr>
        <w:t>о</w:t>
      </w:r>
      <w:r w:rsidRPr="00A2004F">
        <w:rPr>
          <w:sz w:val="28"/>
          <w:szCs w:val="28"/>
        </w:rPr>
        <w:t>шедшей в реальной жизни, что способствует приобретению того комплекса знаний и практических навыков, который студентам нужно п</w:t>
      </w:r>
      <w:r w:rsidRPr="00A2004F">
        <w:rPr>
          <w:sz w:val="28"/>
          <w:szCs w:val="28"/>
        </w:rPr>
        <w:t>о</w:t>
      </w:r>
      <w:r w:rsidRPr="00A2004F">
        <w:rPr>
          <w:sz w:val="28"/>
          <w:szCs w:val="28"/>
        </w:rPr>
        <w:t xml:space="preserve">лучить. </w:t>
      </w:r>
    </w:p>
    <w:p w:rsidR="0031345B" w:rsidRPr="00A2004F" w:rsidRDefault="0031345B" w:rsidP="0031345B">
      <w:pPr>
        <w:pStyle w:val="21"/>
        <w:ind w:left="0" w:firstLine="540"/>
      </w:pPr>
      <w:r w:rsidRPr="00A2004F">
        <w:t>В конце занятия необходимо сформулировать основные выводы  по з</w:t>
      </w:r>
      <w:r w:rsidRPr="00A2004F">
        <w:t>а</w:t>
      </w:r>
      <w:r w:rsidRPr="00A2004F">
        <w:t xml:space="preserve">явленной проблеме противостояния терроризму в инфокоммуникационной среде. </w:t>
      </w:r>
    </w:p>
    <w:p w:rsidR="0031345B" w:rsidRPr="00A2004F" w:rsidRDefault="0031345B" w:rsidP="0031345B">
      <w:pPr>
        <w:jc w:val="center"/>
        <w:rPr>
          <w:b/>
          <w:bCs/>
          <w:sz w:val="28"/>
          <w:szCs w:val="28"/>
        </w:rPr>
      </w:pPr>
      <w:r w:rsidRPr="00A2004F">
        <w:rPr>
          <w:b/>
          <w:bCs/>
          <w:sz w:val="28"/>
          <w:szCs w:val="28"/>
        </w:rPr>
        <w:t xml:space="preserve">КЕЙС </w:t>
      </w:r>
      <w:r w:rsidRPr="00A2004F">
        <w:rPr>
          <w:b/>
          <w:bCs/>
          <w:sz w:val="28"/>
          <w:szCs w:val="28"/>
          <w:lang w:val="en-US"/>
        </w:rPr>
        <w:t>I</w:t>
      </w:r>
      <w:r w:rsidRPr="00A2004F">
        <w:rPr>
          <w:b/>
          <w:bCs/>
          <w:sz w:val="28"/>
          <w:szCs w:val="28"/>
        </w:rPr>
        <w:t>.</w:t>
      </w:r>
    </w:p>
    <w:p w:rsidR="0031345B" w:rsidRPr="00A2004F" w:rsidRDefault="0031345B" w:rsidP="0031345B">
      <w:pPr>
        <w:jc w:val="center"/>
        <w:rPr>
          <w:b/>
          <w:bCs/>
          <w:sz w:val="28"/>
          <w:szCs w:val="28"/>
        </w:rPr>
      </w:pPr>
    </w:p>
    <w:p w:rsidR="0031345B" w:rsidRPr="00A2004F" w:rsidRDefault="0031345B" w:rsidP="0031345B">
      <w:pPr>
        <w:jc w:val="center"/>
        <w:rPr>
          <w:b/>
          <w:sz w:val="28"/>
          <w:szCs w:val="28"/>
        </w:rPr>
      </w:pPr>
      <w:r w:rsidRPr="00A2004F">
        <w:rPr>
          <w:b/>
          <w:sz w:val="28"/>
          <w:szCs w:val="28"/>
        </w:rPr>
        <w:t xml:space="preserve">АНТИТЕРРОРИСТИЧЕСКАЯ КОНВЕНЦИЯ </w:t>
      </w:r>
    </w:p>
    <w:p w:rsidR="0031345B" w:rsidRPr="00A2004F" w:rsidRDefault="0031345B" w:rsidP="0031345B">
      <w:pPr>
        <w:jc w:val="center"/>
        <w:rPr>
          <w:b/>
          <w:sz w:val="28"/>
          <w:szCs w:val="28"/>
        </w:rPr>
      </w:pPr>
      <w:r w:rsidRPr="00A2004F">
        <w:rPr>
          <w:b/>
          <w:sz w:val="28"/>
          <w:szCs w:val="28"/>
        </w:rPr>
        <w:t>(правила поведения СМИ в случаях террористического акта и контртеррористической оп</w:t>
      </w:r>
      <w:r w:rsidRPr="00A2004F">
        <w:rPr>
          <w:b/>
          <w:sz w:val="28"/>
          <w:szCs w:val="28"/>
        </w:rPr>
        <w:t>е</w:t>
      </w:r>
      <w:r w:rsidRPr="00A2004F">
        <w:rPr>
          <w:b/>
          <w:sz w:val="28"/>
          <w:szCs w:val="28"/>
        </w:rPr>
        <w:t>рации):</w:t>
      </w:r>
    </w:p>
    <w:p w:rsidR="0031345B" w:rsidRPr="00A2004F" w:rsidRDefault="0031345B" w:rsidP="0031345B">
      <w:pPr>
        <w:jc w:val="both"/>
        <w:rPr>
          <w:sz w:val="28"/>
          <w:szCs w:val="28"/>
        </w:rPr>
      </w:pPr>
    </w:p>
    <w:p w:rsidR="0031345B" w:rsidRPr="00A2004F" w:rsidRDefault="0031345B" w:rsidP="0031345B">
      <w:pPr>
        <w:ind w:firstLine="540"/>
        <w:jc w:val="both"/>
        <w:rPr>
          <w:sz w:val="28"/>
          <w:szCs w:val="28"/>
        </w:rPr>
      </w:pPr>
      <w:r w:rsidRPr="00A2004F">
        <w:rPr>
          <w:sz w:val="28"/>
          <w:szCs w:val="28"/>
        </w:rPr>
        <w:t>В целях обеспечения общества достоверной информацией СМИ имеют право и обязаны содействовать открытому обсуждению проблемы террори</w:t>
      </w:r>
      <w:r w:rsidRPr="00A2004F">
        <w:rPr>
          <w:sz w:val="28"/>
          <w:szCs w:val="28"/>
        </w:rPr>
        <w:t>з</w:t>
      </w:r>
      <w:r w:rsidRPr="00A2004F">
        <w:rPr>
          <w:sz w:val="28"/>
          <w:szCs w:val="28"/>
        </w:rPr>
        <w:t xml:space="preserve">ма, информировать общество о ходе контртеррористических </w:t>
      </w:r>
      <w:r w:rsidRPr="00A2004F">
        <w:rPr>
          <w:sz w:val="28"/>
          <w:szCs w:val="28"/>
        </w:rPr>
        <w:lastRenderedPageBreak/>
        <w:t>операций, пр</w:t>
      </w:r>
      <w:r w:rsidRPr="00A2004F">
        <w:rPr>
          <w:sz w:val="28"/>
          <w:szCs w:val="28"/>
        </w:rPr>
        <w:t>о</w:t>
      </w:r>
      <w:r w:rsidRPr="00A2004F">
        <w:rPr>
          <w:sz w:val="28"/>
          <w:szCs w:val="28"/>
        </w:rPr>
        <w:t>водить расследования, сообщать людям информацию о реальных проблемах и ко</w:t>
      </w:r>
      <w:r w:rsidRPr="00A2004F">
        <w:rPr>
          <w:sz w:val="28"/>
          <w:szCs w:val="28"/>
        </w:rPr>
        <w:t>н</w:t>
      </w:r>
      <w:r w:rsidRPr="00A2004F">
        <w:rPr>
          <w:sz w:val="28"/>
          <w:szCs w:val="28"/>
        </w:rPr>
        <w:t xml:space="preserve">фликтах. </w:t>
      </w:r>
    </w:p>
    <w:p w:rsidR="0031345B" w:rsidRPr="00A2004F" w:rsidRDefault="0031345B" w:rsidP="0031345B">
      <w:pPr>
        <w:ind w:firstLine="540"/>
        <w:jc w:val="both"/>
        <w:rPr>
          <w:sz w:val="28"/>
          <w:szCs w:val="28"/>
        </w:rPr>
      </w:pPr>
      <w:r w:rsidRPr="00A2004F">
        <w:rPr>
          <w:sz w:val="28"/>
          <w:szCs w:val="28"/>
        </w:rPr>
        <w:t>Мы уверены, что угроза терроризма не должна использоваться как повод и оправдание для введения ограничений в отношении прав на свободу мн</w:t>
      </w:r>
      <w:r w:rsidRPr="00A2004F">
        <w:rPr>
          <w:sz w:val="28"/>
          <w:szCs w:val="28"/>
        </w:rPr>
        <w:t>е</w:t>
      </w:r>
      <w:r w:rsidRPr="00A2004F">
        <w:rPr>
          <w:sz w:val="28"/>
          <w:szCs w:val="28"/>
        </w:rPr>
        <w:t xml:space="preserve">ний и средств массовой информации. </w:t>
      </w:r>
    </w:p>
    <w:p w:rsidR="0031345B" w:rsidRPr="00A2004F" w:rsidRDefault="0031345B" w:rsidP="0031345B">
      <w:pPr>
        <w:jc w:val="both"/>
        <w:rPr>
          <w:sz w:val="28"/>
          <w:szCs w:val="28"/>
        </w:rPr>
      </w:pPr>
      <w:r w:rsidRPr="00A2004F">
        <w:rPr>
          <w:sz w:val="28"/>
          <w:szCs w:val="28"/>
        </w:rPr>
        <w:t>Вместе с тем, осознавая опасность, связанную с терроризмом, а также ответственность работы с информацией в этих условиях, мы считаем необход</w:t>
      </w:r>
      <w:r w:rsidRPr="00A2004F">
        <w:rPr>
          <w:sz w:val="28"/>
          <w:szCs w:val="28"/>
        </w:rPr>
        <w:t>и</w:t>
      </w:r>
      <w:r w:rsidRPr="00A2004F">
        <w:rPr>
          <w:sz w:val="28"/>
          <w:szCs w:val="28"/>
        </w:rPr>
        <w:t xml:space="preserve">мым добровольно принять следующие правила поведения СМИ и обязуемся руководствоваться ими в своей работе: </w:t>
      </w:r>
    </w:p>
    <w:p w:rsidR="0031345B" w:rsidRPr="00A2004F" w:rsidRDefault="0031345B" w:rsidP="0031345B">
      <w:pPr>
        <w:jc w:val="both"/>
        <w:rPr>
          <w:sz w:val="28"/>
          <w:szCs w:val="28"/>
        </w:rPr>
      </w:pPr>
      <w:r w:rsidRPr="00A2004F">
        <w:rPr>
          <w:sz w:val="28"/>
          <w:szCs w:val="28"/>
        </w:rPr>
        <w:t>1. Работники СМИ обязаны понимать, что в период теракта и контртеррор</w:t>
      </w:r>
      <w:r w:rsidRPr="00A2004F">
        <w:rPr>
          <w:sz w:val="28"/>
          <w:szCs w:val="28"/>
        </w:rPr>
        <w:t>и</w:t>
      </w:r>
      <w:r w:rsidRPr="00A2004F">
        <w:rPr>
          <w:sz w:val="28"/>
          <w:szCs w:val="28"/>
        </w:rPr>
        <w:t xml:space="preserve">стической операции спасение людей и право человека на жизнь первичны по отношению к любым другим правам и свободам. </w:t>
      </w:r>
    </w:p>
    <w:p w:rsidR="0031345B" w:rsidRPr="00A2004F" w:rsidRDefault="0031345B" w:rsidP="0031345B">
      <w:pPr>
        <w:jc w:val="both"/>
        <w:rPr>
          <w:sz w:val="28"/>
          <w:szCs w:val="28"/>
        </w:rPr>
      </w:pPr>
      <w:r w:rsidRPr="00A2004F">
        <w:rPr>
          <w:sz w:val="28"/>
          <w:szCs w:val="28"/>
        </w:rPr>
        <w:t>2. В случае получения информации о готовящемся теракте или о его начале до обнародования данной информации журналист обязан сообщить ее рук</w:t>
      </w:r>
      <w:r w:rsidRPr="00A2004F">
        <w:rPr>
          <w:sz w:val="28"/>
          <w:szCs w:val="28"/>
        </w:rPr>
        <w:t>о</w:t>
      </w:r>
      <w:r w:rsidRPr="00A2004F">
        <w:rPr>
          <w:sz w:val="28"/>
          <w:szCs w:val="28"/>
        </w:rPr>
        <w:t xml:space="preserve">водству своего СМИ. </w:t>
      </w:r>
    </w:p>
    <w:p w:rsidR="0031345B" w:rsidRPr="00A2004F" w:rsidRDefault="0031345B" w:rsidP="0031345B">
      <w:pPr>
        <w:jc w:val="both"/>
        <w:rPr>
          <w:sz w:val="28"/>
          <w:szCs w:val="28"/>
        </w:rPr>
      </w:pPr>
      <w:r w:rsidRPr="00A2004F">
        <w:rPr>
          <w:sz w:val="28"/>
          <w:szCs w:val="28"/>
        </w:rPr>
        <w:t>3. Журналисты должны иметь при себе и по первому требованию предъя</w:t>
      </w:r>
      <w:r w:rsidRPr="00A2004F">
        <w:rPr>
          <w:sz w:val="28"/>
          <w:szCs w:val="28"/>
        </w:rPr>
        <w:t>в</w:t>
      </w:r>
      <w:r w:rsidRPr="00A2004F">
        <w:rPr>
          <w:sz w:val="28"/>
          <w:szCs w:val="28"/>
        </w:rPr>
        <w:t>лять редакционное удостоверение или иной документ, удостоверяющий ли</w:t>
      </w:r>
      <w:r w:rsidRPr="00A2004F">
        <w:rPr>
          <w:sz w:val="28"/>
          <w:szCs w:val="28"/>
        </w:rPr>
        <w:t>ч</w:t>
      </w:r>
      <w:r w:rsidRPr="00A2004F">
        <w:rPr>
          <w:sz w:val="28"/>
          <w:szCs w:val="28"/>
        </w:rPr>
        <w:t xml:space="preserve">ность и профессиональную принадлежность. </w:t>
      </w:r>
    </w:p>
    <w:p w:rsidR="0031345B" w:rsidRPr="00A2004F" w:rsidRDefault="0031345B" w:rsidP="0031345B">
      <w:pPr>
        <w:jc w:val="both"/>
        <w:rPr>
          <w:sz w:val="28"/>
          <w:szCs w:val="28"/>
        </w:rPr>
      </w:pPr>
      <w:r w:rsidRPr="00A2004F">
        <w:rPr>
          <w:sz w:val="28"/>
          <w:szCs w:val="28"/>
        </w:rPr>
        <w:t>4. Руководство СМИ обязано незамедлительно передавать в распоряжение Оперативного Штаба или официальных органов ставшую им известной и</w:t>
      </w:r>
      <w:r w:rsidRPr="00A2004F">
        <w:rPr>
          <w:sz w:val="28"/>
          <w:szCs w:val="28"/>
        </w:rPr>
        <w:t>н</w:t>
      </w:r>
      <w:r w:rsidRPr="00A2004F">
        <w:rPr>
          <w:sz w:val="28"/>
          <w:szCs w:val="28"/>
        </w:rPr>
        <w:t xml:space="preserve">формацию, которая могла бы быть использована для спасения людей. </w:t>
      </w:r>
    </w:p>
    <w:p w:rsidR="0031345B" w:rsidRPr="00A2004F" w:rsidRDefault="0031345B" w:rsidP="0031345B">
      <w:pPr>
        <w:jc w:val="both"/>
        <w:rPr>
          <w:sz w:val="28"/>
          <w:szCs w:val="28"/>
        </w:rPr>
      </w:pPr>
      <w:r w:rsidRPr="00A2004F">
        <w:rPr>
          <w:sz w:val="28"/>
          <w:szCs w:val="28"/>
        </w:rPr>
        <w:t xml:space="preserve">5. Исходя из того, что доступ к СМИ с целью изложения своей позиции в большинстве случаев является одной из главных целей террористов, СМИ не должны: </w:t>
      </w:r>
    </w:p>
    <w:p w:rsidR="0031345B" w:rsidRPr="00A2004F" w:rsidRDefault="0031345B" w:rsidP="0031345B">
      <w:pPr>
        <w:jc w:val="both"/>
        <w:rPr>
          <w:sz w:val="28"/>
          <w:szCs w:val="28"/>
        </w:rPr>
      </w:pPr>
      <w:r w:rsidRPr="00A2004F">
        <w:rPr>
          <w:sz w:val="28"/>
          <w:szCs w:val="28"/>
        </w:rPr>
        <w:t>– брать у террористов интервью по своей инициативе во время теракта, кр</w:t>
      </w:r>
      <w:r w:rsidRPr="00A2004F">
        <w:rPr>
          <w:sz w:val="28"/>
          <w:szCs w:val="28"/>
        </w:rPr>
        <w:t>о</w:t>
      </w:r>
      <w:r w:rsidRPr="00A2004F">
        <w:rPr>
          <w:sz w:val="28"/>
          <w:szCs w:val="28"/>
        </w:rPr>
        <w:t xml:space="preserve">ме как по просьбе или с санкции Оперативного Штаба; </w:t>
      </w:r>
    </w:p>
    <w:p w:rsidR="0031345B" w:rsidRPr="00A2004F" w:rsidRDefault="0031345B" w:rsidP="0031345B">
      <w:pPr>
        <w:jc w:val="both"/>
        <w:rPr>
          <w:sz w:val="28"/>
          <w:szCs w:val="28"/>
        </w:rPr>
      </w:pPr>
      <w:r w:rsidRPr="00A2004F">
        <w:rPr>
          <w:sz w:val="28"/>
          <w:szCs w:val="28"/>
        </w:rPr>
        <w:t>– предоставлять террористам возможности выйти в прямой эфир без предв</w:t>
      </w:r>
      <w:r w:rsidRPr="00A2004F">
        <w:rPr>
          <w:sz w:val="28"/>
          <w:szCs w:val="28"/>
        </w:rPr>
        <w:t>а</w:t>
      </w:r>
      <w:r w:rsidRPr="00A2004F">
        <w:rPr>
          <w:sz w:val="28"/>
          <w:szCs w:val="28"/>
        </w:rPr>
        <w:t xml:space="preserve">рительных консультаций с Оперативным Штабом; </w:t>
      </w:r>
    </w:p>
    <w:p w:rsidR="0031345B" w:rsidRPr="00A2004F" w:rsidRDefault="0031345B" w:rsidP="0031345B">
      <w:pPr>
        <w:jc w:val="both"/>
        <w:rPr>
          <w:sz w:val="28"/>
          <w:szCs w:val="28"/>
        </w:rPr>
      </w:pPr>
      <w:r w:rsidRPr="00A2004F">
        <w:rPr>
          <w:sz w:val="28"/>
          <w:szCs w:val="28"/>
        </w:rPr>
        <w:t>– самостоятельно брать на себя роль посредника (за исключением случаев, когда это санкционировано или сделано по просьбе Оперативного Штаба); если представитель СМИ оказался в числе переговорщиков, он должен во</w:t>
      </w:r>
      <w:r w:rsidRPr="00A2004F">
        <w:rPr>
          <w:sz w:val="28"/>
          <w:szCs w:val="28"/>
        </w:rPr>
        <w:t>з</w:t>
      </w:r>
      <w:r w:rsidRPr="00A2004F">
        <w:rPr>
          <w:sz w:val="28"/>
          <w:szCs w:val="28"/>
        </w:rPr>
        <w:t xml:space="preserve">держаться от собственных публикаций до разрешения кризиса; </w:t>
      </w:r>
    </w:p>
    <w:p w:rsidR="0031345B" w:rsidRPr="00A2004F" w:rsidRDefault="0031345B" w:rsidP="0031345B">
      <w:pPr>
        <w:jc w:val="both"/>
        <w:rPr>
          <w:sz w:val="28"/>
          <w:szCs w:val="28"/>
        </w:rPr>
      </w:pPr>
      <w:r w:rsidRPr="00A2004F">
        <w:rPr>
          <w:sz w:val="28"/>
          <w:szCs w:val="28"/>
        </w:rPr>
        <w:t>– брать в руки оружие и надевать камуфляжную или иную униформу; пон</w:t>
      </w:r>
      <w:r w:rsidRPr="00A2004F">
        <w:rPr>
          <w:sz w:val="28"/>
          <w:szCs w:val="28"/>
        </w:rPr>
        <w:t>и</w:t>
      </w:r>
      <w:r w:rsidRPr="00A2004F">
        <w:rPr>
          <w:sz w:val="28"/>
          <w:szCs w:val="28"/>
        </w:rPr>
        <w:t xml:space="preserve">мать, что, взяв в руки оружие, работник СМИ перестает быть таковым; </w:t>
      </w:r>
    </w:p>
    <w:p w:rsidR="0031345B" w:rsidRPr="00A2004F" w:rsidRDefault="0031345B" w:rsidP="0031345B">
      <w:pPr>
        <w:jc w:val="both"/>
        <w:rPr>
          <w:sz w:val="28"/>
          <w:szCs w:val="28"/>
        </w:rPr>
      </w:pPr>
      <w:r w:rsidRPr="00A2004F">
        <w:rPr>
          <w:sz w:val="28"/>
          <w:szCs w:val="28"/>
        </w:rPr>
        <w:t>– предлагать террористам, заложникам, другим вовлеченным в конфликт л</w:t>
      </w:r>
      <w:r w:rsidRPr="00A2004F">
        <w:rPr>
          <w:sz w:val="28"/>
          <w:szCs w:val="28"/>
        </w:rPr>
        <w:t>и</w:t>
      </w:r>
      <w:r w:rsidRPr="00A2004F">
        <w:rPr>
          <w:sz w:val="28"/>
          <w:szCs w:val="28"/>
        </w:rPr>
        <w:t xml:space="preserve">цам предпринимать какие-либо действия для получения удачных видео- или фотокадров; </w:t>
      </w:r>
    </w:p>
    <w:p w:rsidR="0031345B" w:rsidRPr="00A2004F" w:rsidRDefault="0031345B" w:rsidP="0031345B">
      <w:pPr>
        <w:jc w:val="both"/>
        <w:rPr>
          <w:sz w:val="28"/>
          <w:szCs w:val="28"/>
        </w:rPr>
      </w:pPr>
      <w:r w:rsidRPr="00A2004F">
        <w:rPr>
          <w:sz w:val="28"/>
          <w:szCs w:val="28"/>
        </w:rPr>
        <w:t xml:space="preserve">– оскорблять и унижать террористов, в руках которых жизнь заложников. </w:t>
      </w:r>
    </w:p>
    <w:p w:rsidR="0031345B" w:rsidRPr="00A2004F" w:rsidRDefault="0031345B" w:rsidP="0031345B">
      <w:pPr>
        <w:jc w:val="both"/>
        <w:rPr>
          <w:sz w:val="28"/>
          <w:szCs w:val="28"/>
        </w:rPr>
      </w:pPr>
      <w:r w:rsidRPr="00A2004F">
        <w:rPr>
          <w:sz w:val="28"/>
          <w:szCs w:val="28"/>
        </w:rPr>
        <w:t xml:space="preserve">6. СМИ должны: </w:t>
      </w:r>
    </w:p>
    <w:p w:rsidR="0031345B" w:rsidRPr="00A2004F" w:rsidRDefault="0031345B" w:rsidP="0031345B">
      <w:pPr>
        <w:jc w:val="both"/>
        <w:rPr>
          <w:sz w:val="28"/>
          <w:szCs w:val="28"/>
        </w:rPr>
      </w:pPr>
      <w:r w:rsidRPr="00A2004F">
        <w:rPr>
          <w:sz w:val="28"/>
          <w:szCs w:val="28"/>
        </w:rPr>
        <w:t>– помнить, что прямой теле- и радиоэфир может использоваться террорист</w:t>
      </w:r>
      <w:r w:rsidRPr="00A2004F">
        <w:rPr>
          <w:sz w:val="28"/>
          <w:szCs w:val="28"/>
        </w:rPr>
        <w:t>а</w:t>
      </w:r>
      <w:r w:rsidRPr="00A2004F">
        <w:rPr>
          <w:sz w:val="28"/>
          <w:szCs w:val="28"/>
        </w:rPr>
        <w:t xml:space="preserve">ми для передачи условных сигналов сообщникам в других местах; </w:t>
      </w:r>
    </w:p>
    <w:p w:rsidR="0031345B" w:rsidRPr="00A2004F" w:rsidRDefault="0031345B" w:rsidP="0031345B">
      <w:pPr>
        <w:jc w:val="both"/>
        <w:rPr>
          <w:sz w:val="28"/>
          <w:szCs w:val="28"/>
        </w:rPr>
      </w:pPr>
      <w:r w:rsidRPr="00A2004F">
        <w:rPr>
          <w:sz w:val="28"/>
          <w:szCs w:val="28"/>
        </w:rPr>
        <w:t xml:space="preserve">– избегать детальных подробностей о действиях профессионалов, занятых спасением людей; </w:t>
      </w:r>
    </w:p>
    <w:p w:rsidR="0031345B" w:rsidRPr="00A2004F" w:rsidRDefault="0031345B" w:rsidP="0031345B">
      <w:pPr>
        <w:jc w:val="both"/>
        <w:rPr>
          <w:sz w:val="28"/>
          <w:szCs w:val="28"/>
        </w:rPr>
      </w:pPr>
      <w:r w:rsidRPr="00A2004F">
        <w:rPr>
          <w:sz w:val="28"/>
          <w:szCs w:val="28"/>
        </w:rPr>
        <w:lastRenderedPageBreak/>
        <w:t>– быть тактичным и внимательным к чувствам родных и близких жертв те</w:t>
      </w:r>
      <w:r w:rsidRPr="00A2004F">
        <w:rPr>
          <w:sz w:val="28"/>
          <w:szCs w:val="28"/>
        </w:rPr>
        <w:t>р</w:t>
      </w:r>
      <w:r w:rsidRPr="00A2004F">
        <w:rPr>
          <w:sz w:val="28"/>
          <w:szCs w:val="28"/>
        </w:rPr>
        <w:t xml:space="preserve">роризма; проявлять особую чуткость к очевидцам событий как к источникам информации; </w:t>
      </w:r>
    </w:p>
    <w:p w:rsidR="0031345B" w:rsidRPr="00A2004F" w:rsidRDefault="0031345B" w:rsidP="0031345B">
      <w:pPr>
        <w:jc w:val="both"/>
        <w:rPr>
          <w:sz w:val="28"/>
          <w:szCs w:val="28"/>
        </w:rPr>
      </w:pPr>
      <w:r w:rsidRPr="00A2004F">
        <w:rPr>
          <w:sz w:val="28"/>
          <w:szCs w:val="28"/>
        </w:rPr>
        <w:t>– избегать излишнего натурализма при показе места события и его участн</w:t>
      </w:r>
      <w:r w:rsidRPr="00A2004F">
        <w:rPr>
          <w:sz w:val="28"/>
          <w:szCs w:val="28"/>
        </w:rPr>
        <w:t>и</w:t>
      </w:r>
      <w:r w:rsidRPr="00A2004F">
        <w:rPr>
          <w:sz w:val="28"/>
          <w:szCs w:val="28"/>
        </w:rPr>
        <w:t xml:space="preserve">ков, с уважением относиться к нравственным, национальным и религиозным чувствам своей аудитории; </w:t>
      </w:r>
    </w:p>
    <w:p w:rsidR="0031345B" w:rsidRPr="00A2004F" w:rsidRDefault="0031345B" w:rsidP="0031345B">
      <w:pPr>
        <w:jc w:val="both"/>
        <w:rPr>
          <w:sz w:val="28"/>
          <w:szCs w:val="28"/>
        </w:rPr>
      </w:pPr>
      <w:r w:rsidRPr="00A2004F">
        <w:rPr>
          <w:sz w:val="28"/>
          <w:szCs w:val="28"/>
        </w:rPr>
        <w:t xml:space="preserve">– быть внимательным к употреблению тех или иных терминов в освещении событий; нельзя идти на поводу у террористов, использующих выгодные для себя самоназвания; </w:t>
      </w:r>
    </w:p>
    <w:p w:rsidR="0031345B" w:rsidRPr="00A2004F" w:rsidRDefault="0031345B" w:rsidP="0031345B">
      <w:pPr>
        <w:jc w:val="both"/>
        <w:rPr>
          <w:sz w:val="28"/>
          <w:szCs w:val="28"/>
        </w:rPr>
      </w:pPr>
      <w:r w:rsidRPr="00A2004F">
        <w:rPr>
          <w:sz w:val="28"/>
          <w:szCs w:val="28"/>
        </w:rPr>
        <w:t>– отдавать себе отчет в том, что заложники террористов являются и заложн</w:t>
      </w:r>
      <w:r w:rsidRPr="00A2004F">
        <w:rPr>
          <w:sz w:val="28"/>
          <w:szCs w:val="28"/>
        </w:rPr>
        <w:t>и</w:t>
      </w:r>
      <w:r w:rsidRPr="00A2004F">
        <w:rPr>
          <w:sz w:val="28"/>
          <w:szCs w:val="28"/>
        </w:rPr>
        <w:t xml:space="preserve">ками ситуации, в определенный момент превращающимися в инструмент давления на общественное мнение; </w:t>
      </w:r>
    </w:p>
    <w:p w:rsidR="0031345B" w:rsidRPr="00A2004F" w:rsidRDefault="0031345B" w:rsidP="0031345B">
      <w:pPr>
        <w:jc w:val="both"/>
        <w:rPr>
          <w:sz w:val="28"/>
          <w:szCs w:val="28"/>
        </w:rPr>
      </w:pPr>
      <w:r w:rsidRPr="00A2004F">
        <w:rPr>
          <w:sz w:val="28"/>
          <w:szCs w:val="28"/>
        </w:rPr>
        <w:t>– избегать идентификации родственников и друзей заложников и потенц</w:t>
      </w:r>
      <w:r w:rsidRPr="00A2004F">
        <w:rPr>
          <w:sz w:val="28"/>
          <w:szCs w:val="28"/>
        </w:rPr>
        <w:t>и</w:t>
      </w:r>
      <w:r w:rsidRPr="00A2004F">
        <w:rPr>
          <w:sz w:val="28"/>
          <w:szCs w:val="28"/>
        </w:rPr>
        <w:t xml:space="preserve">альных жертв без их согласия. </w:t>
      </w:r>
    </w:p>
    <w:p w:rsidR="0031345B" w:rsidRPr="00A2004F" w:rsidRDefault="0031345B" w:rsidP="0031345B">
      <w:pPr>
        <w:jc w:val="both"/>
        <w:rPr>
          <w:sz w:val="28"/>
          <w:szCs w:val="28"/>
        </w:rPr>
      </w:pPr>
      <w:r w:rsidRPr="00A2004F">
        <w:rPr>
          <w:sz w:val="28"/>
          <w:szCs w:val="28"/>
        </w:rPr>
        <w:t xml:space="preserve">7. Освещая теракты и антитеррористические операции, нужно также: </w:t>
      </w:r>
    </w:p>
    <w:p w:rsidR="0031345B" w:rsidRPr="00A2004F" w:rsidRDefault="0031345B" w:rsidP="0031345B">
      <w:pPr>
        <w:jc w:val="both"/>
        <w:rPr>
          <w:sz w:val="28"/>
          <w:szCs w:val="28"/>
        </w:rPr>
      </w:pPr>
      <w:r w:rsidRPr="00A2004F">
        <w:rPr>
          <w:sz w:val="28"/>
          <w:szCs w:val="28"/>
        </w:rPr>
        <w:t xml:space="preserve">– помнить о своей обязанности информировать общественность, а не сеять панику; следить не только за смыслом сказанного, но и за тоном; </w:t>
      </w:r>
    </w:p>
    <w:p w:rsidR="0031345B" w:rsidRPr="00A2004F" w:rsidRDefault="0031345B" w:rsidP="0031345B">
      <w:pPr>
        <w:jc w:val="both"/>
        <w:rPr>
          <w:sz w:val="28"/>
          <w:szCs w:val="28"/>
        </w:rPr>
      </w:pPr>
      <w:r w:rsidRPr="00A2004F">
        <w:rPr>
          <w:sz w:val="28"/>
          <w:szCs w:val="28"/>
        </w:rPr>
        <w:t xml:space="preserve">– помнить, что сообщения СМИ являются общедоступными, в том числе и для тех, кто намеренно создает критическую ситуацию; </w:t>
      </w:r>
    </w:p>
    <w:p w:rsidR="0031345B" w:rsidRPr="00A2004F" w:rsidRDefault="0031345B" w:rsidP="0031345B">
      <w:pPr>
        <w:jc w:val="both"/>
        <w:rPr>
          <w:sz w:val="28"/>
          <w:szCs w:val="28"/>
        </w:rPr>
      </w:pPr>
      <w:r w:rsidRPr="00A2004F">
        <w:rPr>
          <w:sz w:val="28"/>
          <w:szCs w:val="28"/>
        </w:rPr>
        <w:t xml:space="preserve">– учитывать, что мировое сообщество отвергает связь терроризма с какой-либо конкретной религией, расой или национальностью; </w:t>
      </w:r>
    </w:p>
    <w:p w:rsidR="0031345B" w:rsidRPr="00A2004F" w:rsidRDefault="0031345B" w:rsidP="0031345B">
      <w:pPr>
        <w:jc w:val="both"/>
        <w:rPr>
          <w:sz w:val="28"/>
          <w:szCs w:val="28"/>
        </w:rPr>
      </w:pPr>
      <w:r w:rsidRPr="00A2004F">
        <w:rPr>
          <w:sz w:val="28"/>
          <w:szCs w:val="28"/>
        </w:rPr>
        <w:t>– понимать, что информационные сообщения не должны содержать сведений, которые могли бы способствовать усилению позиций террористов, например выступления в поддержку их требований. Подобные жесткие требования м</w:t>
      </w:r>
      <w:r w:rsidRPr="00A2004F">
        <w:rPr>
          <w:sz w:val="28"/>
          <w:szCs w:val="28"/>
        </w:rPr>
        <w:t>о</w:t>
      </w:r>
      <w:r w:rsidRPr="00A2004F">
        <w:rPr>
          <w:sz w:val="28"/>
          <w:szCs w:val="28"/>
        </w:rPr>
        <w:t>гут распространяться исключительно на ситуации, связанные с непосредс</w:t>
      </w:r>
      <w:r w:rsidRPr="00A2004F">
        <w:rPr>
          <w:sz w:val="28"/>
          <w:szCs w:val="28"/>
        </w:rPr>
        <w:t>т</w:t>
      </w:r>
      <w:r w:rsidRPr="00A2004F">
        <w:rPr>
          <w:sz w:val="28"/>
          <w:szCs w:val="28"/>
        </w:rPr>
        <w:t xml:space="preserve">венной угрозой для жизни людей, и не могут распространяться на события политической, экономической или социальной борьбы, укладывающиеся в рамки Конституции. </w:t>
      </w:r>
    </w:p>
    <w:p w:rsidR="0031345B" w:rsidRPr="00A2004F" w:rsidRDefault="0031345B" w:rsidP="0031345B">
      <w:pPr>
        <w:jc w:val="both"/>
        <w:rPr>
          <w:b/>
          <w:bCs/>
          <w:sz w:val="28"/>
          <w:szCs w:val="28"/>
          <w:lang w:val="pl-PL"/>
        </w:rPr>
      </w:pPr>
      <w:r w:rsidRPr="00A2004F">
        <w:rPr>
          <w:sz w:val="28"/>
          <w:szCs w:val="28"/>
        </w:rPr>
        <w:t>8. СМИ могут сообщать своей аудитории, что часть информации закрыта Оперативным Штабом на время проведения контртеррористической опер</w:t>
      </w:r>
      <w:r w:rsidRPr="00A2004F">
        <w:rPr>
          <w:sz w:val="28"/>
          <w:szCs w:val="28"/>
        </w:rPr>
        <w:t>а</w:t>
      </w:r>
      <w:r w:rsidRPr="00A2004F">
        <w:rPr>
          <w:sz w:val="28"/>
          <w:szCs w:val="28"/>
        </w:rPr>
        <w:t>ции по соображениям безопасности для сохранения жизни людей. Исключ</w:t>
      </w:r>
      <w:r w:rsidRPr="00A2004F">
        <w:rPr>
          <w:sz w:val="28"/>
          <w:szCs w:val="28"/>
        </w:rPr>
        <w:t>е</w:t>
      </w:r>
      <w:r w:rsidRPr="00A2004F">
        <w:rPr>
          <w:sz w:val="28"/>
          <w:szCs w:val="28"/>
        </w:rPr>
        <w:t xml:space="preserve">ния из данных правил возможны только во имя сохранения жизни людей по согласованию с Оперативным Штабом. </w:t>
      </w:r>
      <w:r w:rsidRPr="00A2004F">
        <w:rPr>
          <w:sz w:val="28"/>
          <w:szCs w:val="28"/>
          <w:lang w:val="pl-PL"/>
        </w:rPr>
        <w:t>(http://www.lenizdat.ru/a0/ru/pm1/c-103633-0.html).</w:t>
      </w:r>
    </w:p>
    <w:p w:rsidR="0031345B" w:rsidRPr="00A2004F" w:rsidRDefault="0031345B" w:rsidP="0031345B">
      <w:pPr>
        <w:jc w:val="center"/>
        <w:rPr>
          <w:b/>
          <w:bCs/>
          <w:sz w:val="28"/>
          <w:szCs w:val="28"/>
          <w:lang w:val="pl-PL"/>
        </w:rPr>
      </w:pPr>
    </w:p>
    <w:p w:rsidR="0031345B" w:rsidRPr="00A2004F" w:rsidRDefault="0031345B" w:rsidP="0031345B">
      <w:pPr>
        <w:jc w:val="center"/>
        <w:rPr>
          <w:b/>
          <w:bCs/>
          <w:sz w:val="28"/>
          <w:szCs w:val="28"/>
          <w:lang w:val="pl-PL"/>
        </w:rPr>
      </w:pPr>
      <w:r w:rsidRPr="00A2004F">
        <w:rPr>
          <w:b/>
          <w:bCs/>
          <w:sz w:val="28"/>
          <w:szCs w:val="28"/>
        </w:rPr>
        <w:t>КЕЙС</w:t>
      </w:r>
      <w:r w:rsidRPr="00A2004F">
        <w:rPr>
          <w:b/>
          <w:bCs/>
          <w:sz w:val="28"/>
          <w:szCs w:val="28"/>
          <w:lang w:val="pl-PL"/>
        </w:rPr>
        <w:t xml:space="preserve"> II.</w:t>
      </w:r>
    </w:p>
    <w:p w:rsidR="0031345B" w:rsidRPr="00A2004F" w:rsidRDefault="0031345B" w:rsidP="0031345B">
      <w:pPr>
        <w:jc w:val="center"/>
        <w:rPr>
          <w:b/>
          <w:bCs/>
          <w:sz w:val="28"/>
          <w:szCs w:val="28"/>
          <w:lang w:val="pl-PL"/>
        </w:rPr>
      </w:pPr>
    </w:p>
    <w:p w:rsidR="0031345B" w:rsidRPr="00A2004F" w:rsidRDefault="0031345B" w:rsidP="0031345B">
      <w:pPr>
        <w:jc w:val="center"/>
        <w:rPr>
          <w:b/>
          <w:bCs/>
          <w:sz w:val="28"/>
          <w:szCs w:val="28"/>
        </w:rPr>
      </w:pPr>
      <w:r w:rsidRPr="00A2004F">
        <w:rPr>
          <w:b/>
          <w:bCs/>
          <w:sz w:val="28"/>
          <w:szCs w:val="28"/>
        </w:rPr>
        <w:t>Журналистский взгляд на теракт на Дубровке.</w:t>
      </w:r>
    </w:p>
    <w:p w:rsidR="0031345B" w:rsidRPr="00A2004F" w:rsidRDefault="0031345B" w:rsidP="0031345B">
      <w:pPr>
        <w:jc w:val="center"/>
        <w:rPr>
          <w:b/>
          <w:bCs/>
          <w:sz w:val="28"/>
          <w:szCs w:val="28"/>
        </w:rPr>
      </w:pPr>
      <w:r w:rsidRPr="00A2004F">
        <w:rPr>
          <w:b/>
          <w:bCs/>
          <w:sz w:val="28"/>
          <w:szCs w:val="28"/>
        </w:rPr>
        <w:t>«Война после победы».</w:t>
      </w:r>
    </w:p>
    <w:p w:rsidR="0031345B" w:rsidRPr="00A2004F" w:rsidRDefault="0031345B" w:rsidP="0031345B">
      <w:pPr>
        <w:ind w:firstLine="540"/>
        <w:jc w:val="both"/>
        <w:rPr>
          <w:sz w:val="28"/>
          <w:szCs w:val="28"/>
        </w:rPr>
      </w:pPr>
      <w:r w:rsidRPr="00A2004F">
        <w:rPr>
          <w:sz w:val="28"/>
          <w:szCs w:val="28"/>
        </w:rPr>
        <w:br/>
        <w:t xml:space="preserve">Два года назад, когда случился теракт на Дубровке и штурм театра, в моду ненадолго вошли слова, которых россияне не слышали со времен Великой Отечественной. Самое главное начальство, начиная с Путина, взахлеб рассказывало гражданам о том, что Россия выстояла в борьбе с террором, о победе и ее нелегкой цене. В дискуссиях, которые тогда еще дозволялись на </w:t>
      </w:r>
      <w:r w:rsidRPr="00A2004F">
        <w:rPr>
          <w:sz w:val="28"/>
          <w:szCs w:val="28"/>
        </w:rPr>
        <w:lastRenderedPageBreak/>
        <w:t>телеэкране, верх брали напористые гладкие господа с их непрошибаемой риторикой: а что, надо было капитулир</w:t>
      </w:r>
      <w:r w:rsidRPr="00A2004F">
        <w:rPr>
          <w:sz w:val="28"/>
          <w:szCs w:val="28"/>
        </w:rPr>
        <w:t>о</w:t>
      </w:r>
      <w:r w:rsidRPr="00A2004F">
        <w:rPr>
          <w:sz w:val="28"/>
          <w:szCs w:val="28"/>
        </w:rPr>
        <w:t>вать перед отморозками?! Два года назад принято было, даже в демократической прессе, воспевать героический спе</w:t>
      </w:r>
      <w:r w:rsidRPr="00A2004F">
        <w:rPr>
          <w:sz w:val="28"/>
          <w:szCs w:val="28"/>
        </w:rPr>
        <w:t>ц</w:t>
      </w:r>
      <w:r w:rsidRPr="00A2004F">
        <w:rPr>
          <w:sz w:val="28"/>
          <w:szCs w:val="28"/>
        </w:rPr>
        <w:t>наз, если уж похвала вождям и герою России Патрушеву застревала в горле. Два года назад могло показаться, что Россия и впрямь победила. После Буденновска был Хасавюрт, вывод войск из Чечни и создание «бандитской И</w:t>
      </w:r>
      <w:r w:rsidRPr="00A2004F">
        <w:rPr>
          <w:sz w:val="28"/>
          <w:szCs w:val="28"/>
        </w:rPr>
        <w:t>ч</w:t>
      </w:r>
      <w:r w:rsidRPr="00A2004F">
        <w:rPr>
          <w:sz w:val="28"/>
          <w:szCs w:val="28"/>
        </w:rPr>
        <w:t>керии». После «Норд-Оста» предполагалось, что сепаратисты должны все понять и сдаться. В самом деле, чего ж захватывать заложников, если неи</w:t>
      </w:r>
      <w:r w:rsidRPr="00A2004F">
        <w:rPr>
          <w:sz w:val="28"/>
          <w:szCs w:val="28"/>
        </w:rPr>
        <w:t>з</w:t>
      </w:r>
      <w:r w:rsidRPr="00A2004F">
        <w:rPr>
          <w:sz w:val="28"/>
          <w:szCs w:val="28"/>
        </w:rPr>
        <w:t xml:space="preserve">бежен штурм, и Россия опять выстоит? </w:t>
      </w:r>
    </w:p>
    <w:p w:rsidR="0031345B" w:rsidRPr="00A2004F" w:rsidRDefault="0031345B" w:rsidP="0031345B">
      <w:pPr>
        <w:pStyle w:val="a7"/>
        <w:jc w:val="both"/>
        <w:rPr>
          <w:sz w:val="28"/>
          <w:szCs w:val="28"/>
        </w:rPr>
      </w:pPr>
      <w:r w:rsidRPr="00A2004F">
        <w:rPr>
          <w:sz w:val="28"/>
          <w:szCs w:val="28"/>
        </w:rPr>
        <w:t xml:space="preserve">Масхадова в те дни сравнивали с Кейтелем. </w:t>
      </w:r>
    </w:p>
    <w:p w:rsidR="0031345B" w:rsidRPr="00A2004F" w:rsidRDefault="0031345B" w:rsidP="0031345B">
      <w:pPr>
        <w:pStyle w:val="a7"/>
        <w:jc w:val="both"/>
        <w:rPr>
          <w:sz w:val="28"/>
          <w:szCs w:val="28"/>
        </w:rPr>
      </w:pPr>
      <w:r w:rsidRPr="00A2004F">
        <w:rPr>
          <w:sz w:val="28"/>
          <w:szCs w:val="28"/>
        </w:rPr>
        <w:t>Два года спустя о победе уже не говорит никто – ни президент, ни его верный мюрид Сурков, ни Патрушев, ни самые отмороженные народные избранники, ни ветераны спецслужб – дорогие гости-обозреватели на всех го</w:t>
      </w:r>
      <w:r w:rsidRPr="00A2004F">
        <w:rPr>
          <w:sz w:val="28"/>
          <w:szCs w:val="28"/>
        </w:rPr>
        <w:t>с</w:t>
      </w:r>
      <w:r w:rsidRPr="00A2004F">
        <w:rPr>
          <w:sz w:val="28"/>
          <w:szCs w:val="28"/>
        </w:rPr>
        <w:t>телеканалах. В обиходе другие слова, и самое главное среди них – война. Про действующие спецслужбы, включая «Альфу», после Беслана общеупотреб</w:t>
      </w:r>
      <w:r w:rsidRPr="00A2004F">
        <w:rPr>
          <w:sz w:val="28"/>
          <w:szCs w:val="28"/>
        </w:rPr>
        <w:t>и</w:t>
      </w:r>
      <w:r w:rsidRPr="00A2004F">
        <w:rPr>
          <w:sz w:val="28"/>
          <w:szCs w:val="28"/>
        </w:rPr>
        <w:t>тельны эпитеты на грани фола. В моде также официальные речи про линию фронта, которая проходит через каждый дом. Гражданским признано общ</w:t>
      </w:r>
      <w:r w:rsidRPr="00A2004F">
        <w:rPr>
          <w:sz w:val="28"/>
          <w:szCs w:val="28"/>
        </w:rPr>
        <w:t>е</w:t>
      </w:r>
      <w:r w:rsidRPr="00A2004F">
        <w:rPr>
          <w:sz w:val="28"/>
          <w:szCs w:val="28"/>
        </w:rPr>
        <w:t xml:space="preserve">ство, которое охраняет подъезды и самоорганизуется для сочинения доносов. </w:t>
      </w:r>
    </w:p>
    <w:p w:rsidR="0031345B" w:rsidRPr="00A2004F" w:rsidRDefault="0031345B" w:rsidP="0031345B">
      <w:pPr>
        <w:pStyle w:val="a7"/>
        <w:jc w:val="both"/>
        <w:rPr>
          <w:sz w:val="28"/>
          <w:szCs w:val="28"/>
        </w:rPr>
      </w:pPr>
      <w:r w:rsidRPr="00A2004F">
        <w:rPr>
          <w:sz w:val="28"/>
          <w:szCs w:val="28"/>
        </w:rPr>
        <w:t>Объяснять ничего не нужно. «Крутизна» и жестокость власти не напугала боевиков – ни в Чечне, где каждый день гибнут солдаты, местная милиция и мирные люди, ни в России. После Дубровки было Тушино, после Тушина погиб сапер ФСБ, потом был Моздокский госпиталь, потом взрыв на «Павеле</w:t>
      </w:r>
      <w:r w:rsidRPr="00A2004F">
        <w:rPr>
          <w:sz w:val="28"/>
          <w:szCs w:val="28"/>
        </w:rPr>
        <w:t>ц</w:t>
      </w:r>
      <w:r w:rsidRPr="00A2004F">
        <w:rPr>
          <w:sz w:val="28"/>
          <w:szCs w:val="28"/>
        </w:rPr>
        <w:t>кой», а дальше мы уже сбились со счета, подсчитывая жертвы выигранной войны – начиная с бесланских детей и кончая Кадыровым. Как и два, и пять лет назад Россия живет в состоянии пятнистого спокойствия, продиагност</w:t>
      </w:r>
      <w:r w:rsidRPr="00A2004F">
        <w:rPr>
          <w:sz w:val="28"/>
          <w:szCs w:val="28"/>
        </w:rPr>
        <w:t>и</w:t>
      </w:r>
      <w:r w:rsidRPr="00A2004F">
        <w:rPr>
          <w:sz w:val="28"/>
          <w:szCs w:val="28"/>
        </w:rPr>
        <w:t>рованного доктором Рошалем. Ездит в метро, летает на самолетах, ходит в кино, театры, по выставкам и кабакам, заглушая в себе отчаянный вопрос: где рванет? Строгая власть, умеющая с одного выстрела пристреливать з</w:t>
      </w:r>
      <w:r w:rsidRPr="00A2004F">
        <w:rPr>
          <w:sz w:val="28"/>
          <w:szCs w:val="28"/>
        </w:rPr>
        <w:t>а</w:t>
      </w:r>
      <w:r w:rsidRPr="00A2004F">
        <w:rPr>
          <w:sz w:val="28"/>
          <w:szCs w:val="28"/>
        </w:rPr>
        <w:t>дохнувшихся чеченок, бессильна в борьбе с террором и защитить своих гр</w:t>
      </w:r>
      <w:r w:rsidRPr="00A2004F">
        <w:rPr>
          <w:sz w:val="28"/>
          <w:szCs w:val="28"/>
        </w:rPr>
        <w:t>а</w:t>
      </w:r>
      <w:r w:rsidRPr="00A2004F">
        <w:rPr>
          <w:sz w:val="28"/>
          <w:szCs w:val="28"/>
        </w:rPr>
        <w:t>ждан не в состоянии. Правда, в Москве она еще умеет охранять себя саму и в этом, как представляется, причина ее политической несговорчивости и н</w:t>
      </w:r>
      <w:r w:rsidRPr="00A2004F">
        <w:rPr>
          <w:sz w:val="28"/>
          <w:szCs w:val="28"/>
        </w:rPr>
        <w:t>е</w:t>
      </w:r>
      <w:r w:rsidRPr="00A2004F">
        <w:rPr>
          <w:sz w:val="28"/>
          <w:szCs w:val="28"/>
        </w:rPr>
        <w:t xml:space="preserve">уязвимости перед лицом пресловутого стокгольмского синдрома. </w:t>
      </w:r>
    </w:p>
    <w:p w:rsidR="0031345B" w:rsidRPr="00A2004F" w:rsidRDefault="0031345B" w:rsidP="0031345B">
      <w:pPr>
        <w:pStyle w:val="a7"/>
        <w:jc w:val="both"/>
        <w:rPr>
          <w:sz w:val="28"/>
          <w:szCs w:val="28"/>
        </w:rPr>
      </w:pPr>
      <w:r w:rsidRPr="00A2004F">
        <w:rPr>
          <w:sz w:val="28"/>
          <w:szCs w:val="28"/>
        </w:rPr>
        <w:t>Главное чувство, владеющее гражданами после дубровского блестящего штурма, – беззащитность. Это намертво связано с «Норд-Остом»: террор</w:t>
      </w:r>
      <w:r w:rsidRPr="00A2004F">
        <w:rPr>
          <w:sz w:val="28"/>
          <w:szCs w:val="28"/>
        </w:rPr>
        <w:t>и</w:t>
      </w:r>
      <w:r w:rsidRPr="00A2004F">
        <w:rPr>
          <w:sz w:val="28"/>
          <w:szCs w:val="28"/>
        </w:rPr>
        <w:t xml:space="preserve">сты, почти полностью отказавшись от переговорной тактики, теперь отдают предпочтение оптовым убийствам. Масхадов, который давно уже готов к мирным соглашениям без предварительных условий, может хоть воевать, хоть капитулировать: новые поколения боевиков безоговорочно выбирают террор. Они его уже не слышат, как не слышит Масхадова Путин. </w:t>
      </w:r>
      <w:r w:rsidRPr="00A2004F">
        <w:rPr>
          <w:sz w:val="28"/>
          <w:szCs w:val="28"/>
        </w:rPr>
        <w:lastRenderedPageBreak/>
        <w:t>В после</w:t>
      </w:r>
      <w:r w:rsidRPr="00A2004F">
        <w:rPr>
          <w:sz w:val="28"/>
          <w:szCs w:val="28"/>
        </w:rPr>
        <w:t>д</w:t>
      </w:r>
      <w:r w:rsidRPr="00A2004F">
        <w:rPr>
          <w:sz w:val="28"/>
          <w:szCs w:val="28"/>
        </w:rPr>
        <w:t>ний раз в Беслане Руслану Аушеву удалось вывести из заминированного д</w:t>
      </w:r>
      <w:r w:rsidRPr="00A2004F">
        <w:rPr>
          <w:sz w:val="28"/>
          <w:szCs w:val="28"/>
        </w:rPr>
        <w:t>о</w:t>
      </w:r>
      <w:r w:rsidRPr="00A2004F">
        <w:rPr>
          <w:sz w:val="28"/>
          <w:szCs w:val="28"/>
        </w:rPr>
        <w:t xml:space="preserve">ма хотя бы грудных детей. В следующий раз, быть может, и этого не удастся. </w:t>
      </w:r>
    </w:p>
    <w:p w:rsidR="0031345B" w:rsidRPr="00A2004F" w:rsidRDefault="0031345B" w:rsidP="0031345B">
      <w:pPr>
        <w:pStyle w:val="a7"/>
        <w:jc w:val="both"/>
        <w:rPr>
          <w:sz w:val="28"/>
          <w:szCs w:val="28"/>
        </w:rPr>
      </w:pPr>
      <w:r w:rsidRPr="00A2004F">
        <w:rPr>
          <w:sz w:val="28"/>
          <w:szCs w:val="28"/>
        </w:rPr>
        <w:t>Два года спустя можно подводить печальные итоги той победы: тяжелейшая ситуация на Кавказе стала непоправимо безнадежной. И дело тут не только в террористах. За это время не поумнела и не подобрела наша власть, да и народ, замороченный и запуганный даже в столице, выказал способность собираться на площади после теракта лишь для того, чтобы поддержать през</w:t>
      </w:r>
      <w:r w:rsidRPr="00A2004F">
        <w:rPr>
          <w:sz w:val="28"/>
          <w:szCs w:val="28"/>
        </w:rPr>
        <w:t>и</w:t>
      </w:r>
      <w:r w:rsidRPr="00A2004F">
        <w:rPr>
          <w:sz w:val="28"/>
          <w:szCs w:val="28"/>
        </w:rPr>
        <w:t>дента. В общем, сценарий прописан на многие годы вперед: теракт – гневные массовки на площадях – укрепление вертикали. Так что уж поневоле начин</w:t>
      </w:r>
      <w:r w:rsidRPr="00A2004F">
        <w:rPr>
          <w:sz w:val="28"/>
          <w:szCs w:val="28"/>
        </w:rPr>
        <w:t>а</w:t>
      </w:r>
      <w:r w:rsidRPr="00A2004F">
        <w:rPr>
          <w:sz w:val="28"/>
          <w:szCs w:val="28"/>
        </w:rPr>
        <w:t>ешь верить в самые мрачные конспирологические теории, в которых темный боевик Мовсар Бараев действует в одной связке с российскими спецслужб</w:t>
      </w:r>
      <w:r w:rsidRPr="00A2004F">
        <w:rPr>
          <w:sz w:val="28"/>
          <w:szCs w:val="28"/>
        </w:rPr>
        <w:t>а</w:t>
      </w:r>
      <w:r w:rsidRPr="00A2004F">
        <w:rPr>
          <w:sz w:val="28"/>
          <w:szCs w:val="28"/>
        </w:rPr>
        <w:t xml:space="preserve">ми. Внося посильный вклад в дело уничтожения демократии в нашей стране. Уточняя цифры раздувшегося от крови военного бюджета. </w:t>
      </w:r>
    </w:p>
    <w:p w:rsidR="0031345B" w:rsidRPr="00A2004F" w:rsidRDefault="0031345B" w:rsidP="0031345B">
      <w:pPr>
        <w:pStyle w:val="a7"/>
        <w:jc w:val="both"/>
        <w:rPr>
          <w:sz w:val="28"/>
          <w:szCs w:val="28"/>
        </w:rPr>
      </w:pPr>
      <w:r w:rsidRPr="00A2004F">
        <w:rPr>
          <w:sz w:val="28"/>
          <w:szCs w:val="28"/>
        </w:rPr>
        <w:t>Такова цена «Норд-Оста». Таков его исторический смысл, такова символика. Это было тотальное торжество зла над ни в чем не повинными зрителями – и теми, кто задыхался от газа, и теми, кто глядел на них в свои телеэкраны. А победила война, именно она выстояла в те дни и продолжает свое побед</w:t>
      </w:r>
      <w:r w:rsidRPr="00A2004F">
        <w:rPr>
          <w:sz w:val="28"/>
          <w:szCs w:val="28"/>
        </w:rPr>
        <w:t>о</w:t>
      </w:r>
      <w:r w:rsidRPr="00A2004F">
        <w:rPr>
          <w:sz w:val="28"/>
          <w:szCs w:val="28"/>
        </w:rPr>
        <w:t xml:space="preserve">носное шествие по России (Илья Мильштейн, журналист, 22.10.2004, http://www.zalozhniki.ru/comment/78612.html). </w:t>
      </w:r>
    </w:p>
    <w:p w:rsidR="0031345B" w:rsidRPr="00A2004F" w:rsidRDefault="0031345B" w:rsidP="0031345B">
      <w:pPr>
        <w:jc w:val="center"/>
        <w:rPr>
          <w:b/>
          <w:bCs/>
          <w:sz w:val="28"/>
          <w:szCs w:val="28"/>
        </w:rPr>
      </w:pPr>
      <w:r w:rsidRPr="00A2004F">
        <w:rPr>
          <w:b/>
          <w:bCs/>
          <w:sz w:val="28"/>
          <w:szCs w:val="28"/>
        </w:rPr>
        <w:t xml:space="preserve">КЕЙС </w:t>
      </w:r>
      <w:r w:rsidRPr="00A2004F">
        <w:rPr>
          <w:b/>
          <w:bCs/>
          <w:sz w:val="28"/>
          <w:szCs w:val="28"/>
          <w:lang w:val="en-US"/>
        </w:rPr>
        <w:t>III</w:t>
      </w:r>
      <w:r w:rsidRPr="00A2004F">
        <w:rPr>
          <w:b/>
          <w:bCs/>
          <w:sz w:val="28"/>
          <w:szCs w:val="28"/>
        </w:rPr>
        <w:t>.</w:t>
      </w:r>
    </w:p>
    <w:p w:rsidR="0031345B" w:rsidRPr="00A2004F" w:rsidRDefault="0031345B" w:rsidP="0031345B">
      <w:pPr>
        <w:pStyle w:val="a7"/>
        <w:jc w:val="both"/>
        <w:rPr>
          <w:sz w:val="28"/>
          <w:szCs w:val="28"/>
        </w:rPr>
      </w:pPr>
      <w:r w:rsidRPr="00A2004F">
        <w:rPr>
          <w:rStyle w:val="ae"/>
          <w:rFonts w:eastAsia="SimSun"/>
        </w:rPr>
        <w:t xml:space="preserve">Доклад </w:t>
      </w:r>
      <w:r w:rsidRPr="00A2004F">
        <w:rPr>
          <w:rStyle w:val="ae"/>
          <w:rFonts w:eastAsia="Calibri"/>
        </w:rPr>
        <w:t xml:space="preserve">ОБСЕ </w:t>
      </w:r>
      <w:r w:rsidRPr="00A2004F">
        <w:rPr>
          <w:rStyle w:val="ae"/>
          <w:rFonts w:eastAsia="SimSun"/>
        </w:rPr>
        <w:t>об освещении российскими СМИ трагедии в Беслане: до</w:t>
      </w:r>
      <w:r w:rsidRPr="00A2004F">
        <w:rPr>
          <w:rStyle w:val="ae"/>
          <w:rFonts w:eastAsia="SimSun"/>
        </w:rPr>
        <w:t>с</w:t>
      </w:r>
      <w:r w:rsidRPr="00A2004F">
        <w:rPr>
          <w:rStyle w:val="ae"/>
          <w:rFonts w:eastAsia="SimSun"/>
        </w:rPr>
        <w:t>туп к информации и условия работы журналистов</w:t>
      </w:r>
      <w:r w:rsidRPr="00A2004F">
        <w:rPr>
          <w:rStyle w:val="ae"/>
          <w:rFonts w:eastAsia="Calibri"/>
        </w:rPr>
        <w:t xml:space="preserve"> (Миклош Х</w:t>
      </w:r>
      <w:r w:rsidRPr="00A2004F">
        <w:rPr>
          <w:rStyle w:val="ae"/>
          <w:rFonts w:eastAsia="Calibri"/>
        </w:rPr>
        <w:t>а</w:t>
      </w:r>
      <w:r w:rsidRPr="00A2004F">
        <w:rPr>
          <w:rStyle w:val="ae"/>
          <w:rFonts w:eastAsia="Calibri"/>
        </w:rPr>
        <w:t>расти – представитель по свободе СМИ), 16 сентября 2004 года.</w:t>
      </w:r>
    </w:p>
    <w:p w:rsidR="0031345B" w:rsidRPr="00A2004F" w:rsidRDefault="0031345B" w:rsidP="0031345B">
      <w:pPr>
        <w:pStyle w:val="a7"/>
        <w:jc w:val="both"/>
        <w:rPr>
          <w:sz w:val="28"/>
          <w:szCs w:val="28"/>
        </w:rPr>
      </w:pPr>
      <w:r w:rsidRPr="00A2004F">
        <w:rPr>
          <w:sz w:val="28"/>
          <w:szCs w:val="28"/>
        </w:rPr>
        <w:t>Освещение средствами массовой информации событий в Беслане пок</w:t>
      </w:r>
      <w:r w:rsidRPr="00A2004F">
        <w:rPr>
          <w:sz w:val="28"/>
          <w:szCs w:val="28"/>
        </w:rPr>
        <w:t>а</w:t>
      </w:r>
      <w:r w:rsidRPr="00A2004F">
        <w:rPr>
          <w:sz w:val="28"/>
          <w:szCs w:val="28"/>
        </w:rPr>
        <w:t>зало, что в России утвердилась свобода СМИ. Однако внимание российских и международных экспертов и правозащитников привлекли некоторые вызыва</w:t>
      </w:r>
      <w:r w:rsidRPr="00A2004F">
        <w:rPr>
          <w:sz w:val="28"/>
          <w:szCs w:val="28"/>
        </w:rPr>
        <w:t>ю</w:t>
      </w:r>
      <w:r w:rsidRPr="00A2004F">
        <w:rPr>
          <w:sz w:val="28"/>
          <w:szCs w:val="28"/>
        </w:rPr>
        <w:t>щие тревогу обстоятельства, связанные с взаимоотношениями власти и СМИ.</w:t>
      </w:r>
    </w:p>
    <w:p w:rsidR="0031345B" w:rsidRPr="00A2004F" w:rsidRDefault="0031345B" w:rsidP="0031345B">
      <w:pPr>
        <w:pStyle w:val="a7"/>
        <w:jc w:val="both"/>
        <w:rPr>
          <w:i/>
          <w:sz w:val="28"/>
          <w:szCs w:val="28"/>
        </w:rPr>
      </w:pPr>
      <w:r w:rsidRPr="00A2004F">
        <w:rPr>
          <w:rStyle w:val="af4"/>
          <w:bCs/>
          <w:i w:val="0"/>
          <w:sz w:val="28"/>
          <w:szCs w:val="28"/>
        </w:rPr>
        <w:t>Имели место случаи задержания и преследования журналистов, которые серьезно препятствовали их работе.</w:t>
      </w:r>
    </w:p>
    <w:p w:rsidR="0031345B" w:rsidRPr="00A2004F" w:rsidRDefault="0031345B" w:rsidP="0031345B">
      <w:pPr>
        <w:pStyle w:val="a7"/>
        <w:jc w:val="both"/>
        <w:rPr>
          <w:i/>
          <w:sz w:val="28"/>
          <w:szCs w:val="28"/>
        </w:rPr>
      </w:pPr>
      <w:r w:rsidRPr="00A2004F">
        <w:rPr>
          <w:rStyle w:val="af4"/>
          <w:bCs/>
          <w:i w:val="0"/>
          <w:sz w:val="28"/>
          <w:szCs w:val="28"/>
        </w:rPr>
        <w:t>Еще большую озабоченность вызывает тот факт, что правительство в краткие сроки не предоставило правдивую информацию о разрешении кризиса, в том числе о том:</w:t>
      </w:r>
    </w:p>
    <w:p w:rsidR="0031345B" w:rsidRPr="00A2004F" w:rsidRDefault="0031345B" w:rsidP="0031345B">
      <w:pPr>
        <w:pStyle w:val="a7"/>
        <w:rPr>
          <w:sz w:val="28"/>
          <w:szCs w:val="28"/>
        </w:rPr>
      </w:pPr>
      <w:r w:rsidRPr="00A2004F">
        <w:rPr>
          <w:sz w:val="28"/>
          <w:szCs w:val="28"/>
        </w:rPr>
        <w:t>- сколько человек было взято в заложники,</w:t>
      </w:r>
      <w:r w:rsidRPr="00A2004F">
        <w:rPr>
          <w:sz w:val="28"/>
          <w:szCs w:val="28"/>
        </w:rPr>
        <w:br/>
        <w:t>- каково было количество террористов,</w:t>
      </w:r>
      <w:r w:rsidRPr="00A2004F">
        <w:rPr>
          <w:sz w:val="28"/>
          <w:szCs w:val="28"/>
        </w:rPr>
        <w:br/>
        <w:t>- кем они были,</w:t>
      </w:r>
      <w:r w:rsidRPr="00A2004F">
        <w:rPr>
          <w:sz w:val="28"/>
          <w:szCs w:val="28"/>
        </w:rPr>
        <w:br/>
        <w:t>- каковы были их требования.</w:t>
      </w:r>
    </w:p>
    <w:p w:rsidR="0031345B" w:rsidRPr="00A2004F" w:rsidRDefault="0031345B" w:rsidP="0031345B">
      <w:pPr>
        <w:pStyle w:val="a7"/>
        <w:jc w:val="both"/>
        <w:rPr>
          <w:sz w:val="28"/>
          <w:szCs w:val="28"/>
        </w:rPr>
      </w:pPr>
      <w:r w:rsidRPr="00A2004F">
        <w:rPr>
          <w:sz w:val="28"/>
          <w:szCs w:val="28"/>
        </w:rPr>
        <w:lastRenderedPageBreak/>
        <w:t xml:space="preserve">В результате журналисты в Беслане подвергались физическим нападениям за то, что они якобы дезинформировали аудиторию. </w:t>
      </w:r>
    </w:p>
    <w:p w:rsidR="0031345B" w:rsidRPr="00A2004F" w:rsidRDefault="0031345B" w:rsidP="0031345B">
      <w:pPr>
        <w:pStyle w:val="a7"/>
        <w:jc w:val="both"/>
        <w:rPr>
          <w:i/>
          <w:sz w:val="28"/>
          <w:szCs w:val="28"/>
        </w:rPr>
      </w:pPr>
      <w:r w:rsidRPr="00A2004F">
        <w:rPr>
          <w:rStyle w:val="af4"/>
          <w:bCs/>
          <w:i w:val="0"/>
          <w:sz w:val="28"/>
          <w:szCs w:val="28"/>
        </w:rPr>
        <w:t>Кризис доверия СМИ по отношению к правительству, граждан по отнош</w:t>
      </w:r>
      <w:r w:rsidRPr="00A2004F">
        <w:rPr>
          <w:rStyle w:val="af4"/>
          <w:bCs/>
          <w:i w:val="0"/>
          <w:sz w:val="28"/>
          <w:szCs w:val="28"/>
        </w:rPr>
        <w:t>е</w:t>
      </w:r>
      <w:r w:rsidRPr="00A2004F">
        <w:rPr>
          <w:rStyle w:val="af4"/>
          <w:bCs/>
          <w:i w:val="0"/>
          <w:sz w:val="28"/>
          <w:szCs w:val="28"/>
        </w:rPr>
        <w:t>нию к СМИ и граждан по отношению к правительству углубился. Это сер</w:t>
      </w:r>
      <w:r w:rsidRPr="00A2004F">
        <w:rPr>
          <w:rStyle w:val="af4"/>
          <w:bCs/>
          <w:i w:val="0"/>
          <w:sz w:val="28"/>
          <w:szCs w:val="28"/>
        </w:rPr>
        <w:t>ь</w:t>
      </w:r>
      <w:r w:rsidRPr="00A2004F">
        <w:rPr>
          <w:rStyle w:val="af4"/>
          <w:bCs/>
          <w:i w:val="0"/>
          <w:sz w:val="28"/>
          <w:szCs w:val="28"/>
        </w:rPr>
        <w:t>езный недостаток для демократического государства.</w:t>
      </w:r>
    </w:p>
    <w:p w:rsidR="0031345B" w:rsidRPr="00A2004F" w:rsidRDefault="0031345B" w:rsidP="0031345B">
      <w:pPr>
        <w:pStyle w:val="a7"/>
        <w:jc w:val="both"/>
        <w:rPr>
          <w:sz w:val="28"/>
          <w:szCs w:val="28"/>
        </w:rPr>
      </w:pPr>
      <w:r w:rsidRPr="00A2004F">
        <w:rPr>
          <w:sz w:val="28"/>
          <w:szCs w:val="28"/>
        </w:rPr>
        <w:t>Основными источниками информации для жителей России являются три о</w:t>
      </w:r>
      <w:r w:rsidRPr="00A2004F">
        <w:rPr>
          <w:sz w:val="28"/>
          <w:szCs w:val="28"/>
        </w:rPr>
        <w:t>б</w:t>
      </w:r>
      <w:r w:rsidRPr="00A2004F">
        <w:rPr>
          <w:sz w:val="28"/>
          <w:szCs w:val="28"/>
        </w:rPr>
        <w:t>щенациональных телеканала. К сожалению, они не предоставляли зрителям точной и своевременной информации о трагедии. В конце концов, к освещ</w:t>
      </w:r>
      <w:r w:rsidRPr="00A2004F">
        <w:rPr>
          <w:sz w:val="28"/>
          <w:szCs w:val="28"/>
        </w:rPr>
        <w:t>е</w:t>
      </w:r>
      <w:r w:rsidRPr="00A2004F">
        <w:rPr>
          <w:sz w:val="28"/>
          <w:szCs w:val="28"/>
        </w:rPr>
        <w:t>нию событий подключились печатные СМИ и новостные интернет-сайты, которые, как могли, заполнили информационный вакуум.</w:t>
      </w:r>
    </w:p>
    <w:p w:rsidR="0031345B" w:rsidRPr="00A2004F" w:rsidRDefault="0031345B" w:rsidP="0031345B">
      <w:pPr>
        <w:pStyle w:val="a7"/>
        <w:rPr>
          <w:sz w:val="28"/>
          <w:szCs w:val="28"/>
        </w:rPr>
      </w:pPr>
      <w:r w:rsidRPr="00A2004F">
        <w:rPr>
          <w:rStyle w:val="ae"/>
          <w:rFonts w:eastAsia="SimSun"/>
        </w:rPr>
        <w:t>Условия работы российских журналистов в Беслане</w:t>
      </w:r>
    </w:p>
    <w:p w:rsidR="0031345B" w:rsidRPr="00A2004F" w:rsidRDefault="0031345B" w:rsidP="0031345B">
      <w:pPr>
        <w:pStyle w:val="a7"/>
        <w:jc w:val="both"/>
        <w:rPr>
          <w:sz w:val="28"/>
          <w:szCs w:val="28"/>
        </w:rPr>
      </w:pPr>
      <w:r w:rsidRPr="00A2004F">
        <w:rPr>
          <w:sz w:val="28"/>
          <w:szCs w:val="28"/>
        </w:rPr>
        <w:t>В качестве заложников в школе оказались две журналистки – репортер Светлана Пелиева и Белла Дзеестелова, а также фотокорреспондент Фатима Маликова, работающие в бесланской газете «Жизнь Правобережья». Они при</w:t>
      </w:r>
      <w:r w:rsidRPr="00A2004F">
        <w:rPr>
          <w:sz w:val="28"/>
          <w:szCs w:val="28"/>
        </w:rPr>
        <w:t>е</w:t>
      </w:r>
      <w:r w:rsidRPr="00A2004F">
        <w:rPr>
          <w:sz w:val="28"/>
          <w:szCs w:val="28"/>
        </w:rPr>
        <w:t>хали утром 1 сентября, чтобы сделать репортаж о Дне знаний (1 сентября), и оказались вместе с заложниками. Все трое остались живы.</w:t>
      </w:r>
    </w:p>
    <w:p w:rsidR="0031345B" w:rsidRPr="00A2004F" w:rsidRDefault="0031345B" w:rsidP="0031345B">
      <w:pPr>
        <w:pStyle w:val="a7"/>
        <w:jc w:val="both"/>
        <w:rPr>
          <w:sz w:val="28"/>
          <w:szCs w:val="28"/>
        </w:rPr>
      </w:pPr>
      <w:r w:rsidRPr="00A2004F">
        <w:rPr>
          <w:sz w:val="28"/>
          <w:szCs w:val="28"/>
        </w:rPr>
        <w:t>По свидетельству большинства журналистов, работавших в Беслане с 1 сентября до начала штурма (освобождения заложников) в середине дня 3 сентября, работа большинства корреспондентов не подвергалась преследован</w:t>
      </w:r>
      <w:r w:rsidRPr="00A2004F">
        <w:rPr>
          <w:sz w:val="28"/>
          <w:szCs w:val="28"/>
        </w:rPr>
        <w:t>и</w:t>
      </w:r>
      <w:r w:rsidRPr="00A2004F">
        <w:rPr>
          <w:sz w:val="28"/>
          <w:szCs w:val="28"/>
        </w:rPr>
        <w:t xml:space="preserve">ям со стороны власти. </w:t>
      </w:r>
    </w:p>
    <w:p w:rsidR="0031345B" w:rsidRPr="00A2004F" w:rsidRDefault="0031345B" w:rsidP="0031345B">
      <w:pPr>
        <w:pStyle w:val="a7"/>
        <w:jc w:val="both"/>
        <w:rPr>
          <w:sz w:val="28"/>
          <w:szCs w:val="28"/>
        </w:rPr>
      </w:pPr>
      <w:r w:rsidRPr="00A2004F">
        <w:rPr>
          <w:sz w:val="28"/>
          <w:szCs w:val="28"/>
        </w:rPr>
        <w:t>Больше проблем у журналистов было с местными жителями, которые стали агрессивно относиться к прессе после того, как российские государственные телеканалы все дни распространяли только официальную информацию о к</w:t>
      </w:r>
      <w:r w:rsidRPr="00A2004F">
        <w:rPr>
          <w:sz w:val="28"/>
          <w:szCs w:val="28"/>
        </w:rPr>
        <w:t>о</w:t>
      </w:r>
      <w:r w:rsidRPr="00A2004F">
        <w:rPr>
          <w:sz w:val="28"/>
          <w:szCs w:val="28"/>
        </w:rPr>
        <w:t>личестве заложников. Упорно называлась цифра 354 человека, которая была впервые названа пресс-секретарем резидента Северной Осетии Львом Дз</w:t>
      </w:r>
      <w:r w:rsidRPr="00A2004F">
        <w:rPr>
          <w:sz w:val="28"/>
          <w:szCs w:val="28"/>
        </w:rPr>
        <w:t>у</w:t>
      </w:r>
      <w:r w:rsidRPr="00A2004F">
        <w:rPr>
          <w:sz w:val="28"/>
          <w:szCs w:val="28"/>
        </w:rPr>
        <w:t xml:space="preserve">гаевым и начальником местного управления ФСБ Валерием Андреевым. </w:t>
      </w:r>
    </w:p>
    <w:p w:rsidR="0031345B" w:rsidRPr="00A2004F" w:rsidRDefault="0031345B" w:rsidP="0031345B">
      <w:pPr>
        <w:pStyle w:val="a7"/>
        <w:jc w:val="both"/>
        <w:rPr>
          <w:sz w:val="28"/>
          <w:szCs w:val="28"/>
        </w:rPr>
      </w:pPr>
      <w:r w:rsidRPr="00A2004F">
        <w:rPr>
          <w:sz w:val="28"/>
          <w:szCs w:val="28"/>
        </w:rPr>
        <w:t>Только после того, как в середине дня 3 сентября родители детей-заложников объявили, что начнут составлять собственные списки, Президент Северной Осетии Александр Дзасохов заявил, что заложников больше 900.</w:t>
      </w:r>
    </w:p>
    <w:p w:rsidR="0031345B" w:rsidRPr="00A2004F" w:rsidRDefault="0031345B" w:rsidP="0031345B">
      <w:pPr>
        <w:pStyle w:val="a7"/>
        <w:jc w:val="both"/>
        <w:rPr>
          <w:sz w:val="28"/>
          <w:szCs w:val="28"/>
        </w:rPr>
      </w:pPr>
      <w:r w:rsidRPr="00A2004F">
        <w:rPr>
          <w:sz w:val="28"/>
          <w:szCs w:val="28"/>
        </w:rPr>
        <w:t xml:space="preserve">Утром 3 сентября начальник местного управления ФСБ Валерий Андреев заявил, что «периодические выстрелы террористов провоцируют журналисты и местные жители, которые хотят постоянно находиться в гуще событий». </w:t>
      </w:r>
    </w:p>
    <w:p w:rsidR="0031345B" w:rsidRPr="00A2004F" w:rsidRDefault="0031345B" w:rsidP="0031345B">
      <w:pPr>
        <w:pStyle w:val="a7"/>
        <w:jc w:val="both"/>
        <w:rPr>
          <w:sz w:val="28"/>
          <w:szCs w:val="28"/>
        </w:rPr>
      </w:pPr>
      <w:r w:rsidRPr="00A2004F">
        <w:rPr>
          <w:sz w:val="28"/>
          <w:szCs w:val="28"/>
        </w:rPr>
        <w:t>На второй день удерживания заложников, 2 сентября, пресс-секретарь през</w:t>
      </w:r>
      <w:r w:rsidRPr="00A2004F">
        <w:rPr>
          <w:sz w:val="28"/>
          <w:szCs w:val="28"/>
        </w:rPr>
        <w:t>и</w:t>
      </w:r>
      <w:r w:rsidRPr="00A2004F">
        <w:rPr>
          <w:sz w:val="28"/>
          <w:szCs w:val="28"/>
        </w:rPr>
        <w:t>дента Северной Осетии Лев Дзугаев и глава МВД Северной Осетии Казбек Дзантиев собрали брифинг, на котором попросили журналистов, работавших в Беслане, «в течение некоторого времени не передавать в свои редакции и</w:t>
      </w:r>
      <w:r w:rsidRPr="00A2004F">
        <w:rPr>
          <w:sz w:val="28"/>
          <w:szCs w:val="28"/>
        </w:rPr>
        <w:t>н</w:t>
      </w:r>
      <w:r w:rsidRPr="00A2004F">
        <w:rPr>
          <w:sz w:val="28"/>
          <w:szCs w:val="28"/>
        </w:rPr>
        <w:t xml:space="preserve">формацию о происходящем в городе либо согласовывать свои </w:t>
      </w:r>
      <w:r w:rsidRPr="00A2004F">
        <w:rPr>
          <w:sz w:val="28"/>
          <w:szCs w:val="28"/>
        </w:rPr>
        <w:lastRenderedPageBreak/>
        <w:t>материалы с оперативным штабом по освобождению заложников». Как отмечали журн</w:t>
      </w:r>
      <w:r w:rsidRPr="00A2004F">
        <w:rPr>
          <w:sz w:val="28"/>
          <w:szCs w:val="28"/>
        </w:rPr>
        <w:t>а</w:t>
      </w:r>
      <w:r w:rsidRPr="00A2004F">
        <w:rPr>
          <w:sz w:val="28"/>
          <w:szCs w:val="28"/>
        </w:rPr>
        <w:t>листы, это произошло после того, как российские СМИ со ссылкой на пок</w:t>
      </w:r>
      <w:r w:rsidRPr="00A2004F">
        <w:rPr>
          <w:sz w:val="28"/>
          <w:szCs w:val="28"/>
        </w:rPr>
        <w:t>а</w:t>
      </w:r>
      <w:r w:rsidRPr="00A2004F">
        <w:rPr>
          <w:sz w:val="28"/>
          <w:szCs w:val="28"/>
        </w:rPr>
        <w:t>зания освобожденных заложников (первая группа заложников, освобожде</w:t>
      </w:r>
      <w:r w:rsidRPr="00A2004F">
        <w:rPr>
          <w:sz w:val="28"/>
          <w:szCs w:val="28"/>
        </w:rPr>
        <w:t>н</w:t>
      </w:r>
      <w:r w:rsidRPr="00A2004F">
        <w:rPr>
          <w:sz w:val="28"/>
          <w:szCs w:val="28"/>
        </w:rPr>
        <w:t>ных во второй половине дня 2 сентября) заявили о том, что реальное число удерживаемых террористами школьников, их родителей и учителей кард</w:t>
      </w:r>
      <w:r w:rsidRPr="00A2004F">
        <w:rPr>
          <w:sz w:val="28"/>
          <w:szCs w:val="28"/>
        </w:rPr>
        <w:t>и</w:t>
      </w:r>
      <w:r w:rsidRPr="00A2004F">
        <w:rPr>
          <w:sz w:val="28"/>
          <w:szCs w:val="28"/>
        </w:rPr>
        <w:t>нально отличается от официальных данных.</w:t>
      </w:r>
    </w:p>
    <w:p w:rsidR="0031345B" w:rsidRPr="00A2004F" w:rsidRDefault="0031345B" w:rsidP="0031345B">
      <w:pPr>
        <w:pStyle w:val="a7"/>
        <w:jc w:val="both"/>
        <w:rPr>
          <w:sz w:val="28"/>
          <w:szCs w:val="28"/>
        </w:rPr>
      </w:pPr>
      <w:r w:rsidRPr="00A2004F">
        <w:rPr>
          <w:sz w:val="28"/>
          <w:szCs w:val="28"/>
        </w:rPr>
        <w:t>Корреспондент газеты «Газета» 3 сентября опубликовал статью, в которой г</w:t>
      </w:r>
      <w:r w:rsidRPr="00A2004F">
        <w:rPr>
          <w:sz w:val="28"/>
          <w:szCs w:val="28"/>
        </w:rPr>
        <w:t>о</w:t>
      </w:r>
      <w:r w:rsidRPr="00A2004F">
        <w:rPr>
          <w:sz w:val="28"/>
          <w:szCs w:val="28"/>
        </w:rPr>
        <w:t>ворится о том, что с 1 сентября в Беслан командированы сотрудники пресс-служб всех силовых структур, задействованных в операции по освобожд</w:t>
      </w:r>
      <w:r w:rsidRPr="00A2004F">
        <w:rPr>
          <w:sz w:val="28"/>
          <w:szCs w:val="28"/>
        </w:rPr>
        <w:t>е</w:t>
      </w:r>
      <w:r w:rsidRPr="00A2004F">
        <w:rPr>
          <w:sz w:val="28"/>
          <w:szCs w:val="28"/>
        </w:rPr>
        <w:t>нию заложников (то есть МВД, ФСБ и Генеральной прокуратуры). Эти пре</w:t>
      </w:r>
      <w:r w:rsidRPr="00A2004F">
        <w:rPr>
          <w:sz w:val="28"/>
          <w:szCs w:val="28"/>
        </w:rPr>
        <w:t>д</w:t>
      </w:r>
      <w:r w:rsidRPr="00A2004F">
        <w:rPr>
          <w:sz w:val="28"/>
          <w:szCs w:val="28"/>
        </w:rPr>
        <w:t>ставители постоянно находились в оперативном штабе. Их задачами были обеспечение СМИ поступающей информацией и организация общения журналистов с руководителями операции. С задачей, как свидетельствовали находившиеся на месте корреспонденты «Газеты», они не просто не справл</w:t>
      </w:r>
      <w:r w:rsidRPr="00A2004F">
        <w:rPr>
          <w:sz w:val="28"/>
          <w:szCs w:val="28"/>
        </w:rPr>
        <w:t>я</w:t>
      </w:r>
      <w:r w:rsidRPr="00A2004F">
        <w:rPr>
          <w:sz w:val="28"/>
          <w:szCs w:val="28"/>
        </w:rPr>
        <w:t>лись, они даже не приступали к ее решению. «Представителей правоохран</w:t>
      </w:r>
      <w:r w:rsidRPr="00A2004F">
        <w:rPr>
          <w:sz w:val="28"/>
          <w:szCs w:val="28"/>
        </w:rPr>
        <w:t>и</w:t>
      </w:r>
      <w:r w:rsidRPr="00A2004F">
        <w:rPr>
          <w:sz w:val="28"/>
          <w:szCs w:val="28"/>
        </w:rPr>
        <w:t>тельных органов здесь, кажется, и в помине нет, – рассказали корреспонде</w:t>
      </w:r>
      <w:r w:rsidRPr="00A2004F">
        <w:rPr>
          <w:sz w:val="28"/>
          <w:szCs w:val="28"/>
        </w:rPr>
        <w:t>н</w:t>
      </w:r>
      <w:r w:rsidRPr="00A2004F">
        <w:rPr>
          <w:sz w:val="28"/>
          <w:szCs w:val="28"/>
        </w:rPr>
        <w:t xml:space="preserve">ты. – За весь день из силовиков к журналистам вышел только человек из УФСБ и сказал, что возбуждено уголовное дело». </w:t>
      </w:r>
    </w:p>
    <w:p w:rsidR="0031345B" w:rsidRPr="00A2004F" w:rsidRDefault="0031345B" w:rsidP="0031345B">
      <w:pPr>
        <w:pStyle w:val="a7"/>
        <w:jc w:val="both"/>
        <w:rPr>
          <w:sz w:val="28"/>
          <w:szCs w:val="28"/>
        </w:rPr>
      </w:pPr>
      <w:r w:rsidRPr="00A2004F">
        <w:rPr>
          <w:sz w:val="28"/>
          <w:szCs w:val="28"/>
        </w:rPr>
        <w:t>Многие журналисты отмечали, что на контакт с ними охотнее выходили представители местной милиции: они отвечали на вопросы, вероятно, надеясь, что журналисты смогут помочь в освобождении заложников, среди к</w:t>
      </w:r>
      <w:r w:rsidRPr="00A2004F">
        <w:rPr>
          <w:sz w:val="28"/>
          <w:szCs w:val="28"/>
        </w:rPr>
        <w:t>о</w:t>
      </w:r>
      <w:r w:rsidRPr="00A2004F">
        <w:rPr>
          <w:sz w:val="28"/>
          <w:szCs w:val="28"/>
        </w:rPr>
        <w:t>торых было много родственников милиционеров.</w:t>
      </w:r>
    </w:p>
    <w:p w:rsidR="0031345B" w:rsidRPr="00A2004F" w:rsidRDefault="0031345B" w:rsidP="0031345B">
      <w:pPr>
        <w:pStyle w:val="a7"/>
        <w:jc w:val="both"/>
        <w:rPr>
          <w:sz w:val="28"/>
          <w:szCs w:val="28"/>
        </w:rPr>
      </w:pPr>
      <w:r w:rsidRPr="00A2004F">
        <w:rPr>
          <w:sz w:val="28"/>
          <w:szCs w:val="28"/>
        </w:rPr>
        <w:t>2 сентября Индустриальный комитет (организация, объединяющая руковод</w:t>
      </w:r>
      <w:r w:rsidRPr="00A2004F">
        <w:rPr>
          <w:sz w:val="28"/>
          <w:szCs w:val="28"/>
        </w:rPr>
        <w:t>и</w:t>
      </w:r>
      <w:r w:rsidRPr="00A2004F">
        <w:rPr>
          <w:sz w:val="28"/>
          <w:szCs w:val="28"/>
        </w:rPr>
        <w:t>телей 24 СМИ, в основном государственных) распространил обращение к российской прессе, напомнив, что после захвата московского театра в октя</w:t>
      </w:r>
      <w:r w:rsidRPr="00A2004F">
        <w:rPr>
          <w:sz w:val="28"/>
          <w:szCs w:val="28"/>
        </w:rPr>
        <w:t>б</w:t>
      </w:r>
      <w:r w:rsidRPr="00A2004F">
        <w:rPr>
          <w:sz w:val="28"/>
          <w:szCs w:val="28"/>
        </w:rPr>
        <w:t>ре 2002 года была принята так называемая «Антитеррористическая конве</w:t>
      </w:r>
      <w:r w:rsidRPr="00A2004F">
        <w:rPr>
          <w:sz w:val="28"/>
          <w:szCs w:val="28"/>
        </w:rPr>
        <w:t>н</w:t>
      </w:r>
      <w:r w:rsidRPr="00A2004F">
        <w:rPr>
          <w:sz w:val="28"/>
          <w:szCs w:val="28"/>
        </w:rPr>
        <w:t xml:space="preserve">ция». Большинство российских журналистов не поддержали эту конвенцию, посчитав, что российская власть таким образом пытается ограничить свободу слова. </w:t>
      </w:r>
    </w:p>
    <w:p w:rsidR="0031345B" w:rsidRPr="00A2004F" w:rsidRDefault="0031345B" w:rsidP="0031345B">
      <w:pPr>
        <w:pStyle w:val="a7"/>
        <w:jc w:val="both"/>
        <w:rPr>
          <w:sz w:val="28"/>
          <w:szCs w:val="28"/>
        </w:rPr>
      </w:pPr>
      <w:r w:rsidRPr="00A2004F">
        <w:rPr>
          <w:sz w:val="28"/>
          <w:szCs w:val="28"/>
        </w:rPr>
        <w:t>«Разрабатывая и обсуждая этот документ, мы исходили из убеждения в том, что угроза терроризма не должна использоваться как повод и оправдание для введения ограничений в отношении прав на свободу мнений и средств массовой информации. Вместе с тем, осознавая всю меру ответственности работы с информацией в этих условиях, мы предложили ряд добровольно прин</w:t>
      </w:r>
      <w:r w:rsidRPr="00A2004F">
        <w:rPr>
          <w:sz w:val="28"/>
          <w:szCs w:val="28"/>
        </w:rPr>
        <w:t>и</w:t>
      </w:r>
      <w:r w:rsidRPr="00A2004F">
        <w:rPr>
          <w:sz w:val="28"/>
          <w:szCs w:val="28"/>
        </w:rPr>
        <w:t>маемых ограничений и правил, связанных с тем, что в экстремальных ситу</w:t>
      </w:r>
      <w:r w:rsidRPr="00A2004F">
        <w:rPr>
          <w:sz w:val="28"/>
          <w:szCs w:val="28"/>
        </w:rPr>
        <w:t>а</w:t>
      </w:r>
      <w:r w:rsidRPr="00A2004F">
        <w:rPr>
          <w:sz w:val="28"/>
          <w:szCs w:val="28"/>
        </w:rPr>
        <w:t>циях спасение людей и право человека на жизнь первичны по отношению к любым другим правам и свободам», – отмечается в обращении комитета.</w:t>
      </w:r>
    </w:p>
    <w:p w:rsidR="0031345B" w:rsidRPr="00A2004F" w:rsidRDefault="0031345B" w:rsidP="0031345B">
      <w:pPr>
        <w:pStyle w:val="a7"/>
        <w:jc w:val="both"/>
        <w:rPr>
          <w:sz w:val="28"/>
          <w:szCs w:val="28"/>
        </w:rPr>
      </w:pPr>
      <w:r w:rsidRPr="00A2004F">
        <w:rPr>
          <w:sz w:val="28"/>
          <w:szCs w:val="28"/>
        </w:rPr>
        <w:t>3 сентября корреспондент телекомпании НТВ (общенациональный телек</w:t>
      </w:r>
      <w:r w:rsidRPr="00A2004F">
        <w:rPr>
          <w:sz w:val="28"/>
          <w:szCs w:val="28"/>
        </w:rPr>
        <w:t>а</w:t>
      </w:r>
      <w:r w:rsidRPr="00A2004F">
        <w:rPr>
          <w:sz w:val="28"/>
          <w:szCs w:val="28"/>
        </w:rPr>
        <w:t xml:space="preserve">нал, большинство акций которого принадлежит государственной </w:t>
      </w:r>
      <w:r w:rsidRPr="00A2004F">
        <w:rPr>
          <w:sz w:val="28"/>
          <w:szCs w:val="28"/>
        </w:rPr>
        <w:lastRenderedPageBreak/>
        <w:t>газовой компании «Газпром») сообщил в прямом эфире из Беслана, что у школы «много» раненых и погибших, но не уточнил эту информацию. Оба госуда</w:t>
      </w:r>
      <w:r w:rsidRPr="00A2004F">
        <w:rPr>
          <w:sz w:val="28"/>
          <w:szCs w:val="28"/>
        </w:rPr>
        <w:t>р</w:t>
      </w:r>
      <w:r w:rsidRPr="00A2004F">
        <w:rPr>
          <w:sz w:val="28"/>
          <w:szCs w:val="28"/>
        </w:rPr>
        <w:t>ственных телеканала – ОРТ и «Россия» – тоже ничего не сообщали о колич</w:t>
      </w:r>
      <w:r w:rsidRPr="00A2004F">
        <w:rPr>
          <w:sz w:val="28"/>
          <w:szCs w:val="28"/>
        </w:rPr>
        <w:t>е</w:t>
      </w:r>
      <w:r w:rsidRPr="00A2004F">
        <w:rPr>
          <w:sz w:val="28"/>
          <w:szCs w:val="28"/>
        </w:rPr>
        <w:t>стве погибших. Корреспондент НТВ предположил, что это относится к ант</w:t>
      </w:r>
      <w:r w:rsidRPr="00A2004F">
        <w:rPr>
          <w:sz w:val="28"/>
          <w:szCs w:val="28"/>
        </w:rPr>
        <w:t>и</w:t>
      </w:r>
      <w:r w:rsidRPr="00A2004F">
        <w:rPr>
          <w:sz w:val="28"/>
          <w:szCs w:val="28"/>
        </w:rPr>
        <w:t>террористическим самоограничениям, которые многие СМИ добровольно взяли на себя после печального опыта захвата театра. Тем не менее, НТВ со ссылкой на врачей подтвердило сообщения «Рейтер», что число раненых достигло 200 человек.</w:t>
      </w:r>
    </w:p>
    <w:p w:rsidR="0031345B" w:rsidRPr="00A2004F" w:rsidRDefault="0031345B" w:rsidP="0031345B">
      <w:pPr>
        <w:pStyle w:val="a7"/>
        <w:jc w:val="both"/>
        <w:rPr>
          <w:sz w:val="28"/>
          <w:szCs w:val="28"/>
        </w:rPr>
      </w:pPr>
      <w:r w:rsidRPr="00A2004F">
        <w:rPr>
          <w:sz w:val="28"/>
          <w:szCs w:val="28"/>
        </w:rPr>
        <w:t xml:space="preserve">К концу 3 сентября Интернет-газета </w:t>
      </w:r>
      <w:hyperlink r:id="rId184" w:history="1">
        <w:r w:rsidRPr="00A2004F">
          <w:rPr>
            <w:rStyle w:val="af"/>
            <w:sz w:val="28"/>
            <w:szCs w:val="28"/>
          </w:rPr>
          <w:t>www.gazeta.ru</w:t>
        </w:r>
      </w:hyperlink>
      <w:r w:rsidRPr="00A2004F">
        <w:rPr>
          <w:sz w:val="28"/>
          <w:szCs w:val="28"/>
        </w:rPr>
        <w:t xml:space="preserve"> в аналитическом комментарии написала: «Штаб применил тактику информационной блокады тр</w:t>
      </w:r>
      <w:r w:rsidRPr="00A2004F">
        <w:rPr>
          <w:sz w:val="28"/>
          <w:szCs w:val="28"/>
        </w:rPr>
        <w:t>е</w:t>
      </w:r>
      <w:r w:rsidRPr="00A2004F">
        <w:rPr>
          <w:sz w:val="28"/>
          <w:szCs w:val="28"/>
        </w:rPr>
        <w:t>бований террористов. Это кажется сегодня почти очевидным. И главного, неисполнимого, и побочных, которые, вероятно, также имели место...».</w:t>
      </w:r>
    </w:p>
    <w:p w:rsidR="0031345B" w:rsidRPr="00A2004F" w:rsidRDefault="0031345B" w:rsidP="0031345B">
      <w:pPr>
        <w:pStyle w:val="a7"/>
        <w:jc w:val="both"/>
        <w:rPr>
          <w:sz w:val="28"/>
          <w:szCs w:val="28"/>
        </w:rPr>
      </w:pPr>
      <w:r w:rsidRPr="00A2004F">
        <w:rPr>
          <w:sz w:val="28"/>
          <w:szCs w:val="28"/>
        </w:rPr>
        <w:t>Заложники рассказали журналистам, что террористы, которые просматрив</w:t>
      </w:r>
      <w:r w:rsidRPr="00A2004F">
        <w:rPr>
          <w:sz w:val="28"/>
          <w:szCs w:val="28"/>
        </w:rPr>
        <w:t>а</w:t>
      </w:r>
      <w:r w:rsidRPr="00A2004F">
        <w:rPr>
          <w:sz w:val="28"/>
          <w:szCs w:val="28"/>
        </w:rPr>
        <w:t>ли информационные выпуски по школьному телевизору, были раздражены искаженной информацией. Корреспондент «Новой газеты» Елена Милашина писала: «Девочка (заложница) сказала, что после этой упорной и крайне опасной (потому что эта ложь провоцировала агрессию террористов) инфо</w:t>
      </w:r>
      <w:r w:rsidRPr="00A2004F">
        <w:rPr>
          <w:sz w:val="28"/>
          <w:szCs w:val="28"/>
        </w:rPr>
        <w:t>р</w:t>
      </w:r>
      <w:r w:rsidRPr="00A2004F">
        <w:rPr>
          <w:sz w:val="28"/>
          <w:szCs w:val="28"/>
        </w:rPr>
        <w:t xml:space="preserve">мации детям перестали давать воду из-под крана». </w:t>
      </w:r>
    </w:p>
    <w:p w:rsidR="0031345B" w:rsidRPr="00A2004F" w:rsidRDefault="0031345B" w:rsidP="0031345B">
      <w:pPr>
        <w:pStyle w:val="a7"/>
        <w:jc w:val="both"/>
        <w:rPr>
          <w:sz w:val="28"/>
          <w:szCs w:val="28"/>
        </w:rPr>
      </w:pPr>
      <w:r w:rsidRPr="00A2004F">
        <w:rPr>
          <w:sz w:val="28"/>
          <w:szCs w:val="28"/>
        </w:rPr>
        <w:t>Были раздражены и местные жители, которые обвиняли журналистов в том, что они неправильно передают информацию о событиях в Беслане. Даже после освобождения заложников, через 2 дня во время митинга местными ж</w:t>
      </w:r>
      <w:r w:rsidRPr="00A2004F">
        <w:rPr>
          <w:sz w:val="28"/>
          <w:szCs w:val="28"/>
        </w:rPr>
        <w:t>и</w:t>
      </w:r>
      <w:r w:rsidRPr="00A2004F">
        <w:rPr>
          <w:sz w:val="28"/>
          <w:szCs w:val="28"/>
        </w:rPr>
        <w:t xml:space="preserve">телями был избит корреспондент газеты «Комсомольская правда» Александр Коц. Напавшие на него люди говорили, что он все исказил в своей статье в субботнем (4 сентября) номере газеты. </w:t>
      </w:r>
    </w:p>
    <w:p w:rsidR="0031345B" w:rsidRPr="00A2004F" w:rsidRDefault="0031345B" w:rsidP="0031345B">
      <w:pPr>
        <w:pStyle w:val="a7"/>
        <w:jc w:val="both"/>
        <w:rPr>
          <w:sz w:val="28"/>
          <w:szCs w:val="28"/>
        </w:rPr>
      </w:pPr>
      <w:r w:rsidRPr="00A2004F">
        <w:rPr>
          <w:sz w:val="28"/>
          <w:szCs w:val="28"/>
        </w:rPr>
        <w:t>Газета «Московский комсомолец» 6 сентября опубликовала статью «Почему вы, журналисты, врали?», в которой приведен диалог корреспондента газеты с одним из жителей Беслана:</w:t>
      </w:r>
    </w:p>
    <w:p w:rsidR="0031345B" w:rsidRPr="00A2004F" w:rsidRDefault="0031345B" w:rsidP="0031345B">
      <w:pPr>
        <w:pStyle w:val="a7"/>
        <w:jc w:val="both"/>
        <w:rPr>
          <w:sz w:val="28"/>
          <w:szCs w:val="28"/>
        </w:rPr>
      </w:pPr>
      <w:r w:rsidRPr="00A2004F">
        <w:rPr>
          <w:sz w:val="28"/>
          <w:szCs w:val="28"/>
        </w:rPr>
        <w:t>«– Вы тоже в своей газете писали, что там 300 человек? А их 1220 было, п</w:t>
      </w:r>
      <w:r w:rsidRPr="00A2004F">
        <w:rPr>
          <w:sz w:val="28"/>
          <w:szCs w:val="28"/>
        </w:rPr>
        <w:t>о</w:t>
      </w:r>
      <w:r w:rsidRPr="00A2004F">
        <w:rPr>
          <w:sz w:val="28"/>
          <w:szCs w:val="28"/>
        </w:rPr>
        <w:t>нимаете?! – мужчина в черной рубашке от бессилия машет рукой. – Почему вы врали?!»</w:t>
      </w:r>
    </w:p>
    <w:p w:rsidR="0031345B" w:rsidRPr="00A2004F" w:rsidRDefault="0031345B" w:rsidP="0031345B">
      <w:pPr>
        <w:pStyle w:val="a7"/>
        <w:jc w:val="both"/>
        <w:rPr>
          <w:sz w:val="28"/>
          <w:szCs w:val="28"/>
        </w:rPr>
      </w:pPr>
      <w:r w:rsidRPr="00A2004F">
        <w:rPr>
          <w:sz w:val="28"/>
          <w:szCs w:val="28"/>
        </w:rPr>
        <w:t>«То, что на самом деле в школе больше тысячи заложников, власти признали только после того, как эту цифру напечатали в газетах. Телевизионщикам заткнули рот, даже Руслана Аушева, вместе с которым вышли первые спасе</w:t>
      </w:r>
      <w:r w:rsidRPr="00A2004F">
        <w:rPr>
          <w:sz w:val="28"/>
          <w:szCs w:val="28"/>
        </w:rPr>
        <w:t>н</w:t>
      </w:r>
      <w:r w:rsidRPr="00A2004F">
        <w:rPr>
          <w:sz w:val="28"/>
          <w:szCs w:val="28"/>
        </w:rPr>
        <w:t>ные, вырезали из репортажей».</w:t>
      </w:r>
    </w:p>
    <w:p w:rsidR="0031345B" w:rsidRPr="00A2004F" w:rsidRDefault="0031345B" w:rsidP="0031345B">
      <w:pPr>
        <w:pStyle w:val="a7"/>
        <w:jc w:val="both"/>
        <w:rPr>
          <w:sz w:val="28"/>
          <w:szCs w:val="28"/>
        </w:rPr>
      </w:pPr>
      <w:r w:rsidRPr="00A2004F">
        <w:rPr>
          <w:sz w:val="28"/>
          <w:szCs w:val="28"/>
        </w:rPr>
        <w:t>В тот же день газета опубликовала комментарий обозревателя Александра Хинштейна «Хроника вранья. От 38 снайперов к 354 заложникам».</w:t>
      </w:r>
    </w:p>
    <w:p w:rsidR="0031345B" w:rsidRPr="00A2004F" w:rsidRDefault="0031345B" w:rsidP="0031345B">
      <w:pPr>
        <w:pStyle w:val="a7"/>
        <w:jc w:val="both"/>
        <w:rPr>
          <w:sz w:val="28"/>
          <w:szCs w:val="28"/>
        </w:rPr>
      </w:pPr>
      <w:r w:rsidRPr="00A2004F">
        <w:rPr>
          <w:sz w:val="28"/>
          <w:szCs w:val="28"/>
        </w:rPr>
        <w:t>Первыми о событиях в Беслане, взрывах и освобождении заложников 3 се</w:t>
      </w:r>
      <w:r w:rsidRPr="00A2004F">
        <w:rPr>
          <w:sz w:val="28"/>
          <w:szCs w:val="28"/>
        </w:rPr>
        <w:t>н</w:t>
      </w:r>
      <w:r w:rsidRPr="00A2004F">
        <w:rPr>
          <w:sz w:val="28"/>
          <w:szCs w:val="28"/>
        </w:rPr>
        <w:t xml:space="preserve">тября рассказала телекомпания НТВ, которая в 13:30 (то есть практически </w:t>
      </w:r>
      <w:r w:rsidRPr="00A2004F">
        <w:rPr>
          <w:sz w:val="28"/>
          <w:szCs w:val="28"/>
        </w:rPr>
        <w:lastRenderedPageBreak/>
        <w:t>сразу) начало вести в прямом эфире трансляцию событий. В прямом эфире во время выпуска новостей прогремели взрывы. Спустя полчаса НТВ начало прямую трансляцию.</w:t>
      </w:r>
    </w:p>
    <w:p w:rsidR="0031345B" w:rsidRPr="00A2004F" w:rsidRDefault="0031345B" w:rsidP="0031345B">
      <w:pPr>
        <w:pStyle w:val="a7"/>
        <w:jc w:val="both"/>
        <w:rPr>
          <w:sz w:val="28"/>
          <w:szCs w:val="28"/>
        </w:rPr>
      </w:pPr>
      <w:r w:rsidRPr="00A2004F">
        <w:rPr>
          <w:sz w:val="28"/>
          <w:szCs w:val="28"/>
        </w:rPr>
        <w:t>Государственные телекомпании «Первый канал» и «Россия» стали трансл</w:t>
      </w:r>
      <w:r w:rsidRPr="00A2004F">
        <w:rPr>
          <w:sz w:val="28"/>
          <w:szCs w:val="28"/>
        </w:rPr>
        <w:t>и</w:t>
      </w:r>
      <w:r w:rsidRPr="00A2004F">
        <w:rPr>
          <w:sz w:val="28"/>
          <w:szCs w:val="28"/>
        </w:rPr>
        <w:t>ровать прямой эфир из Беслана только в 14:00. По словам советника предс</w:t>
      </w:r>
      <w:r w:rsidRPr="00A2004F">
        <w:rPr>
          <w:sz w:val="28"/>
          <w:szCs w:val="28"/>
        </w:rPr>
        <w:t>е</w:t>
      </w:r>
      <w:r w:rsidRPr="00A2004F">
        <w:rPr>
          <w:sz w:val="28"/>
          <w:szCs w:val="28"/>
        </w:rPr>
        <w:t>дателя ВГТРК Виктории Арутюновой, это было обусловлено тем, что «мы хотели показывать не так, как НТВ, – откуда-то кто-то стреляет. Мы хотели понять, что происходит на самом деле, поэтому дождались, когда будет вся и</w:t>
      </w:r>
      <w:r w:rsidRPr="00A2004F">
        <w:rPr>
          <w:sz w:val="28"/>
          <w:szCs w:val="28"/>
        </w:rPr>
        <w:t>н</w:t>
      </w:r>
      <w:r w:rsidRPr="00A2004F">
        <w:rPr>
          <w:sz w:val="28"/>
          <w:szCs w:val="28"/>
        </w:rPr>
        <w:t xml:space="preserve">формация, с тем чтобы не устраивать паники». </w:t>
      </w:r>
    </w:p>
    <w:p w:rsidR="0031345B" w:rsidRPr="00A2004F" w:rsidRDefault="0031345B" w:rsidP="0031345B">
      <w:pPr>
        <w:pStyle w:val="a7"/>
        <w:jc w:val="both"/>
        <w:rPr>
          <w:sz w:val="28"/>
          <w:szCs w:val="28"/>
        </w:rPr>
      </w:pPr>
      <w:r w:rsidRPr="00A2004F">
        <w:rPr>
          <w:sz w:val="28"/>
          <w:szCs w:val="28"/>
        </w:rPr>
        <w:t>По данным «Независимой газеты», задержка с выходом в эфир была связана с тем, что в это время в Кремле проходило совещание главы президентской администрации Дмитрия Медведева с руководителями государственных каналов – что косвенно подтвердила в интервью Арутюнова, назвав это «традиционными еженедельными пятничными совещаниями», – на котором в</w:t>
      </w:r>
      <w:r w:rsidRPr="00A2004F">
        <w:rPr>
          <w:sz w:val="28"/>
          <w:szCs w:val="28"/>
        </w:rPr>
        <w:t>ы</w:t>
      </w:r>
      <w:r w:rsidRPr="00A2004F">
        <w:rPr>
          <w:sz w:val="28"/>
          <w:szCs w:val="28"/>
        </w:rPr>
        <w:t>рабатывалась линия освещения событий.</w:t>
      </w:r>
    </w:p>
    <w:p w:rsidR="0031345B" w:rsidRPr="00A2004F" w:rsidRDefault="0031345B" w:rsidP="0031345B">
      <w:pPr>
        <w:pStyle w:val="a7"/>
        <w:jc w:val="both"/>
        <w:rPr>
          <w:sz w:val="28"/>
          <w:szCs w:val="28"/>
        </w:rPr>
      </w:pPr>
      <w:r w:rsidRPr="00A2004F">
        <w:rPr>
          <w:sz w:val="28"/>
          <w:szCs w:val="28"/>
        </w:rPr>
        <w:t>Как свидетельствует «Независимая газета», телекомпания «Россия» огран</w:t>
      </w:r>
      <w:r w:rsidRPr="00A2004F">
        <w:rPr>
          <w:sz w:val="28"/>
          <w:szCs w:val="28"/>
        </w:rPr>
        <w:t>и</w:t>
      </w:r>
      <w:r w:rsidRPr="00A2004F">
        <w:rPr>
          <w:sz w:val="28"/>
          <w:szCs w:val="28"/>
        </w:rPr>
        <w:t>чилась полутора часами прямого эфира, перейдя затем на короткие выпуски новостей в начале каждого часа, видимо, по примеру «Первого канала», к</w:t>
      </w:r>
      <w:r w:rsidRPr="00A2004F">
        <w:rPr>
          <w:sz w:val="28"/>
          <w:szCs w:val="28"/>
        </w:rPr>
        <w:t>о</w:t>
      </w:r>
      <w:r w:rsidRPr="00A2004F">
        <w:rPr>
          <w:sz w:val="28"/>
          <w:szCs w:val="28"/>
        </w:rPr>
        <w:t>торый работал в таком формате с самого начала.</w:t>
      </w:r>
    </w:p>
    <w:p w:rsidR="0031345B" w:rsidRPr="00A2004F" w:rsidRDefault="0031345B" w:rsidP="0031345B">
      <w:pPr>
        <w:pStyle w:val="a7"/>
        <w:jc w:val="both"/>
        <w:rPr>
          <w:sz w:val="28"/>
          <w:szCs w:val="28"/>
        </w:rPr>
      </w:pPr>
      <w:r w:rsidRPr="00A2004F">
        <w:rPr>
          <w:sz w:val="28"/>
          <w:szCs w:val="28"/>
        </w:rPr>
        <w:t>По свидетельству сотрудника телекомпании «Россия», сразу же после захвата заложников в Беслане, руководство телекомпании разослала указание, каким образом необходимо готовить репортажи и составлять комментарии. Напр</w:t>
      </w:r>
      <w:r w:rsidRPr="00A2004F">
        <w:rPr>
          <w:sz w:val="28"/>
          <w:szCs w:val="28"/>
        </w:rPr>
        <w:t>и</w:t>
      </w:r>
      <w:r w:rsidRPr="00A2004F">
        <w:rPr>
          <w:sz w:val="28"/>
          <w:szCs w:val="28"/>
        </w:rPr>
        <w:t>мер, из эфира государственного телевидения во время освещения событий в Северной Осетии вообще не упоминался Президент Владимир Путин.</w:t>
      </w:r>
    </w:p>
    <w:p w:rsidR="0031345B" w:rsidRPr="00A2004F" w:rsidRDefault="0031345B" w:rsidP="0031345B">
      <w:pPr>
        <w:pStyle w:val="a7"/>
        <w:jc w:val="both"/>
        <w:rPr>
          <w:sz w:val="28"/>
          <w:szCs w:val="28"/>
        </w:rPr>
      </w:pPr>
      <w:r w:rsidRPr="00A2004F">
        <w:rPr>
          <w:sz w:val="28"/>
          <w:szCs w:val="28"/>
        </w:rPr>
        <w:t>Наиболее полно ситуацию освещала телекомпания REN-TV, оператор кот</w:t>
      </w:r>
      <w:r w:rsidRPr="00A2004F">
        <w:rPr>
          <w:sz w:val="28"/>
          <w:szCs w:val="28"/>
        </w:rPr>
        <w:t>о</w:t>
      </w:r>
      <w:r w:rsidRPr="00A2004F">
        <w:rPr>
          <w:sz w:val="28"/>
          <w:szCs w:val="28"/>
        </w:rPr>
        <w:t>рой Борис Леонов пошел на штурм вместе с бойцами группы «Альфа», а з</w:t>
      </w:r>
      <w:r w:rsidRPr="00A2004F">
        <w:rPr>
          <w:sz w:val="28"/>
          <w:szCs w:val="28"/>
        </w:rPr>
        <w:t>а</w:t>
      </w:r>
      <w:r w:rsidRPr="00A2004F">
        <w:rPr>
          <w:sz w:val="28"/>
          <w:szCs w:val="28"/>
        </w:rPr>
        <w:t>тем, позднее, по просьбе ведущей внеочередного выпуска новостей «24 часа» Ол</w:t>
      </w:r>
      <w:r w:rsidRPr="00A2004F">
        <w:rPr>
          <w:sz w:val="28"/>
          <w:szCs w:val="28"/>
        </w:rPr>
        <w:t>ь</w:t>
      </w:r>
      <w:r w:rsidRPr="00A2004F">
        <w:rPr>
          <w:sz w:val="28"/>
          <w:szCs w:val="28"/>
        </w:rPr>
        <w:t>ги Романовой рассказал об увиденном по телефону….</w:t>
      </w:r>
    </w:p>
    <w:p w:rsidR="0031345B" w:rsidRPr="00A2004F" w:rsidRDefault="0031345B" w:rsidP="0031345B">
      <w:pPr>
        <w:pStyle w:val="a7"/>
        <w:jc w:val="both"/>
        <w:rPr>
          <w:sz w:val="28"/>
          <w:szCs w:val="28"/>
        </w:rPr>
      </w:pPr>
      <w:r w:rsidRPr="00A2004F">
        <w:rPr>
          <w:sz w:val="28"/>
          <w:szCs w:val="28"/>
        </w:rPr>
        <w:t>После освобождения заложников российские политики высказывали свою точку зрения на работу прессы. «Независимая газета» задала вопросы по этому поводу нескольким политическим деятелям. Любовь Слиска, первый заместитель председателя Государственной думы, заявила: «Надо сделать так, чтобы СМИ не способствовали деятельности террористов, а для этого все средства хороши. Америка показала достойный пример после 11 сентя</w:t>
      </w:r>
      <w:r w:rsidRPr="00A2004F">
        <w:rPr>
          <w:sz w:val="28"/>
          <w:szCs w:val="28"/>
        </w:rPr>
        <w:t>б</w:t>
      </w:r>
      <w:r w:rsidRPr="00A2004F">
        <w:rPr>
          <w:sz w:val="28"/>
          <w:szCs w:val="28"/>
        </w:rPr>
        <w:t>ря. И весь мир промолчал, и вся пресса самостоятельно ограничила свои св</w:t>
      </w:r>
      <w:r w:rsidRPr="00A2004F">
        <w:rPr>
          <w:sz w:val="28"/>
          <w:szCs w:val="28"/>
        </w:rPr>
        <w:t>о</w:t>
      </w:r>
      <w:r w:rsidRPr="00A2004F">
        <w:rPr>
          <w:sz w:val="28"/>
          <w:szCs w:val="28"/>
        </w:rPr>
        <w:t>боды, понимая, что некоторыми действиями помогает террористам. Поэтому не н</w:t>
      </w:r>
      <w:r w:rsidRPr="00A2004F">
        <w:rPr>
          <w:sz w:val="28"/>
          <w:szCs w:val="28"/>
        </w:rPr>
        <w:t>а</w:t>
      </w:r>
      <w:r w:rsidRPr="00A2004F">
        <w:rPr>
          <w:sz w:val="28"/>
          <w:szCs w:val="28"/>
        </w:rPr>
        <w:t xml:space="preserve">до бояться зажима слова, зажима демократии. Временные меры могут быть приняты любые, только бы не давать разгула терроризму». </w:t>
      </w:r>
    </w:p>
    <w:p w:rsidR="0031345B" w:rsidRPr="00A2004F" w:rsidRDefault="0031345B" w:rsidP="0031345B">
      <w:pPr>
        <w:pStyle w:val="a7"/>
        <w:jc w:val="both"/>
        <w:rPr>
          <w:sz w:val="28"/>
          <w:szCs w:val="28"/>
        </w:rPr>
      </w:pPr>
      <w:r w:rsidRPr="00A2004F">
        <w:rPr>
          <w:sz w:val="28"/>
          <w:szCs w:val="28"/>
        </w:rPr>
        <w:lastRenderedPageBreak/>
        <w:t>Самые печальные последствия информационной политики правительства очертил политолог Дмитрий Орешкин в своем интервью радиостанции «Эхо Москвы»: «В том, что мы получаем из официальных СМИ, чувствуется, мягко говоря, умолчание. А не мягко говоря, попытка увести обсуждение в какую-то другую плоскость. В результате ведь не уведут они в другую пло</w:t>
      </w:r>
      <w:r w:rsidRPr="00A2004F">
        <w:rPr>
          <w:sz w:val="28"/>
          <w:szCs w:val="28"/>
        </w:rPr>
        <w:t>с</w:t>
      </w:r>
      <w:r w:rsidRPr="00A2004F">
        <w:rPr>
          <w:sz w:val="28"/>
          <w:szCs w:val="28"/>
        </w:rPr>
        <w:t>кость, но потеряют доверие. Уже с трудом верится тому, что говорится по телевизору. Нарушается, извините за научные термины, механизм коммун</w:t>
      </w:r>
      <w:r w:rsidRPr="00A2004F">
        <w:rPr>
          <w:sz w:val="28"/>
          <w:szCs w:val="28"/>
        </w:rPr>
        <w:t>и</w:t>
      </w:r>
      <w:r w:rsidRPr="00A2004F">
        <w:rPr>
          <w:sz w:val="28"/>
          <w:szCs w:val="28"/>
        </w:rPr>
        <w:t xml:space="preserve">кации между властью и народом». </w:t>
      </w:r>
    </w:p>
    <w:p w:rsidR="0031345B" w:rsidRPr="00A2004F" w:rsidRDefault="0031345B" w:rsidP="0031345B">
      <w:pPr>
        <w:pStyle w:val="a7"/>
        <w:jc w:val="both"/>
        <w:rPr>
          <w:sz w:val="28"/>
          <w:szCs w:val="28"/>
        </w:rPr>
      </w:pPr>
      <w:r w:rsidRPr="00A2004F">
        <w:rPr>
          <w:sz w:val="28"/>
          <w:szCs w:val="28"/>
        </w:rPr>
        <w:t>И, наконец, несколько ведущих правозащитных организаций: Междунаро</w:t>
      </w:r>
      <w:r w:rsidRPr="00A2004F">
        <w:rPr>
          <w:sz w:val="28"/>
          <w:szCs w:val="28"/>
        </w:rPr>
        <w:t>д</w:t>
      </w:r>
      <w:r w:rsidRPr="00A2004F">
        <w:rPr>
          <w:sz w:val="28"/>
          <w:szCs w:val="28"/>
        </w:rPr>
        <w:t>ная Амнистия (AI), Международная Лига прав человека (ILHR), Междун</w:t>
      </w:r>
      <w:r w:rsidRPr="00A2004F">
        <w:rPr>
          <w:sz w:val="28"/>
          <w:szCs w:val="28"/>
        </w:rPr>
        <w:t>а</w:t>
      </w:r>
      <w:r w:rsidRPr="00A2004F">
        <w:rPr>
          <w:sz w:val="28"/>
          <w:szCs w:val="28"/>
        </w:rPr>
        <w:t>родная Хельсинкская Федерация (IHF), Международная Федерация лиг прав человека (FIDH), Московская Хельсинкская группа, Общероссийское движ</w:t>
      </w:r>
      <w:r w:rsidRPr="00A2004F">
        <w:rPr>
          <w:sz w:val="28"/>
          <w:szCs w:val="28"/>
        </w:rPr>
        <w:t>е</w:t>
      </w:r>
      <w:r w:rsidRPr="00A2004F">
        <w:rPr>
          <w:sz w:val="28"/>
          <w:szCs w:val="28"/>
        </w:rPr>
        <w:t>ние за права человека, Правозащитный центр «Мемориал», «Хьюман Райтс Уотч» (HRW) распространили совместное заявление, в котором отметили о</w:t>
      </w:r>
      <w:r w:rsidRPr="00A2004F">
        <w:rPr>
          <w:sz w:val="28"/>
          <w:szCs w:val="28"/>
        </w:rPr>
        <w:t>т</w:t>
      </w:r>
      <w:r w:rsidRPr="00A2004F">
        <w:rPr>
          <w:sz w:val="28"/>
          <w:szCs w:val="28"/>
        </w:rPr>
        <w:t>ветственность российских властей за дезинформацию.</w:t>
      </w:r>
    </w:p>
    <w:p w:rsidR="0031345B" w:rsidRPr="00A2004F" w:rsidRDefault="0031345B" w:rsidP="0031345B">
      <w:pPr>
        <w:pStyle w:val="a7"/>
        <w:jc w:val="both"/>
        <w:rPr>
          <w:sz w:val="28"/>
          <w:szCs w:val="28"/>
        </w:rPr>
      </w:pPr>
      <w:r w:rsidRPr="00A2004F">
        <w:rPr>
          <w:sz w:val="28"/>
          <w:szCs w:val="28"/>
        </w:rPr>
        <w:t>«Мы также серьезно обеспокоены тем, что власти скрывали истинный ма</w:t>
      </w:r>
      <w:r w:rsidRPr="00A2004F">
        <w:rPr>
          <w:sz w:val="28"/>
          <w:szCs w:val="28"/>
        </w:rPr>
        <w:t>с</w:t>
      </w:r>
      <w:r w:rsidRPr="00A2004F">
        <w:rPr>
          <w:sz w:val="28"/>
          <w:szCs w:val="28"/>
        </w:rPr>
        <w:t>штаб кризиса, в том числе дезинформируя общественность в отношении числа заложников. Мы призываем российские власти к тому, чтобы всесторо</w:t>
      </w:r>
      <w:r w:rsidRPr="00A2004F">
        <w:rPr>
          <w:sz w:val="28"/>
          <w:szCs w:val="28"/>
        </w:rPr>
        <w:t>н</w:t>
      </w:r>
      <w:r w:rsidRPr="00A2004F">
        <w:rPr>
          <w:sz w:val="28"/>
          <w:szCs w:val="28"/>
        </w:rPr>
        <w:t>нее расследование обстоятельств бесланских событий включало в себя расследование того, каким образом властями предоставл</w:t>
      </w:r>
      <w:r w:rsidRPr="00A2004F">
        <w:rPr>
          <w:sz w:val="28"/>
          <w:szCs w:val="28"/>
        </w:rPr>
        <w:t>я</w:t>
      </w:r>
      <w:r w:rsidRPr="00A2004F">
        <w:rPr>
          <w:sz w:val="28"/>
          <w:szCs w:val="28"/>
        </w:rPr>
        <w:t>лась информация – и обществу в целом и семьям заложников. Мы призываем к тому, чтобы р</w:t>
      </w:r>
      <w:r w:rsidRPr="00A2004F">
        <w:rPr>
          <w:sz w:val="28"/>
          <w:szCs w:val="28"/>
        </w:rPr>
        <w:t>е</w:t>
      </w:r>
      <w:r w:rsidRPr="00A2004F">
        <w:rPr>
          <w:sz w:val="28"/>
          <w:szCs w:val="28"/>
        </w:rPr>
        <w:t>зультаты расследования были преданы гласности», – отмечается в заявлении (http://www.cjes.ru/).</w:t>
      </w: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31345B">
      <w:pPr>
        <w:jc w:val="center"/>
        <w:rPr>
          <w:b/>
          <w:bCs/>
          <w:sz w:val="28"/>
          <w:szCs w:val="28"/>
        </w:rPr>
      </w:pPr>
    </w:p>
    <w:p w:rsidR="0031345B" w:rsidRPr="00A2004F" w:rsidRDefault="0031345B" w:rsidP="00A56512">
      <w:pPr>
        <w:numPr>
          <w:ilvl w:val="0"/>
          <w:numId w:val="143"/>
        </w:numPr>
        <w:tabs>
          <w:tab w:val="clear" w:pos="720"/>
          <w:tab w:val="num" w:pos="900"/>
        </w:tabs>
        <w:ind w:left="0" w:firstLine="540"/>
        <w:jc w:val="both"/>
        <w:rPr>
          <w:bCs/>
          <w:sz w:val="28"/>
          <w:szCs w:val="28"/>
        </w:rPr>
      </w:pPr>
      <w:r w:rsidRPr="00A2004F">
        <w:rPr>
          <w:bCs/>
          <w:sz w:val="28"/>
          <w:szCs w:val="28"/>
        </w:rPr>
        <w:t>Этико-правовые нормы в деятельности российских и зарубежных журналистов при освещении терактов.</w:t>
      </w:r>
    </w:p>
    <w:p w:rsidR="0031345B" w:rsidRPr="00A2004F" w:rsidRDefault="0031345B" w:rsidP="00A56512">
      <w:pPr>
        <w:numPr>
          <w:ilvl w:val="0"/>
          <w:numId w:val="143"/>
        </w:numPr>
        <w:tabs>
          <w:tab w:val="clear" w:pos="720"/>
          <w:tab w:val="num" w:pos="900"/>
        </w:tabs>
        <w:ind w:left="0" w:firstLine="540"/>
        <w:jc w:val="both"/>
        <w:rPr>
          <w:bCs/>
          <w:sz w:val="28"/>
          <w:szCs w:val="28"/>
        </w:rPr>
      </w:pPr>
      <w:r w:rsidRPr="00A2004F">
        <w:rPr>
          <w:bCs/>
          <w:sz w:val="28"/>
          <w:szCs w:val="28"/>
        </w:rPr>
        <w:t>Проблема взаимодействия власти и СМИ в период освещения экстр</w:t>
      </w:r>
      <w:r w:rsidRPr="00A2004F">
        <w:rPr>
          <w:bCs/>
          <w:sz w:val="28"/>
          <w:szCs w:val="28"/>
        </w:rPr>
        <w:t>е</w:t>
      </w:r>
      <w:r w:rsidRPr="00A2004F">
        <w:rPr>
          <w:bCs/>
          <w:sz w:val="28"/>
          <w:szCs w:val="28"/>
        </w:rPr>
        <w:t>мальных ситуаций в России и странах Запада.</w:t>
      </w:r>
    </w:p>
    <w:p w:rsidR="0031345B" w:rsidRPr="00A2004F" w:rsidRDefault="0031345B" w:rsidP="00A56512">
      <w:pPr>
        <w:numPr>
          <w:ilvl w:val="0"/>
          <w:numId w:val="143"/>
        </w:numPr>
        <w:tabs>
          <w:tab w:val="clear" w:pos="720"/>
          <w:tab w:val="num" w:pos="900"/>
        </w:tabs>
        <w:ind w:left="0" w:firstLine="540"/>
        <w:jc w:val="both"/>
        <w:rPr>
          <w:bCs/>
          <w:sz w:val="28"/>
          <w:szCs w:val="28"/>
        </w:rPr>
      </w:pPr>
      <w:r w:rsidRPr="00A2004F">
        <w:rPr>
          <w:bCs/>
          <w:sz w:val="28"/>
          <w:szCs w:val="28"/>
        </w:rPr>
        <w:t>Факт и способы его интерпретации в российских и зарубежных СМИ.</w:t>
      </w:r>
    </w:p>
    <w:p w:rsidR="0031345B" w:rsidRPr="00A2004F" w:rsidRDefault="0031345B" w:rsidP="00A56512">
      <w:pPr>
        <w:numPr>
          <w:ilvl w:val="0"/>
          <w:numId w:val="143"/>
        </w:numPr>
        <w:tabs>
          <w:tab w:val="clear" w:pos="720"/>
          <w:tab w:val="num" w:pos="900"/>
        </w:tabs>
        <w:ind w:left="0" w:firstLine="540"/>
        <w:jc w:val="both"/>
        <w:rPr>
          <w:bCs/>
          <w:sz w:val="28"/>
          <w:szCs w:val="28"/>
        </w:rPr>
      </w:pPr>
      <w:r w:rsidRPr="00A2004F">
        <w:rPr>
          <w:bCs/>
          <w:sz w:val="28"/>
          <w:szCs w:val="28"/>
        </w:rPr>
        <w:t>Освещение терактов на Северном Кавказе в региональных СМИ.</w:t>
      </w:r>
    </w:p>
    <w:p w:rsidR="0031345B" w:rsidRPr="00A2004F" w:rsidRDefault="0031345B" w:rsidP="0031345B">
      <w:pPr>
        <w:jc w:val="both"/>
        <w:rPr>
          <w:bCs/>
          <w:sz w:val="28"/>
          <w:szCs w:val="28"/>
        </w:rPr>
      </w:pPr>
    </w:p>
    <w:p w:rsidR="0031345B" w:rsidRPr="00A2004F" w:rsidRDefault="0031345B" w:rsidP="0031345B">
      <w:pPr>
        <w:pStyle w:val="3"/>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31345B">
      <w:pPr>
        <w:rPr>
          <w:sz w:val="28"/>
          <w:szCs w:val="28"/>
        </w:rPr>
      </w:pPr>
    </w:p>
    <w:p w:rsidR="0031345B" w:rsidRPr="00A2004F" w:rsidRDefault="0031345B" w:rsidP="00A56512">
      <w:pPr>
        <w:numPr>
          <w:ilvl w:val="0"/>
          <w:numId w:val="105"/>
        </w:numPr>
        <w:tabs>
          <w:tab w:val="clear" w:pos="1080"/>
          <w:tab w:val="num" w:pos="0"/>
          <w:tab w:val="left" w:pos="360"/>
          <w:tab w:val="left" w:pos="540"/>
          <w:tab w:val="left" w:pos="900"/>
          <w:tab w:val="left" w:pos="1440"/>
        </w:tabs>
        <w:ind w:left="0" w:firstLine="540"/>
        <w:jc w:val="both"/>
        <w:rPr>
          <w:sz w:val="28"/>
          <w:szCs w:val="28"/>
        </w:rPr>
      </w:pPr>
      <w:r w:rsidRPr="00A2004F">
        <w:rPr>
          <w:sz w:val="28"/>
          <w:szCs w:val="28"/>
        </w:rPr>
        <w:t xml:space="preserve"> «О противодействии терроризму». Федеральный закон РФ № 35-ФЗ от 6 марта </w:t>
      </w:r>
      <w:smartTag w:uri="urn:schemas-microsoft-com:office:smarttags" w:element="metricconverter">
        <w:smartTagPr>
          <w:attr w:name="ProductID" w:val="2006 г"/>
        </w:smartTagPr>
        <w:r w:rsidRPr="00A2004F">
          <w:rPr>
            <w:sz w:val="28"/>
            <w:szCs w:val="28"/>
          </w:rPr>
          <w:t>2006 г</w:t>
        </w:r>
      </w:smartTag>
      <w:r w:rsidRPr="00A2004F">
        <w:rPr>
          <w:sz w:val="28"/>
          <w:szCs w:val="28"/>
        </w:rPr>
        <w:t>. // Российская газета. – 2006. – 10 ма</w:t>
      </w:r>
      <w:r w:rsidRPr="00A2004F">
        <w:rPr>
          <w:sz w:val="28"/>
          <w:szCs w:val="28"/>
        </w:rPr>
        <w:t>р</w:t>
      </w:r>
      <w:r w:rsidRPr="00A2004F">
        <w:rPr>
          <w:sz w:val="28"/>
          <w:szCs w:val="28"/>
        </w:rPr>
        <w:t>та.</w:t>
      </w:r>
    </w:p>
    <w:p w:rsidR="0031345B" w:rsidRPr="00A2004F" w:rsidRDefault="0031345B" w:rsidP="00A56512">
      <w:pPr>
        <w:numPr>
          <w:ilvl w:val="0"/>
          <w:numId w:val="105"/>
        </w:numPr>
        <w:tabs>
          <w:tab w:val="clear" w:pos="1080"/>
          <w:tab w:val="num" w:pos="0"/>
          <w:tab w:val="left" w:pos="360"/>
          <w:tab w:val="left" w:pos="540"/>
          <w:tab w:val="left" w:pos="900"/>
          <w:tab w:val="left" w:pos="1440"/>
        </w:tabs>
        <w:ind w:left="0" w:firstLine="540"/>
        <w:jc w:val="both"/>
        <w:rPr>
          <w:sz w:val="28"/>
          <w:szCs w:val="28"/>
        </w:rPr>
      </w:pPr>
      <w:r w:rsidRPr="00A2004F">
        <w:rPr>
          <w:sz w:val="28"/>
          <w:szCs w:val="28"/>
        </w:rPr>
        <w:t>Селиванов А.И. Современный терроризм как инструмент глобальн</w:t>
      </w:r>
      <w:r w:rsidRPr="00A2004F">
        <w:rPr>
          <w:sz w:val="28"/>
          <w:szCs w:val="28"/>
        </w:rPr>
        <w:t>о</w:t>
      </w:r>
      <w:r w:rsidRPr="00A2004F">
        <w:rPr>
          <w:sz w:val="28"/>
          <w:szCs w:val="28"/>
        </w:rPr>
        <w:t xml:space="preserve">го управления // </w:t>
      </w:r>
      <w:hyperlink r:id="rId185" w:history="1">
        <w:r w:rsidRPr="00A2004F">
          <w:rPr>
            <w:sz w:val="28"/>
            <w:szCs w:val="28"/>
          </w:rPr>
          <w:t>www.religare.ru/article 12187.html</w:t>
        </w:r>
      </w:hyperlink>
      <w:r w:rsidRPr="00A2004F">
        <w:rPr>
          <w:sz w:val="28"/>
          <w:szCs w:val="28"/>
        </w:rPr>
        <w:t>.</w:t>
      </w:r>
    </w:p>
    <w:p w:rsidR="0031345B" w:rsidRPr="00A2004F" w:rsidRDefault="0031345B" w:rsidP="00A56512">
      <w:pPr>
        <w:numPr>
          <w:ilvl w:val="0"/>
          <w:numId w:val="105"/>
        </w:numPr>
        <w:tabs>
          <w:tab w:val="clear" w:pos="1080"/>
          <w:tab w:val="num" w:pos="0"/>
          <w:tab w:val="left" w:pos="360"/>
          <w:tab w:val="left" w:pos="540"/>
          <w:tab w:val="left" w:pos="900"/>
          <w:tab w:val="left" w:pos="1440"/>
        </w:tabs>
        <w:ind w:left="0" w:firstLine="540"/>
        <w:jc w:val="both"/>
        <w:rPr>
          <w:sz w:val="28"/>
          <w:szCs w:val="28"/>
        </w:rPr>
      </w:pPr>
      <w:r w:rsidRPr="00A2004F">
        <w:rPr>
          <w:sz w:val="28"/>
          <w:szCs w:val="28"/>
        </w:rPr>
        <w:lastRenderedPageBreak/>
        <w:t>Сидорова С.В. Российские печатные средства массовой информации в противодействии терроризму на Северном Кавказе. Монография. – Пят</w:t>
      </w:r>
      <w:r w:rsidRPr="00A2004F">
        <w:rPr>
          <w:sz w:val="28"/>
          <w:szCs w:val="28"/>
        </w:rPr>
        <w:t>и</w:t>
      </w:r>
      <w:r w:rsidRPr="00A2004F">
        <w:rPr>
          <w:sz w:val="28"/>
          <w:szCs w:val="28"/>
        </w:rPr>
        <w:t>горск: Изд-во ПГЛУ, 2006.</w:t>
      </w:r>
    </w:p>
    <w:p w:rsidR="0031345B" w:rsidRPr="00A2004F" w:rsidRDefault="0031345B" w:rsidP="00A56512">
      <w:pPr>
        <w:numPr>
          <w:ilvl w:val="0"/>
          <w:numId w:val="105"/>
        </w:numPr>
        <w:tabs>
          <w:tab w:val="clear" w:pos="1080"/>
          <w:tab w:val="num" w:pos="0"/>
          <w:tab w:val="left" w:pos="360"/>
          <w:tab w:val="left" w:pos="540"/>
          <w:tab w:val="left" w:pos="900"/>
          <w:tab w:val="left" w:pos="1440"/>
        </w:tabs>
        <w:ind w:left="0" w:firstLine="540"/>
        <w:jc w:val="both"/>
        <w:rPr>
          <w:sz w:val="28"/>
          <w:szCs w:val="28"/>
        </w:rPr>
      </w:pPr>
      <w:r w:rsidRPr="00A2004F">
        <w:rPr>
          <w:sz w:val="28"/>
          <w:szCs w:val="28"/>
        </w:rPr>
        <w:t>Рихтер А.Г. «Война с терроризмом» и свобода информации // Вестник МГУ. Серия 10. Журналистика. – 2005. – №3. – С. 20-36.</w:t>
      </w:r>
    </w:p>
    <w:p w:rsidR="0031345B" w:rsidRPr="00A2004F" w:rsidRDefault="0031345B" w:rsidP="0031345B">
      <w:pPr>
        <w:jc w:val="both"/>
        <w:rPr>
          <w:b/>
          <w:bCs/>
          <w:sz w:val="28"/>
          <w:szCs w:val="28"/>
        </w:rPr>
      </w:pPr>
    </w:p>
    <w:p w:rsidR="0031345B" w:rsidRPr="00A2004F" w:rsidRDefault="0031345B" w:rsidP="0031345B">
      <w:pPr>
        <w:pStyle w:val="3"/>
        <w:rPr>
          <w:rFonts w:ascii="Times New Roman" w:hAnsi="Times New Roman" w:cs="Times New Roman"/>
          <w:sz w:val="28"/>
          <w:szCs w:val="28"/>
        </w:rPr>
      </w:pPr>
      <w:r w:rsidRPr="00A2004F">
        <w:rPr>
          <w:rFonts w:ascii="Times New Roman" w:hAnsi="Times New Roman" w:cs="Times New Roman"/>
          <w:sz w:val="28"/>
          <w:szCs w:val="28"/>
        </w:rPr>
        <w:t>Дополнительная литература:</w:t>
      </w:r>
    </w:p>
    <w:p w:rsidR="0031345B" w:rsidRPr="00A2004F" w:rsidRDefault="0031345B" w:rsidP="0031345B">
      <w:pPr>
        <w:jc w:val="both"/>
        <w:rPr>
          <w:sz w:val="28"/>
          <w:szCs w:val="28"/>
        </w:rPr>
      </w:pPr>
    </w:p>
    <w:p w:rsidR="0031345B" w:rsidRPr="00A2004F" w:rsidRDefault="0031345B" w:rsidP="00A56512">
      <w:pPr>
        <w:numPr>
          <w:ilvl w:val="0"/>
          <w:numId w:val="106"/>
        </w:numPr>
        <w:tabs>
          <w:tab w:val="clear" w:pos="720"/>
          <w:tab w:val="num" w:pos="900"/>
        </w:tabs>
        <w:ind w:left="0" w:firstLine="540"/>
        <w:jc w:val="both"/>
        <w:rPr>
          <w:sz w:val="28"/>
          <w:szCs w:val="28"/>
        </w:rPr>
      </w:pPr>
      <w:r w:rsidRPr="00A2004F">
        <w:rPr>
          <w:sz w:val="28"/>
          <w:szCs w:val="28"/>
        </w:rPr>
        <w:t>Боташева А.К., Еделев А.Л. Проблемы и приоритеты в борьбе с современным терроризмом // Пути и средства обеспечения безопасности С</w:t>
      </w:r>
      <w:r w:rsidRPr="00A2004F">
        <w:rPr>
          <w:sz w:val="28"/>
          <w:szCs w:val="28"/>
        </w:rPr>
        <w:t>е</w:t>
      </w:r>
      <w:r w:rsidRPr="00A2004F">
        <w:rPr>
          <w:sz w:val="28"/>
          <w:szCs w:val="28"/>
        </w:rPr>
        <w:t>верного Кавказа / Коллектив авторов; Под общ. ред. Д.А. Еделева и Н.П. Медведева. – Моногр</w:t>
      </w:r>
      <w:r w:rsidRPr="00A2004F">
        <w:rPr>
          <w:sz w:val="28"/>
          <w:szCs w:val="28"/>
        </w:rPr>
        <w:t>а</w:t>
      </w:r>
      <w:r w:rsidRPr="00A2004F">
        <w:rPr>
          <w:sz w:val="28"/>
          <w:szCs w:val="28"/>
        </w:rPr>
        <w:t>фия. – Пятигорск: РИА-КМВ, 2009. – С. 321-350.</w:t>
      </w:r>
    </w:p>
    <w:p w:rsidR="0031345B" w:rsidRPr="00A2004F" w:rsidRDefault="0031345B" w:rsidP="00A56512">
      <w:pPr>
        <w:numPr>
          <w:ilvl w:val="0"/>
          <w:numId w:val="106"/>
        </w:numPr>
        <w:tabs>
          <w:tab w:val="clear" w:pos="720"/>
          <w:tab w:val="num" w:pos="900"/>
        </w:tabs>
        <w:ind w:left="0" w:firstLine="540"/>
        <w:jc w:val="both"/>
        <w:rPr>
          <w:sz w:val="28"/>
          <w:szCs w:val="28"/>
        </w:rPr>
      </w:pPr>
      <w:r w:rsidRPr="00A2004F">
        <w:rPr>
          <w:sz w:val="28"/>
          <w:szCs w:val="28"/>
        </w:rPr>
        <w:t>Зыгарь М., Соловьев В. Пятидневная война // Коммерсантъ Власть. – 2008. - № 32 (786). – 18 августа. – С. 11-19.</w:t>
      </w:r>
    </w:p>
    <w:p w:rsidR="0031345B" w:rsidRPr="00A2004F" w:rsidRDefault="0031345B" w:rsidP="00A56512">
      <w:pPr>
        <w:numPr>
          <w:ilvl w:val="0"/>
          <w:numId w:val="106"/>
        </w:numPr>
        <w:tabs>
          <w:tab w:val="clear" w:pos="720"/>
          <w:tab w:val="num" w:pos="900"/>
        </w:tabs>
        <w:ind w:left="0" w:firstLine="540"/>
        <w:jc w:val="both"/>
        <w:rPr>
          <w:sz w:val="28"/>
          <w:szCs w:val="28"/>
        </w:rPr>
      </w:pPr>
      <w:r w:rsidRPr="00A2004F">
        <w:rPr>
          <w:sz w:val="28"/>
          <w:szCs w:val="28"/>
        </w:rPr>
        <w:t>Селиванов А.И. Современный терроризм как инструмент глобального упра</w:t>
      </w:r>
      <w:r w:rsidRPr="00A2004F">
        <w:rPr>
          <w:sz w:val="28"/>
          <w:szCs w:val="28"/>
        </w:rPr>
        <w:t>в</w:t>
      </w:r>
      <w:r w:rsidRPr="00A2004F">
        <w:rPr>
          <w:sz w:val="28"/>
          <w:szCs w:val="28"/>
        </w:rPr>
        <w:t xml:space="preserve">ления // </w:t>
      </w:r>
      <w:hyperlink r:id="rId186" w:history="1">
        <w:r w:rsidRPr="00A2004F">
          <w:rPr>
            <w:rStyle w:val="af"/>
            <w:sz w:val="28"/>
            <w:szCs w:val="28"/>
            <w:lang w:val="en-US"/>
          </w:rPr>
          <w:t>www</w:t>
        </w:r>
        <w:r w:rsidRPr="00A2004F">
          <w:rPr>
            <w:rStyle w:val="af"/>
            <w:sz w:val="28"/>
            <w:szCs w:val="28"/>
          </w:rPr>
          <w:t>.</w:t>
        </w:r>
        <w:r w:rsidRPr="00A2004F">
          <w:rPr>
            <w:rStyle w:val="af"/>
            <w:sz w:val="28"/>
            <w:szCs w:val="28"/>
            <w:lang w:val="en-US"/>
          </w:rPr>
          <w:t>religare</w:t>
        </w:r>
        <w:r w:rsidRPr="00A2004F">
          <w:rPr>
            <w:rStyle w:val="af"/>
            <w:sz w:val="28"/>
            <w:szCs w:val="28"/>
          </w:rPr>
          <w:t>.</w:t>
        </w:r>
        <w:r w:rsidRPr="00A2004F">
          <w:rPr>
            <w:rStyle w:val="af"/>
            <w:sz w:val="28"/>
            <w:szCs w:val="28"/>
            <w:lang w:val="en-US"/>
          </w:rPr>
          <w:t>ru</w:t>
        </w:r>
        <w:r w:rsidRPr="00A2004F">
          <w:rPr>
            <w:rStyle w:val="af"/>
            <w:sz w:val="28"/>
            <w:szCs w:val="28"/>
          </w:rPr>
          <w:t>/</w:t>
        </w:r>
        <w:r w:rsidRPr="00A2004F">
          <w:rPr>
            <w:rStyle w:val="af"/>
            <w:sz w:val="28"/>
            <w:szCs w:val="28"/>
            <w:lang w:val="en-US"/>
          </w:rPr>
          <w:t>article</w:t>
        </w:r>
        <w:r w:rsidRPr="00A2004F">
          <w:rPr>
            <w:rStyle w:val="af"/>
            <w:sz w:val="28"/>
            <w:szCs w:val="28"/>
          </w:rPr>
          <w:t xml:space="preserve"> 12187.</w:t>
        </w:r>
        <w:r w:rsidRPr="00A2004F">
          <w:rPr>
            <w:rStyle w:val="af"/>
            <w:sz w:val="28"/>
            <w:szCs w:val="28"/>
            <w:lang w:val="en-US"/>
          </w:rPr>
          <w:t>html</w:t>
        </w:r>
      </w:hyperlink>
      <w:r w:rsidRPr="00A2004F">
        <w:rPr>
          <w:sz w:val="28"/>
          <w:szCs w:val="28"/>
        </w:rPr>
        <w:t>.</w:t>
      </w:r>
    </w:p>
    <w:p w:rsidR="0031345B" w:rsidRPr="00A2004F" w:rsidRDefault="0031345B" w:rsidP="0031345B">
      <w:pPr>
        <w:pStyle w:val="4"/>
        <w:spacing w:line="240" w:lineRule="auto"/>
        <w:rPr>
          <w:rFonts w:ascii="Times New Roman" w:hAnsi="Times New Roman"/>
        </w:rPr>
      </w:pPr>
    </w:p>
    <w:p w:rsidR="0031345B" w:rsidRPr="00A2004F" w:rsidRDefault="0031345B" w:rsidP="0031345B">
      <w:pPr>
        <w:pStyle w:val="4"/>
        <w:spacing w:line="240" w:lineRule="auto"/>
        <w:rPr>
          <w:rFonts w:ascii="Times New Roman" w:hAnsi="Times New Roman"/>
        </w:rPr>
      </w:pPr>
      <w:r w:rsidRPr="00A2004F">
        <w:rPr>
          <w:rFonts w:ascii="Times New Roman" w:hAnsi="Times New Roman"/>
        </w:rPr>
        <w:t>Электронные ресурсы:</w:t>
      </w:r>
    </w:p>
    <w:p w:rsidR="0031345B" w:rsidRPr="00A2004F" w:rsidRDefault="0031345B" w:rsidP="0031345B">
      <w:pPr>
        <w:rPr>
          <w:sz w:val="28"/>
          <w:szCs w:val="28"/>
        </w:rPr>
      </w:pPr>
    </w:p>
    <w:p w:rsidR="0031345B" w:rsidRPr="00A2004F" w:rsidRDefault="0031345B" w:rsidP="00A56512">
      <w:pPr>
        <w:numPr>
          <w:ilvl w:val="0"/>
          <w:numId w:val="107"/>
        </w:numPr>
        <w:tabs>
          <w:tab w:val="clear" w:pos="720"/>
          <w:tab w:val="num" w:pos="900"/>
        </w:tabs>
        <w:ind w:left="0" w:firstLine="540"/>
        <w:jc w:val="both"/>
        <w:rPr>
          <w:sz w:val="28"/>
          <w:szCs w:val="28"/>
        </w:rPr>
      </w:pPr>
      <w:hyperlink r:id="rId187" w:history="1">
        <w:r w:rsidRPr="00A2004F">
          <w:rPr>
            <w:rStyle w:val="af"/>
            <w:sz w:val="28"/>
            <w:szCs w:val="28"/>
          </w:rPr>
          <w:t>http://www.politstudies.</w:t>
        </w:r>
        <w:r w:rsidRPr="00A2004F">
          <w:rPr>
            <w:rStyle w:val="af"/>
            <w:sz w:val="28"/>
            <w:szCs w:val="28"/>
            <w:lang w:val="en-US"/>
          </w:rPr>
          <w:t>r</w:t>
        </w:r>
        <w:r w:rsidRPr="00A2004F">
          <w:rPr>
            <w:rStyle w:val="af"/>
            <w:sz w:val="28"/>
            <w:szCs w:val="28"/>
            <w:lang w:val="en-US"/>
          </w:rPr>
          <w:t>u</w:t>
        </w:r>
      </w:hyperlink>
      <w:r w:rsidRPr="00A2004F">
        <w:rPr>
          <w:sz w:val="28"/>
          <w:szCs w:val="28"/>
        </w:rPr>
        <w:t xml:space="preserve"> – электронный журнал «Политические и</w:t>
      </w:r>
      <w:r w:rsidRPr="00A2004F">
        <w:rPr>
          <w:sz w:val="28"/>
          <w:szCs w:val="28"/>
        </w:rPr>
        <w:t>с</w:t>
      </w:r>
      <w:r w:rsidRPr="00A2004F">
        <w:rPr>
          <w:sz w:val="28"/>
          <w:szCs w:val="28"/>
        </w:rPr>
        <w:t>следования».</w:t>
      </w:r>
    </w:p>
    <w:p w:rsidR="0031345B" w:rsidRPr="00A2004F" w:rsidRDefault="0031345B" w:rsidP="00A56512">
      <w:pPr>
        <w:numPr>
          <w:ilvl w:val="0"/>
          <w:numId w:val="107"/>
        </w:numPr>
        <w:tabs>
          <w:tab w:val="clear" w:pos="720"/>
          <w:tab w:val="num" w:pos="900"/>
        </w:tabs>
        <w:ind w:left="0" w:firstLine="540"/>
        <w:jc w:val="both"/>
        <w:rPr>
          <w:b/>
          <w:sz w:val="28"/>
          <w:szCs w:val="28"/>
        </w:rPr>
      </w:pPr>
      <w:hyperlink r:id="rId188" w:history="1">
        <w:r w:rsidRPr="00A2004F">
          <w:rPr>
            <w:rStyle w:val="af"/>
            <w:sz w:val="28"/>
            <w:szCs w:val="28"/>
            <w:lang w:val="en-US"/>
          </w:rPr>
          <w:t>www</w:t>
        </w:r>
        <w:r w:rsidRPr="00A2004F">
          <w:rPr>
            <w:rStyle w:val="af"/>
            <w:sz w:val="28"/>
            <w:szCs w:val="28"/>
          </w:rPr>
          <w:t>.</w:t>
        </w:r>
        <w:r w:rsidRPr="00A2004F">
          <w:rPr>
            <w:rStyle w:val="af"/>
            <w:sz w:val="28"/>
            <w:szCs w:val="28"/>
            <w:lang w:val="en-US"/>
          </w:rPr>
          <w:t>kremlin</w:t>
        </w:r>
        <w:r w:rsidRPr="00A2004F">
          <w:rPr>
            <w:rStyle w:val="af"/>
            <w:sz w:val="28"/>
            <w:szCs w:val="28"/>
          </w:rPr>
          <w:t>.</w:t>
        </w:r>
        <w:r w:rsidRPr="00A2004F">
          <w:rPr>
            <w:rStyle w:val="af"/>
            <w:sz w:val="28"/>
            <w:szCs w:val="28"/>
            <w:lang w:val="en-US"/>
          </w:rPr>
          <w:t>ru</w:t>
        </w:r>
      </w:hyperlink>
      <w:r w:rsidRPr="00A2004F">
        <w:rPr>
          <w:sz w:val="28"/>
          <w:szCs w:val="28"/>
        </w:rPr>
        <w:t xml:space="preserve"> – Официальный сайт Президента России.</w:t>
      </w:r>
    </w:p>
    <w:p w:rsidR="0031345B" w:rsidRPr="00A2004F" w:rsidRDefault="0031345B" w:rsidP="00A56512">
      <w:pPr>
        <w:numPr>
          <w:ilvl w:val="0"/>
          <w:numId w:val="107"/>
        </w:numPr>
        <w:tabs>
          <w:tab w:val="clear" w:pos="720"/>
          <w:tab w:val="num" w:pos="900"/>
        </w:tabs>
        <w:ind w:left="0" w:firstLine="540"/>
        <w:jc w:val="both"/>
        <w:rPr>
          <w:b/>
          <w:sz w:val="28"/>
          <w:szCs w:val="28"/>
        </w:rPr>
      </w:pPr>
      <w:hyperlink r:id="rId189" w:history="1">
        <w:r w:rsidRPr="00A2004F">
          <w:rPr>
            <w:rStyle w:val="af"/>
            <w:sz w:val="28"/>
            <w:szCs w:val="28"/>
            <w:lang w:val="en-US"/>
          </w:rPr>
          <w:t>www</w:t>
        </w:r>
        <w:r w:rsidRPr="00A2004F">
          <w:rPr>
            <w:rStyle w:val="af"/>
            <w:sz w:val="28"/>
            <w:szCs w:val="28"/>
          </w:rPr>
          <w:t>.</w:t>
        </w:r>
        <w:r w:rsidRPr="00A2004F">
          <w:rPr>
            <w:rStyle w:val="af"/>
            <w:sz w:val="28"/>
            <w:szCs w:val="28"/>
            <w:lang w:val="en-US"/>
          </w:rPr>
          <w:t>novopol</w:t>
        </w:r>
        <w:r w:rsidRPr="00A2004F">
          <w:rPr>
            <w:rStyle w:val="af"/>
            <w:sz w:val="28"/>
            <w:szCs w:val="28"/>
          </w:rPr>
          <w:t>.</w:t>
        </w:r>
        <w:r w:rsidRPr="00A2004F">
          <w:rPr>
            <w:rStyle w:val="af"/>
            <w:sz w:val="28"/>
            <w:szCs w:val="28"/>
            <w:lang w:val="en-US"/>
          </w:rPr>
          <w:t>ru</w:t>
        </w:r>
      </w:hyperlink>
      <w:r w:rsidRPr="00A2004F">
        <w:rPr>
          <w:sz w:val="28"/>
          <w:szCs w:val="28"/>
        </w:rPr>
        <w:t xml:space="preserve"> – Интернет-журнал «Новая политика».</w:t>
      </w:r>
    </w:p>
    <w:p w:rsidR="0031345B" w:rsidRPr="00A2004F" w:rsidRDefault="0031345B" w:rsidP="00A56512">
      <w:pPr>
        <w:numPr>
          <w:ilvl w:val="0"/>
          <w:numId w:val="107"/>
        </w:numPr>
        <w:tabs>
          <w:tab w:val="clear" w:pos="720"/>
          <w:tab w:val="num" w:pos="900"/>
        </w:tabs>
        <w:ind w:left="0" w:firstLine="540"/>
        <w:jc w:val="both"/>
        <w:rPr>
          <w:b/>
          <w:sz w:val="28"/>
          <w:szCs w:val="28"/>
          <w:lang w:val="en-US"/>
        </w:rPr>
      </w:pPr>
      <w:hyperlink r:id="rId190" w:history="1">
        <w:r w:rsidRPr="00A2004F">
          <w:rPr>
            <w:rStyle w:val="af"/>
            <w:sz w:val="28"/>
            <w:szCs w:val="28"/>
            <w:lang w:val="en-US"/>
          </w:rPr>
          <w:t>www.</w:t>
        </w:r>
      </w:hyperlink>
      <w:r w:rsidRPr="00A2004F">
        <w:rPr>
          <w:sz w:val="28"/>
          <w:szCs w:val="28"/>
          <w:lang w:val="en-US"/>
        </w:rPr>
        <w:t>globalpolicy.org – Global Policy Forum.</w:t>
      </w:r>
    </w:p>
    <w:p w:rsidR="0031345B" w:rsidRPr="00A2004F" w:rsidRDefault="0031345B" w:rsidP="00A56512">
      <w:pPr>
        <w:numPr>
          <w:ilvl w:val="0"/>
          <w:numId w:val="107"/>
        </w:numPr>
        <w:tabs>
          <w:tab w:val="clear" w:pos="720"/>
          <w:tab w:val="num" w:pos="900"/>
        </w:tabs>
        <w:ind w:left="0" w:firstLine="540"/>
        <w:jc w:val="both"/>
        <w:rPr>
          <w:b/>
          <w:sz w:val="28"/>
          <w:szCs w:val="28"/>
        </w:rPr>
      </w:pPr>
      <w:hyperlink r:id="rId191" w:history="1">
        <w:r w:rsidRPr="00A2004F">
          <w:rPr>
            <w:rStyle w:val="af"/>
            <w:sz w:val="28"/>
            <w:szCs w:val="28"/>
            <w:lang w:val="en-US"/>
          </w:rPr>
          <w:t>www</w:t>
        </w:r>
        <w:r w:rsidRPr="00A2004F">
          <w:rPr>
            <w:rStyle w:val="af"/>
            <w:sz w:val="28"/>
            <w:szCs w:val="28"/>
          </w:rPr>
          <w:t>.</w:t>
        </w:r>
        <w:r w:rsidRPr="00A2004F">
          <w:rPr>
            <w:rStyle w:val="af"/>
            <w:sz w:val="28"/>
            <w:szCs w:val="28"/>
            <w:lang w:val="en-US"/>
          </w:rPr>
          <w:t>cjes</w:t>
        </w:r>
        <w:r w:rsidRPr="00A2004F">
          <w:rPr>
            <w:rStyle w:val="af"/>
            <w:sz w:val="28"/>
            <w:szCs w:val="28"/>
          </w:rPr>
          <w:t>.</w:t>
        </w:r>
        <w:r w:rsidRPr="00A2004F">
          <w:rPr>
            <w:rStyle w:val="af"/>
            <w:sz w:val="28"/>
            <w:szCs w:val="28"/>
            <w:lang w:val="en-US"/>
          </w:rPr>
          <w:t>ru</w:t>
        </w:r>
      </w:hyperlink>
      <w:r w:rsidRPr="00A2004F">
        <w:rPr>
          <w:sz w:val="28"/>
          <w:szCs w:val="28"/>
        </w:rPr>
        <w:t xml:space="preserve"> – Центр экстремальной журналистики.</w:t>
      </w:r>
    </w:p>
    <w:p w:rsidR="0031345B" w:rsidRPr="00A2004F" w:rsidRDefault="0031345B" w:rsidP="00A56512">
      <w:pPr>
        <w:numPr>
          <w:ilvl w:val="0"/>
          <w:numId w:val="107"/>
        </w:numPr>
        <w:tabs>
          <w:tab w:val="clear" w:pos="720"/>
          <w:tab w:val="num" w:pos="900"/>
        </w:tabs>
        <w:ind w:left="0" w:firstLine="540"/>
        <w:jc w:val="both"/>
        <w:rPr>
          <w:b/>
          <w:sz w:val="28"/>
          <w:szCs w:val="28"/>
        </w:rPr>
      </w:pPr>
      <w:hyperlink r:id="rId192" w:history="1">
        <w:r w:rsidRPr="00A2004F">
          <w:rPr>
            <w:rStyle w:val="af"/>
            <w:sz w:val="28"/>
            <w:szCs w:val="28"/>
            <w:lang w:val="en-US"/>
          </w:rPr>
          <w:t>www</w:t>
        </w:r>
        <w:r w:rsidRPr="00A2004F">
          <w:rPr>
            <w:rStyle w:val="af"/>
            <w:sz w:val="28"/>
            <w:szCs w:val="28"/>
          </w:rPr>
          <w:t>.</w:t>
        </w:r>
        <w:r w:rsidRPr="00A2004F">
          <w:rPr>
            <w:rStyle w:val="af"/>
            <w:sz w:val="28"/>
            <w:szCs w:val="28"/>
            <w:lang w:val="en-US"/>
          </w:rPr>
          <w:t>medialaw</w:t>
        </w:r>
        <w:r w:rsidRPr="00A2004F">
          <w:rPr>
            <w:rStyle w:val="af"/>
            <w:sz w:val="28"/>
            <w:szCs w:val="28"/>
          </w:rPr>
          <w:t>.</w:t>
        </w:r>
        <w:r w:rsidRPr="00A2004F">
          <w:rPr>
            <w:rStyle w:val="af"/>
            <w:sz w:val="28"/>
            <w:szCs w:val="28"/>
            <w:lang w:val="en-US"/>
          </w:rPr>
          <w:t>ru</w:t>
        </w:r>
      </w:hyperlink>
      <w:r w:rsidRPr="00A2004F">
        <w:rPr>
          <w:sz w:val="28"/>
          <w:szCs w:val="28"/>
        </w:rPr>
        <w:t xml:space="preserve"> – Институт проблем информационного права.</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Задания для контроля владения компетенциями:</w:t>
      </w:r>
    </w:p>
    <w:p w:rsidR="0031345B" w:rsidRPr="00A2004F" w:rsidRDefault="0031345B" w:rsidP="0031345B">
      <w:pPr>
        <w:jc w:val="center"/>
        <w:rPr>
          <w:b/>
          <w:bCs/>
          <w:sz w:val="28"/>
          <w:szCs w:val="28"/>
        </w:rPr>
      </w:pPr>
    </w:p>
    <w:p w:rsidR="0031345B" w:rsidRPr="00A2004F" w:rsidRDefault="0031345B" w:rsidP="00A56512">
      <w:pPr>
        <w:numPr>
          <w:ilvl w:val="0"/>
          <w:numId w:val="108"/>
        </w:numPr>
        <w:tabs>
          <w:tab w:val="clear" w:pos="1575"/>
          <w:tab w:val="num" w:pos="900"/>
        </w:tabs>
        <w:ind w:left="0" w:firstLine="540"/>
        <w:jc w:val="both"/>
        <w:rPr>
          <w:bCs/>
          <w:sz w:val="28"/>
          <w:szCs w:val="28"/>
        </w:rPr>
      </w:pPr>
      <w:r w:rsidRPr="00A2004F">
        <w:rPr>
          <w:bCs/>
          <w:sz w:val="28"/>
          <w:szCs w:val="28"/>
        </w:rPr>
        <w:t>Используя конкретные примеры, рассмотрите проблему, св</w:t>
      </w:r>
      <w:r w:rsidRPr="00A2004F">
        <w:rPr>
          <w:bCs/>
          <w:sz w:val="28"/>
          <w:szCs w:val="28"/>
        </w:rPr>
        <w:t>я</w:t>
      </w:r>
      <w:r w:rsidRPr="00A2004F">
        <w:rPr>
          <w:bCs/>
          <w:sz w:val="28"/>
          <w:szCs w:val="28"/>
        </w:rPr>
        <w:t>занную с отображением визуального ряда с места совершения тера</w:t>
      </w:r>
      <w:r w:rsidRPr="00A2004F">
        <w:rPr>
          <w:bCs/>
          <w:sz w:val="28"/>
          <w:szCs w:val="28"/>
        </w:rPr>
        <w:t>к</w:t>
      </w:r>
      <w:r w:rsidRPr="00A2004F">
        <w:rPr>
          <w:bCs/>
          <w:sz w:val="28"/>
          <w:szCs w:val="28"/>
        </w:rPr>
        <w:t>тов.</w:t>
      </w:r>
    </w:p>
    <w:p w:rsidR="0031345B" w:rsidRPr="00A2004F" w:rsidRDefault="0031345B" w:rsidP="00A56512">
      <w:pPr>
        <w:numPr>
          <w:ilvl w:val="0"/>
          <w:numId w:val="108"/>
        </w:numPr>
        <w:tabs>
          <w:tab w:val="clear" w:pos="1575"/>
          <w:tab w:val="num" w:pos="900"/>
        </w:tabs>
        <w:ind w:left="0" w:firstLine="540"/>
        <w:jc w:val="both"/>
        <w:rPr>
          <w:bCs/>
          <w:sz w:val="28"/>
          <w:szCs w:val="28"/>
        </w:rPr>
      </w:pPr>
      <w:r w:rsidRPr="00A2004F">
        <w:rPr>
          <w:bCs/>
          <w:sz w:val="28"/>
          <w:szCs w:val="28"/>
        </w:rPr>
        <w:t>Определите специфику отношений «журналист – аудитория», «журналист – источник информации», «журналист – герой», «журн</w:t>
      </w:r>
      <w:r w:rsidRPr="00A2004F">
        <w:rPr>
          <w:bCs/>
          <w:sz w:val="28"/>
          <w:szCs w:val="28"/>
        </w:rPr>
        <w:t>а</w:t>
      </w:r>
      <w:r w:rsidRPr="00A2004F">
        <w:rPr>
          <w:bCs/>
          <w:sz w:val="28"/>
          <w:szCs w:val="28"/>
        </w:rPr>
        <w:t>лист – автор», «журналист – коллеги», «журналист – власть» при освещении террористич</w:t>
      </w:r>
      <w:r w:rsidRPr="00A2004F">
        <w:rPr>
          <w:bCs/>
          <w:sz w:val="28"/>
          <w:szCs w:val="28"/>
        </w:rPr>
        <w:t>е</w:t>
      </w:r>
      <w:r w:rsidRPr="00A2004F">
        <w:rPr>
          <w:bCs/>
          <w:sz w:val="28"/>
          <w:szCs w:val="28"/>
        </w:rPr>
        <w:t>ских актов.</w:t>
      </w:r>
    </w:p>
    <w:p w:rsidR="0031345B" w:rsidRPr="00A2004F" w:rsidRDefault="0031345B" w:rsidP="00A56512">
      <w:pPr>
        <w:numPr>
          <w:ilvl w:val="0"/>
          <w:numId w:val="108"/>
        </w:numPr>
        <w:tabs>
          <w:tab w:val="clear" w:pos="1575"/>
          <w:tab w:val="num" w:pos="900"/>
        </w:tabs>
        <w:ind w:left="0" w:firstLine="540"/>
        <w:jc w:val="both"/>
        <w:rPr>
          <w:bCs/>
          <w:sz w:val="28"/>
          <w:szCs w:val="28"/>
        </w:rPr>
      </w:pPr>
      <w:r w:rsidRPr="00A2004F">
        <w:rPr>
          <w:bCs/>
          <w:sz w:val="28"/>
          <w:szCs w:val="28"/>
        </w:rPr>
        <w:t>Рассмотрите историю освещения терактов в зарубежной и российской прессе, проанализируйте трансформации в образе террориста.</w:t>
      </w:r>
    </w:p>
    <w:p w:rsidR="0031345B" w:rsidRPr="00A2004F" w:rsidRDefault="0031345B" w:rsidP="00A56512">
      <w:pPr>
        <w:numPr>
          <w:ilvl w:val="0"/>
          <w:numId w:val="108"/>
        </w:numPr>
        <w:tabs>
          <w:tab w:val="clear" w:pos="1575"/>
          <w:tab w:val="num" w:pos="900"/>
        </w:tabs>
        <w:ind w:left="0" w:firstLine="540"/>
        <w:jc w:val="both"/>
        <w:rPr>
          <w:bCs/>
          <w:sz w:val="28"/>
          <w:szCs w:val="28"/>
        </w:rPr>
      </w:pPr>
      <w:r w:rsidRPr="00A2004F">
        <w:rPr>
          <w:bCs/>
          <w:sz w:val="28"/>
          <w:szCs w:val="28"/>
        </w:rPr>
        <w:t>Выявите ведущие темы газетных и журнальных публикаций, а также характерные тенденции в освещении терактов.</w:t>
      </w:r>
    </w:p>
    <w:p w:rsidR="0031345B" w:rsidRPr="00A2004F" w:rsidRDefault="0031345B" w:rsidP="00A56512">
      <w:pPr>
        <w:numPr>
          <w:ilvl w:val="0"/>
          <w:numId w:val="108"/>
        </w:numPr>
        <w:tabs>
          <w:tab w:val="clear" w:pos="1575"/>
          <w:tab w:val="num" w:pos="900"/>
        </w:tabs>
        <w:ind w:left="0" w:firstLine="540"/>
        <w:jc w:val="both"/>
        <w:rPr>
          <w:bCs/>
          <w:sz w:val="28"/>
          <w:szCs w:val="28"/>
        </w:rPr>
      </w:pPr>
      <w:r w:rsidRPr="00A2004F">
        <w:rPr>
          <w:bCs/>
          <w:sz w:val="28"/>
          <w:szCs w:val="28"/>
        </w:rPr>
        <w:t xml:space="preserve">Ознакомьтесь с нормативными документами, оговаривающими поведение журналистов во время экстремальных ситуаций, в частности при освещении терактов: Антитеррористическая конвенция средств массовой </w:t>
      </w:r>
      <w:r w:rsidRPr="00A2004F">
        <w:rPr>
          <w:bCs/>
          <w:sz w:val="28"/>
          <w:szCs w:val="28"/>
        </w:rPr>
        <w:lastRenderedPageBreak/>
        <w:t>информации; Правила поведения СМИ в случае террористического акта и конт</w:t>
      </w:r>
      <w:r w:rsidRPr="00A2004F">
        <w:rPr>
          <w:bCs/>
          <w:sz w:val="28"/>
          <w:szCs w:val="28"/>
        </w:rPr>
        <w:t>р</w:t>
      </w:r>
      <w:r w:rsidRPr="00A2004F">
        <w:rPr>
          <w:bCs/>
          <w:sz w:val="28"/>
          <w:szCs w:val="28"/>
        </w:rPr>
        <w:t>террористической операции; Правила профессионального поведения журн</w:t>
      </w:r>
      <w:r w:rsidRPr="00A2004F">
        <w:rPr>
          <w:bCs/>
          <w:sz w:val="28"/>
          <w:szCs w:val="28"/>
        </w:rPr>
        <w:t>а</w:t>
      </w:r>
      <w:r w:rsidRPr="00A2004F">
        <w:rPr>
          <w:bCs/>
          <w:sz w:val="28"/>
          <w:szCs w:val="28"/>
        </w:rPr>
        <w:t>листов, освещающих акты терроризма и контртеррористические операции. На основе изученного материала рассмотрите проблему регламентации де</w:t>
      </w:r>
      <w:r w:rsidRPr="00A2004F">
        <w:rPr>
          <w:bCs/>
          <w:sz w:val="28"/>
          <w:szCs w:val="28"/>
        </w:rPr>
        <w:t>я</w:t>
      </w:r>
      <w:r w:rsidRPr="00A2004F">
        <w:rPr>
          <w:bCs/>
          <w:sz w:val="28"/>
          <w:szCs w:val="28"/>
        </w:rPr>
        <w:t>тельности СМИ России и стран Запада при освещении экстремальных ситу</w:t>
      </w:r>
      <w:r w:rsidRPr="00A2004F">
        <w:rPr>
          <w:bCs/>
          <w:sz w:val="28"/>
          <w:szCs w:val="28"/>
        </w:rPr>
        <w:t>а</w:t>
      </w:r>
      <w:r w:rsidRPr="00A2004F">
        <w:rPr>
          <w:bCs/>
          <w:sz w:val="28"/>
          <w:szCs w:val="28"/>
        </w:rPr>
        <w:t>ций. Предложите собственное видение границ государственного регулиров</w:t>
      </w:r>
      <w:r w:rsidRPr="00A2004F">
        <w:rPr>
          <w:bCs/>
          <w:sz w:val="28"/>
          <w:szCs w:val="28"/>
        </w:rPr>
        <w:t>а</w:t>
      </w:r>
      <w:r w:rsidRPr="00A2004F">
        <w:rPr>
          <w:bCs/>
          <w:sz w:val="28"/>
          <w:szCs w:val="28"/>
        </w:rPr>
        <w:t>ния и самоограничения прессы при освещении терактов.</w:t>
      </w:r>
    </w:p>
    <w:p w:rsidR="0031345B" w:rsidRPr="00A2004F" w:rsidRDefault="0031345B" w:rsidP="00A56512">
      <w:pPr>
        <w:numPr>
          <w:ilvl w:val="0"/>
          <w:numId w:val="108"/>
        </w:numPr>
        <w:tabs>
          <w:tab w:val="clear" w:pos="1575"/>
          <w:tab w:val="num" w:pos="900"/>
        </w:tabs>
        <w:ind w:left="0" w:firstLine="540"/>
        <w:jc w:val="both"/>
        <w:rPr>
          <w:sz w:val="28"/>
          <w:szCs w:val="28"/>
        </w:rPr>
      </w:pPr>
      <w:r w:rsidRPr="00A2004F">
        <w:rPr>
          <w:sz w:val="28"/>
          <w:szCs w:val="28"/>
        </w:rPr>
        <w:t>Охарактеризуйте современное медиапространство Северного Кавказа. В связи с этим, рассмотрите проблему информационной безопасности в условиях полиэтничного региона. Дайте оценку роли масс-медиа в предупреждении терроризма средствами си</w:t>
      </w:r>
      <w:r w:rsidRPr="00A2004F">
        <w:rPr>
          <w:sz w:val="28"/>
          <w:szCs w:val="28"/>
        </w:rPr>
        <w:t>с</w:t>
      </w:r>
      <w:r w:rsidRPr="00A2004F">
        <w:rPr>
          <w:sz w:val="28"/>
          <w:szCs w:val="28"/>
        </w:rPr>
        <w:t>темного воздействия на социум.</w:t>
      </w:r>
    </w:p>
    <w:p w:rsidR="0031345B" w:rsidRDefault="0031345B" w:rsidP="0031345B">
      <w:pPr>
        <w:jc w:val="both"/>
        <w:rPr>
          <w:sz w:val="28"/>
          <w:szCs w:val="28"/>
        </w:rPr>
      </w:pPr>
    </w:p>
    <w:p w:rsidR="0031345B" w:rsidRDefault="0031345B" w:rsidP="0031345B">
      <w:pPr>
        <w:jc w:val="both"/>
        <w:rPr>
          <w:sz w:val="28"/>
          <w:szCs w:val="28"/>
        </w:rPr>
      </w:pPr>
    </w:p>
    <w:p w:rsidR="0031345B" w:rsidRDefault="0031345B" w:rsidP="0031345B">
      <w:pPr>
        <w:jc w:val="both"/>
        <w:rPr>
          <w:sz w:val="28"/>
          <w:szCs w:val="28"/>
        </w:rPr>
      </w:pPr>
    </w:p>
    <w:p w:rsidR="0031345B" w:rsidRPr="00A2004F" w:rsidRDefault="0031345B" w:rsidP="0031345B">
      <w:pPr>
        <w:jc w:val="both"/>
        <w:rPr>
          <w:sz w:val="28"/>
          <w:szCs w:val="28"/>
        </w:rPr>
      </w:pPr>
    </w:p>
    <w:p w:rsidR="0031345B" w:rsidRPr="00A2004F"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ЗАНЯТИЕ 6. ФОРМИРОВАНИЕ ОБЩЕРОССИЙСКОЙ ГРАЖДА</w:t>
      </w:r>
      <w:r w:rsidRPr="00A2004F">
        <w:rPr>
          <w:b/>
          <w:sz w:val="28"/>
          <w:szCs w:val="28"/>
        </w:rPr>
        <w:t>Н</w:t>
      </w:r>
      <w:r w:rsidRPr="00A2004F">
        <w:rPr>
          <w:b/>
          <w:sz w:val="28"/>
          <w:szCs w:val="28"/>
        </w:rPr>
        <w:t xml:space="preserve">СКОЙ ИДЕНТИЧНОСТИ КАК ФАКТОР ПРОТИВОСТОЯНИЯ </w:t>
      </w:r>
    </w:p>
    <w:p w:rsidR="0031345B" w:rsidRPr="00A2004F" w:rsidRDefault="0031345B" w:rsidP="0031345B">
      <w:pPr>
        <w:jc w:val="center"/>
        <w:rPr>
          <w:b/>
          <w:sz w:val="28"/>
          <w:szCs w:val="28"/>
        </w:rPr>
      </w:pPr>
      <w:r w:rsidRPr="00A2004F">
        <w:rPr>
          <w:b/>
          <w:sz w:val="28"/>
          <w:szCs w:val="28"/>
        </w:rPr>
        <w:t>ТЕ</w:t>
      </w:r>
      <w:r w:rsidRPr="00A2004F">
        <w:rPr>
          <w:b/>
          <w:sz w:val="28"/>
          <w:szCs w:val="28"/>
        </w:rPr>
        <w:t>Р</w:t>
      </w:r>
      <w:r w:rsidRPr="00A2004F">
        <w:rPr>
          <w:b/>
          <w:sz w:val="28"/>
          <w:szCs w:val="28"/>
        </w:rPr>
        <w:t xml:space="preserve">РОРИЗМУ </w:t>
      </w:r>
    </w:p>
    <w:p w:rsidR="0031345B" w:rsidRPr="00A2004F" w:rsidRDefault="0031345B" w:rsidP="0031345B">
      <w:pPr>
        <w:jc w:val="center"/>
        <w:rPr>
          <w:sz w:val="28"/>
          <w:szCs w:val="28"/>
        </w:rPr>
      </w:pPr>
    </w:p>
    <w:p w:rsidR="0031345B" w:rsidRPr="00A2004F" w:rsidRDefault="0031345B" w:rsidP="0031345B">
      <w:pPr>
        <w:ind w:firstLine="540"/>
        <w:jc w:val="both"/>
        <w:rPr>
          <w:sz w:val="28"/>
          <w:szCs w:val="28"/>
        </w:rPr>
      </w:pPr>
      <w:r w:rsidRPr="00A2004F">
        <w:rPr>
          <w:b/>
          <w:sz w:val="28"/>
          <w:szCs w:val="28"/>
        </w:rPr>
        <w:t>Компетенции, формируемые на занятии:</w:t>
      </w:r>
      <w:r w:rsidRPr="00A2004F">
        <w:rPr>
          <w:b/>
          <w:bCs/>
          <w:i/>
          <w:sz w:val="28"/>
          <w:szCs w:val="28"/>
        </w:rPr>
        <w:t xml:space="preserve"> </w:t>
      </w:r>
      <w:r w:rsidRPr="00A2004F">
        <w:rPr>
          <w:bCs/>
          <w:sz w:val="28"/>
          <w:szCs w:val="28"/>
        </w:rPr>
        <w:t>конфликтологическая грамотность (о</w:t>
      </w:r>
      <w:r w:rsidRPr="00A2004F">
        <w:rPr>
          <w:bCs/>
          <w:sz w:val="28"/>
          <w:szCs w:val="28"/>
        </w:rPr>
        <w:t>п</w:t>
      </w:r>
      <w:r w:rsidRPr="00A2004F">
        <w:rPr>
          <w:bCs/>
          <w:sz w:val="28"/>
          <w:szCs w:val="28"/>
        </w:rPr>
        <w:t>ределение стратегий снижения уровня конфликтности и роли интегративных процессов в Ро</w:t>
      </w:r>
      <w:r w:rsidRPr="00A2004F">
        <w:rPr>
          <w:bCs/>
          <w:sz w:val="28"/>
          <w:szCs w:val="28"/>
        </w:rPr>
        <w:t>с</w:t>
      </w:r>
      <w:r w:rsidRPr="00A2004F">
        <w:rPr>
          <w:bCs/>
          <w:sz w:val="28"/>
          <w:szCs w:val="28"/>
        </w:rPr>
        <w:t xml:space="preserve">сийской Федерации); </w:t>
      </w:r>
      <w:r w:rsidRPr="00A2004F">
        <w:rPr>
          <w:sz w:val="28"/>
          <w:szCs w:val="28"/>
        </w:rPr>
        <w:t>социально-политическая компетентность</w:t>
      </w:r>
      <w:r w:rsidRPr="00A2004F">
        <w:rPr>
          <w:i/>
          <w:sz w:val="28"/>
          <w:szCs w:val="28"/>
        </w:rPr>
        <w:t xml:space="preserve"> </w:t>
      </w:r>
      <w:r w:rsidRPr="00A2004F">
        <w:rPr>
          <w:sz w:val="28"/>
          <w:szCs w:val="28"/>
        </w:rPr>
        <w:t xml:space="preserve">(формирование ответственности за судьбу России, </w:t>
      </w:r>
      <w:r w:rsidRPr="00A2004F">
        <w:rPr>
          <w:bCs/>
          <w:color w:val="000000"/>
          <w:sz w:val="28"/>
          <w:szCs w:val="28"/>
        </w:rPr>
        <w:t>активной гражданской п</w:t>
      </w:r>
      <w:r w:rsidRPr="00A2004F">
        <w:rPr>
          <w:bCs/>
          <w:color w:val="000000"/>
          <w:sz w:val="28"/>
          <w:szCs w:val="28"/>
        </w:rPr>
        <w:t>о</w:t>
      </w:r>
      <w:r w:rsidRPr="00A2004F">
        <w:rPr>
          <w:bCs/>
          <w:color w:val="000000"/>
          <w:sz w:val="28"/>
          <w:szCs w:val="28"/>
        </w:rPr>
        <w:t>зиции</w:t>
      </w:r>
      <w:r w:rsidRPr="00A2004F">
        <w:rPr>
          <w:sz w:val="28"/>
          <w:szCs w:val="28"/>
        </w:rPr>
        <w:t>).</w:t>
      </w:r>
    </w:p>
    <w:p w:rsidR="0031345B" w:rsidRPr="00A2004F" w:rsidRDefault="0031345B" w:rsidP="0031345B">
      <w:pPr>
        <w:spacing w:before="100" w:beforeAutospacing="1" w:after="100" w:afterAutospacing="1"/>
        <w:ind w:firstLine="540"/>
        <w:jc w:val="both"/>
        <w:rPr>
          <w:sz w:val="28"/>
          <w:szCs w:val="28"/>
        </w:rPr>
      </w:pPr>
      <w:r w:rsidRPr="00A2004F">
        <w:rPr>
          <w:b/>
          <w:bCs/>
          <w:color w:val="000000"/>
          <w:sz w:val="28"/>
          <w:szCs w:val="28"/>
        </w:rPr>
        <w:t xml:space="preserve">Основные понятия и категории: </w:t>
      </w:r>
      <w:r w:rsidRPr="00A2004F">
        <w:rPr>
          <w:bCs/>
          <w:color w:val="000000"/>
          <w:sz w:val="28"/>
          <w:szCs w:val="28"/>
        </w:rPr>
        <w:t xml:space="preserve">общероссийская гражданская идентичность, этническая идентичность, гражданственность, патриотизм, </w:t>
      </w:r>
      <w:r w:rsidRPr="00A2004F">
        <w:rPr>
          <w:sz w:val="28"/>
          <w:szCs w:val="28"/>
        </w:rPr>
        <w:t>истор</w:t>
      </w:r>
      <w:r w:rsidRPr="00A2004F">
        <w:rPr>
          <w:sz w:val="28"/>
          <w:szCs w:val="28"/>
        </w:rPr>
        <w:t>и</w:t>
      </w:r>
      <w:r w:rsidRPr="00A2004F">
        <w:rPr>
          <w:sz w:val="28"/>
          <w:szCs w:val="28"/>
        </w:rPr>
        <w:t xml:space="preserve">ческое сознание, правовая культура, </w:t>
      </w:r>
      <w:r w:rsidRPr="00A2004F">
        <w:rPr>
          <w:bCs/>
          <w:color w:val="000000"/>
          <w:sz w:val="28"/>
          <w:szCs w:val="28"/>
        </w:rPr>
        <w:t>исторические образы, государственные символы, стратегия национальной безопасности, государственная наци</w:t>
      </w:r>
      <w:r w:rsidRPr="00A2004F">
        <w:rPr>
          <w:bCs/>
          <w:color w:val="000000"/>
          <w:sz w:val="28"/>
          <w:szCs w:val="28"/>
        </w:rPr>
        <w:t>о</w:t>
      </w:r>
      <w:r w:rsidRPr="00A2004F">
        <w:rPr>
          <w:bCs/>
          <w:color w:val="000000"/>
          <w:sz w:val="28"/>
          <w:szCs w:val="28"/>
        </w:rPr>
        <w:t xml:space="preserve">нальная политика, интеграция, </w:t>
      </w:r>
      <w:r w:rsidRPr="00A2004F">
        <w:rPr>
          <w:sz w:val="28"/>
          <w:szCs w:val="28"/>
        </w:rPr>
        <w:t>российское цивилизационное пространство, террористические вызовы и угрозы, государственная антитеррористическая идеология, духовно-нравственные основы противостояния терроризму.</w:t>
      </w:r>
    </w:p>
    <w:p w:rsidR="0031345B" w:rsidRPr="00A2004F" w:rsidRDefault="0031345B" w:rsidP="0031345B">
      <w:pPr>
        <w:jc w:val="center"/>
        <w:rPr>
          <w:b/>
          <w:sz w:val="28"/>
          <w:szCs w:val="28"/>
        </w:rPr>
      </w:pPr>
    </w:p>
    <w:p w:rsidR="0031345B" w:rsidRPr="00A2004F" w:rsidRDefault="0031345B" w:rsidP="0031345B">
      <w:pPr>
        <w:jc w:val="center"/>
        <w:rPr>
          <w:b/>
          <w:sz w:val="28"/>
          <w:szCs w:val="28"/>
          <w:lang w:val="en-US"/>
        </w:rPr>
      </w:pPr>
      <w:r w:rsidRPr="00A2004F">
        <w:rPr>
          <w:b/>
          <w:sz w:val="28"/>
          <w:szCs w:val="28"/>
        </w:rPr>
        <w:t>Вопросы для обсуждения:</w:t>
      </w:r>
    </w:p>
    <w:p w:rsidR="0031345B" w:rsidRPr="00A2004F" w:rsidRDefault="0031345B" w:rsidP="0031345B">
      <w:pPr>
        <w:jc w:val="center"/>
        <w:rPr>
          <w:b/>
          <w:sz w:val="28"/>
          <w:szCs w:val="28"/>
          <w:lang w:val="en-US"/>
        </w:rPr>
      </w:pPr>
    </w:p>
    <w:p w:rsidR="0031345B" w:rsidRPr="00A2004F" w:rsidRDefault="0031345B" w:rsidP="00A56512">
      <w:pPr>
        <w:pStyle w:val="a5"/>
        <w:numPr>
          <w:ilvl w:val="0"/>
          <w:numId w:val="137"/>
        </w:numPr>
        <w:tabs>
          <w:tab w:val="clear" w:pos="2160"/>
          <w:tab w:val="num" w:pos="900"/>
        </w:tabs>
        <w:ind w:left="0" w:right="-185" w:firstLine="540"/>
        <w:jc w:val="both"/>
        <w:rPr>
          <w:sz w:val="28"/>
          <w:szCs w:val="28"/>
        </w:rPr>
      </w:pPr>
      <w:r w:rsidRPr="00A2004F">
        <w:rPr>
          <w:sz w:val="28"/>
          <w:szCs w:val="28"/>
        </w:rPr>
        <w:t>Проблемы формирования общероссийской гражданской идентичн</w:t>
      </w:r>
      <w:r w:rsidRPr="00A2004F">
        <w:rPr>
          <w:sz w:val="28"/>
          <w:szCs w:val="28"/>
        </w:rPr>
        <w:t>о</w:t>
      </w:r>
      <w:r w:rsidRPr="00A2004F">
        <w:rPr>
          <w:sz w:val="28"/>
          <w:szCs w:val="28"/>
        </w:rPr>
        <w:t xml:space="preserve">сти. </w:t>
      </w:r>
      <w:r w:rsidRPr="00A2004F">
        <w:rPr>
          <w:bCs/>
          <w:iCs/>
          <w:sz w:val="28"/>
          <w:szCs w:val="28"/>
        </w:rPr>
        <w:t xml:space="preserve">Государственная стратегия России </w:t>
      </w:r>
      <w:r w:rsidRPr="00A2004F">
        <w:rPr>
          <w:sz w:val="28"/>
          <w:szCs w:val="28"/>
        </w:rPr>
        <w:t>в сфере духовно-нравственного и патри</w:t>
      </w:r>
      <w:r w:rsidRPr="00A2004F">
        <w:rPr>
          <w:sz w:val="28"/>
          <w:szCs w:val="28"/>
        </w:rPr>
        <w:t>о</w:t>
      </w:r>
      <w:r w:rsidRPr="00A2004F">
        <w:rPr>
          <w:sz w:val="28"/>
          <w:szCs w:val="28"/>
        </w:rPr>
        <w:t>тического воспитания граждан, ее задачи и основные направления деятельн</w:t>
      </w:r>
      <w:r w:rsidRPr="00A2004F">
        <w:rPr>
          <w:sz w:val="28"/>
          <w:szCs w:val="28"/>
        </w:rPr>
        <w:t>о</w:t>
      </w:r>
      <w:r w:rsidRPr="00A2004F">
        <w:rPr>
          <w:sz w:val="28"/>
          <w:szCs w:val="28"/>
        </w:rPr>
        <w:t>сти.</w:t>
      </w:r>
    </w:p>
    <w:p w:rsidR="0031345B" w:rsidRPr="00A2004F" w:rsidRDefault="0031345B" w:rsidP="00A56512">
      <w:pPr>
        <w:pStyle w:val="a5"/>
        <w:numPr>
          <w:ilvl w:val="0"/>
          <w:numId w:val="137"/>
        </w:numPr>
        <w:tabs>
          <w:tab w:val="clear" w:pos="2160"/>
          <w:tab w:val="num" w:pos="900"/>
        </w:tabs>
        <w:ind w:left="0" w:right="-185" w:firstLine="540"/>
        <w:jc w:val="both"/>
        <w:rPr>
          <w:sz w:val="28"/>
          <w:szCs w:val="28"/>
        </w:rPr>
      </w:pPr>
      <w:r w:rsidRPr="00A2004F">
        <w:rPr>
          <w:sz w:val="28"/>
          <w:szCs w:val="28"/>
        </w:rPr>
        <w:lastRenderedPageBreak/>
        <w:t>Роль исторического знания и исторической памяти в формировании патриотизма и общероссийской гражданской идентичности. Исторические о</w:t>
      </w:r>
      <w:r w:rsidRPr="00A2004F">
        <w:rPr>
          <w:sz w:val="28"/>
          <w:szCs w:val="28"/>
        </w:rPr>
        <w:t>б</w:t>
      </w:r>
      <w:r w:rsidRPr="00A2004F">
        <w:rPr>
          <w:sz w:val="28"/>
          <w:szCs w:val="28"/>
        </w:rPr>
        <w:t>разы и символы единства российского народа.</w:t>
      </w:r>
    </w:p>
    <w:p w:rsidR="0031345B" w:rsidRPr="00A2004F" w:rsidRDefault="0031345B" w:rsidP="00A56512">
      <w:pPr>
        <w:pStyle w:val="a5"/>
        <w:numPr>
          <w:ilvl w:val="0"/>
          <w:numId w:val="137"/>
        </w:numPr>
        <w:tabs>
          <w:tab w:val="clear" w:pos="2160"/>
          <w:tab w:val="num" w:pos="900"/>
        </w:tabs>
        <w:ind w:left="0" w:right="-185" w:firstLine="540"/>
        <w:jc w:val="both"/>
        <w:rPr>
          <w:sz w:val="28"/>
          <w:szCs w:val="28"/>
        </w:rPr>
      </w:pPr>
      <w:r w:rsidRPr="00A2004F">
        <w:rPr>
          <w:sz w:val="28"/>
          <w:szCs w:val="28"/>
        </w:rPr>
        <w:t>Интеграция российского народа как фактор противостояния террори</w:t>
      </w:r>
      <w:r w:rsidRPr="00A2004F">
        <w:rPr>
          <w:sz w:val="28"/>
          <w:szCs w:val="28"/>
        </w:rPr>
        <w:t>з</w:t>
      </w:r>
      <w:r w:rsidRPr="00A2004F">
        <w:rPr>
          <w:sz w:val="28"/>
          <w:szCs w:val="28"/>
        </w:rPr>
        <w:t xml:space="preserve">му.  </w:t>
      </w:r>
    </w:p>
    <w:p w:rsidR="0031345B" w:rsidRPr="00A2004F" w:rsidRDefault="0031345B" w:rsidP="0031345B">
      <w:pPr>
        <w:ind w:firstLine="720"/>
        <w:jc w:val="both"/>
        <w:rPr>
          <w:b/>
          <w:sz w:val="28"/>
          <w:szCs w:val="28"/>
        </w:rPr>
      </w:pPr>
    </w:p>
    <w:p w:rsidR="0031345B" w:rsidRPr="00A2004F" w:rsidRDefault="0031345B" w:rsidP="0031345B">
      <w:pPr>
        <w:ind w:firstLine="540"/>
        <w:jc w:val="center"/>
        <w:rPr>
          <w:sz w:val="28"/>
          <w:szCs w:val="28"/>
        </w:rPr>
      </w:pPr>
      <w:r w:rsidRPr="00A2004F">
        <w:rPr>
          <w:b/>
          <w:sz w:val="28"/>
          <w:szCs w:val="28"/>
        </w:rPr>
        <w:t>Форма занятия: ролевая игра на тему</w:t>
      </w:r>
      <w:r w:rsidRPr="00A2004F">
        <w:rPr>
          <w:sz w:val="28"/>
          <w:szCs w:val="28"/>
        </w:rPr>
        <w:t xml:space="preserve"> </w:t>
      </w:r>
      <w:r w:rsidRPr="00A2004F">
        <w:rPr>
          <w:b/>
          <w:sz w:val="28"/>
          <w:szCs w:val="28"/>
        </w:rPr>
        <w:t>«Принципы и механизмы формирования общероссийской гражданской идентичности».</w:t>
      </w:r>
    </w:p>
    <w:p w:rsidR="0031345B" w:rsidRPr="00A2004F" w:rsidRDefault="0031345B" w:rsidP="0031345B">
      <w:pPr>
        <w:ind w:firstLine="720"/>
        <w:jc w:val="both"/>
        <w:rPr>
          <w:sz w:val="28"/>
          <w:szCs w:val="28"/>
        </w:rPr>
      </w:pPr>
    </w:p>
    <w:p w:rsidR="0031345B" w:rsidRPr="00A2004F" w:rsidRDefault="0031345B" w:rsidP="0031345B">
      <w:pPr>
        <w:jc w:val="center"/>
        <w:rPr>
          <w:b/>
          <w:i/>
          <w:sz w:val="28"/>
          <w:szCs w:val="28"/>
        </w:rPr>
      </w:pPr>
      <w:r w:rsidRPr="00A2004F">
        <w:rPr>
          <w:b/>
          <w:i/>
          <w:sz w:val="28"/>
          <w:szCs w:val="28"/>
        </w:rPr>
        <w:t xml:space="preserve">Методические рекомендации по подготовке </w:t>
      </w:r>
    </w:p>
    <w:p w:rsidR="0031345B" w:rsidRPr="00A2004F" w:rsidRDefault="0031345B" w:rsidP="0031345B">
      <w:pPr>
        <w:jc w:val="center"/>
        <w:rPr>
          <w:b/>
          <w:i/>
          <w:sz w:val="28"/>
          <w:szCs w:val="28"/>
        </w:rPr>
      </w:pPr>
      <w:r w:rsidRPr="00A2004F">
        <w:rPr>
          <w:b/>
          <w:i/>
          <w:sz w:val="28"/>
          <w:szCs w:val="28"/>
        </w:rPr>
        <w:t>к практическому зан</w:t>
      </w:r>
      <w:r w:rsidRPr="00A2004F">
        <w:rPr>
          <w:b/>
          <w:i/>
          <w:sz w:val="28"/>
          <w:szCs w:val="28"/>
        </w:rPr>
        <w:t>я</w:t>
      </w:r>
      <w:r w:rsidRPr="00A2004F">
        <w:rPr>
          <w:b/>
          <w:i/>
          <w:sz w:val="28"/>
          <w:szCs w:val="28"/>
        </w:rPr>
        <w:t>тию:</w:t>
      </w:r>
    </w:p>
    <w:p w:rsidR="0031345B" w:rsidRPr="00A2004F" w:rsidRDefault="0031345B" w:rsidP="0031345B">
      <w:pPr>
        <w:ind w:firstLine="720"/>
        <w:jc w:val="both"/>
        <w:rPr>
          <w:sz w:val="28"/>
          <w:szCs w:val="28"/>
        </w:rPr>
      </w:pPr>
    </w:p>
    <w:p w:rsidR="0031345B" w:rsidRPr="00A2004F" w:rsidRDefault="0031345B" w:rsidP="0031345B">
      <w:pPr>
        <w:ind w:firstLine="540"/>
        <w:jc w:val="both"/>
        <w:rPr>
          <w:sz w:val="28"/>
          <w:szCs w:val="28"/>
        </w:rPr>
      </w:pPr>
      <w:r w:rsidRPr="00A2004F">
        <w:rPr>
          <w:sz w:val="28"/>
          <w:szCs w:val="28"/>
        </w:rPr>
        <w:t>Для проведения данной форы занятия студенты делятся на несколько подгрупп. На основании предварительной подготовки студенты испо</w:t>
      </w:r>
      <w:r w:rsidRPr="00A2004F">
        <w:rPr>
          <w:sz w:val="28"/>
          <w:szCs w:val="28"/>
        </w:rPr>
        <w:t>л</w:t>
      </w:r>
      <w:r w:rsidRPr="00A2004F">
        <w:rPr>
          <w:sz w:val="28"/>
          <w:szCs w:val="28"/>
        </w:rPr>
        <w:t>няют определенные роли, вступая во взаимодействие друг с другом. Ролевая игра з</w:t>
      </w:r>
      <w:r w:rsidRPr="00A2004F">
        <w:rPr>
          <w:sz w:val="28"/>
          <w:szCs w:val="28"/>
        </w:rPr>
        <w:t>а</w:t>
      </w:r>
      <w:r w:rsidRPr="00A2004F">
        <w:rPr>
          <w:sz w:val="28"/>
          <w:szCs w:val="28"/>
        </w:rPr>
        <w:t>вершается подведением итогов и выбором лучшей команды.</w:t>
      </w:r>
    </w:p>
    <w:p w:rsidR="0031345B" w:rsidRPr="00A2004F" w:rsidRDefault="0031345B" w:rsidP="0031345B">
      <w:pPr>
        <w:ind w:firstLine="540"/>
        <w:jc w:val="both"/>
        <w:rPr>
          <w:sz w:val="28"/>
          <w:szCs w:val="28"/>
          <w:u w:val="single"/>
        </w:rPr>
      </w:pPr>
    </w:p>
    <w:p w:rsidR="0031345B" w:rsidRPr="00A2004F" w:rsidRDefault="0031345B" w:rsidP="0031345B">
      <w:pPr>
        <w:ind w:firstLine="540"/>
        <w:jc w:val="both"/>
        <w:rPr>
          <w:sz w:val="28"/>
          <w:szCs w:val="28"/>
          <w:u w:val="single"/>
        </w:rPr>
      </w:pPr>
      <w:r w:rsidRPr="00A2004F">
        <w:rPr>
          <w:sz w:val="28"/>
          <w:szCs w:val="28"/>
          <w:u w:val="single"/>
        </w:rPr>
        <w:t>Организация проведения рол</w:t>
      </w:r>
      <w:r w:rsidRPr="00A2004F">
        <w:rPr>
          <w:sz w:val="28"/>
          <w:szCs w:val="28"/>
          <w:u w:val="single"/>
        </w:rPr>
        <w:t>е</w:t>
      </w:r>
      <w:r w:rsidRPr="00A2004F">
        <w:rPr>
          <w:sz w:val="28"/>
          <w:szCs w:val="28"/>
          <w:u w:val="single"/>
        </w:rPr>
        <w:t>вой игры:</w:t>
      </w:r>
    </w:p>
    <w:p w:rsidR="0031345B" w:rsidRPr="00A2004F" w:rsidRDefault="0031345B" w:rsidP="0031345B">
      <w:pPr>
        <w:ind w:firstLine="540"/>
        <w:jc w:val="both"/>
        <w:rPr>
          <w:sz w:val="28"/>
          <w:szCs w:val="28"/>
        </w:rPr>
      </w:pPr>
      <w:r w:rsidRPr="00A2004F">
        <w:rPr>
          <w:sz w:val="28"/>
          <w:szCs w:val="28"/>
        </w:rPr>
        <w:t>Для успешного участия в игре студенты делятся на три группы: «эксперты», «практики» и «поли</w:t>
      </w:r>
      <w:r w:rsidRPr="00A2004F">
        <w:rPr>
          <w:sz w:val="28"/>
          <w:szCs w:val="28"/>
        </w:rPr>
        <w:t>т</w:t>
      </w:r>
      <w:r w:rsidRPr="00A2004F">
        <w:rPr>
          <w:sz w:val="28"/>
          <w:szCs w:val="28"/>
        </w:rPr>
        <w:t xml:space="preserve">технологи». </w:t>
      </w:r>
    </w:p>
    <w:p w:rsidR="0031345B" w:rsidRPr="00A2004F" w:rsidRDefault="0031345B" w:rsidP="0031345B">
      <w:pPr>
        <w:ind w:firstLine="540"/>
        <w:jc w:val="both"/>
        <w:rPr>
          <w:b/>
          <w:i/>
          <w:sz w:val="28"/>
          <w:szCs w:val="28"/>
        </w:rPr>
      </w:pPr>
    </w:p>
    <w:p w:rsidR="0031345B" w:rsidRPr="00A2004F" w:rsidRDefault="0031345B" w:rsidP="0031345B">
      <w:pPr>
        <w:ind w:firstLine="540"/>
        <w:jc w:val="both"/>
        <w:rPr>
          <w:sz w:val="28"/>
          <w:szCs w:val="28"/>
        </w:rPr>
      </w:pPr>
      <w:r w:rsidRPr="00A2004F">
        <w:rPr>
          <w:b/>
          <w:i/>
          <w:sz w:val="28"/>
          <w:szCs w:val="28"/>
          <w:lang w:val="en-US"/>
        </w:rPr>
        <w:t>I</w:t>
      </w:r>
      <w:r w:rsidRPr="00A2004F">
        <w:rPr>
          <w:b/>
          <w:i/>
          <w:sz w:val="28"/>
          <w:szCs w:val="28"/>
        </w:rPr>
        <w:t xml:space="preserve"> группа «Эксперты»</w:t>
      </w:r>
      <w:r w:rsidRPr="00A2004F">
        <w:rPr>
          <w:sz w:val="28"/>
          <w:szCs w:val="28"/>
        </w:rPr>
        <w:t xml:space="preserve"> («академики», «профессора», «аналитики», «пол</w:t>
      </w:r>
      <w:r w:rsidRPr="00A2004F">
        <w:rPr>
          <w:sz w:val="28"/>
          <w:szCs w:val="28"/>
        </w:rPr>
        <w:t>и</w:t>
      </w:r>
      <w:r w:rsidRPr="00A2004F">
        <w:rPr>
          <w:sz w:val="28"/>
          <w:szCs w:val="28"/>
        </w:rPr>
        <w:t>тологи», «конфликтологи») готовят проект региональной (федеральной) пр</w:t>
      </w:r>
      <w:r w:rsidRPr="00A2004F">
        <w:rPr>
          <w:sz w:val="28"/>
          <w:szCs w:val="28"/>
        </w:rPr>
        <w:t>о</w:t>
      </w:r>
      <w:r w:rsidRPr="00A2004F">
        <w:rPr>
          <w:sz w:val="28"/>
          <w:szCs w:val="28"/>
        </w:rPr>
        <w:t xml:space="preserve">граммы по формированию общероссийской гражданской идентичности по следующим разделам: </w:t>
      </w:r>
    </w:p>
    <w:p w:rsidR="0031345B" w:rsidRPr="00A2004F" w:rsidRDefault="0031345B" w:rsidP="0031345B">
      <w:pPr>
        <w:ind w:firstLine="540"/>
        <w:jc w:val="both"/>
        <w:rPr>
          <w:sz w:val="28"/>
          <w:szCs w:val="28"/>
        </w:rPr>
      </w:pPr>
    </w:p>
    <w:p w:rsidR="0031345B" w:rsidRPr="00A2004F" w:rsidRDefault="0031345B" w:rsidP="0031345B">
      <w:pPr>
        <w:ind w:firstLine="540"/>
        <w:jc w:val="both"/>
        <w:rPr>
          <w:rStyle w:val="ae"/>
          <w:rFonts w:eastAsia="Calibri"/>
          <w:b w:val="0"/>
          <w:iCs/>
        </w:rPr>
      </w:pPr>
      <w:r w:rsidRPr="00A2004F">
        <w:rPr>
          <w:sz w:val="28"/>
          <w:szCs w:val="28"/>
        </w:rPr>
        <w:t>1</w:t>
      </w:r>
      <w:r w:rsidRPr="00A2004F">
        <w:rPr>
          <w:rStyle w:val="ae"/>
          <w:rFonts w:eastAsia="Calibri"/>
          <w:b w:val="0"/>
          <w:iCs/>
        </w:rPr>
        <w:t>. Содержание проблемы и обоснование необходимости ее решения пр</w:t>
      </w:r>
      <w:r w:rsidRPr="00A2004F">
        <w:rPr>
          <w:rStyle w:val="ae"/>
          <w:rFonts w:eastAsia="Calibri"/>
          <w:b w:val="0"/>
          <w:iCs/>
        </w:rPr>
        <w:t>о</w:t>
      </w:r>
      <w:r w:rsidRPr="00A2004F">
        <w:rPr>
          <w:rStyle w:val="ae"/>
          <w:rFonts w:eastAsia="Calibri"/>
          <w:b w:val="0"/>
          <w:iCs/>
        </w:rPr>
        <w:t xml:space="preserve">граммным методом; </w:t>
      </w:r>
    </w:p>
    <w:p w:rsidR="0031345B" w:rsidRPr="00A2004F" w:rsidRDefault="0031345B" w:rsidP="0031345B">
      <w:pPr>
        <w:ind w:firstLine="540"/>
        <w:jc w:val="both"/>
        <w:rPr>
          <w:rStyle w:val="ae"/>
          <w:rFonts w:eastAsia="Calibri"/>
          <w:b w:val="0"/>
          <w:iCs/>
        </w:rPr>
      </w:pPr>
      <w:r w:rsidRPr="00A2004F">
        <w:rPr>
          <w:rStyle w:val="ae"/>
          <w:rFonts w:eastAsia="Calibri"/>
          <w:b w:val="0"/>
          <w:iCs/>
        </w:rPr>
        <w:t xml:space="preserve">2. Цели и задачи программы (в </w:t>
      </w:r>
      <w:r w:rsidRPr="00A2004F">
        <w:rPr>
          <w:sz w:val="28"/>
          <w:szCs w:val="28"/>
        </w:rPr>
        <w:t>научно-исследовательской, администр</w:t>
      </w:r>
      <w:r w:rsidRPr="00A2004F">
        <w:rPr>
          <w:sz w:val="28"/>
          <w:szCs w:val="28"/>
        </w:rPr>
        <w:t>а</w:t>
      </w:r>
      <w:r w:rsidRPr="00A2004F">
        <w:rPr>
          <w:sz w:val="28"/>
          <w:szCs w:val="28"/>
        </w:rPr>
        <w:t>тивно-управленческой, просвет</w:t>
      </w:r>
      <w:r w:rsidRPr="00A2004F">
        <w:rPr>
          <w:sz w:val="28"/>
          <w:szCs w:val="28"/>
        </w:rPr>
        <w:t>и</w:t>
      </w:r>
      <w:r w:rsidRPr="00A2004F">
        <w:rPr>
          <w:sz w:val="28"/>
          <w:szCs w:val="28"/>
        </w:rPr>
        <w:t>тельской, законодательной сферах)</w:t>
      </w:r>
      <w:r w:rsidRPr="00A2004F">
        <w:rPr>
          <w:rStyle w:val="ae"/>
          <w:rFonts w:eastAsia="Calibri"/>
          <w:b w:val="0"/>
          <w:iCs/>
        </w:rPr>
        <w:t xml:space="preserve">; </w:t>
      </w:r>
    </w:p>
    <w:p w:rsidR="0031345B" w:rsidRPr="00A2004F" w:rsidRDefault="0031345B" w:rsidP="0031345B">
      <w:pPr>
        <w:ind w:firstLine="540"/>
        <w:jc w:val="both"/>
        <w:rPr>
          <w:rStyle w:val="ae"/>
          <w:rFonts w:eastAsia="Calibri"/>
          <w:b w:val="0"/>
          <w:iCs/>
        </w:rPr>
      </w:pPr>
      <w:r w:rsidRPr="00A2004F">
        <w:rPr>
          <w:rStyle w:val="ae"/>
          <w:rFonts w:eastAsia="Calibri"/>
          <w:b w:val="0"/>
          <w:iCs/>
        </w:rPr>
        <w:t>3. Механизмы реализации программы;</w:t>
      </w:r>
    </w:p>
    <w:p w:rsidR="0031345B" w:rsidRPr="00A2004F" w:rsidRDefault="0031345B" w:rsidP="0031345B">
      <w:pPr>
        <w:ind w:firstLine="540"/>
        <w:jc w:val="both"/>
        <w:rPr>
          <w:rStyle w:val="ae"/>
          <w:rFonts w:eastAsia="Calibri"/>
          <w:b w:val="0"/>
          <w:iCs/>
        </w:rPr>
      </w:pPr>
      <w:r w:rsidRPr="00A2004F">
        <w:rPr>
          <w:rStyle w:val="ae"/>
          <w:rFonts w:eastAsia="Calibri"/>
          <w:b w:val="0"/>
          <w:iCs/>
        </w:rPr>
        <w:t xml:space="preserve">4. Система мероприятий в рамках программы; </w:t>
      </w:r>
    </w:p>
    <w:p w:rsidR="0031345B" w:rsidRPr="00A2004F" w:rsidRDefault="0031345B" w:rsidP="0031345B">
      <w:pPr>
        <w:ind w:firstLine="540"/>
        <w:jc w:val="both"/>
        <w:rPr>
          <w:rStyle w:val="ae"/>
          <w:rFonts w:eastAsia="Calibri"/>
          <w:b w:val="0"/>
          <w:iCs/>
        </w:rPr>
      </w:pPr>
      <w:r w:rsidRPr="00A2004F">
        <w:rPr>
          <w:rStyle w:val="ae"/>
          <w:rFonts w:eastAsia="Calibri"/>
          <w:b w:val="0"/>
          <w:iCs/>
        </w:rPr>
        <w:t>5. Ожидаемые р</w:t>
      </w:r>
      <w:r w:rsidRPr="00A2004F">
        <w:rPr>
          <w:rStyle w:val="ae"/>
          <w:rFonts w:eastAsia="Calibri"/>
          <w:b w:val="0"/>
          <w:iCs/>
        </w:rPr>
        <w:t>е</w:t>
      </w:r>
      <w:r w:rsidRPr="00A2004F">
        <w:rPr>
          <w:rStyle w:val="ae"/>
          <w:rFonts w:eastAsia="Calibri"/>
          <w:b w:val="0"/>
          <w:iCs/>
        </w:rPr>
        <w:t>зультаты реализации программы.</w:t>
      </w:r>
    </w:p>
    <w:p w:rsidR="0031345B" w:rsidRPr="00A2004F" w:rsidRDefault="0031345B" w:rsidP="0031345B">
      <w:pPr>
        <w:ind w:firstLine="540"/>
        <w:jc w:val="both"/>
        <w:rPr>
          <w:b/>
          <w:sz w:val="28"/>
          <w:szCs w:val="28"/>
        </w:rPr>
      </w:pPr>
    </w:p>
    <w:p w:rsidR="0031345B" w:rsidRPr="00A2004F" w:rsidRDefault="0031345B" w:rsidP="0031345B">
      <w:pPr>
        <w:adjustRightInd w:val="0"/>
        <w:ind w:firstLine="540"/>
        <w:jc w:val="both"/>
        <w:rPr>
          <w:b/>
          <w:sz w:val="28"/>
          <w:szCs w:val="28"/>
        </w:rPr>
      </w:pPr>
      <w:r w:rsidRPr="00A2004F">
        <w:rPr>
          <w:sz w:val="28"/>
          <w:szCs w:val="28"/>
        </w:rPr>
        <w:tab/>
      </w:r>
      <w:r w:rsidRPr="00A2004F">
        <w:rPr>
          <w:b/>
          <w:i/>
          <w:sz w:val="28"/>
          <w:szCs w:val="28"/>
          <w:lang w:val="en-US"/>
        </w:rPr>
        <w:t>II</w:t>
      </w:r>
      <w:r w:rsidRPr="00A2004F">
        <w:rPr>
          <w:b/>
          <w:i/>
          <w:sz w:val="28"/>
          <w:szCs w:val="28"/>
        </w:rPr>
        <w:t xml:space="preserve"> Группа «Практики»</w:t>
      </w:r>
      <w:r w:rsidRPr="00A2004F">
        <w:rPr>
          <w:sz w:val="28"/>
          <w:szCs w:val="28"/>
        </w:rPr>
        <w:t xml:space="preserve"> (исполняют роль представителей Правительс</w:t>
      </w:r>
      <w:r w:rsidRPr="00A2004F">
        <w:rPr>
          <w:sz w:val="28"/>
          <w:szCs w:val="28"/>
        </w:rPr>
        <w:t>т</w:t>
      </w:r>
      <w:r w:rsidRPr="00A2004F">
        <w:rPr>
          <w:sz w:val="28"/>
          <w:szCs w:val="28"/>
        </w:rPr>
        <w:t>ва РФ, органов исполнительной власти РФ, Федерального Собрания РФ, по</w:t>
      </w:r>
      <w:r w:rsidRPr="00A2004F">
        <w:rPr>
          <w:sz w:val="28"/>
          <w:szCs w:val="28"/>
        </w:rPr>
        <w:t>л</w:t>
      </w:r>
      <w:r w:rsidRPr="00A2004F">
        <w:rPr>
          <w:sz w:val="28"/>
          <w:szCs w:val="28"/>
        </w:rPr>
        <w:t>предов Президента РФ в федеральных округах; региональных комитетов по делам национальностей) проводят анализ нормативно-правовой базы (Конституция РФ, Концепция государственной национальной политики РФ, Государственная программа «Патриотическое воспитание граждан Ро</w:t>
      </w:r>
      <w:r w:rsidRPr="00A2004F">
        <w:rPr>
          <w:sz w:val="28"/>
          <w:szCs w:val="28"/>
        </w:rPr>
        <w:t>с</w:t>
      </w:r>
      <w:r w:rsidRPr="00A2004F">
        <w:rPr>
          <w:sz w:val="28"/>
          <w:szCs w:val="28"/>
        </w:rPr>
        <w:t>сийской Федерации на 2001-2005 годы», Государственная программа «Патриотич</w:t>
      </w:r>
      <w:r w:rsidRPr="00A2004F">
        <w:rPr>
          <w:sz w:val="28"/>
          <w:szCs w:val="28"/>
        </w:rPr>
        <w:t>е</w:t>
      </w:r>
      <w:r w:rsidRPr="00A2004F">
        <w:rPr>
          <w:sz w:val="28"/>
          <w:szCs w:val="28"/>
        </w:rPr>
        <w:t>ское воспитание граждан  Российской Федерации на 2005-2010 годы», стр</w:t>
      </w:r>
      <w:r w:rsidRPr="00A2004F">
        <w:rPr>
          <w:sz w:val="28"/>
          <w:szCs w:val="28"/>
        </w:rPr>
        <w:t>а</w:t>
      </w:r>
      <w:r w:rsidRPr="00A2004F">
        <w:rPr>
          <w:sz w:val="28"/>
          <w:szCs w:val="28"/>
        </w:rPr>
        <w:t>тегии развития федеральных округов РФ, например, Стратегия социально</w:t>
      </w:r>
      <w:r w:rsidRPr="00A2004F">
        <w:rPr>
          <w:rStyle w:val="ae"/>
          <w:rFonts w:eastAsia="Calibri"/>
        </w:rPr>
        <w:t>-</w:t>
      </w:r>
      <w:r w:rsidRPr="00A2004F">
        <w:rPr>
          <w:rStyle w:val="ae"/>
          <w:rFonts w:eastAsia="Calibri"/>
          <w:b w:val="0"/>
        </w:rPr>
        <w:t>экономического развития Северо-Кавказского федерального округа до 2025 года</w:t>
      </w:r>
      <w:r w:rsidRPr="00A2004F">
        <w:rPr>
          <w:rStyle w:val="ae"/>
          <w:rFonts w:eastAsia="Calibri"/>
        </w:rPr>
        <w:t xml:space="preserve">, </w:t>
      </w:r>
      <w:r w:rsidRPr="00A2004F">
        <w:rPr>
          <w:sz w:val="28"/>
          <w:szCs w:val="28"/>
        </w:rPr>
        <w:t xml:space="preserve">региональные программы </w:t>
      </w:r>
      <w:r w:rsidRPr="00A2004F">
        <w:rPr>
          <w:sz w:val="28"/>
          <w:szCs w:val="28"/>
        </w:rPr>
        <w:lastRenderedPageBreak/>
        <w:t>государственной национальной полит</w:t>
      </w:r>
      <w:r w:rsidRPr="00A2004F">
        <w:rPr>
          <w:sz w:val="28"/>
          <w:szCs w:val="28"/>
        </w:rPr>
        <w:t>и</w:t>
      </w:r>
      <w:r w:rsidRPr="00A2004F">
        <w:rPr>
          <w:sz w:val="28"/>
          <w:szCs w:val="28"/>
        </w:rPr>
        <w:t>ки РФ) с целью в</w:t>
      </w:r>
      <w:r w:rsidRPr="00A2004F">
        <w:rPr>
          <w:rStyle w:val="ae"/>
          <w:rFonts w:eastAsia="Calibri"/>
          <w:b w:val="0"/>
        </w:rPr>
        <w:t>ыявления современной ситуации в области национальных отношений в России и ее влияния на уровень террористических угроз, опр</w:t>
      </w:r>
      <w:r w:rsidRPr="00A2004F">
        <w:rPr>
          <w:rStyle w:val="ae"/>
          <w:rFonts w:eastAsia="Calibri"/>
          <w:b w:val="0"/>
        </w:rPr>
        <w:t>е</w:t>
      </w:r>
      <w:r w:rsidRPr="00A2004F">
        <w:rPr>
          <w:rStyle w:val="ae"/>
          <w:rFonts w:eastAsia="Calibri"/>
          <w:b w:val="0"/>
        </w:rPr>
        <w:t>деления уровня сформированности общегражданской российской иденти</w:t>
      </w:r>
      <w:r w:rsidRPr="00A2004F">
        <w:rPr>
          <w:rStyle w:val="ae"/>
          <w:rFonts w:eastAsia="Calibri"/>
          <w:b w:val="0"/>
        </w:rPr>
        <w:t>ч</w:t>
      </w:r>
      <w:r w:rsidRPr="00A2004F">
        <w:rPr>
          <w:rStyle w:val="ae"/>
          <w:rFonts w:eastAsia="Calibri"/>
          <w:b w:val="0"/>
        </w:rPr>
        <w:t>ности.</w:t>
      </w:r>
    </w:p>
    <w:p w:rsidR="0031345B" w:rsidRPr="00A2004F" w:rsidRDefault="0031345B" w:rsidP="0031345B">
      <w:pPr>
        <w:spacing w:before="100" w:beforeAutospacing="1" w:after="100" w:afterAutospacing="1"/>
        <w:ind w:firstLine="540"/>
        <w:jc w:val="both"/>
        <w:rPr>
          <w:bCs/>
          <w:sz w:val="28"/>
          <w:szCs w:val="28"/>
        </w:rPr>
      </w:pPr>
      <w:r w:rsidRPr="00A2004F">
        <w:rPr>
          <w:b/>
          <w:i/>
          <w:sz w:val="28"/>
          <w:szCs w:val="28"/>
          <w:lang w:val="en-US"/>
        </w:rPr>
        <w:t>III</w:t>
      </w:r>
      <w:r w:rsidRPr="00A2004F">
        <w:rPr>
          <w:b/>
          <w:i/>
          <w:sz w:val="28"/>
          <w:szCs w:val="28"/>
        </w:rPr>
        <w:t xml:space="preserve"> Группа «Политтехнологи»</w:t>
      </w:r>
      <w:r w:rsidRPr="00A2004F">
        <w:rPr>
          <w:i/>
          <w:sz w:val="28"/>
          <w:szCs w:val="28"/>
        </w:rPr>
        <w:t xml:space="preserve"> </w:t>
      </w:r>
      <w:r w:rsidRPr="00A2004F">
        <w:rPr>
          <w:sz w:val="28"/>
          <w:szCs w:val="28"/>
        </w:rPr>
        <w:t>определяет</w:t>
      </w:r>
      <w:r w:rsidRPr="00A2004F">
        <w:rPr>
          <w:bCs/>
          <w:sz w:val="28"/>
          <w:szCs w:val="28"/>
        </w:rPr>
        <w:t xml:space="preserve"> то, на становление и поддержание каких форм идентичностей были направлены федеральные и </w:t>
      </w:r>
      <w:r w:rsidRPr="00A2004F">
        <w:rPr>
          <w:sz w:val="28"/>
          <w:szCs w:val="28"/>
        </w:rPr>
        <w:t>р</w:t>
      </w:r>
      <w:r w:rsidRPr="00A2004F">
        <w:rPr>
          <w:sz w:val="28"/>
          <w:szCs w:val="28"/>
        </w:rPr>
        <w:t>е</w:t>
      </w:r>
      <w:r w:rsidRPr="00A2004F">
        <w:rPr>
          <w:sz w:val="28"/>
          <w:szCs w:val="28"/>
        </w:rPr>
        <w:t>гиональные программы государственной национальной политики РФ</w:t>
      </w:r>
      <w:r w:rsidRPr="00A2004F">
        <w:rPr>
          <w:bCs/>
          <w:sz w:val="28"/>
          <w:szCs w:val="28"/>
        </w:rPr>
        <w:t xml:space="preserve"> (на примере Республик Северного Кавказа, Республики Татарстан и др.) в 1990-2000-е гг. Анализ осуществляется на основе официальных документов, принятых в Российской Федерации и в Республиках Северного Кавказа, Тата</w:t>
      </w:r>
      <w:r w:rsidRPr="00A2004F">
        <w:rPr>
          <w:bCs/>
          <w:sz w:val="28"/>
          <w:szCs w:val="28"/>
        </w:rPr>
        <w:t>р</w:t>
      </w:r>
      <w:r w:rsidRPr="00A2004F">
        <w:rPr>
          <w:bCs/>
          <w:sz w:val="28"/>
          <w:szCs w:val="28"/>
        </w:rPr>
        <w:t>стане и др. в указанный период и затрагивающих проблемы этнокультур, языка, региональных  программ, концепций, стратегий формирования идентичностей, а также текстов экспертных интервью, содержащих оценки н</w:t>
      </w:r>
      <w:r w:rsidRPr="00A2004F">
        <w:rPr>
          <w:bCs/>
          <w:sz w:val="28"/>
          <w:szCs w:val="28"/>
        </w:rPr>
        <w:t>а</w:t>
      </w:r>
      <w:r w:rsidRPr="00A2004F">
        <w:rPr>
          <w:bCs/>
          <w:sz w:val="28"/>
          <w:szCs w:val="28"/>
        </w:rPr>
        <w:t xml:space="preserve">циональных политик на федеральном и региональном уровнях. </w:t>
      </w:r>
    </w:p>
    <w:p w:rsidR="0031345B" w:rsidRPr="00A2004F" w:rsidRDefault="0031345B" w:rsidP="0031345B">
      <w:pPr>
        <w:ind w:firstLine="540"/>
        <w:jc w:val="both"/>
        <w:rPr>
          <w:sz w:val="28"/>
          <w:szCs w:val="28"/>
        </w:rPr>
      </w:pPr>
      <w:r w:rsidRPr="00A2004F">
        <w:rPr>
          <w:sz w:val="28"/>
          <w:szCs w:val="28"/>
        </w:rPr>
        <w:t>Исходя из того, что из всех регионов Российской Федерации Северный Кавказ имеет самый негативный имидж, политтехнологи изучают роль ЮФО и СКФО в интеграции региона в российское цивилизационное пространство и разр</w:t>
      </w:r>
      <w:r w:rsidRPr="00A2004F">
        <w:rPr>
          <w:sz w:val="28"/>
          <w:szCs w:val="28"/>
        </w:rPr>
        <w:t>а</w:t>
      </w:r>
      <w:r w:rsidRPr="00A2004F">
        <w:rPr>
          <w:sz w:val="28"/>
          <w:szCs w:val="28"/>
        </w:rPr>
        <w:t>батывают модели позитивного имиджа региона. Политтехнологам на основе «Стратегии социально</w:t>
      </w:r>
      <w:r w:rsidRPr="00A2004F">
        <w:rPr>
          <w:rStyle w:val="ae"/>
          <w:rFonts w:eastAsia="Calibri"/>
        </w:rPr>
        <w:t>-</w:t>
      </w:r>
      <w:r w:rsidRPr="00A2004F">
        <w:rPr>
          <w:rStyle w:val="ae"/>
          <w:rFonts w:eastAsia="Calibri"/>
          <w:b w:val="0"/>
        </w:rPr>
        <w:t>экономического развития Северо-Кавказского федерального округа до 2025 года»</w:t>
      </w:r>
      <w:r w:rsidRPr="00A2004F">
        <w:rPr>
          <w:sz w:val="28"/>
          <w:szCs w:val="28"/>
        </w:rPr>
        <w:t xml:space="preserve"> и анализа конкретной ситуации в регионе предлагается проанализировать современные характеристики региона, оц</w:t>
      </w:r>
      <w:r w:rsidRPr="00A2004F">
        <w:rPr>
          <w:sz w:val="28"/>
          <w:szCs w:val="28"/>
        </w:rPr>
        <w:t>е</w:t>
      </w:r>
      <w:r w:rsidRPr="00A2004F">
        <w:rPr>
          <w:sz w:val="28"/>
          <w:szCs w:val="28"/>
        </w:rPr>
        <w:t>нить динамику террористических вызовов и угроз.</w:t>
      </w:r>
    </w:p>
    <w:p w:rsidR="0031345B" w:rsidRPr="00A2004F" w:rsidRDefault="0031345B" w:rsidP="0031345B">
      <w:pPr>
        <w:ind w:firstLine="540"/>
        <w:jc w:val="both"/>
        <w:rPr>
          <w:sz w:val="28"/>
          <w:szCs w:val="28"/>
        </w:rPr>
      </w:pPr>
      <w:r w:rsidRPr="00A2004F">
        <w:rPr>
          <w:sz w:val="28"/>
          <w:szCs w:val="28"/>
        </w:rPr>
        <w:t>Также «политтехнологи» должны выявить возможности существу</w:t>
      </w:r>
      <w:r w:rsidRPr="00A2004F">
        <w:rPr>
          <w:sz w:val="28"/>
          <w:szCs w:val="28"/>
        </w:rPr>
        <w:t>ю</w:t>
      </w:r>
      <w:r w:rsidRPr="00A2004F">
        <w:rPr>
          <w:sz w:val="28"/>
          <w:szCs w:val="28"/>
        </w:rPr>
        <w:t>щих позитивных символов Российской Федерации, общих памятных дат и праз</w:t>
      </w:r>
      <w:r w:rsidRPr="00A2004F">
        <w:rPr>
          <w:sz w:val="28"/>
          <w:szCs w:val="28"/>
        </w:rPr>
        <w:t>д</w:t>
      </w:r>
      <w:r w:rsidRPr="00A2004F">
        <w:rPr>
          <w:sz w:val="28"/>
          <w:szCs w:val="28"/>
        </w:rPr>
        <w:t>ников, предложить свое решение проблемы интеграции проблемных российских регионов в общероссийское культурно-цивилизационное пр</w:t>
      </w:r>
      <w:r w:rsidRPr="00A2004F">
        <w:rPr>
          <w:sz w:val="28"/>
          <w:szCs w:val="28"/>
        </w:rPr>
        <w:t>о</w:t>
      </w:r>
      <w:r w:rsidRPr="00A2004F">
        <w:rPr>
          <w:sz w:val="28"/>
          <w:szCs w:val="28"/>
        </w:rPr>
        <w:t>странство.</w:t>
      </w:r>
    </w:p>
    <w:p w:rsidR="0031345B" w:rsidRPr="00A2004F" w:rsidRDefault="0031345B" w:rsidP="0031345B">
      <w:pPr>
        <w:ind w:firstLine="540"/>
        <w:jc w:val="center"/>
        <w:rPr>
          <w:b/>
          <w:sz w:val="28"/>
          <w:szCs w:val="28"/>
        </w:rPr>
      </w:pPr>
    </w:p>
    <w:p w:rsidR="0031345B" w:rsidRPr="00A2004F" w:rsidRDefault="0031345B" w:rsidP="0031345B">
      <w:pPr>
        <w:ind w:firstLine="540"/>
        <w:jc w:val="center"/>
        <w:rPr>
          <w:b/>
          <w:sz w:val="28"/>
          <w:szCs w:val="28"/>
        </w:rPr>
      </w:pPr>
      <w:r w:rsidRPr="00A2004F">
        <w:rPr>
          <w:b/>
          <w:sz w:val="28"/>
          <w:szCs w:val="28"/>
        </w:rPr>
        <w:t>Темы рефератов:</w:t>
      </w:r>
    </w:p>
    <w:p w:rsidR="0031345B" w:rsidRPr="00A2004F" w:rsidRDefault="0031345B" w:rsidP="0031345B">
      <w:pPr>
        <w:ind w:firstLine="540"/>
        <w:jc w:val="center"/>
        <w:rPr>
          <w:b/>
          <w:sz w:val="28"/>
          <w:szCs w:val="28"/>
        </w:rPr>
      </w:pPr>
    </w:p>
    <w:p w:rsidR="0031345B" w:rsidRPr="00A2004F" w:rsidRDefault="0031345B" w:rsidP="00A56512">
      <w:pPr>
        <w:numPr>
          <w:ilvl w:val="0"/>
          <w:numId w:val="138"/>
        </w:numPr>
        <w:tabs>
          <w:tab w:val="clear" w:pos="1080"/>
          <w:tab w:val="num" w:pos="900"/>
        </w:tabs>
        <w:ind w:left="0" w:firstLine="540"/>
        <w:jc w:val="both"/>
        <w:rPr>
          <w:sz w:val="28"/>
          <w:szCs w:val="28"/>
        </w:rPr>
      </w:pPr>
      <w:r w:rsidRPr="00A2004F">
        <w:rPr>
          <w:sz w:val="28"/>
          <w:szCs w:val="28"/>
        </w:rPr>
        <w:t xml:space="preserve"> Общероссийская гражданская идентичность как фактор против</w:t>
      </w:r>
      <w:r w:rsidRPr="00A2004F">
        <w:rPr>
          <w:sz w:val="28"/>
          <w:szCs w:val="28"/>
        </w:rPr>
        <w:t>о</w:t>
      </w:r>
      <w:r w:rsidRPr="00A2004F">
        <w:rPr>
          <w:sz w:val="28"/>
          <w:szCs w:val="28"/>
        </w:rPr>
        <w:t>стояния терроризму.</w:t>
      </w:r>
    </w:p>
    <w:p w:rsidR="0031345B" w:rsidRPr="00A2004F" w:rsidRDefault="0031345B" w:rsidP="00A56512">
      <w:pPr>
        <w:numPr>
          <w:ilvl w:val="0"/>
          <w:numId w:val="138"/>
        </w:numPr>
        <w:tabs>
          <w:tab w:val="clear" w:pos="1080"/>
          <w:tab w:val="num" w:pos="900"/>
        </w:tabs>
        <w:ind w:left="0" w:firstLine="540"/>
        <w:jc w:val="both"/>
        <w:rPr>
          <w:sz w:val="28"/>
          <w:szCs w:val="28"/>
        </w:rPr>
      </w:pPr>
      <w:r w:rsidRPr="00A2004F">
        <w:rPr>
          <w:sz w:val="28"/>
          <w:szCs w:val="28"/>
        </w:rPr>
        <w:t xml:space="preserve"> Возможности традиционных и современных видов искусства в фо</w:t>
      </w:r>
      <w:r w:rsidRPr="00A2004F">
        <w:rPr>
          <w:sz w:val="28"/>
          <w:szCs w:val="28"/>
        </w:rPr>
        <w:t>р</w:t>
      </w:r>
      <w:r w:rsidRPr="00A2004F">
        <w:rPr>
          <w:sz w:val="28"/>
          <w:szCs w:val="28"/>
        </w:rPr>
        <w:t>мировании общероссийской гражданской идентичности.</w:t>
      </w:r>
    </w:p>
    <w:p w:rsidR="0031345B" w:rsidRPr="00A2004F" w:rsidRDefault="0031345B" w:rsidP="00A56512">
      <w:pPr>
        <w:numPr>
          <w:ilvl w:val="0"/>
          <w:numId w:val="138"/>
        </w:numPr>
        <w:tabs>
          <w:tab w:val="clear" w:pos="1080"/>
          <w:tab w:val="num" w:pos="900"/>
        </w:tabs>
        <w:ind w:left="0" w:firstLine="540"/>
        <w:jc w:val="both"/>
        <w:rPr>
          <w:sz w:val="28"/>
          <w:szCs w:val="28"/>
        </w:rPr>
      </w:pPr>
      <w:r w:rsidRPr="00A2004F">
        <w:rPr>
          <w:sz w:val="28"/>
          <w:szCs w:val="28"/>
        </w:rPr>
        <w:t xml:space="preserve"> Роль СМИ в формировании общероссийской гражданской иденти</w:t>
      </w:r>
      <w:r w:rsidRPr="00A2004F">
        <w:rPr>
          <w:sz w:val="28"/>
          <w:szCs w:val="28"/>
        </w:rPr>
        <w:t>ч</w:t>
      </w:r>
      <w:r w:rsidRPr="00A2004F">
        <w:rPr>
          <w:sz w:val="28"/>
          <w:szCs w:val="28"/>
        </w:rPr>
        <w:t>ности и противостоянии терроризму.</w:t>
      </w:r>
    </w:p>
    <w:p w:rsidR="0031345B" w:rsidRPr="00A2004F" w:rsidRDefault="0031345B" w:rsidP="00A56512">
      <w:pPr>
        <w:numPr>
          <w:ilvl w:val="0"/>
          <w:numId w:val="138"/>
        </w:numPr>
        <w:tabs>
          <w:tab w:val="clear" w:pos="1080"/>
          <w:tab w:val="num" w:pos="900"/>
        </w:tabs>
        <w:ind w:left="0" w:firstLine="540"/>
        <w:jc w:val="both"/>
        <w:rPr>
          <w:sz w:val="28"/>
          <w:szCs w:val="28"/>
        </w:rPr>
      </w:pPr>
      <w:r w:rsidRPr="00A2004F">
        <w:rPr>
          <w:sz w:val="28"/>
          <w:szCs w:val="28"/>
        </w:rPr>
        <w:t xml:space="preserve"> Роль информационных технологий в формировании общеросси</w:t>
      </w:r>
      <w:r w:rsidRPr="00A2004F">
        <w:rPr>
          <w:sz w:val="28"/>
          <w:szCs w:val="28"/>
        </w:rPr>
        <w:t>й</w:t>
      </w:r>
      <w:r w:rsidRPr="00A2004F">
        <w:rPr>
          <w:sz w:val="28"/>
          <w:szCs w:val="28"/>
        </w:rPr>
        <w:t>ской гражданской идентичности.</w:t>
      </w:r>
    </w:p>
    <w:p w:rsidR="0031345B" w:rsidRPr="00A2004F" w:rsidRDefault="0031345B" w:rsidP="00A56512">
      <w:pPr>
        <w:numPr>
          <w:ilvl w:val="0"/>
          <w:numId w:val="138"/>
        </w:numPr>
        <w:tabs>
          <w:tab w:val="clear" w:pos="1080"/>
          <w:tab w:val="num" w:pos="900"/>
        </w:tabs>
        <w:ind w:left="0" w:firstLine="540"/>
        <w:jc w:val="both"/>
        <w:rPr>
          <w:sz w:val="28"/>
          <w:szCs w:val="28"/>
        </w:rPr>
      </w:pPr>
      <w:r w:rsidRPr="00A2004F">
        <w:rPr>
          <w:sz w:val="28"/>
          <w:szCs w:val="28"/>
        </w:rPr>
        <w:t xml:space="preserve"> Поиск общей концепции исторического прошлого и будущего Ро</w:t>
      </w:r>
      <w:r w:rsidRPr="00A2004F">
        <w:rPr>
          <w:sz w:val="28"/>
          <w:szCs w:val="28"/>
        </w:rPr>
        <w:t>с</w:t>
      </w:r>
      <w:r w:rsidRPr="00A2004F">
        <w:rPr>
          <w:sz w:val="28"/>
          <w:szCs w:val="28"/>
        </w:rPr>
        <w:t>сийской цивилизации.</w:t>
      </w:r>
    </w:p>
    <w:p w:rsidR="0031345B" w:rsidRPr="00A2004F" w:rsidRDefault="0031345B" w:rsidP="0031345B">
      <w:pPr>
        <w:pStyle w:val="3"/>
        <w:ind w:firstLine="900"/>
        <w:rPr>
          <w:rFonts w:ascii="Times New Roman" w:hAnsi="Times New Roman" w:cs="Times New Roman"/>
          <w:sz w:val="28"/>
          <w:szCs w:val="28"/>
        </w:rPr>
      </w:pPr>
    </w:p>
    <w:p w:rsidR="0031345B" w:rsidRPr="00A2004F" w:rsidRDefault="0031345B" w:rsidP="0031345B">
      <w:pPr>
        <w:jc w:val="center"/>
        <w:rPr>
          <w:b/>
          <w:sz w:val="28"/>
          <w:szCs w:val="28"/>
        </w:rPr>
      </w:pPr>
      <w:r w:rsidRPr="00A2004F">
        <w:rPr>
          <w:b/>
          <w:sz w:val="28"/>
          <w:szCs w:val="28"/>
        </w:rPr>
        <w:t>Основная литература:</w:t>
      </w:r>
    </w:p>
    <w:p w:rsidR="0031345B" w:rsidRPr="00A2004F" w:rsidRDefault="0031345B" w:rsidP="0031345B">
      <w:pPr>
        <w:rPr>
          <w:sz w:val="28"/>
          <w:szCs w:val="28"/>
        </w:rPr>
      </w:pPr>
    </w:p>
    <w:p w:rsidR="0031345B" w:rsidRPr="00A2004F" w:rsidRDefault="0031345B" w:rsidP="00A56512">
      <w:pPr>
        <w:pStyle w:val="a5"/>
        <w:numPr>
          <w:ilvl w:val="0"/>
          <w:numId w:val="140"/>
        </w:numPr>
        <w:tabs>
          <w:tab w:val="clear" w:pos="720"/>
          <w:tab w:val="num" w:pos="0"/>
          <w:tab w:val="left" w:pos="900"/>
        </w:tabs>
        <w:spacing w:after="0"/>
        <w:ind w:left="0" w:firstLine="540"/>
        <w:jc w:val="both"/>
        <w:rPr>
          <w:sz w:val="28"/>
          <w:szCs w:val="28"/>
        </w:rPr>
      </w:pPr>
      <w:r w:rsidRPr="00A2004F">
        <w:rPr>
          <w:sz w:val="28"/>
          <w:szCs w:val="28"/>
        </w:rPr>
        <w:t>Дивненко О.В. особенности реализации стратегии государственной молодежной политики: компетентный подход. –  М.: ИМСГС, 2007. – 300с.</w:t>
      </w:r>
    </w:p>
    <w:p w:rsidR="0031345B" w:rsidRPr="00A2004F" w:rsidRDefault="0031345B" w:rsidP="00A56512">
      <w:pPr>
        <w:numPr>
          <w:ilvl w:val="0"/>
          <w:numId w:val="140"/>
        </w:numPr>
        <w:tabs>
          <w:tab w:val="clear" w:pos="720"/>
          <w:tab w:val="num" w:pos="0"/>
          <w:tab w:val="left" w:pos="900"/>
        </w:tabs>
        <w:ind w:left="0" w:firstLine="540"/>
        <w:rPr>
          <w:sz w:val="28"/>
          <w:szCs w:val="28"/>
        </w:rPr>
      </w:pPr>
      <w:r w:rsidRPr="00A2004F">
        <w:rPr>
          <w:sz w:val="28"/>
          <w:szCs w:val="28"/>
        </w:rPr>
        <w:t>Иванова С.Ю., Лутовинов В.И. Современный российский патри</w:t>
      </w:r>
      <w:r w:rsidRPr="00A2004F">
        <w:rPr>
          <w:sz w:val="28"/>
          <w:szCs w:val="28"/>
        </w:rPr>
        <w:t>о</w:t>
      </w:r>
      <w:r w:rsidRPr="00A2004F">
        <w:rPr>
          <w:sz w:val="28"/>
          <w:szCs w:val="28"/>
        </w:rPr>
        <w:t>тизм. – Ростов н/Д: Изд-во ЮНЦ РАН, 2008. – 320с.</w:t>
      </w:r>
    </w:p>
    <w:p w:rsidR="0031345B" w:rsidRPr="00A2004F" w:rsidRDefault="0031345B" w:rsidP="00A56512">
      <w:pPr>
        <w:numPr>
          <w:ilvl w:val="0"/>
          <w:numId w:val="140"/>
        </w:numPr>
        <w:tabs>
          <w:tab w:val="clear" w:pos="720"/>
          <w:tab w:val="num" w:pos="0"/>
          <w:tab w:val="left" w:pos="900"/>
        </w:tabs>
        <w:ind w:left="0" w:firstLine="540"/>
        <w:jc w:val="both"/>
        <w:rPr>
          <w:sz w:val="28"/>
          <w:szCs w:val="28"/>
        </w:rPr>
      </w:pPr>
      <w:r w:rsidRPr="00A2004F">
        <w:rPr>
          <w:color w:val="000000"/>
          <w:sz w:val="28"/>
          <w:szCs w:val="28"/>
        </w:rPr>
        <w:t>Форми</w:t>
      </w:r>
      <w:r w:rsidRPr="00A2004F">
        <w:rPr>
          <w:color w:val="000000"/>
          <w:sz w:val="28"/>
          <w:szCs w:val="28"/>
        </w:rPr>
        <w:softHyphen/>
        <w:t xml:space="preserve">рование устойчивой антитеррористической позиции гражданского </w:t>
      </w:r>
      <w:r w:rsidRPr="00A2004F">
        <w:rPr>
          <w:color w:val="000000"/>
          <w:spacing w:val="2"/>
          <w:sz w:val="28"/>
          <w:szCs w:val="28"/>
        </w:rPr>
        <w:t xml:space="preserve">общества как основы профилактики терроризма: </w:t>
      </w:r>
      <w:r w:rsidRPr="00A2004F">
        <w:rPr>
          <w:bCs/>
          <w:color w:val="000000"/>
          <w:sz w:val="28"/>
          <w:szCs w:val="28"/>
        </w:rPr>
        <w:t>материалы</w:t>
      </w:r>
      <w:r w:rsidRPr="00A2004F">
        <w:rPr>
          <w:b/>
          <w:bCs/>
          <w:color w:val="000000"/>
          <w:sz w:val="28"/>
          <w:szCs w:val="28"/>
        </w:rPr>
        <w:t xml:space="preserve"> </w:t>
      </w:r>
      <w:r w:rsidRPr="00A2004F">
        <w:rPr>
          <w:color w:val="000000"/>
          <w:sz w:val="28"/>
          <w:szCs w:val="28"/>
        </w:rPr>
        <w:t>Че</w:t>
      </w:r>
      <w:r w:rsidRPr="00A2004F">
        <w:rPr>
          <w:color w:val="000000"/>
          <w:sz w:val="28"/>
          <w:szCs w:val="28"/>
        </w:rPr>
        <w:t>т</w:t>
      </w:r>
      <w:r w:rsidRPr="00A2004F">
        <w:rPr>
          <w:color w:val="000000"/>
          <w:sz w:val="28"/>
          <w:szCs w:val="28"/>
        </w:rPr>
        <w:t xml:space="preserve">вертой международной научной конференции по </w:t>
      </w:r>
      <w:r w:rsidRPr="00A2004F">
        <w:rPr>
          <w:color w:val="000000"/>
          <w:spacing w:val="1"/>
          <w:sz w:val="28"/>
          <w:szCs w:val="28"/>
        </w:rPr>
        <w:t>проблемам безопасности и прот</w:t>
      </w:r>
      <w:r w:rsidRPr="00A2004F">
        <w:rPr>
          <w:color w:val="000000"/>
          <w:spacing w:val="1"/>
          <w:sz w:val="28"/>
          <w:szCs w:val="28"/>
        </w:rPr>
        <w:t>и</w:t>
      </w:r>
      <w:r w:rsidRPr="00A2004F">
        <w:rPr>
          <w:color w:val="000000"/>
          <w:spacing w:val="1"/>
          <w:sz w:val="28"/>
          <w:szCs w:val="28"/>
        </w:rPr>
        <w:t xml:space="preserve">водействия терроризму. –  Т. 1. – </w:t>
      </w:r>
      <w:r w:rsidRPr="00A2004F">
        <w:rPr>
          <w:color w:val="000000"/>
          <w:spacing w:val="2"/>
          <w:sz w:val="28"/>
          <w:szCs w:val="28"/>
        </w:rPr>
        <w:t xml:space="preserve">М.: МЦНМО, </w:t>
      </w:r>
      <w:r w:rsidRPr="00A2004F">
        <w:rPr>
          <w:color w:val="000000"/>
          <w:spacing w:val="5"/>
          <w:sz w:val="28"/>
          <w:szCs w:val="28"/>
        </w:rPr>
        <w:t>2009. – 512 с.</w:t>
      </w:r>
    </w:p>
    <w:p w:rsidR="0031345B" w:rsidRPr="00A2004F" w:rsidRDefault="0031345B" w:rsidP="0031345B">
      <w:pPr>
        <w:tabs>
          <w:tab w:val="left" w:pos="900"/>
        </w:tabs>
        <w:ind w:firstLine="540"/>
        <w:jc w:val="both"/>
        <w:rPr>
          <w:i/>
          <w:sz w:val="28"/>
          <w:szCs w:val="28"/>
        </w:rPr>
      </w:pPr>
    </w:p>
    <w:p w:rsidR="0031345B" w:rsidRPr="00A2004F" w:rsidRDefault="0031345B" w:rsidP="0031345B">
      <w:pPr>
        <w:ind w:firstLine="680"/>
        <w:jc w:val="center"/>
        <w:rPr>
          <w:b/>
          <w:sz w:val="28"/>
          <w:szCs w:val="28"/>
        </w:rPr>
      </w:pPr>
      <w:r w:rsidRPr="00A2004F">
        <w:rPr>
          <w:b/>
          <w:sz w:val="28"/>
          <w:szCs w:val="28"/>
        </w:rPr>
        <w:t>Дополнительная литература:</w:t>
      </w:r>
    </w:p>
    <w:p w:rsidR="0031345B" w:rsidRPr="00A2004F" w:rsidRDefault="0031345B" w:rsidP="0031345B">
      <w:pPr>
        <w:pStyle w:val="a5"/>
        <w:spacing w:after="0"/>
        <w:ind w:firstLine="720"/>
        <w:jc w:val="both"/>
        <w:rPr>
          <w:sz w:val="28"/>
          <w:szCs w:val="28"/>
        </w:rPr>
      </w:pPr>
      <w:r w:rsidRPr="00A2004F">
        <w:rPr>
          <w:sz w:val="28"/>
          <w:szCs w:val="28"/>
        </w:rPr>
        <w:t xml:space="preserve"> </w:t>
      </w:r>
    </w:p>
    <w:p w:rsidR="0031345B" w:rsidRPr="00A2004F" w:rsidRDefault="0031345B" w:rsidP="00A56512">
      <w:pPr>
        <w:numPr>
          <w:ilvl w:val="0"/>
          <w:numId w:val="69"/>
        </w:numPr>
        <w:tabs>
          <w:tab w:val="clear" w:pos="1260"/>
          <w:tab w:val="num" w:pos="900"/>
        </w:tabs>
        <w:ind w:left="0" w:firstLine="680"/>
        <w:jc w:val="both"/>
        <w:rPr>
          <w:sz w:val="28"/>
          <w:szCs w:val="28"/>
        </w:rPr>
      </w:pPr>
      <w:r w:rsidRPr="00A2004F">
        <w:rPr>
          <w:sz w:val="28"/>
          <w:szCs w:val="28"/>
        </w:rPr>
        <w:t xml:space="preserve"> Вектор идентичности на постсоветском пространстве: материалы Международного «круглого стола». – Ростов н/Д.: Изд-во ЮНЦ РАН, 2007. – 271 с.</w:t>
      </w:r>
    </w:p>
    <w:p w:rsidR="0031345B" w:rsidRPr="00A2004F" w:rsidRDefault="0031345B" w:rsidP="0031345B">
      <w:pPr>
        <w:ind w:firstLine="720"/>
        <w:jc w:val="both"/>
        <w:rPr>
          <w:sz w:val="28"/>
          <w:szCs w:val="28"/>
        </w:rPr>
      </w:pPr>
      <w:r w:rsidRPr="00A2004F">
        <w:rPr>
          <w:sz w:val="28"/>
          <w:szCs w:val="28"/>
        </w:rPr>
        <w:t>2. Кузнецов А.М. Этническое и национальное в политологическом ди</w:t>
      </w:r>
      <w:r w:rsidRPr="00A2004F">
        <w:rPr>
          <w:sz w:val="28"/>
          <w:szCs w:val="28"/>
        </w:rPr>
        <w:t>с</w:t>
      </w:r>
      <w:r w:rsidRPr="00A2004F">
        <w:rPr>
          <w:sz w:val="28"/>
          <w:szCs w:val="28"/>
        </w:rPr>
        <w:t xml:space="preserve">курсе // Полис. – 2007. – № 6. – С. 9-24. </w:t>
      </w:r>
    </w:p>
    <w:p w:rsidR="0031345B" w:rsidRPr="00A2004F" w:rsidRDefault="0031345B" w:rsidP="0031345B">
      <w:pPr>
        <w:ind w:firstLine="720"/>
        <w:jc w:val="both"/>
        <w:rPr>
          <w:sz w:val="28"/>
          <w:szCs w:val="28"/>
        </w:rPr>
      </w:pPr>
      <w:r w:rsidRPr="00A2004F">
        <w:rPr>
          <w:sz w:val="28"/>
          <w:szCs w:val="28"/>
        </w:rPr>
        <w:t>3. Липкин А.И. К вопросу о понятии «национальной общности» и его применимости к России // Полис. – 2008. – № 6. – С.113-130.</w:t>
      </w:r>
    </w:p>
    <w:p w:rsidR="0031345B" w:rsidRPr="00A2004F" w:rsidRDefault="0031345B" w:rsidP="0031345B">
      <w:pPr>
        <w:pStyle w:val="a5"/>
        <w:spacing w:after="0"/>
        <w:ind w:firstLine="720"/>
        <w:jc w:val="both"/>
        <w:rPr>
          <w:sz w:val="28"/>
          <w:szCs w:val="28"/>
        </w:rPr>
      </w:pPr>
      <w:r w:rsidRPr="00A2004F">
        <w:rPr>
          <w:sz w:val="28"/>
          <w:szCs w:val="28"/>
        </w:rPr>
        <w:t>4. Проблемы обеспечения национальной безопасности, гражданского мира и согласия в контексте глобализационных вызовов и угроз постсовр</w:t>
      </w:r>
      <w:r w:rsidRPr="00A2004F">
        <w:rPr>
          <w:sz w:val="28"/>
          <w:szCs w:val="28"/>
        </w:rPr>
        <w:t>е</w:t>
      </w:r>
      <w:r w:rsidRPr="00A2004F">
        <w:rPr>
          <w:sz w:val="28"/>
          <w:szCs w:val="28"/>
        </w:rPr>
        <w:t>менности: сборник докладов и статей международной научно-практической конференции. – Невинномысск: Изд-во НГГТИ, 2007. – 292 с.</w:t>
      </w:r>
    </w:p>
    <w:p w:rsidR="0031345B" w:rsidRPr="00A2004F" w:rsidRDefault="0031345B" w:rsidP="0031345B">
      <w:pPr>
        <w:jc w:val="both"/>
        <w:rPr>
          <w:sz w:val="28"/>
          <w:szCs w:val="28"/>
        </w:rPr>
      </w:pPr>
    </w:p>
    <w:p w:rsidR="0031345B" w:rsidRPr="00A2004F" w:rsidRDefault="0031345B" w:rsidP="0031345B">
      <w:pPr>
        <w:pStyle w:val="a5"/>
        <w:spacing w:after="0"/>
        <w:ind w:firstLine="720"/>
        <w:jc w:val="center"/>
        <w:rPr>
          <w:b/>
          <w:sz w:val="28"/>
          <w:szCs w:val="28"/>
        </w:rPr>
      </w:pPr>
      <w:r w:rsidRPr="00A2004F">
        <w:rPr>
          <w:b/>
          <w:sz w:val="28"/>
          <w:szCs w:val="28"/>
        </w:rPr>
        <w:t>Энциклопедии и справочная литература:</w:t>
      </w:r>
    </w:p>
    <w:p w:rsidR="0031345B" w:rsidRPr="00A2004F" w:rsidRDefault="0031345B" w:rsidP="0031345B">
      <w:pPr>
        <w:pStyle w:val="af7"/>
        <w:ind w:left="0" w:firstLine="0"/>
        <w:jc w:val="both"/>
        <w:rPr>
          <w:b/>
          <w:sz w:val="28"/>
          <w:szCs w:val="28"/>
        </w:rPr>
      </w:pPr>
    </w:p>
    <w:p w:rsidR="0031345B" w:rsidRPr="00A2004F" w:rsidRDefault="0031345B" w:rsidP="00A56512">
      <w:pPr>
        <w:numPr>
          <w:ilvl w:val="0"/>
          <w:numId w:val="142"/>
        </w:numPr>
        <w:tabs>
          <w:tab w:val="clear" w:pos="1440"/>
          <w:tab w:val="num" w:pos="0"/>
          <w:tab w:val="left" w:pos="900"/>
        </w:tabs>
        <w:ind w:left="0" w:firstLine="540"/>
        <w:jc w:val="both"/>
        <w:rPr>
          <w:sz w:val="28"/>
          <w:szCs w:val="28"/>
        </w:rPr>
      </w:pPr>
      <w:r w:rsidRPr="00A2004F">
        <w:rPr>
          <w:sz w:val="28"/>
          <w:szCs w:val="28"/>
        </w:rPr>
        <w:t>Россия: федеральные округа и регионы (география, недра, история, население, религия, власть, экономика, социальная сфера, достопримеч</w:t>
      </w:r>
      <w:r w:rsidRPr="00A2004F">
        <w:rPr>
          <w:sz w:val="28"/>
          <w:szCs w:val="28"/>
        </w:rPr>
        <w:t>а</w:t>
      </w:r>
      <w:r w:rsidRPr="00A2004F">
        <w:rPr>
          <w:sz w:val="28"/>
          <w:szCs w:val="28"/>
        </w:rPr>
        <w:t>тельности, стратегия развития): энциклопедия / под. ред. М.А. Севрука. – М.: Международный университет «Содружес</w:t>
      </w:r>
      <w:r w:rsidRPr="00A2004F">
        <w:rPr>
          <w:sz w:val="28"/>
          <w:szCs w:val="28"/>
        </w:rPr>
        <w:t>т</w:t>
      </w:r>
      <w:r w:rsidRPr="00A2004F">
        <w:rPr>
          <w:sz w:val="28"/>
          <w:szCs w:val="28"/>
        </w:rPr>
        <w:t>во», 2006/2007. – 529 с.</w:t>
      </w:r>
    </w:p>
    <w:p w:rsidR="0031345B" w:rsidRPr="00A2004F" w:rsidRDefault="0031345B" w:rsidP="0031345B">
      <w:pPr>
        <w:pStyle w:val="af7"/>
        <w:tabs>
          <w:tab w:val="num" w:pos="0"/>
          <w:tab w:val="left" w:pos="900"/>
        </w:tabs>
        <w:ind w:left="0" w:firstLine="540"/>
        <w:jc w:val="both"/>
        <w:rPr>
          <w:b/>
          <w:sz w:val="28"/>
          <w:szCs w:val="28"/>
        </w:rPr>
      </w:pPr>
    </w:p>
    <w:p w:rsidR="0031345B" w:rsidRPr="00A2004F" w:rsidRDefault="0031345B" w:rsidP="0031345B">
      <w:pPr>
        <w:pStyle w:val="af7"/>
        <w:ind w:left="0" w:firstLine="0"/>
        <w:jc w:val="center"/>
        <w:rPr>
          <w:b/>
          <w:sz w:val="28"/>
          <w:szCs w:val="28"/>
        </w:rPr>
      </w:pPr>
      <w:r w:rsidRPr="00A2004F">
        <w:rPr>
          <w:b/>
          <w:sz w:val="28"/>
          <w:szCs w:val="28"/>
        </w:rPr>
        <w:t>Электронные ресурсы:</w:t>
      </w:r>
    </w:p>
    <w:p w:rsidR="0031345B" w:rsidRPr="00A2004F" w:rsidRDefault="0031345B" w:rsidP="0031345B">
      <w:pPr>
        <w:pStyle w:val="af7"/>
        <w:ind w:left="0" w:firstLine="0"/>
        <w:jc w:val="both"/>
        <w:rPr>
          <w:i/>
          <w:sz w:val="28"/>
          <w:szCs w:val="28"/>
        </w:rPr>
      </w:pPr>
    </w:p>
    <w:p w:rsidR="0031345B" w:rsidRPr="00A2004F" w:rsidRDefault="0031345B" w:rsidP="00A56512">
      <w:pPr>
        <w:numPr>
          <w:ilvl w:val="0"/>
          <w:numId w:val="141"/>
        </w:numPr>
        <w:tabs>
          <w:tab w:val="num" w:leader="none" w:pos="567"/>
          <w:tab w:val="left" w:pos="900"/>
        </w:tabs>
        <w:ind w:left="0" w:right="-5" w:firstLine="540"/>
        <w:jc w:val="both"/>
        <w:rPr>
          <w:sz w:val="28"/>
          <w:szCs w:val="28"/>
        </w:rPr>
      </w:pPr>
      <w:hyperlink r:id="rId193" w:history="1">
        <w:r w:rsidRPr="00A2004F">
          <w:rPr>
            <w:rStyle w:val="af"/>
            <w:sz w:val="28"/>
            <w:szCs w:val="28"/>
          </w:rPr>
          <w:t>http://www.businesspravo.ru/</w:t>
        </w:r>
      </w:hyperlink>
      <w:r w:rsidRPr="00A2004F">
        <w:rPr>
          <w:sz w:val="28"/>
          <w:szCs w:val="28"/>
        </w:rPr>
        <w:t xml:space="preserve"> – «Постановление Правительства РФ «О Федеральном агентстве по делам молодежи» от 29.05.08 № 409 (Д)».</w:t>
      </w:r>
    </w:p>
    <w:p w:rsidR="0031345B" w:rsidRPr="00A2004F" w:rsidRDefault="0031345B" w:rsidP="00A56512">
      <w:pPr>
        <w:numPr>
          <w:ilvl w:val="0"/>
          <w:numId w:val="141"/>
        </w:numPr>
        <w:tabs>
          <w:tab w:val="num" w:leader="none" w:pos="567"/>
          <w:tab w:val="left" w:pos="900"/>
        </w:tabs>
        <w:ind w:left="0" w:firstLine="540"/>
        <w:jc w:val="both"/>
        <w:rPr>
          <w:color w:val="008080"/>
          <w:sz w:val="28"/>
          <w:szCs w:val="28"/>
        </w:rPr>
      </w:pPr>
      <w:hyperlink r:id="rId194" w:history="1">
        <w:r w:rsidRPr="00A2004F">
          <w:rPr>
            <w:rStyle w:val="af"/>
            <w:sz w:val="28"/>
            <w:szCs w:val="28"/>
            <w:lang w:val="en-US"/>
          </w:rPr>
          <w:t>http</w:t>
        </w:r>
        <w:r w:rsidRPr="00A2004F">
          <w:rPr>
            <w:rStyle w:val="af"/>
            <w:sz w:val="28"/>
            <w:szCs w:val="28"/>
          </w:rPr>
          <w:t>://</w:t>
        </w:r>
        <w:r w:rsidRPr="00A2004F">
          <w:rPr>
            <w:rStyle w:val="af"/>
            <w:sz w:val="28"/>
            <w:szCs w:val="28"/>
            <w:lang w:val="en-US"/>
          </w:rPr>
          <w:t>www</w:t>
        </w:r>
        <w:r w:rsidRPr="00A2004F">
          <w:rPr>
            <w:rStyle w:val="af"/>
            <w:sz w:val="28"/>
            <w:szCs w:val="28"/>
          </w:rPr>
          <w:t>.</w:t>
        </w:r>
        <w:r w:rsidRPr="00A2004F">
          <w:rPr>
            <w:rStyle w:val="af"/>
            <w:sz w:val="28"/>
            <w:szCs w:val="28"/>
            <w:lang w:val="en-US"/>
          </w:rPr>
          <w:t>drofa</w:t>
        </w:r>
        <w:r w:rsidRPr="00A2004F">
          <w:rPr>
            <w:rStyle w:val="af"/>
            <w:sz w:val="28"/>
            <w:szCs w:val="28"/>
          </w:rPr>
          <w:t>.</w:t>
        </w:r>
        <w:r w:rsidRPr="00A2004F">
          <w:rPr>
            <w:rStyle w:val="af"/>
            <w:sz w:val="28"/>
            <w:szCs w:val="28"/>
            <w:lang w:val="en-US"/>
          </w:rPr>
          <w:t>ru</w:t>
        </w:r>
        <w:r w:rsidRPr="00A2004F">
          <w:rPr>
            <w:rStyle w:val="af"/>
            <w:sz w:val="28"/>
            <w:szCs w:val="28"/>
          </w:rPr>
          <w:t>/</w:t>
        </w:r>
      </w:hyperlink>
      <w:r w:rsidRPr="00A2004F">
        <w:rPr>
          <w:color w:val="0000FF"/>
          <w:sz w:val="28"/>
          <w:szCs w:val="28"/>
        </w:rPr>
        <w:t xml:space="preserve"> </w:t>
      </w:r>
      <w:r w:rsidRPr="00A2004F">
        <w:rPr>
          <w:sz w:val="28"/>
          <w:szCs w:val="28"/>
        </w:rPr>
        <w:t>– «Программа Федерального агентства по образ</w:t>
      </w:r>
      <w:r w:rsidRPr="00A2004F">
        <w:rPr>
          <w:sz w:val="28"/>
          <w:szCs w:val="28"/>
        </w:rPr>
        <w:t>о</w:t>
      </w:r>
      <w:r w:rsidRPr="00A2004F">
        <w:rPr>
          <w:sz w:val="28"/>
          <w:szCs w:val="28"/>
        </w:rPr>
        <w:t>ванию «Патриотическое воспитание граждан Российской Федерации».</w:t>
      </w:r>
      <w:r w:rsidRPr="00A2004F">
        <w:rPr>
          <w:color w:val="000080"/>
          <w:sz w:val="28"/>
          <w:szCs w:val="28"/>
          <w:u w:val="single"/>
        </w:rPr>
        <w:t xml:space="preserve">  </w:t>
      </w:r>
    </w:p>
    <w:p w:rsidR="0031345B" w:rsidRPr="00A2004F" w:rsidRDefault="0031345B" w:rsidP="00A56512">
      <w:pPr>
        <w:numPr>
          <w:ilvl w:val="0"/>
          <w:numId w:val="141"/>
        </w:numPr>
        <w:tabs>
          <w:tab w:val="num" w:leader="none" w:pos="567"/>
          <w:tab w:val="left" w:pos="900"/>
        </w:tabs>
        <w:ind w:left="0" w:firstLine="540"/>
        <w:jc w:val="both"/>
        <w:rPr>
          <w:sz w:val="28"/>
          <w:szCs w:val="28"/>
        </w:rPr>
      </w:pPr>
      <w:hyperlink r:id="rId195" w:history="1">
        <w:r w:rsidRPr="00A2004F">
          <w:rPr>
            <w:rStyle w:val="af"/>
            <w:sz w:val="28"/>
            <w:szCs w:val="28"/>
            <w:lang w:val="en-US"/>
          </w:rPr>
          <w:t>http</w:t>
        </w:r>
        <w:r w:rsidRPr="00A2004F">
          <w:rPr>
            <w:rStyle w:val="af"/>
            <w:sz w:val="28"/>
            <w:szCs w:val="28"/>
          </w:rPr>
          <w:t>://</w:t>
        </w:r>
        <w:r w:rsidRPr="00A2004F">
          <w:rPr>
            <w:rStyle w:val="af"/>
            <w:sz w:val="28"/>
            <w:szCs w:val="28"/>
            <w:lang w:val="en-US"/>
          </w:rPr>
          <w:t>kremlin</w:t>
        </w:r>
        <w:r w:rsidRPr="00A2004F">
          <w:rPr>
            <w:rStyle w:val="af"/>
            <w:sz w:val="28"/>
            <w:szCs w:val="28"/>
          </w:rPr>
          <w:t>.</w:t>
        </w:r>
        <w:r w:rsidRPr="00A2004F">
          <w:rPr>
            <w:rStyle w:val="af"/>
            <w:sz w:val="28"/>
            <w:szCs w:val="28"/>
            <w:lang w:val="en-US"/>
          </w:rPr>
          <w:t>ru</w:t>
        </w:r>
        <w:r w:rsidRPr="00A2004F">
          <w:rPr>
            <w:rStyle w:val="af"/>
            <w:sz w:val="28"/>
            <w:szCs w:val="28"/>
          </w:rPr>
          <w:t>/</w:t>
        </w:r>
      </w:hyperlink>
      <w:r w:rsidRPr="00A2004F">
        <w:rPr>
          <w:sz w:val="28"/>
          <w:szCs w:val="28"/>
        </w:rPr>
        <w:t xml:space="preserve"> – «Президент России».</w:t>
      </w:r>
    </w:p>
    <w:p w:rsidR="0031345B" w:rsidRPr="00A2004F" w:rsidRDefault="0031345B" w:rsidP="00A56512">
      <w:pPr>
        <w:numPr>
          <w:ilvl w:val="0"/>
          <w:numId w:val="141"/>
        </w:numPr>
        <w:tabs>
          <w:tab w:val="num" w:leader="none" w:pos="567"/>
          <w:tab w:val="left" w:pos="900"/>
        </w:tabs>
        <w:ind w:left="0" w:firstLine="540"/>
        <w:jc w:val="both"/>
        <w:rPr>
          <w:sz w:val="28"/>
          <w:szCs w:val="28"/>
        </w:rPr>
      </w:pPr>
      <w:hyperlink r:id="rId196" w:history="1">
        <w:r w:rsidRPr="00A2004F">
          <w:rPr>
            <w:rStyle w:val="af"/>
            <w:sz w:val="28"/>
            <w:szCs w:val="28"/>
          </w:rPr>
          <w:t>http://oprf.ru/</w:t>
        </w:r>
      </w:hyperlink>
      <w:r w:rsidRPr="00A2004F">
        <w:rPr>
          <w:sz w:val="28"/>
          <w:szCs w:val="28"/>
        </w:rPr>
        <w:t xml:space="preserve"> – «Общественная палата Российской Федерации – оф</w:t>
      </w:r>
      <w:r w:rsidRPr="00A2004F">
        <w:rPr>
          <w:sz w:val="28"/>
          <w:szCs w:val="28"/>
        </w:rPr>
        <w:t>и</w:t>
      </w:r>
      <w:r w:rsidRPr="00A2004F">
        <w:rPr>
          <w:sz w:val="28"/>
          <w:szCs w:val="28"/>
        </w:rPr>
        <w:t>циальный сайт».</w:t>
      </w:r>
    </w:p>
    <w:p w:rsidR="0031345B" w:rsidRPr="00A2004F" w:rsidRDefault="0031345B" w:rsidP="00A56512">
      <w:pPr>
        <w:numPr>
          <w:ilvl w:val="0"/>
          <w:numId w:val="141"/>
        </w:numPr>
        <w:tabs>
          <w:tab w:val="num" w:leader="none" w:pos="567"/>
          <w:tab w:val="left" w:pos="900"/>
        </w:tabs>
        <w:ind w:left="0" w:firstLine="540"/>
        <w:jc w:val="both"/>
        <w:rPr>
          <w:sz w:val="28"/>
          <w:szCs w:val="28"/>
        </w:rPr>
      </w:pPr>
      <w:hyperlink r:id="rId197" w:history="1">
        <w:r w:rsidRPr="00A2004F">
          <w:rPr>
            <w:rStyle w:val="af"/>
            <w:sz w:val="28"/>
            <w:szCs w:val="28"/>
          </w:rPr>
          <w:t>http://council.gov.ru/</w:t>
        </w:r>
      </w:hyperlink>
      <w:r w:rsidRPr="00A2004F">
        <w:rPr>
          <w:sz w:val="28"/>
          <w:szCs w:val="28"/>
        </w:rPr>
        <w:t xml:space="preserve"> – «Совет Федерации».</w:t>
      </w:r>
    </w:p>
    <w:p w:rsidR="0031345B" w:rsidRPr="00A2004F" w:rsidRDefault="0031345B" w:rsidP="0031345B">
      <w:pPr>
        <w:pStyle w:val="2"/>
        <w:tabs>
          <w:tab w:val="left" w:pos="900"/>
        </w:tabs>
        <w:spacing w:before="0" w:after="0"/>
        <w:ind w:firstLine="540"/>
        <w:jc w:val="both"/>
        <w:rPr>
          <w:b w:val="0"/>
          <w:i w:val="0"/>
        </w:rPr>
      </w:pPr>
      <w:r w:rsidRPr="00A2004F">
        <w:rPr>
          <w:b w:val="0"/>
          <w:i w:val="0"/>
        </w:rPr>
        <w:lastRenderedPageBreak/>
        <w:t>6.</w:t>
      </w:r>
      <w:r w:rsidRPr="00A2004F">
        <w:rPr>
          <w:i w:val="0"/>
        </w:rPr>
        <w:t xml:space="preserve"> </w:t>
      </w:r>
      <w:hyperlink r:id="rId198" w:history="1">
        <w:r w:rsidRPr="00A2004F">
          <w:rPr>
            <w:rStyle w:val="af"/>
            <w:b w:val="0"/>
            <w:i w:val="0"/>
          </w:rPr>
          <w:t>http://www.scrf.gov.ru</w:t>
        </w:r>
      </w:hyperlink>
      <w:r w:rsidRPr="00A2004F">
        <w:rPr>
          <w:i w:val="0"/>
        </w:rPr>
        <w:t xml:space="preserve"> </w:t>
      </w:r>
      <w:r w:rsidRPr="00A2004F">
        <w:rPr>
          <w:b w:val="0"/>
          <w:i w:val="0"/>
        </w:rPr>
        <w:t>– «Концепция государственной национальной политики Российской Федерации» – на сайте «Совета Безопасности Рлсси</w:t>
      </w:r>
      <w:r w:rsidRPr="00A2004F">
        <w:rPr>
          <w:b w:val="0"/>
          <w:i w:val="0"/>
        </w:rPr>
        <w:t>й</w:t>
      </w:r>
      <w:r w:rsidRPr="00A2004F">
        <w:rPr>
          <w:b w:val="0"/>
          <w:i w:val="0"/>
        </w:rPr>
        <w:t>ской Федерации».</w:t>
      </w:r>
    </w:p>
    <w:p w:rsidR="0031345B" w:rsidRPr="00A2004F" w:rsidRDefault="0031345B" w:rsidP="0031345B">
      <w:pPr>
        <w:pStyle w:val="3"/>
        <w:tabs>
          <w:tab w:val="left" w:pos="900"/>
        </w:tabs>
        <w:ind w:firstLine="540"/>
        <w:jc w:val="both"/>
        <w:rPr>
          <w:rStyle w:val="ae"/>
          <w:rFonts w:ascii="Times New Roman" w:eastAsia="Calibri" w:hAnsi="Times New Roman" w:cs="Times New Roman"/>
        </w:rPr>
      </w:pPr>
      <w:r w:rsidRPr="00A2004F">
        <w:rPr>
          <w:rFonts w:ascii="Times New Roman" w:hAnsi="Times New Roman" w:cs="Times New Roman"/>
          <w:b w:val="0"/>
          <w:sz w:val="28"/>
          <w:szCs w:val="28"/>
        </w:rPr>
        <w:t xml:space="preserve">7. </w:t>
      </w:r>
      <w:hyperlink r:id="rId199" w:history="1">
        <w:r w:rsidRPr="00A2004F">
          <w:rPr>
            <w:rStyle w:val="af"/>
            <w:b w:val="0"/>
            <w:sz w:val="28"/>
            <w:szCs w:val="28"/>
          </w:rPr>
          <w:t>http://правительство.рф/</w:t>
        </w:r>
      </w:hyperlink>
      <w:r w:rsidRPr="00A2004F">
        <w:rPr>
          <w:rFonts w:ascii="Times New Roman" w:hAnsi="Times New Roman" w:cs="Times New Roman"/>
          <w:sz w:val="28"/>
          <w:szCs w:val="28"/>
        </w:rPr>
        <w:t xml:space="preserve"> </w:t>
      </w:r>
      <w:r w:rsidRPr="00A2004F">
        <w:rPr>
          <w:rFonts w:ascii="Times New Roman" w:hAnsi="Times New Roman" w:cs="Times New Roman"/>
          <w:b w:val="0"/>
          <w:sz w:val="28"/>
          <w:szCs w:val="28"/>
        </w:rPr>
        <w:t>– «Стратегия социально</w:t>
      </w:r>
      <w:r w:rsidRPr="00A2004F">
        <w:rPr>
          <w:rStyle w:val="ae"/>
          <w:rFonts w:ascii="Times New Roman" w:eastAsia="Calibri" w:hAnsi="Times New Roman" w:cs="Times New Roman"/>
        </w:rPr>
        <w:t>-экономического ра</w:t>
      </w:r>
      <w:r w:rsidRPr="00A2004F">
        <w:rPr>
          <w:rStyle w:val="ae"/>
          <w:rFonts w:ascii="Times New Roman" w:eastAsia="Calibri" w:hAnsi="Times New Roman" w:cs="Times New Roman"/>
        </w:rPr>
        <w:t>з</w:t>
      </w:r>
      <w:r w:rsidRPr="00A2004F">
        <w:rPr>
          <w:rStyle w:val="ae"/>
          <w:rFonts w:ascii="Times New Roman" w:eastAsia="Calibri" w:hAnsi="Times New Roman" w:cs="Times New Roman"/>
        </w:rPr>
        <w:t xml:space="preserve">вития Северо-Кавказского федерального округа до 2025 года» </w:t>
      </w:r>
      <w:r w:rsidRPr="00A2004F">
        <w:rPr>
          <w:rFonts w:ascii="Times New Roman" w:hAnsi="Times New Roman" w:cs="Times New Roman"/>
          <w:b w:val="0"/>
          <w:sz w:val="28"/>
          <w:szCs w:val="28"/>
        </w:rPr>
        <w:t>–</w:t>
      </w:r>
      <w:r w:rsidRPr="00A2004F">
        <w:rPr>
          <w:rStyle w:val="ae"/>
          <w:rFonts w:ascii="Times New Roman" w:eastAsia="Calibri" w:hAnsi="Times New Roman" w:cs="Times New Roman"/>
        </w:rPr>
        <w:t xml:space="preserve"> на сайте «Правительство РФ».</w:t>
      </w:r>
    </w:p>
    <w:p w:rsidR="0031345B" w:rsidRPr="00A2004F" w:rsidRDefault="0031345B" w:rsidP="0031345B">
      <w:pPr>
        <w:pStyle w:val="text"/>
        <w:tabs>
          <w:tab w:val="left" w:pos="900"/>
        </w:tabs>
        <w:spacing w:before="0" w:beforeAutospacing="0" w:after="0" w:afterAutospacing="0"/>
        <w:ind w:firstLine="540"/>
        <w:jc w:val="both"/>
        <w:rPr>
          <w:sz w:val="28"/>
          <w:szCs w:val="28"/>
        </w:rPr>
      </w:pPr>
      <w:r w:rsidRPr="00A2004F">
        <w:rPr>
          <w:bCs/>
          <w:sz w:val="28"/>
          <w:szCs w:val="28"/>
        </w:rPr>
        <w:t xml:space="preserve">8. http://er.ru/ </w:t>
      </w:r>
      <w:r w:rsidRPr="00A2004F">
        <w:rPr>
          <w:sz w:val="28"/>
          <w:szCs w:val="28"/>
        </w:rPr>
        <w:t>–</w:t>
      </w:r>
      <w:r w:rsidRPr="00A2004F">
        <w:rPr>
          <w:bCs/>
          <w:sz w:val="28"/>
          <w:szCs w:val="28"/>
        </w:rPr>
        <w:t xml:space="preserve"> «Единая Россия: официальный сайт партии».  </w:t>
      </w:r>
      <w:hyperlink r:id="rId200" w:history="1"/>
    </w:p>
    <w:p w:rsidR="0031345B" w:rsidRPr="00A2004F" w:rsidRDefault="0031345B" w:rsidP="0031345B">
      <w:pPr>
        <w:tabs>
          <w:tab w:val="left" w:pos="900"/>
        </w:tabs>
        <w:ind w:firstLine="540"/>
        <w:jc w:val="both"/>
        <w:rPr>
          <w:sz w:val="28"/>
          <w:szCs w:val="28"/>
        </w:rPr>
      </w:pPr>
      <w:r w:rsidRPr="00A2004F">
        <w:rPr>
          <w:sz w:val="28"/>
          <w:szCs w:val="28"/>
        </w:rPr>
        <w:t xml:space="preserve">9. </w:t>
      </w:r>
      <w:hyperlink r:id="rId201" w:history="1">
        <w:r w:rsidRPr="00A2004F">
          <w:rPr>
            <w:rStyle w:val="af"/>
            <w:sz w:val="28"/>
            <w:szCs w:val="28"/>
          </w:rPr>
          <w:t>http://www.narodru.ru/</w:t>
        </w:r>
      </w:hyperlink>
      <w:r w:rsidRPr="00A2004F">
        <w:rPr>
          <w:sz w:val="28"/>
          <w:szCs w:val="28"/>
        </w:rPr>
        <w:t xml:space="preserve"> – «Народы – единство в многообразии России».</w:t>
      </w:r>
      <w:r w:rsidRPr="00A2004F">
        <w:rPr>
          <w:sz w:val="28"/>
          <w:szCs w:val="28"/>
        </w:rPr>
        <w:br/>
      </w:r>
    </w:p>
    <w:p w:rsidR="0031345B" w:rsidRPr="00A2004F" w:rsidRDefault="0031345B" w:rsidP="0031345B">
      <w:pPr>
        <w:pStyle w:val="3"/>
        <w:ind w:firstLine="900"/>
        <w:rPr>
          <w:rFonts w:ascii="Times New Roman" w:hAnsi="Times New Roman" w:cs="Times New Roman"/>
          <w:sz w:val="28"/>
          <w:szCs w:val="28"/>
        </w:rPr>
      </w:pPr>
      <w:r w:rsidRPr="00A2004F">
        <w:rPr>
          <w:rFonts w:ascii="Times New Roman" w:hAnsi="Times New Roman" w:cs="Times New Roman"/>
          <w:sz w:val="28"/>
          <w:szCs w:val="28"/>
        </w:rPr>
        <w:t>Задания для развития и контроля владения компетенциями:</w:t>
      </w:r>
    </w:p>
    <w:p w:rsidR="0031345B" w:rsidRPr="00A2004F" w:rsidRDefault="0031345B" w:rsidP="00A56512">
      <w:pPr>
        <w:numPr>
          <w:ilvl w:val="0"/>
          <w:numId w:val="139"/>
        </w:numPr>
        <w:tabs>
          <w:tab w:val="clear" w:pos="1080"/>
          <w:tab w:val="num" w:pos="900"/>
        </w:tabs>
        <w:spacing w:before="100" w:beforeAutospacing="1" w:after="100" w:afterAutospacing="1"/>
        <w:ind w:left="0" w:firstLine="540"/>
        <w:jc w:val="both"/>
        <w:rPr>
          <w:sz w:val="28"/>
          <w:szCs w:val="28"/>
        </w:rPr>
      </w:pPr>
      <w:r w:rsidRPr="00A2004F">
        <w:rPr>
          <w:sz w:val="28"/>
          <w:szCs w:val="28"/>
        </w:rPr>
        <w:t xml:space="preserve"> Сконструируйте образ современного террориста и его ценнос</w:t>
      </w:r>
      <w:r w:rsidRPr="00A2004F">
        <w:rPr>
          <w:sz w:val="28"/>
          <w:szCs w:val="28"/>
        </w:rPr>
        <w:t>т</w:t>
      </w:r>
      <w:r w:rsidRPr="00A2004F">
        <w:rPr>
          <w:sz w:val="28"/>
          <w:szCs w:val="28"/>
        </w:rPr>
        <w:t>но-мировоззренческие установки. Определите те ценности и идеологические п</w:t>
      </w:r>
      <w:r w:rsidRPr="00A2004F">
        <w:rPr>
          <w:sz w:val="28"/>
          <w:szCs w:val="28"/>
        </w:rPr>
        <w:t>о</w:t>
      </w:r>
      <w:r w:rsidRPr="00A2004F">
        <w:rPr>
          <w:sz w:val="28"/>
          <w:szCs w:val="28"/>
        </w:rPr>
        <w:t>стулаты, которые необходимо противопоставить идеологии современного терроризма.</w:t>
      </w:r>
    </w:p>
    <w:p w:rsidR="0031345B" w:rsidRPr="00A2004F" w:rsidRDefault="0031345B" w:rsidP="00A56512">
      <w:pPr>
        <w:numPr>
          <w:ilvl w:val="0"/>
          <w:numId w:val="139"/>
        </w:numPr>
        <w:tabs>
          <w:tab w:val="clear" w:pos="1080"/>
          <w:tab w:val="num" w:pos="900"/>
        </w:tabs>
        <w:spacing w:before="100" w:beforeAutospacing="1" w:after="100" w:afterAutospacing="1"/>
        <w:ind w:left="0" w:firstLine="540"/>
        <w:jc w:val="both"/>
        <w:rPr>
          <w:sz w:val="28"/>
          <w:szCs w:val="28"/>
        </w:rPr>
      </w:pPr>
      <w:r w:rsidRPr="00A2004F">
        <w:rPr>
          <w:sz w:val="28"/>
          <w:szCs w:val="28"/>
        </w:rPr>
        <w:t>Предложите свои мероприятия по формированию общероссийской гражданской идентичности, выработке государственной антитеррористич</w:t>
      </w:r>
      <w:r w:rsidRPr="00A2004F">
        <w:rPr>
          <w:sz w:val="28"/>
          <w:szCs w:val="28"/>
        </w:rPr>
        <w:t>е</w:t>
      </w:r>
      <w:r w:rsidRPr="00A2004F">
        <w:rPr>
          <w:sz w:val="28"/>
          <w:szCs w:val="28"/>
        </w:rPr>
        <w:t>ской идеологии, составьте их план.</w:t>
      </w:r>
    </w:p>
    <w:p w:rsidR="0031345B" w:rsidRPr="00A2004F" w:rsidRDefault="0031345B" w:rsidP="00A56512">
      <w:pPr>
        <w:numPr>
          <w:ilvl w:val="0"/>
          <w:numId w:val="139"/>
        </w:numPr>
        <w:tabs>
          <w:tab w:val="clear" w:pos="1080"/>
          <w:tab w:val="num" w:pos="900"/>
        </w:tabs>
        <w:spacing w:before="100" w:beforeAutospacing="1" w:after="100" w:afterAutospacing="1"/>
        <w:ind w:left="0" w:firstLine="540"/>
        <w:jc w:val="both"/>
        <w:rPr>
          <w:sz w:val="28"/>
          <w:szCs w:val="28"/>
        </w:rPr>
      </w:pPr>
      <w:r w:rsidRPr="00A2004F">
        <w:rPr>
          <w:sz w:val="28"/>
          <w:szCs w:val="28"/>
        </w:rPr>
        <w:t>Определите роль просветительской и научной деятельности учрежд</w:t>
      </w:r>
      <w:r w:rsidRPr="00A2004F">
        <w:rPr>
          <w:sz w:val="28"/>
          <w:szCs w:val="28"/>
        </w:rPr>
        <w:t>е</w:t>
      </w:r>
      <w:r w:rsidRPr="00A2004F">
        <w:rPr>
          <w:sz w:val="28"/>
          <w:szCs w:val="28"/>
        </w:rPr>
        <w:t>ний науки, образования, культуры в сфере формирования исторического со</w:t>
      </w:r>
      <w:r w:rsidRPr="00A2004F">
        <w:rPr>
          <w:sz w:val="28"/>
          <w:szCs w:val="28"/>
        </w:rPr>
        <w:t>з</w:t>
      </w:r>
      <w:r w:rsidRPr="00A2004F">
        <w:rPr>
          <w:sz w:val="28"/>
          <w:szCs w:val="28"/>
        </w:rPr>
        <w:t>нания, правовой культуры, общероссийской гражданской идентичности.</w:t>
      </w:r>
    </w:p>
    <w:p w:rsidR="0031345B" w:rsidRPr="00A2004F" w:rsidRDefault="0031345B" w:rsidP="00A56512">
      <w:pPr>
        <w:numPr>
          <w:ilvl w:val="0"/>
          <w:numId w:val="139"/>
        </w:numPr>
        <w:tabs>
          <w:tab w:val="clear" w:pos="1080"/>
          <w:tab w:val="num" w:pos="900"/>
        </w:tabs>
        <w:spacing w:before="100" w:beforeAutospacing="1" w:after="100" w:afterAutospacing="1"/>
        <w:ind w:left="0" w:firstLine="540"/>
        <w:jc w:val="both"/>
        <w:rPr>
          <w:sz w:val="28"/>
          <w:szCs w:val="28"/>
        </w:rPr>
      </w:pPr>
      <w:r w:rsidRPr="00A2004F">
        <w:rPr>
          <w:sz w:val="28"/>
          <w:szCs w:val="28"/>
        </w:rPr>
        <w:t>Согласны ли Вы с тезисом о том, что «становление общероссийской гражданской идентичности возможно лишь на основе понимания Ро</w:t>
      </w:r>
      <w:r w:rsidRPr="00A2004F">
        <w:rPr>
          <w:sz w:val="28"/>
          <w:szCs w:val="28"/>
        </w:rPr>
        <w:t>с</w:t>
      </w:r>
      <w:r w:rsidRPr="00A2004F">
        <w:rPr>
          <w:sz w:val="28"/>
          <w:szCs w:val="28"/>
        </w:rPr>
        <w:t>сии как уникальной и самодостаточной цивилизации, сыгравшей одну из р</w:t>
      </w:r>
      <w:r w:rsidRPr="00A2004F">
        <w:rPr>
          <w:sz w:val="28"/>
          <w:szCs w:val="28"/>
        </w:rPr>
        <w:t>е</w:t>
      </w:r>
      <w:r w:rsidRPr="00A2004F">
        <w:rPr>
          <w:sz w:val="28"/>
          <w:szCs w:val="28"/>
        </w:rPr>
        <w:t>шающих ролей в развитии всего человечества. Таким образом, общероссийская гражданская идентичность должна носить цивилизационный характер, не подм</w:t>
      </w:r>
      <w:r w:rsidRPr="00A2004F">
        <w:rPr>
          <w:sz w:val="28"/>
          <w:szCs w:val="28"/>
        </w:rPr>
        <w:t>е</w:t>
      </w:r>
      <w:r w:rsidRPr="00A2004F">
        <w:rPr>
          <w:sz w:val="28"/>
          <w:szCs w:val="28"/>
        </w:rPr>
        <w:t>няя и не отменяя национальные идентичности народов России». Прокомме</w:t>
      </w:r>
      <w:r w:rsidRPr="00A2004F">
        <w:rPr>
          <w:sz w:val="28"/>
          <w:szCs w:val="28"/>
        </w:rPr>
        <w:t>н</w:t>
      </w:r>
      <w:r w:rsidRPr="00A2004F">
        <w:rPr>
          <w:sz w:val="28"/>
          <w:szCs w:val="28"/>
        </w:rPr>
        <w:t>тируйте свой ответ.</w:t>
      </w:r>
    </w:p>
    <w:p w:rsidR="0031345B" w:rsidRPr="00A2004F" w:rsidRDefault="0031345B" w:rsidP="00A56512">
      <w:pPr>
        <w:numPr>
          <w:ilvl w:val="0"/>
          <w:numId w:val="139"/>
        </w:numPr>
        <w:tabs>
          <w:tab w:val="clear" w:pos="1080"/>
          <w:tab w:val="num" w:pos="900"/>
        </w:tabs>
        <w:spacing w:before="100" w:beforeAutospacing="1" w:after="100" w:afterAutospacing="1"/>
        <w:ind w:left="0" w:firstLine="540"/>
        <w:jc w:val="both"/>
        <w:rPr>
          <w:sz w:val="28"/>
          <w:szCs w:val="28"/>
        </w:rPr>
      </w:pPr>
      <w:r w:rsidRPr="00A2004F">
        <w:rPr>
          <w:sz w:val="28"/>
          <w:szCs w:val="28"/>
        </w:rPr>
        <w:t>В чем, по Вашему мнению, заключается духовно-нравственная о</w:t>
      </w:r>
      <w:r w:rsidRPr="00A2004F">
        <w:rPr>
          <w:sz w:val="28"/>
          <w:szCs w:val="28"/>
        </w:rPr>
        <w:t>с</w:t>
      </w:r>
      <w:r w:rsidRPr="00A2004F">
        <w:rPr>
          <w:sz w:val="28"/>
          <w:szCs w:val="28"/>
        </w:rPr>
        <w:t>нова противостояния терроризму.</w:t>
      </w:r>
    </w:p>
    <w:p w:rsidR="0031345B" w:rsidRPr="00A2004F" w:rsidRDefault="0031345B" w:rsidP="0031345B">
      <w:pPr>
        <w:ind w:firstLine="567"/>
        <w:jc w:val="both"/>
        <w:rPr>
          <w:b/>
          <w:sz w:val="28"/>
          <w:szCs w:val="28"/>
        </w:rPr>
      </w:pPr>
      <w:r w:rsidRPr="00A2004F">
        <w:rPr>
          <w:b/>
          <w:sz w:val="28"/>
          <w:szCs w:val="28"/>
        </w:rPr>
        <w:t>ЗАНЯТИЕ 7. ОПТИМИЗАЦИЯ КУЛЬТУРЫ МЕЖНАЦИОНАЛ</w:t>
      </w:r>
      <w:r w:rsidRPr="00A2004F">
        <w:rPr>
          <w:b/>
          <w:sz w:val="28"/>
          <w:szCs w:val="28"/>
        </w:rPr>
        <w:t>Ь</w:t>
      </w:r>
      <w:r w:rsidRPr="00A2004F">
        <w:rPr>
          <w:b/>
          <w:sz w:val="28"/>
          <w:szCs w:val="28"/>
        </w:rPr>
        <w:t>НОГО ОБЩЕНИЯ КАК ФАКТОР ПРОТИВОДЕЙСТВИЯ ТЕРРОРИ</w:t>
      </w:r>
      <w:r w:rsidRPr="00A2004F">
        <w:rPr>
          <w:b/>
          <w:sz w:val="28"/>
          <w:szCs w:val="28"/>
        </w:rPr>
        <w:t>З</w:t>
      </w:r>
      <w:r w:rsidRPr="00A2004F">
        <w:rPr>
          <w:b/>
          <w:sz w:val="28"/>
          <w:szCs w:val="28"/>
        </w:rPr>
        <w:t xml:space="preserve">МУ </w:t>
      </w:r>
    </w:p>
    <w:p w:rsidR="0031345B" w:rsidRPr="00A2004F" w:rsidRDefault="0031345B" w:rsidP="0031345B">
      <w:pPr>
        <w:jc w:val="both"/>
        <w:rPr>
          <w:sz w:val="28"/>
          <w:szCs w:val="28"/>
        </w:rPr>
      </w:pPr>
      <w:r w:rsidRPr="00A2004F">
        <w:rPr>
          <w:sz w:val="28"/>
          <w:szCs w:val="28"/>
        </w:rPr>
        <w:tab/>
      </w:r>
      <w:r w:rsidRPr="00A2004F">
        <w:rPr>
          <w:sz w:val="28"/>
          <w:szCs w:val="28"/>
        </w:rPr>
        <w:tab/>
      </w:r>
    </w:p>
    <w:p w:rsidR="0031345B" w:rsidRPr="00A2004F" w:rsidRDefault="0031345B" w:rsidP="0031345B">
      <w:pPr>
        <w:ind w:firstLine="540"/>
        <w:jc w:val="both"/>
        <w:rPr>
          <w:sz w:val="28"/>
          <w:szCs w:val="28"/>
        </w:rPr>
      </w:pPr>
      <w:r w:rsidRPr="00A2004F">
        <w:rPr>
          <w:b/>
          <w:sz w:val="28"/>
          <w:szCs w:val="28"/>
        </w:rPr>
        <w:t>Компетенции, формируемые на занятии:</w:t>
      </w:r>
      <w:r w:rsidRPr="00A2004F">
        <w:rPr>
          <w:i/>
          <w:iCs/>
          <w:sz w:val="28"/>
          <w:szCs w:val="28"/>
        </w:rPr>
        <w:t xml:space="preserve"> </w:t>
      </w:r>
      <w:r w:rsidRPr="00A2004F">
        <w:rPr>
          <w:sz w:val="28"/>
          <w:szCs w:val="28"/>
        </w:rPr>
        <w:t>коммуникативная комп</w:t>
      </w:r>
      <w:r w:rsidRPr="00A2004F">
        <w:rPr>
          <w:sz w:val="28"/>
          <w:szCs w:val="28"/>
        </w:rPr>
        <w:t>е</w:t>
      </w:r>
      <w:r w:rsidRPr="00A2004F">
        <w:rPr>
          <w:sz w:val="28"/>
          <w:szCs w:val="28"/>
        </w:rPr>
        <w:t>тентность</w:t>
      </w:r>
      <w:r w:rsidRPr="00A2004F">
        <w:rPr>
          <w:i/>
          <w:sz w:val="28"/>
          <w:szCs w:val="28"/>
        </w:rPr>
        <w:t xml:space="preserve"> </w:t>
      </w:r>
      <w:r w:rsidRPr="00A2004F">
        <w:rPr>
          <w:sz w:val="28"/>
          <w:szCs w:val="28"/>
        </w:rPr>
        <w:t xml:space="preserve">(умение получать необходимую информацию, грамотно формулировать и отстаивать свою точку зрения  в публичном выступлении на основе базовых принципов культуры межнационального общения); </w:t>
      </w:r>
      <w:r w:rsidRPr="00A2004F">
        <w:rPr>
          <w:bCs/>
          <w:iCs/>
          <w:sz w:val="28"/>
          <w:szCs w:val="28"/>
        </w:rPr>
        <w:t>этнолог</w:t>
      </w:r>
      <w:r w:rsidRPr="00A2004F">
        <w:rPr>
          <w:bCs/>
          <w:iCs/>
          <w:sz w:val="28"/>
          <w:szCs w:val="28"/>
        </w:rPr>
        <w:t>и</w:t>
      </w:r>
      <w:r w:rsidRPr="00A2004F">
        <w:rPr>
          <w:bCs/>
          <w:iCs/>
          <w:sz w:val="28"/>
          <w:szCs w:val="28"/>
        </w:rPr>
        <w:t>ческая</w:t>
      </w:r>
      <w:r w:rsidRPr="00A2004F">
        <w:rPr>
          <w:bCs/>
          <w:sz w:val="28"/>
          <w:szCs w:val="28"/>
        </w:rPr>
        <w:t xml:space="preserve"> грамотность (</w:t>
      </w:r>
      <w:r w:rsidRPr="00A2004F">
        <w:rPr>
          <w:sz w:val="28"/>
          <w:szCs w:val="28"/>
        </w:rPr>
        <w:t>знание основных сведений о культурах народов Российской Федерации).</w:t>
      </w:r>
    </w:p>
    <w:p w:rsidR="0031345B" w:rsidRPr="00A2004F" w:rsidRDefault="0031345B" w:rsidP="0031345B">
      <w:pPr>
        <w:ind w:firstLine="720"/>
        <w:jc w:val="both"/>
        <w:rPr>
          <w:sz w:val="28"/>
          <w:szCs w:val="28"/>
        </w:rPr>
      </w:pPr>
    </w:p>
    <w:p w:rsidR="0031345B" w:rsidRPr="00A2004F" w:rsidRDefault="0031345B" w:rsidP="0031345B">
      <w:pPr>
        <w:ind w:firstLine="540"/>
        <w:jc w:val="both"/>
        <w:rPr>
          <w:sz w:val="28"/>
          <w:szCs w:val="28"/>
        </w:rPr>
      </w:pPr>
      <w:r w:rsidRPr="00A2004F">
        <w:rPr>
          <w:b/>
          <w:bCs/>
          <w:sz w:val="28"/>
          <w:szCs w:val="28"/>
        </w:rPr>
        <w:lastRenderedPageBreak/>
        <w:t xml:space="preserve">Основные понятия и категории: </w:t>
      </w:r>
      <w:r w:rsidRPr="00A2004F">
        <w:rPr>
          <w:sz w:val="28"/>
          <w:szCs w:val="28"/>
        </w:rPr>
        <w:t xml:space="preserve">этническая и этноконфессиональная картина страны, </w:t>
      </w:r>
      <w:r w:rsidRPr="00A2004F">
        <w:rPr>
          <w:bCs/>
          <w:sz w:val="28"/>
          <w:szCs w:val="28"/>
        </w:rPr>
        <w:t>полиэтничный регион</w:t>
      </w:r>
      <w:r w:rsidRPr="00A2004F">
        <w:rPr>
          <w:b/>
          <w:bCs/>
          <w:sz w:val="28"/>
          <w:szCs w:val="28"/>
        </w:rPr>
        <w:t xml:space="preserve">, </w:t>
      </w:r>
      <w:r w:rsidRPr="00A2004F">
        <w:rPr>
          <w:bCs/>
          <w:sz w:val="28"/>
          <w:szCs w:val="28"/>
        </w:rPr>
        <w:t>этническая</w:t>
      </w:r>
      <w:r w:rsidRPr="00A2004F">
        <w:rPr>
          <w:b/>
          <w:bCs/>
          <w:sz w:val="28"/>
          <w:szCs w:val="28"/>
        </w:rPr>
        <w:t xml:space="preserve"> </w:t>
      </w:r>
      <w:r w:rsidRPr="00A2004F">
        <w:rPr>
          <w:bCs/>
          <w:sz w:val="28"/>
          <w:szCs w:val="28"/>
        </w:rPr>
        <w:t>культура, культура ме</w:t>
      </w:r>
      <w:r w:rsidRPr="00A2004F">
        <w:rPr>
          <w:bCs/>
          <w:sz w:val="28"/>
          <w:szCs w:val="28"/>
        </w:rPr>
        <w:t>ж</w:t>
      </w:r>
      <w:r w:rsidRPr="00A2004F">
        <w:rPr>
          <w:bCs/>
          <w:sz w:val="28"/>
          <w:szCs w:val="28"/>
        </w:rPr>
        <w:t xml:space="preserve">национального общения, межкультурный диалог, межконфессиональный диалог, культура мира и ненасилия, толерантность, интеграция культурного пространства, </w:t>
      </w:r>
      <w:r w:rsidRPr="00A2004F">
        <w:rPr>
          <w:sz w:val="28"/>
          <w:szCs w:val="28"/>
        </w:rPr>
        <w:t>глобальные террористические угрозы, гуманитарные факторы противодействия терроризму.</w:t>
      </w:r>
    </w:p>
    <w:p w:rsidR="0031345B" w:rsidRPr="00A2004F" w:rsidRDefault="0031345B" w:rsidP="0031345B">
      <w:pPr>
        <w:ind w:firstLine="720"/>
        <w:jc w:val="both"/>
        <w:rPr>
          <w:sz w:val="28"/>
          <w:szCs w:val="28"/>
        </w:rPr>
      </w:pPr>
    </w:p>
    <w:p w:rsidR="0031345B" w:rsidRPr="00A2004F" w:rsidRDefault="0031345B" w:rsidP="0031345B">
      <w:pPr>
        <w:jc w:val="center"/>
        <w:rPr>
          <w:b/>
          <w:sz w:val="28"/>
          <w:szCs w:val="28"/>
        </w:rPr>
      </w:pPr>
      <w:r w:rsidRPr="00A2004F">
        <w:rPr>
          <w:b/>
          <w:sz w:val="28"/>
          <w:szCs w:val="28"/>
        </w:rPr>
        <w:t>Вопросы для обсуждения:</w:t>
      </w:r>
    </w:p>
    <w:p w:rsidR="0031345B" w:rsidRPr="00A2004F" w:rsidRDefault="0031345B" w:rsidP="0031345B">
      <w:pPr>
        <w:jc w:val="both"/>
        <w:rPr>
          <w:b/>
          <w:sz w:val="28"/>
          <w:szCs w:val="28"/>
        </w:rPr>
      </w:pPr>
    </w:p>
    <w:p w:rsidR="0031345B" w:rsidRPr="00A2004F" w:rsidRDefault="0031345B" w:rsidP="0031345B">
      <w:pPr>
        <w:ind w:firstLine="540"/>
        <w:jc w:val="both"/>
        <w:rPr>
          <w:sz w:val="28"/>
          <w:szCs w:val="28"/>
        </w:rPr>
      </w:pPr>
      <w:r w:rsidRPr="00A2004F">
        <w:rPr>
          <w:sz w:val="28"/>
          <w:szCs w:val="28"/>
        </w:rPr>
        <w:t>1. Межнациональный и межконфессиональный диалог как форма общ</w:t>
      </w:r>
      <w:r w:rsidRPr="00A2004F">
        <w:rPr>
          <w:sz w:val="28"/>
          <w:szCs w:val="28"/>
        </w:rPr>
        <w:t>е</w:t>
      </w:r>
      <w:r w:rsidRPr="00A2004F">
        <w:rPr>
          <w:sz w:val="28"/>
          <w:szCs w:val="28"/>
        </w:rPr>
        <w:t>ния в полиэтничном социуме.</w:t>
      </w:r>
    </w:p>
    <w:p w:rsidR="0031345B" w:rsidRPr="00A2004F" w:rsidRDefault="0031345B" w:rsidP="0031345B">
      <w:pPr>
        <w:tabs>
          <w:tab w:val="left" w:pos="900"/>
        </w:tabs>
        <w:ind w:firstLine="540"/>
        <w:jc w:val="both"/>
        <w:rPr>
          <w:sz w:val="28"/>
          <w:szCs w:val="28"/>
        </w:rPr>
      </w:pPr>
      <w:r w:rsidRPr="00A2004F">
        <w:rPr>
          <w:sz w:val="28"/>
          <w:szCs w:val="28"/>
        </w:rPr>
        <w:t xml:space="preserve">2. </w:t>
      </w:r>
      <w:r w:rsidRPr="00A2004F">
        <w:rPr>
          <w:sz w:val="28"/>
          <w:szCs w:val="28"/>
        </w:rPr>
        <w:tab/>
        <w:t>Факторы формирования и принципы воспитания культуры межн</w:t>
      </w:r>
      <w:r w:rsidRPr="00A2004F">
        <w:rPr>
          <w:sz w:val="28"/>
          <w:szCs w:val="28"/>
        </w:rPr>
        <w:t>а</w:t>
      </w:r>
      <w:r w:rsidRPr="00A2004F">
        <w:rPr>
          <w:sz w:val="28"/>
          <w:szCs w:val="28"/>
        </w:rPr>
        <w:t xml:space="preserve">ционального общения в современной России.  </w:t>
      </w:r>
    </w:p>
    <w:p w:rsidR="0031345B" w:rsidRPr="00A2004F" w:rsidRDefault="0031345B" w:rsidP="0031345B">
      <w:pPr>
        <w:tabs>
          <w:tab w:val="left" w:pos="900"/>
        </w:tabs>
        <w:ind w:firstLine="540"/>
        <w:jc w:val="both"/>
        <w:rPr>
          <w:sz w:val="28"/>
          <w:szCs w:val="28"/>
        </w:rPr>
      </w:pPr>
      <w:r w:rsidRPr="00A2004F">
        <w:rPr>
          <w:sz w:val="28"/>
          <w:szCs w:val="28"/>
        </w:rPr>
        <w:t>3. Культура межнационального общения как фактор сохранения мира, общественного согласия и формирования неприятия к экстремизму и терр</w:t>
      </w:r>
      <w:r w:rsidRPr="00A2004F">
        <w:rPr>
          <w:sz w:val="28"/>
          <w:szCs w:val="28"/>
        </w:rPr>
        <w:t>о</w:t>
      </w:r>
      <w:r w:rsidRPr="00A2004F">
        <w:rPr>
          <w:sz w:val="28"/>
          <w:szCs w:val="28"/>
        </w:rPr>
        <w:t xml:space="preserve">ризму. </w:t>
      </w:r>
    </w:p>
    <w:p w:rsidR="0031345B" w:rsidRPr="00A2004F" w:rsidRDefault="0031345B" w:rsidP="0031345B">
      <w:pPr>
        <w:jc w:val="both"/>
        <w:rPr>
          <w:sz w:val="28"/>
          <w:szCs w:val="28"/>
        </w:rPr>
      </w:pPr>
    </w:p>
    <w:p w:rsidR="0031345B" w:rsidRPr="00A2004F" w:rsidRDefault="0031345B" w:rsidP="0031345B">
      <w:pPr>
        <w:ind w:firstLine="567"/>
        <w:jc w:val="both"/>
        <w:rPr>
          <w:b/>
          <w:color w:val="FF6600"/>
          <w:sz w:val="28"/>
          <w:szCs w:val="28"/>
          <w:highlight w:val="yellow"/>
        </w:rPr>
      </w:pPr>
      <w:r w:rsidRPr="00A2004F">
        <w:rPr>
          <w:b/>
          <w:sz w:val="28"/>
          <w:szCs w:val="28"/>
        </w:rPr>
        <w:t>Форма занятия:</w:t>
      </w:r>
      <w:r w:rsidRPr="00A2004F">
        <w:rPr>
          <w:sz w:val="28"/>
          <w:szCs w:val="28"/>
        </w:rPr>
        <w:t xml:space="preserve"> </w:t>
      </w:r>
      <w:r w:rsidRPr="00A2004F">
        <w:rPr>
          <w:b/>
          <w:sz w:val="28"/>
          <w:szCs w:val="28"/>
        </w:rPr>
        <w:t>деловая игра на тему «Интеграция культурного пространства Российской Федерации как фактор противодействия те</w:t>
      </w:r>
      <w:r w:rsidRPr="00A2004F">
        <w:rPr>
          <w:b/>
          <w:sz w:val="28"/>
          <w:szCs w:val="28"/>
        </w:rPr>
        <w:t>р</w:t>
      </w:r>
      <w:r w:rsidRPr="00A2004F">
        <w:rPr>
          <w:b/>
          <w:sz w:val="28"/>
          <w:szCs w:val="28"/>
        </w:rPr>
        <w:t>роризму».</w:t>
      </w:r>
    </w:p>
    <w:p w:rsidR="0031345B" w:rsidRPr="00A2004F" w:rsidRDefault="0031345B" w:rsidP="0031345B">
      <w:pPr>
        <w:jc w:val="center"/>
        <w:rPr>
          <w:b/>
          <w:color w:val="FF6600"/>
          <w:sz w:val="28"/>
          <w:szCs w:val="28"/>
          <w:highlight w:val="yellow"/>
        </w:rPr>
      </w:pPr>
    </w:p>
    <w:p w:rsidR="0031345B" w:rsidRPr="00A2004F" w:rsidRDefault="0031345B" w:rsidP="0031345B">
      <w:pPr>
        <w:jc w:val="center"/>
        <w:rPr>
          <w:b/>
          <w:i/>
          <w:iCs/>
          <w:sz w:val="28"/>
          <w:szCs w:val="28"/>
        </w:rPr>
      </w:pPr>
      <w:r w:rsidRPr="00A2004F">
        <w:rPr>
          <w:b/>
          <w:i/>
          <w:iCs/>
          <w:sz w:val="28"/>
          <w:szCs w:val="28"/>
        </w:rPr>
        <w:t>Методические рекомендации по подготовке</w:t>
      </w:r>
    </w:p>
    <w:p w:rsidR="0031345B" w:rsidRPr="00A2004F" w:rsidRDefault="0031345B" w:rsidP="0031345B">
      <w:pPr>
        <w:jc w:val="center"/>
        <w:rPr>
          <w:b/>
          <w:i/>
          <w:iCs/>
          <w:sz w:val="28"/>
          <w:szCs w:val="28"/>
        </w:rPr>
      </w:pPr>
      <w:r w:rsidRPr="00A2004F">
        <w:rPr>
          <w:b/>
          <w:i/>
          <w:iCs/>
          <w:sz w:val="28"/>
          <w:szCs w:val="28"/>
        </w:rPr>
        <w:t>к практическому занятию:</w:t>
      </w:r>
    </w:p>
    <w:p w:rsidR="0031345B" w:rsidRPr="00A2004F" w:rsidRDefault="0031345B" w:rsidP="0031345B">
      <w:pPr>
        <w:pStyle w:val="2"/>
        <w:spacing w:before="0" w:after="0"/>
        <w:ind w:firstLine="720"/>
        <w:rPr>
          <w:b w:val="0"/>
          <w:i w:val="0"/>
        </w:rPr>
      </w:pPr>
    </w:p>
    <w:p w:rsidR="0031345B" w:rsidRPr="00A2004F" w:rsidRDefault="0031345B" w:rsidP="0031345B">
      <w:pPr>
        <w:ind w:firstLine="540"/>
        <w:jc w:val="both"/>
        <w:rPr>
          <w:bCs/>
          <w:sz w:val="28"/>
          <w:szCs w:val="28"/>
        </w:rPr>
      </w:pPr>
      <w:r w:rsidRPr="00A2004F">
        <w:rPr>
          <w:bCs/>
          <w:sz w:val="28"/>
          <w:szCs w:val="28"/>
        </w:rPr>
        <w:t>Используя основную, дополнительную литературу и информацию эле</w:t>
      </w:r>
      <w:r w:rsidRPr="00A2004F">
        <w:rPr>
          <w:bCs/>
          <w:sz w:val="28"/>
          <w:szCs w:val="28"/>
        </w:rPr>
        <w:t>к</w:t>
      </w:r>
      <w:r w:rsidRPr="00A2004F">
        <w:rPr>
          <w:bCs/>
          <w:sz w:val="28"/>
          <w:szCs w:val="28"/>
        </w:rPr>
        <w:t>тронных ресурсов необходимо разработать творческий проект в виде слайд-презентации, посвященной анализу традиционных культур народов Росси</w:t>
      </w:r>
      <w:r w:rsidRPr="00A2004F">
        <w:rPr>
          <w:bCs/>
          <w:sz w:val="28"/>
          <w:szCs w:val="28"/>
        </w:rPr>
        <w:t>й</w:t>
      </w:r>
      <w:r w:rsidRPr="00A2004F">
        <w:rPr>
          <w:bCs/>
          <w:sz w:val="28"/>
          <w:szCs w:val="28"/>
        </w:rPr>
        <w:t>ской Федерации, и представить к защите на семинарском занятии. В творческих проектах приветствуется использование фото- и видеоматериалов, рисунков, схем, таблиц, диаграмм, мнений авт</w:t>
      </w:r>
      <w:r w:rsidRPr="00A2004F">
        <w:rPr>
          <w:bCs/>
          <w:sz w:val="28"/>
          <w:szCs w:val="28"/>
        </w:rPr>
        <w:t>о</w:t>
      </w:r>
      <w:r w:rsidRPr="00A2004F">
        <w:rPr>
          <w:bCs/>
          <w:sz w:val="28"/>
          <w:szCs w:val="28"/>
        </w:rPr>
        <w:t xml:space="preserve">ритетных экспертов. </w:t>
      </w:r>
    </w:p>
    <w:p w:rsidR="0031345B" w:rsidRPr="00A2004F" w:rsidRDefault="0031345B" w:rsidP="0031345B">
      <w:pPr>
        <w:ind w:firstLine="540"/>
        <w:jc w:val="both"/>
        <w:rPr>
          <w:bCs/>
          <w:sz w:val="28"/>
          <w:szCs w:val="28"/>
        </w:rPr>
      </w:pPr>
      <w:r w:rsidRPr="00A2004F">
        <w:rPr>
          <w:sz w:val="28"/>
          <w:szCs w:val="28"/>
        </w:rPr>
        <w:t xml:space="preserve">В деловой игре учувствуют </w:t>
      </w:r>
      <w:r w:rsidRPr="00A2004F">
        <w:rPr>
          <w:bCs/>
          <w:sz w:val="28"/>
          <w:szCs w:val="28"/>
        </w:rPr>
        <w:t>сл</w:t>
      </w:r>
      <w:r w:rsidRPr="00A2004F">
        <w:rPr>
          <w:bCs/>
          <w:sz w:val="28"/>
          <w:szCs w:val="28"/>
        </w:rPr>
        <w:t>е</w:t>
      </w:r>
      <w:r w:rsidRPr="00A2004F">
        <w:rPr>
          <w:bCs/>
          <w:sz w:val="28"/>
          <w:szCs w:val="28"/>
        </w:rPr>
        <w:t xml:space="preserve">дующие рабочие группы: </w:t>
      </w:r>
    </w:p>
    <w:p w:rsidR="0031345B" w:rsidRPr="00A2004F" w:rsidRDefault="0031345B" w:rsidP="0031345B">
      <w:pPr>
        <w:ind w:firstLine="540"/>
        <w:jc w:val="both"/>
        <w:rPr>
          <w:bCs/>
          <w:sz w:val="28"/>
          <w:szCs w:val="28"/>
        </w:rPr>
      </w:pPr>
    </w:p>
    <w:p w:rsidR="0031345B" w:rsidRPr="00A2004F" w:rsidRDefault="0031345B" w:rsidP="0031345B">
      <w:pPr>
        <w:ind w:firstLine="540"/>
        <w:jc w:val="both"/>
        <w:rPr>
          <w:bCs/>
          <w:sz w:val="28"/>
          <w:szCs w:val="28"/>
        </w:rPr>
      </w:pPr>
      <w:r w:rsidRPr="00A2004F">
        <w:rPr>
          <w:bCs/>
          <w:i/>
          <w:sz w:val="28"/>
          <w:szCs w:val="28"/>
        </w:rPr>
        <w:t>1) творческие группы</w:t>
      </w:r>
      <w:r w:rsidRPr="00A2004F">
        <w:rPr>
          <w:bCs/>
          <w:sz w:val="28"/>
          <w:szCs w:val="28"/>
        </w:rPr>
        <w:t xml:space="preserve"> по 3-5 человек для разработки  проектов на тему: «Российская Федерация – страна многих культур». </w:t>
      </w:r>
    </w:p>
    <w:p w:rsidR="0031345B" w:rsidRPr="00A2004F" w:rsidRDefault="0031345B" w:rsidP="0031345B">
      <w:pPr>
        <w:ind w:firstLine="540"/>
        <w:jc w:val="both"/>
        <w:rPr>
          <w:bCs/>
          <w:sz w:val="28"/>
          <w:szCs w:val="28"/>
        </w:rPr>
      </w:pPr>
      <w:r w:rsidRPr="00A2004F">
        <w:rPr>
          <w:bCs/>
          <w:i/>
          <w:sz w:val="28"/>
          <w:szCs w:val="28"/>
        </w:rPr>
        <w:t>2) группа «аналитиков»,</w:t>
      </w:r>
      <w:r w:rsidRPr="00A2004F">
        <w:rPr>
          <w:bCs/>
          <w:sz w:val="28"/>
          <w:szCs w:val="28"/>
        </w:rPr>
        <w:t xml:space="preserve"> включающая 3-4 человека, для подготовки сводной таблицы «Сравнительный анализ традиционных культур народов России» и карты «Этническая и этноконфессиональная картина Российской Федерации»; </w:t>
      </w:r>
    </w:p>
    <w:p w:rsidR="0031345B" w:rsidRPr="00A2004F" w:rsidRDefault="0031345B" w:rsidP="0031345B">
      <w:pPr>
        <w:ind w:firstLine="540"/>
        <w:jc w:val="both"/>
        <w:rPr>
          <w:bCs/>
          <w:sz w:val="28"/>
          <w:szCs w:val="28"/>
        </w:rPr>
      </w:pPr>
      <w:r w:rsidRPr="00A2004F">
        <w:rPr>
          <w:bCs/>
          <w:i/>
          <w:sz w:val="28"/>
          <w:szCs w:val="28"/>
        </w:rPr>
        <w:t>3) группа «экспертов»</w:t>
      </w:r>
      <w:r w:rsidRPr="00A2004F">
        <w:rPr>
          <w:bCs/>
          <w:sz w:val="28"/>
          <w:szCs w:val="28"/>
        </w:rPr>
        <w:t>, состоящая из 3-4 человек, для оценки презенту</w:t>
      </w:r>
      <w:r w:rsidRPr="00A2004F">
        <w:rPr>
          <w:bCs/>
          <w:sz w:val="28"/>
          <w:szCs w:val="28"/>
        </w:rPr>
        <w:t>е</w:t>
      </w:r>
      <w:r w:rsidRPr="00A2004F">
        <w:rPr>
          <w:bCs/>
          <w:sz w:val="28"/>
          <w:szCs w:val="28"/>
        </w:rPr>
        <w:t>мых проектов;</w:t>
      </w:r>
    </w:p>
    <w:p w:rsidR="0031345B" w:rsidRPr="00A2004F" w:rsidRDefault="0031345B" w:rsidP="0031345B">
      <w:pPr>
        <w:ind w:firstLine="540"/>
        <w:jc w:val="both"/>
        <w:rPr>
          <w:sz w:val="28"/>
          <w:szCs w:val="28"/>
        </w:rPr>
      </w:pPr>
      <w:r w:rsidRPr="00A2004F">
        <w:rPr>
          <w:bCs/>
          <w:i/>
          <w:sz w:val="28"/>
          <w:szCs w:val="28"/>
        </w:rPr>
        <w:t>4) ведущий,</w:t>
      </w:r>
      <w:r w:rsidRPr="00A2004F">
        <w:rPr>
          <w:bCs/>
          <w:sz w:val="28"/>
          <w:szCs w:val="28"/>
        </w:rPr>
        <w:t xml:space="preserve"> готовящий презентацию и выступление на тему: </w:t>
      </w:r>
      <w:r w:rsidRPr="00A2004F">
        <w:rPr>
          <w:sz w:val="28"/>
          <w:szCs w:val="28"/>
        </w:rPr>
        <w:t>«Интегр</w:t>
      </w:r>
      <w:r w:rsidRPr="00A2004F">
        <w:rPr>
          <w:sz w:val="28"/>
          <w:szCs w:val="28"/>
        </w:rPr>
        <w:t>а</w:t>
      </w:r>
      <w:r w:rsidRPr="00A2004F">
        <w:rPr>
          <w:sz w:val="28"/>
          <w:szCs w:val="28"/>
        </w:rPr>
        <w:t>ция культурного пространства Российской Федерации как фактор против</w:t>
      </w:r>
      <w:r w:rsidRPr="00A2004F">
        <w:rPr>
          <w:sz w:val="28"/>
          <w:szCs w:val="28"/>
        </w:rPr>
        <w:t>о</w:t>
      </w:r>
      <w:r w:rsidRPr="00A2004F">
        <w:rPr>
          <w:sz w:val="28"/>
          <w:szCs w:val="28"/>
        </w:rPr>
        <w:t>действия терроризму».</w:t>
      </w:r>
    </w:p>
    <w:p w:rsidR="0031345B" w:rsidRPr="00A2004F" w:rsidRDefault="0031345B" w:rsidP="0031345B">
      <w:pPr>
        <w:ind w:firstLine="709"/>
        <w:jc w:val="both"/>
        <w:rPr>
          <w:bCs/>
          <w:sz w:val="28"/>
          <w:szCs w:val="28"/>
        </w:rPr>
      </w:pPr>
    </w:p>
    <w:p w:rsidR="0031345B" w:rsidRPr="00A2004F" w:rsidRDefault="0031345B" w:rsidP="0031345B">
      <w:pPr>
        <w:ind w:firstLine="709"/>
        <w:jc w:val="both"/>
        <w:rPr>
          <w:sz w:val="28"/>
          <w:szCs w:val="28"/>
        </w:rPr>
      </w:pPr>
      <w:r w:rsidRPr="00A2004F">
        <w:rPr>
          <w:bCs/>
          <w:i/>
          <w:sz w:val="28"/>
          <w:szCs w:val="28"/>
        </w:rPr>
        <w:lastRenderedPageBreak/>
        <w:t>Творческие группы,</w:t>
      </w:r>
      <w:r w:rsidRPr="00A2004F">
        <w:rPr>
          <w:bCs/>
          <w:sz w:val="28"/>
          <w:szCs w:val="28"/>
        </w:rPr>
        <w:t xml:space="preserve"> прежде чем, приступить к разработке проектов определяются с </w:t>
      </w:r>
      <w:r w:rsidRPr="00A2004F">
        <w:rPr>
          <w:sz w:val="28"/>
          <w:szCs w:val="28"/>
        </w:rPr>
        <w:t>тематикой, прорабатывают литературу и информационные источники, продумывают содержание пр</w:t>
      </w:r>
      <w:r w:rsidRPr="00A2004F">
        <w:rPr>
          <w:sz w:val="28"/>
          <w:szCs w:val="28"/>
        </w:rPr>
        <w:t>о</w:t>
      </w:r>
      <w:r w:rsidRPr="00A2004F">
        <w:rPr>
          <w:sz w:val="28"/>
          <w:szCs w:val="28"/>
        </w:rPr>
        <w:t>екта, оформляют его в виде слайд-презентации, презентуют проект в течение 7-10 минут, отвечают на возни</w:t>
      </w:r>
      <w:r w:rsidRPr="00A2004F">
        <w:rPr>
          <w:sz w:val="28"/>
          <w:szCs w:val="28"/>
        </w:rPr>
        <w:t>к</w:t>
      </w:r>
      <w:r w:rsidRPr="00A2004F">
        <w:rPr>
          <w:sz w:val="28"/>
          <w:szCs w:val="28"/>
        </w:rPr>
        <w:t xml:space="preserve">шие вопросы. </w:t>
      </w:r>
    </w:p>
    <w:p w:rsidR="0031345B" w:rsidRPr="00A2004F" w:rsidRDefault="0031345B" w:rsidP="0031345B">
      <w:pPr>
        <w:ind w:firstLine="709"/>
        <w:jc w:val="both"/>
        <w:rPr>
          <w:sz w:val="28"/>
          <w:szCs w:val="28"/>
        </w:rPr>
      </w:pPr>
      <w:r w:rsidRPr="00A2004F">
        <w:rPr>
          <w:sz w:val="28"/>
          <w:szCs w:val="28"/>
        </w:rPr>
        <w:t xml:space="preserve">Готовые проекты предварительно сдаются </w:t>
      </w:r>
      <w:r w:rsidRPr="00A2004F">
        <w:rPr>
          <w:i/>
          <w:sz w:val="28"/>
          <w:szCs w:val="28"/>
        </w:rPr>
        <w:t>группе «аналитиков»</w:t>
      </w:r>
      <w:r w:rsidRPr="00A2004F">
        <w:rPr>
          <w:sz w:val="28"/>
          <w:szCs w:val="28"/>
        </w:rPr>
        <w:t>, которая на основе представленных материалов готовит презент</w:t>
      </w:r>
      <w:r w:rsidRPr="00A2004F">
        <w:rPr>
          <w:sz w:val="28"/>
          <w:szCs w:val="28"/>
        </w:rPr>
        <w:t>а</w:t>
      </w:r>
      <w:r w:rsidRPr="00A2004F">
        <w:rPr>
          <w:sz w:val="28"/>
          <w:szCs w:val="28"/>
        </w:rPr>
        <w:t>цию со сводной таблицей культур народов России и картой, отражающей этническую и этноконфессиональную картину Российской Федерации.</w:t>
      </w:r>
      <w:r w:rsidRPr="00A2004F">
        <w:rPr>
          <w:i/>
          <w:sz w:val="28"/>
          <w:szCs w:val="28"/>
        </w:rPr>
        <w:t xml:space="preserve"> «Аналитики»</w:t>
      </w:r>
      <w:r w:rsidRPr="00A2004F">
        <w:rPr>
          <w:sz w:val="28"/>
          <w:szCs w:val="28"/>
        </w:rPr>
        <w:t xml:space="preserve"> также проводят общий анализ современного состояния традиционных культур в Российской Федерации и представляют его в виде обобщений и выводов о схо</w:t>
      </w:r>
      <w:r w:rsidRPr="00A2004F">
        <w:rPr>
          <w:sz w:val="28"/>
          <w:szCs w:val="28"/>
        </w:rPr>
        <w:t>д</w:t>
      </w:r>
      <w:r w:rsidRPr="00A2004F">
        <w:rPr>
          <w:sz w:val="28"/>
          <w:szCs w:val="28"/>
        </w:rPr>
        <w:t>стве и различии культур народов России.</w:t>
      </w:r>
    </w:p>
    <w:p w:rsidR="0031345B" w:rsidRPr="00A2004F" w:rsidRDefault="0031345B" w:rsidP="0031345B">
      <w:pPr>
        <w:ind w:firstLine="709"/>
        <w:jc w:val="both"/>
        <w:rPr>
          <w:sz w:val="28"/>
          <w:szCs w:val="28"/>
        </w:rPr>
      </w:pPr>
      <w:r w:rsidRPr="00A2004F">
        <w:rPr>
          <w:bCs/>
          <w:i/>
          <w:sz w:val="28"/>
          <w:szCs w:val="28"/>
        </w:rPr>
        <w:t xml:space="preserve">Группа «экспертов» </w:t>
      </w:r>
      <w:r w:rsidRPr="00A2004F">
        <w:rPr>
          <w:bCs/>
          <w:sz w:val="28"/>
          <w:szCs w:val="28"/>
        </w:rPr>
        <w:t>знакомится с литературой и информацией, содержащейся на Интернет-ресурсах, для того, чтобы хорошо ориент</w:t>
      </w:r>
      <w:r w:rsidRPr="00A2004F">
        <w:rPr>
          <w:bCs/>
          <w:sz w:val="28"/>
          <w:szCs w:val="28"/>
        </w:rPr>
        <w:t>и</w:t>
      </w:r>
      <w:r w:rsidRPr="00A2004F">
        <w:rPr>
          <w:bCs/>
          <w:sz w:val="28"/>
          <w:szCs w:val="28"/>
        </w:rPr>
        <w:t>роваться в содержании вопросов, выносимых на семинар, и объективно оценивать пр</w:t>
      </w:r>
      <w:r w:rsidRPr="00A2004F">
        <w:rPr>
          <w:bCs/>
          <w:sz w:val="28"/>
          <w:szCs w:val="28"/>
        </w:rPr>
        <w:t>е</w:t>
      </w:r>
      <w:r w:rsidRPr="00A2004F">
        <w:rPr>
          <w:bCs/>
          <w:sz w:val="28"/>
          <w:szCs w:val="28"/>
        </w:rPr>
        <w:t xml:space="preserve">зентуемые творческие проекты. В задачи </w:t>
      </w:r>
      <w:r w:rsidRPr="00A2004F">
        <w:rPr>
          <w:i/>
          <w:sz w:val="28"/>
          <w:szCs w:val="28"/>
        </w:rPr>
        <w:t xml:space="preserve">группы «экспертов» </w:t>
      </w:r>
      <w:r w:rsidRPr="00A2004F">
        <w:rPr>
          <w:sz w:val="28"/>
          <w:szCs w:val="28"/>
        </w:rPr>
        <w:t xml:space="preserve">входит также подведение итогов работы, указание на спорные моменты и недоработки. </w:t>
      </w:r>
    </w:p>
    <w:p w:rsidR="0031345B" w:rsidRDefault="0031345B" w:rsidP="0031345B">
      <w:pPr>
        <w:pStyle w:val="33"/>
        <w:ind w:left="0" w:firstLine="720"/>
        <w:jc w:val="center"/>
        <w:rPr>
          <w:b/>
          <w:sz w:val="28"/>
          <w:szCs w:val="28"/>
        </w:rPr>
      </w:pPr>
    </w:p>
    <w:p w:rsidR="0031345B" w:rsidRDefault="0031345B" w:rsidP="0031345B">
      <w:pPr>
        <w:pStyle w:val="33"/>
        <w:ind w:left="0" w:firstLine="720"/>
        <w:jc w:val="center"/>
        <w:rPr>
          <w:b/>
          <w:sz w:val="28"/>
          <w:szCs w:val="28"/>
        </w:rPr>
      </w:pPr>
    </w:p>
    <w:p w:rsidR="0031345B" w:rsidRDefault="0031345B" w:rsidP="0031345B">
      <w:pPr>
        <w:pStyle w:val="33"/>
        <w:ind w:left="0" w:firstLine="720"/>
        <w:jc w:val="center"/>
        <w:rPr>
          <w:b/>
          <w:sz w:val="28"/>
          <w:szCs w:val="28"/>
        </w:rPr>
      </w:pPr>
    </w:p>
    <w:p w:rsidR="0031345B" w:rsidRPr="00A2004F" w:rsidRDefault="0031345B" w:rsidP="0031345B">
      <w:pPr>
        <w:pStyle w:val="33"/>
        <w:ind w:left="0" w:firstLine="720"/>
        <w:jc w:val="center"/>
        <w:rPr>
          <w:b/>
          <w:sz w:val="28"/>
          <w:szCs w:val="28"/>
        </w:rPr>
      </w:pPr>
      <w:r w:rsidRPr="00A2004F">
        <w:rPr>
          <w:b/>
          <w:sz w:val="28"/>
          <w:szCs w:val="28"/>
        </w:rPr>
        <w:t>Задание для «творческих» групп:</w:t>
      </w:r>
    </w:p>
    <w:p w:rsidR="0031345B" w:rsidRPr="00A2004F" w:rsidRDefault="0031345B" w:rsidP="0031345B">
      <w:pPr>
        <w:pStyle w:val="33"/>
        <w:ind w:left="0" w:firstLine="720"/>
        <w:rPr>
          <w:b/>
          <w:sz w:val="28"/>
          <w:szCs w:val="28"/>
        </w:rPr>
      </w:pPr>
    </w:p>
    <w:p w:rsidR="0031345B" w:rsidRPr="00A2004F" w:rsidRDefault="0031345B" w:rsidP="0031345B">
      <w:pPr>
        <w:pStyle w:val="33"/>
        <w:ind w:left="0" w:firstLine="540"/>
        <w:rPr>
          <w:bCs w:val="0"/>
          <w:sz w:val="28"/>
          <w:szCs w:val="28"/>
        </w:rPr>
      </w:pPr>
      <w:r w:rsidRPr="00A2004F">
        <w:rPr>
          <w:sz w:val="28"/>
          <w:szCs w:val="28"/>
        </w:rPr>
        <w:t xml:space="preserve">1. Разработать творческий проект на тему: </w:t>
      </w:r>
      <w:r w:rsidRPr="00A2004F">
        <w:rPr>
          <w:bCs w:val="0"/>
          <w:sz w:val="28"/>
          <w:szCs w:val="28"/>
        </w:rPr>
        <w:t xml:space="preserve">«Российская Федерация – страна многих культур». </w:t>
      </w:r>
    </w:p>
    <w:p w:rsidR="0031345B" w:rsidRPr="00A2004F" w:rsidRDefault="0031345B" w:rsidP="0031345B">
      <w:pPr>
        <w:pStyle w:val="33"/>
        <w:ind w:left="0" w:firstLine="540"/>
        <w:rPr>
          <w:sz w:val="28"/>
          <w:szCs w:val="28"/>
          <w:u w:val="single"/>
        </w:rPr>
      </w:pPr>
      <w:r w:rsidRPr="00A2004F">
        <w:rPr>
          <w:sz w:val="28"/>
          <w:szCs w:val="28"/>
          <w:u w:val="single"/>
        </w:rPr>
        <w:t>Перечень народов Российской Федерации, проживающих в полиэтни</w:t>
      </w:r>
      <w:r w:rsidRPr="00A2004F">
        <w:rPr>
          <w:sz w:val="28"/>
          <w:szCs w:val="28"/>
          <w:u w:val="single"/>
        </w:rPr>
        <w:t>ч</w:t>
      </w:r>
      <w:r w:rsidRPr="00A2004F">
        <w:rPr>
          <w:sz w:val="28"/>
          <w:szCs w:val="28"/>
          <w:u w:val="single"/>
        </w:rPr>
        <w:t xml:space="preserve">ных регионах страны: </w:t>
      </w:r>
    </w:p>
    <w:p w:rsidR="0031345B" w:rsidRPr="00A2004F" w:rsidRDefault="0031345B" w:rsidP="0031345B">
      <w:pPr>
        <w:pStyle w:val="33"/>
        <w:ind w:left="0" w:firstLine="720"/>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08"/>
        <w:gridCol w:w="2394"/>
        <w:gridCol w:w="3321"/>
      </w:tblGrid>
      <w:tr w:rsidR="0031345B" w:rsidRPr="00A2004F">
        <w:tc>
          <w:tcPr>
            <w:tcW w:w="648" w:type="dxa"/>
          </w:tcPr>
          <w:p w:rsidR="0031345B" w:rsidRPr="00A2004F" w:rsidRDefault="0031345B" w:rsidP="0031345B">
            <w:pPr>
              <w:pStyle w:val="33"/>
              <w:ind w:left="0"/>
              <w:jc w:val="center"/>
              <w:rPr>
                <w:b/>
                <w:sz w:val="28"/>
                <w:szCs w:val="28"/>
              </w:rPr>
            </w:pPr>
            <w:r w:rsidRPr="00A2004F">
              <w:rPr>
                <w:b/>
                <w:sz w:val="28"/>
                <w:szCs w:val="28"/>
              </w:rPr>
              <w:t>№</w:t>
            </w:r>
          </w:p>
          <w:p w:rsidR="0031345B" w:rsidRPr="00A2004F" w:rsidRDefault="0031345B" w:rsidP="0031345B">
            <w:pPr>
              <w:pStyle w:val="33"/>
              <w:ind w:left="0"/>
              <w:jc w:val="center"/>
              <w:rPr>
                <w:b/>
                <w:sz w:val="28"/>
                <w:szCs w:val="28"/>
              </w:rPr>
            </w:pPr>
            <w:r w:rsidRPr="00A2004F">
              <w:rPr>
                <w:b/>
                <w:sz w:val="28"/>
                <w:szCs w:val="28"/>
              </w:rPr>
              <w:t>п/п</w:t>
            </w:r>
          </w:p>
        </w:tc>
        <w:tc>
          <w:tcPr>
            <w:tcW w:w="3211" w:type="dxa"/>
          </w:tcPr>
          <w:p w:rsidR="0031345B" w:rsidRPr="00A2004F" w:rsidRDefault="0031345B" w:rsidP="0031345B">
            <w:pPr>
              <w:pStyle w:val="33"/>
              <w:ind w:left="0"/>
              <w:jc w:val="center"/>
              <w:rPr>
                <w:b/>
                <w:sz w:val="28"/>
                <w:szCs w:val="28"/>
              </w:rPr>
            </w:pPr>
            <w:r w:rsidRPr="00A2004F">
              <w:rPr>
                <w:b/>
                <w:sz w:val="28"/>
                <w:szCs w:val="28"/>
              </w:rPr>
              <w:t>ПОЛИЭТНИЧНЫЕ РЕГИОНЫ РФ</w:t>
            </w:r>
          </w:p>
        </w:tc>
        <w:tc>
          <w:tcPr>
            <w:tcW w:w="2388" w:type="dxa"/>
          </w:tcPr>
          <w:p w:rsidR="0031345B" w:rsidRPr="00A2004F" w:rsidRDefault="0031345B" w:rsidP="0031345B">
            <w:pPr>
              <w:pStyle w:val="33"/>
              <w:ind w:left="0"/>
              <w:jc w:val="center"/>
              <w:rPr>
                <w:b/>
                <w:sz w:val="28"/>
                <w:szCs w:val="28"/>
              </w:rPr>
            </w:pPr>
            <w:r w:rsidRPr="00A2004F">
              <w:rPr>
                <w:b/>
                <w:sz w:val="28"/>
                <w:szCs w:val="28"/>
              </w:rPr>
              <w:t>ТЕРРИТОРИЯ ПРОЖИВАНИЯ</w:t>
            </w:r>
          </w:p>
        </w:tc>
        <w:tc>
          <w:tcPr>
            <w:tcW w:w="3323" w:type="dxa"/>
          </w:tcPr>
          <w:p w:rsidR="0031345B" w:rsidRPr="00A2004F" w:rsidRDefault="0031345B" w:rsidP="0031345B">
            <w:pPr>
              <w:pStyle w:val="33"/>
              <w:ind w:left="0"/>
              <w:jc w:val="center"/>
              <w:rPr>
                <w:b/>
                <w:sz w:val="28"/>
                <w:szCs w:val="28"/>
              </w:rPr>
            </w:pPr>
            <w:r w:rsidRPr="00A2004F">
              <w:rPr>
                <w:b/>
                <w:sz w:val="28"/>
                <w:szCs w:val="28"/>
              </w:rPr>
              <w:t>ЭТНИЧЕСКИЙ С</w:t>
            </w:r>
            <w:r w:rsidRPr="00A2004F">
              <w:rPr>
                <w:b/>
                <w:sz w:val="28"/>
                <w:szCs w:val="28"/>
              </w:rPr>
              <w:t>О</w:t>
            </w:r>
            <w:r w:rsidRPr="00A2004F">
              <w:rPr>
                <w:b/>
                <w:sz w:val="28"/>
                <w:szCs w:val="28"/>
              </w:rPr>
              <w:t>СТАВ</w:t>
            </w:r>
          </w:p>
        </w:tc>
      </w:tr>
      <w:tr w:rsidR="0031345B" w:rsidRPr="00A2004F">
        <w:trPr>
          <w:trHeight w:val="871"/>
        </w:trPr>
        <w:tc>
          <w:tcPr>
            <w:tcW w:w="648" w:type="dxa"/>
            <w:vMerge w:val="restart"/>
          </w:tcPr>
          <w:p w:rsidR="0031345B" w:rsidRPr="00A2004F" w:rsidRDefault="0031345B" w:rsidP="0031345B">
            <w:pPr>
              <w:pStyle w:val="33"/>
              <w:ind w:left="0"/>
              <w:jc w:val="center"/>
              <w:rPr>
                <w:b/>
                <w:bCs w:val="0"/>
                <w:sz w:val="28"/>
                <w:szCs w:val="28"/>
              </w:rPr>
            </w:pPr>
            <w:r w:rsidRPr="00A2004F">
              <w:rPr>
                <w:b/>
                <w:bCs w:val="0"/>
                <w:sz w:val="28"/>
                <w:szCs w:val="28"/>
              </w:rPr>
              <w:t>1.</w:t>
            </w:r>
          </w:p>
        </w:tc>
        <w:tc>
          <w:tcPr>
            <w:tcW w:w="3211" w:type="dxa"/>
            <w:vMerge w:val="restart"/>
          </w:tcPr>
          <w:p w:rsidR="0031345B" w:rsidRPr="00A2004F" w:rsidRDefault="0031345B" w:rsidP="0031345B">
            <w:pPr>
              <w:pStyle w:val="33"/>
              <w:ind w:left="0"/>
              <w:jc w:val="center"/>
              <w:rPr>
                <w:sz w:val="28"/>
                <w:szCs w:val="28"/>
              </w:rPr>
            </w:pPr>
            <w:r w:rsidRPr="00A2004F">
              <w:rPr>
                <w:b/>
                <w:bCs w:val="0"/>
                <w:sz w:val="28"/>
                <w:szCs w:val="28"/>
              </w:rPr>
              <w:t>Предкавказье</w:t>
            </w:r>
          </w:p>
        </w:tc>
        <w:tc>
          <w:tcPr>
            <w:tcW w:w="2388" w:type="dxa"/>
          </w:tcPr>
          <w:p w:rsidR="0031345B" w:rsidRPr="00A2004F" w:rsidRDefault="0031345B" w:rsidP="0031345B">
            <w:pPr>
              <w:pStyle w:val="33"/>
              <w:ind w:left="0"/>
              <w:rPr>
                <w:sz w:val="28"/>
                <w:szCs w:val="28"/>
              </w:rPr>
            </w:pPr>
            <w:r w:rsidRPr="00A2004F">
              <w:rPr>
                <w:sz w:val="28"/>
                <w:szCs w:val="28"/>
              </w:rPr>
              <w:t>равнинная часть в центре и на западе</w:t>
            </w:r>
          </w:p>
        </w:tc>
        <w:tc>
          <w:tcPr>
            <w:tcW w:w="3323" w:type="dxa"/>
          </w:tcPr>
          <w:p w:rsidR="0031345B" w:rsidRPr="00A2004F" w:rsidRDefault="0031345B" w:rsidP="0031345B">
            <w:pPr>
              <w:pStyle w:val="33"/>
              <w:ind w:left="0"/>
              <w:rPr>
                <w:sz w:val="28"/>
                <w:szCs w:val="28"/>
              </w:rPr>
            </w:pPr>
            <w:r w:rsidRPr="00A2004F">
              <w:rPr>
                <w:sz w:val="28"/>
                <w:szCs w:val="28"/>
              </w:rPr>
              <w:t>русские (казаки), армяне, греки</w:t>
            </w:r>
          </w:p>
        </w:tc>
      </w:tr>
      <w:tr w:rsidR="0031345B" w:rsidRPr="00A2004F">
        <w:trPr>
          <w:trHeight w:val="293"/>
        </w:trPr>
        <w:tc>
          <w:tcPr>
            <w:tcW w:w="648" w:type="dxa"/>
            <w:vMerge/>
          </w:tcPr>
          <w:p w:rsidR="0031345B" w:rsidRPr="00A2004F" w:rsidRDefault="0031345B" w:rsidP="0031345B">
            <w:pPr>
              <w:pStyle w:val="33"/>
              <w:ind w:left="0"/>
              <w:jc w:val="center"/>
              <w:rPr>
                <w:b/>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восток</w:t>
            </w:r>
          </w:p>
        </w:tc>
        <w:tc>
          <w:tcPr>
            <w:tcW w:w="3323" w:type="dxa"/>
          </w:tcPr>
          <w:p w:rsidR="0031345B" w:rsidRPr="00A2004F" w:rsidRDefault="0031345B" w:rsidP="0031345B">
            <w:pPr>
              <w:pStyle w:val="33"/>
              <w:ind w:left="0"/>
              <w:rPr>
                <w:sz w:val="28"/>
                <w:szCs w:val="28"/>
              </w:rPr>
            </w:pPr>
            <w:r w:rsidRPr="00A2004F">
              <w:rPr>
                <w:sz w:val="28"/>
                <w:szCs w:val="28"/>
              </w:rPr>
              <w:t>калмыки</w:t>
            </w:r>
          </w:p>
        </w:tc>
      </w:tr>
      <w:tr w:rsidR="0031345B" w:rsidRPr="00A2004F">
        <w:trPr>
          <w:trHeight w:val="293"/>
        </w:trPr>
        <w:tc>
          <w:tcPr>
            <w:tcW w:w="648" w:type="dxa"/>
            <w:vMerge/>
          </w:tcPr>
          <w:p w:rsidR="0031345B" w:rsidRPr="00A2004F" w:rsidRDefault="0031345B" w:rsidP="0031345B">
            <w:pPr>
              <w:pStyle w:val="33"/>
              <w:ind w:left="0"/>
              <w:jc w:val="center"/>
              <w:rPr>
                <w:b/>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предгорье</w:t>
            </w:r>
          </w:p>
        </w:tc>
        <w:tc>
          <w:tcPr>
            <w:tcW w:w="3323" w:type="dxa"/>
          </w:tcPr>
          <w:p w:rsidR="0031345B" w:rsidRPr="00A2004F" w:rsidRDefault="0031345B" w:rsidP="0031345B">
            <w:pPr>
              <w:pStyle w:val="33"/>
              <w:ind w:left="0"/>
              <w:rPr>
                <w:sz w:val="28"/>
                <w:szCs w:val="28"/>
              </w:rPr>
            </w:pPr>
            <w:r w:rsidRPr="00A2004F">
              <w:rPr>
                <w:sz w:val="28"/>
                <w:szCs w:val="28"/>
              </w:rPr>
              <w:t>черкесы, адыгейцы, аб</w:t>
            </w:r>
            <w:r w:rsidRPr="00A2004F">
              <w:rPr>
                <w:sz w:val="28"/>
                <w:szCs w:val="28"/>
              </w:rPr>
              <w:t>а</w:t>
            </w:r>
            <w:r w:rsidRPr="00A2004F">
              <w:rPr>
                <w:sz w:val="28"/>
                <w:szCs w:val="28"/>
              </w:rPr>
              <w:t>зины, кумыки, ногайцы</w:t>
            </w:r>
          </w:p>
        </w:tc>
      </w:tr>
      <w:tr w:rsidR="0031345B" w:rsidRPr="00A2004F">
        <w:trPr>
          <w:trHeight w:val="360"/>
        </w:trPr>
        <w:tc>
          <w:tcPr>
            <w:tcW w:w="648" w:type="dxa"/>
            <w:vMerge/>
          </w:tcPr>
          <w:p w:rsidR="0031345B" w:rsidRPr="00A2004F" w:rsidRDefault="0031345B" w:rsidP="0031345B">
            <w:pPr>
              <w:pStyle w:val="33"/>
              <w:ind w:left="0"/>
              <w:jc w:val="center"/>
              <w:rPr>
                <w:b/>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горы</w:t>
            </w:r>
          </w:p>
        </w:tc>
        <w:tc>
          <w:tcPr>
            <w:tcW w:w="3323" w:type="dxa"/>
          </w:tcPr>
          <w:p w:rsidR="0031345B" w:rsidRPr="00A2004F" w:rsidRDefault="0031345B" w:rsidP="0031345B">
            <w:pPr>
              <w:pStyle w:val="33"/>
              <w:ind w:left="0"/>
              <w:rPr>
                <w:sz w:val="28"/>
                <w:szCs w:val="28"/>
              </w:rPr>
            </w:pPr>
            <w:r w:rsidRPr="00A2004F">
              <w:rPr>
                <w:sz w:val="28"/>
                <w:szCs w:val="28"/>
              </w:rPr>
              <w:t>карачаевцы, балкарцы, ч</w:t>
            </w:r>
            <w:r w:rsidRPr="00A2004F">
              <w:rPr>
                <w:sz w:val="28"/>
                <w:szCs w:val="28"/>
              </w:rPr>
              <w:t>е</w:t>
            </w:r>
            <w:r w:rsidRPr="00A2004F">
              <w:rPr>
                <w:sz w:val="28"/>
                <w:szCs w:val="28"/>
              </w:rPr>
              <w:t xml:space="preserve">ченцы, ингуши, </w:t>
            </w:r>
            <w:r w:rsidRPr="00A2004F">
              <w:rPr>
                <w:sz w:val="28"/>
                <w:szCs w:val="28"/>
              </w:rPr>
              <w:lastRenderedPageBreak/>
              <w:t>аварцы, осетины, народы Даг</w:t>
            </w:r>
            <w:r w:rsidRPr="00A2004F">
              <w:rPr>
                <w:sz w:val="28"/>
                <w:szCs w:val="28"/>
              </w:rPr>
              <w:t>е</w:t>
            </w:r>
            <w:r w:rsidRPr="00A2004F">
              <w:rPr>
                <w:sz w:val="28"/>
                <w:szCs w:val="28"/>
              </w:rPr>
              <w:t>стана (аварцы, агулы, даргинцы, кумыки, ла</w:t>
            </w:r>
            <w:r w:rsidRPr="00A2004F">
              <w:rPr>
                <w:sz w:val="28"/>
                <w:szCs w:val="28"/>
              </w:rPr>
              <w:t>к</w:t>
            </w:r>
            <w:r w:rsidRPr="00A2004F">
              <w:rPr>
                <w:sz w:val="28"/>
                <w:szCs w:val="28"/>
              </w:rPr>
              <w:t>цы, лезгины, ногайцы, рутульцы, табасараны и цахуры)</w:t>
            </w:r>
          </w:p>
        </w:tc>
      </w:tr>
      <w:tr w:rsidR="0031345B" w:rsidRPr="00A2004F">
        <w:trPr>
          <w:trHeight w:val="360"/>
        </w:trPr>
        <w:tc>
          <w:tcPr>
            <w:tcW w:w="648" w:type="dxa"/>
            <w:vMerge w:val="restart"/>
          </w:tcPr>
          <w:p w:rsidR="0031345B" w:rsidRPr="00A2004F" w:rsidRDefault="0031345B" w:rsidP="0031345B">
            <w:pPr>
              <w:pStyle w:val="33"/>
              <w:ind w:left="0"/>
              <w:jc w:val="center"/>
              <w:rPr>
                <w:b/>
                <w:bCs w:val="0"/>
                <w:sz w:val="28"/>
                <w:szCs w:val="28"/>
              </w:rPr>
            </w:pPr>
            <w:r w:rsidRPr="00A2004F">
              <w:rPr>
                <w:b/>
                <w:bCs w:val="0"/>
                <w:sz w:val="28"/>
                <w:szCs w:val="28"/>
              </w:rPr>
              <w:lastRenderedPageBreak/>
              <w:t xml:space="preserve">2. </w:t>
            </w:r>
          </w:p>
        </w:tc>
        <w:tc>
          <w:tcPr>
            <w:tcW w:w="3211" w:type="dxa"/>
            <w:vMerge w:val="restart"/>
          </w:tcPr>
          <w:p w:rsidR="0031345B" w:rsidRPr="00A2004F" w:rsidRDefault="0031345B" w:rsidP="0031345B">
            <w:pPr>
              <w:pStyle w:val="33"/>
              <w:ind w:left="0"/>
              <w:jc w:val="center"/>
              <w:rPr>
                <w:b/>
                <w:bCs w:val="0"/>
                <w:sz w:val="28"/>
                <w:szCs w:val="28"/>
              </w:rPr>
            </w:pPr>
            <w:r w:rsidRPr="00A2004F">
              <w:rPr>
                <w:b/>
                <w:bCs w:val="0"/>
                <w:sz w:val="28"/>
                <w:szCs w:val="28"/>
              </w:rPr>
              <w:t>Среднее Поволжье</w:t>
            </w:r>
          </w:p>
        </w:tc>
        <w:tc>
          <w:tcPr>
            <w:tcW w:w="2388" w:type="dxa"/>
          </w:tcPr>
          <w:p w:rsidR="0031345B" w:rsidRPr="00A2004F" w:rsidRDefault="0031345B" w:rsidP="0031345B">
            <w:pPr>
              <w:pStyle w:val="33"/>
              <w:ind w:left="0"/>
              <w:rPr>
                <w:sz w:val="28"/>
                <w:szCs w:val="28"/>
              </w:rPr>
            </w:pPr>
            <w:r w:rsidRPr="00A2004F">
              <w:rPr>
                <w:sz w:val="28"/>
                <w:szCs w:val="28"/>
              </w:rPr>
              <w:t>центральная часть</w:t>
            </w:r>
          </w:p>
        </w:tc>
        <w:tc>
          <w:tcPr>
            <w:tcW w:w="3323" w:type="dxa"/>
          </w:tcPr>
          <w:p w:rsidR="0031345B" w:rsidRPr="00A2004F" w:rsidRDefault="0031345B" w:rsidP="0031345B">
            <w:pPr>
              <w:pStyle w:val="33"/>
              <w:ind w:left="0"/>
              <w:rPr>
                <w:sz w:val="28"/>
                <w:szCs w:val="28"/>
              </w:rPr>
            </w:pPr>
            <w:r w:rsidRPr="00A2004F">
              <w:rPr>
                <w:sz w:val="28"/>
                <w:szCs w:val="28"/>
              </w:rPr>
              <w:t>татары, башкиры и чув</w:t>
            </w:r>
            <w:r w:rsidRPr="00A2004F">
              <w:rPr>
                <w:sz w:val="28"/>
                <w:szCs w:val="28"/>
              </w:rPr>
              <w:t>а</w:t>
            </w:r>
            <w:r w:rsidRPr="00A2004F">
              <w:rPr>
                <w:sz w:val="28"/>
                <w:szCs w:val="28"/>
              </w:rPr>
              <w:t>ши</w:t>
            </w:r>
          </w:p>
        </w:tc>
      </w:tr>
      <w:tr w:rsidR="0031345B" w:rsidRPr="00A2004F">
        <w:trPr>
          <w:trHeight w:val="232"/>
        </w:trPr>
        <w:tc>
          <w:tcPr>
            <w:tcW w:w="648" w:type="dxa"/>
            <w:vMerge/>
          </w:tcPr>
          <w:p w:rsidR="0031345B" w:rsidRPr="00A2004F" w:rsidRDefault="0031345B" w:rsidP="0031345B">
            <w:pPr>
              <w:pStyle w:val="33"/>
              <w:ind w:left="0"/>
              <w:jc w:val="center"/>
              <w:rPr>
                <w:b/>
                <w:bCs w:val="0"/>
                <w:sz w:val="28"/>
                <w:szCs w:val="28"/>
              </w:rPr>
            </w:pPr>
          </w:p>
        </w:tc>
        <w:tc>
          <w:tcPr>
            <w:tcW w:w="3211" w:type="dxa"/>
            <w:vMerge/>
          </w:tcPr>
          <w:p w:rsidR="0031345B" w:rsidRPr="00A2004F" w:rsidRDefault="0031345B" w:rsidP="0031345B">
            <w:pPr>
              <w:pStyle w:val="33"/>
              <w:ind w:left="0"/>
              <w:jc w:val="center"/>
              <w:rPr>
                <w:b/>
                <w:bCs w:val="0"/>
                <w:sz w:val="28"/>
                <w:szCs w:val="28"/>
              </w:rPr>
            </w:pPr>
          </w:p>
        </w:tc>
        <w:tc>
          <w:tcPr>
            <w:tcW w:w="2388" w:type="dxa"/>
          </w:tcPr>
          <w:p w:rsidR="0031345B" w:rsidRPr="00A2004F" w:rsidRDefault="0031345B" w:rsidP="0031345B">
            <w:pPr>
              <w:pStyle w:val="33"/>
              <w:ind w:left="0"/>
              <w:rPr>
                <w:sz w:val="28"/>
                <w:szCs w:val="28"/>
              </w:rPr>
            </w:pPr>
            <w:r w:rsidRPr="00A2004F">
              <w:rPr>
                <w:sz w:val="28"/>
                <w:szCs w:val="28"/>
              </w:rPr>
              <w:t>юго-запад</w:t>
            </w:r>
          </w:p>
        </w:tc>
        <w:tc>
          <w:tcPr>
            <w:tcW w:w="3323" w:type="dxa"/>
          </w:tcPr>
          <w:p w:rsidR="0031345B" w:rsidRPr="00A2004F" w:rsidRDefault="0031345B" w:rsidP="0031345B">
            <w:pPr>
              <w:pStyle w:val="33"/>
              <w:ind w:left="0"/>
              <w:rPr>
                <w:sz w:val="28"/>
                <w:szCs w:val="28"/>
              </w:rPr>
            </w:pPr>
            <w:r w:rsidRPr="00A2004F">
              <w:rPr>
                <w:sz w:val="28"/>
                <w:szCs w:val="28"/>
              </w:rPr>
              <w:t>мордва</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северо-запад</w:t>
            </w:r>
          </w:p>
        </w:tc>
        <w:tc>
          <w:tcPr>
            <w:tcW w:w="3323" w:type="dxa"/>
          </w:tcPr>
          <w:p w:rsidR="0031345B" w:rsidRPr="00A2004F" w:rsidRDefault="0031345B" w:rsidP="0031345B">
            <w:pPr>
              <w:pStyle w:val="33"/>
              <w:ind w:left="0"/>
              <w:rPr>
                <w:sz w:val="28"/>
                <w:szCs w:val="28"/>
              </w:rPr>
            </w:pPr>
            <w:r w:rsidRPr="00A2004F">
              <w:rPr>
                <w:sz w:val="28"/>
                <w:szCs w:val="28"/>
              </w:rPr>
              <w:t>марийцы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северо-восток</w:t>
            </w:r>
          </w:p>
        </w:tc>
        <w:tc>
          <w:tcPr>
            <w:tcW w:w="3323" w:type="dxa"/>
          </w:tcPr>
          <w:p w:rsidR="0031345B" w:rsidRPr="00A2004F" w:rsidRDefault="0031345B" w:rsidP="0031345B">
            <w:pPr>
              <w:pStyle w:val="33"/>
              <w:ind w:left="0"/>
              <w:rPr>
                <w:sz w:val="28"/>
                <w:szCs w:val="28"/>
              </w:rPr>
            </w:pPr>
            <w:r w:rsidRPr="00A2004F">
              <w:rPr>
                <w:sz w:val="28"/>
                <w:szCs w:val="28"/>
              </w:rPr>
              <w:t>удмурты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вдоль границы с Казахстаном</w:t>
            </w:r>
          </w:p>
        </w:tc>
        <w:tc>
          <w:tcPr>
            <w:tcW w:w="3323" w:type="dxa"/>
          </w:tcPr>
          <w:p w:rsidR="0031345B" w:rsidRPr="00A2004F" w:rsidRDefault="0031345B" w:rsidP="0031345B">
            <w:pPr>
              <w:pStyle w:val="33"/>
              <w:ind w:left="0"/>
              <w:rPr>
                <w:sz w:val="28"/>
                <w:szCs w:val="28"/>
              </w:rPr>
            </w:pPr>
            <w:r w:rsidRPr="00A2004F">
              <w:rPr>
                <w:sz w:val="28"/>
                <w:szCs w:val="28"/>
              </w:rPr>
              <w:t>казахи</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вся территория</w:t>
            </w:r>
          </w:p>
        </w:tc>
        <w:tc>
          <w:tcPr>
            <w:tcW w:w="3323" w:type="dxa"/>
          </w:tcPr>
          <w:p w:rsidR="0031345B" w:rsidRPr="00A2004F" w:rsidRDefault="0031345B" w:rsidP="0031345B">
            <w:pPr>
              <w:pStyle w:val="33"/>
              <w:ind w:left="0"/>
              <w:rPr>
                <w:sz w:val="28"/>
                <w:szCs w:val="28"/>
              </w:rPr>
            </w:pPr>
            <w:r w:rsidRPr="00A2004F">
              <w:rPr>
                <w:sz w:val="28"/>
                <w:szCs w:val="28"/>
              </w:rPr>
              <w:t>русские</w:t>
            </w:r>
          </w:p>
        </w:tc>
      </w:tr>
      <w:tr w:rsidR="0031345B" w:rsidRPr="00A2004F">
        <w:tc>
          <w:tcPr>
            <w:tcW w:w="648" w:type="dxa"/>
            <w:vMerge w:val="restart"/>
          </w:tcPr>
          <w:p w:rsidR="0031345B" w:rsidRPr="00A2004F" w:rsidRDefault="0031345B" w:rsidP="0031345B">
            <w:pPr>
              <w:pStyle w:val="33"/>
              <w:ind w:left="0"/>
              <w:rPr>
                <w:sz w:val="28"/>
                <w:szCs w:val="28"/>
              </w:rPr>
            </w:pPr>
            <w:r w:rsidRPr="00A2004F">
              <w:rPr>
                <w:b/>
                <w:sz w:val="28"/>
                <w:szCs w:val="28"/>
              </w:rPr>
              <w:t>3</w:t>
            </w:r>
            <w:r w:rsidRPr="00A2004F">
              <w:rPr>
                <w:sz w:val="28"/>
                <w:szCs w:val="28"/>
              </w:rPr>
              <w:t>.</w:t>
            </w:r>
          </w:p>
        </w:tc>
        <w:tc>
          <w:tcPr>
            <w:tcW w:w="3211" w:type="dxa"/>
            <w:vMerge w:val="restart"/>
          </w:tcPr>
          <w:p w:rsidR="0031345B" w:rsidRPr="00A2004F" w:rsidRDefault="0031345B" w:rsidP="0031345B">
            <w:pPr>
              <w:pStyle w:val="33"/>
              <w:ind w:left="0"/>
              <w:jc w:val="center"/>
              <w:rPr>
                <w:sz w:val="28"/>
                <w:szCs w:val="28"/>
              </w:rPr>
            </w:pPr>
            <w:r w:rsidRPr="00A2004F">
              <w:rPr>
                <w:b/>
                <w:bCs w:val="0"/>
                <w:sz w:val="28"/>
                <w:szCs w:val="28"/>
              </w:rPr>
              <w:t>юг Сибири</w:t>
            </w:r>
          </w:p>
        </w:tc>
        <w:tc>
          <w:tcPr>
            <w:tcW w:w="2388" w:type="dxa"/>
          </w:tcPr>
          <w:p w:rsidR="0031345B" w:rsidRPr="00A2004F" w:rsidRDefault="0031345B" w:rsidP="0031345B">
            <w:pPr>
              <w:pStyle w:val="33"/>
              <w:ind w:left="0"/>
              <w:rPr>
                <w:sz w:val="28"/>
                <w:szCs w:val="28"/>
              </w:rPr>
            </w:pPr>
            <w:r w:rsidRPr="00A2004F">
              <w:rPr>
                <w:sz w:val="28"/>
                <w:szCs w:val="28"/>
              </w:rPr>
              <w:t>запад (горы А</w:t>
            </w:r>
            <w:r w:rsidRPr="00A2004F">
              <w:rPr>
                <w:sz w:val="28"/>
                <w:szCs w:val="28"/>
              </w:rPr>
              <w:t>л</w:t>
            </w:r>
            <w:r w:rsidRPr="00A2004F">
              <w:rPr>
                <w:sz w:val="28"/>
                <w:szCs w:val="28"/>
              </w:rPr>
              <w:t xml:space="preserve">тая) </w:t>
            </w:r>
          </w:p>
        </w:tc>
        <w:tc>
          <w:tcPr>
            <w:tcW w:w="3323" w:type="dxa"/>
          </w:tcPr>
          <w:p w:rsidR="0031345B" w:rsidRPr="00A2004F" w:rsidRDefault="0031345B" w:rsidP="0031345B">
            <w:pPr>
              <w:pStyle w:val="33"/>
              <w:ind w:left="0"/>
              <w:rPr>
                <w:sz w:val="28"/>
                <w:szCs w:val="28"/>
              </w:rPr>
            </w:pPr>
            <w:r w:rsidRPr="00A2004F">
              <w:rPr>
                <w:sz w:val="28"/>
                <w:szCs w:val="28"/>
              </w:rPr>
              <w:t>алтайцы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центр (Саяны)</w:t>
            </w:r>
          </w:p>
        </w:tc>
        <w:tc>
          <w:tcPr>
            <w:tcW w:w="3323" w:type="dxa"/>
          </w:tcPr>
          <w:p w:rsidR="0031345B" w:rsidRPr="00A2004F" w:rsidRDefault="0031345B" w:rsidP="0031345B">
            <w:pPr>
              <w:pStyle w:val="33"/>
              <w:ind w:left="0"/>
              <w:rPr>
                <w:sz w:val="28"/>
                <w:szCs w:val="28"/>
              </w:rPr>
            </w:pPr>
            <w:r w:rsidRPr="00A2004F">
              <w:rPr>
                <w:sz w:val="28"/>
                <w:szCs w:val="28"/>
              </w:rPr>
              <w:t>тувинцы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восток (Забайк</w:t>
            </w:r>
            <w:r w:rsidRPr="00A2004F">
              <w:rPr>
                <w:sz w:val="28"/>
                <w:szCs w:val="28"/>
              </w:rPr>
              <w:t>а</w:t>
            </w:r>
            <w:r w:rsidRPr="00A2004F">
              <w:rPr>
                <w:sz w:val="28"/>
                <w:szCs w:val="28"/>
              </w:rPr>
              <w:t>лье и Прибайк</w:t>
            </w:r>
            <w:r w:rsidRPr="00A2004F">
              <w:rPr>
                <w:sz w:val="28"/>
                <w:szCs w:val="28"/>
              </w:rPr>
              <w:t>а</w:t>
            </w:r>
            <w:r w:rsidRPr="00A2004F">
              <w:rPr>
                <w:sz w:val="28"/>
                <w:szCs w:val="28"/>
              </w:rPr>
              <w:t>лье)</w:t>
            </w:r>
          </w:p>
        </w:tc>
        <w:tc>
          <w:tcPr>
            <w:tcW w:w="3323" w:type="dxa"/>
          </w:tcPr>
          <w:p w:rsidR="0031345B" w:rsidRPr="00A2004F" w:rsidRDefault="0031345B" w:rsidP="0031345B">
            <w:pPr>
              <w:pStyle w:val="33"/>
              <w:ind w:left="0"/>
              <w:rPr>
                <w:sz w:val="28"/>
                <w:szCs w:val="28"/>
              </w:rPr>
            </w:pPr>
            <w:r w:rsidRPr="00A2004F">
              <w:rPr>
                <w:sz w:val="28"/>
                <w:szCs w:val="28"/>
              </w:rPr>
              <w:t>буряты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юг (предгорье Саян)</w:t>
            </w:r>
          </w:p>
        </w:tc>
        <w:tc>
          <w:tcPr>
            <w:tcW w:w="3323" w:type="dxa"/>
          </w:tcPr>
          <w:p w:rsidR="0031345B" w:rsidRPr="00A2004F" w:rsidRDefault="0031345B" w:rsidP="0031345B">
            <w:pPr>
              <w:pStyle w:val="33"/>
              <w:ind w:left="0"/>
              <w:rPr>
                <w:sz w:val="28"/>
                <w:szCs w:val="28"/>
              </w:rPr>
            </w:pPr>
            <w:r w:rsidRPr="00A2004F">
              <w:rPr>
                <w:sz w:val="28"/>
                <w:szCs w:val="28"/>
              </w:rPr>
              <w:t>хакасы, шорцы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 xml:space="preserve">север (вдоль Транссибирской железнодорожной магистрали) </w:t>
            </w:r>
          </w:p>
        </w:tc>
        <w:tc>
          <w:tcPr>
            <w:tcW w:w="3323" w:type="dxa"/>
          </w:tcPr>
          <w:p w:rsidR="0031345B" w:rsidRPr="00A2004F" w:rsidRDefault="0031345B" w:rsidP="0031345B">
            <w:pPr>
              <w:pStyle w:val="33"/>
              <w:ind w:left="0"/>
              <w:rPr>
                <w:sz w:val="28"/>
                <w:szCs w:val="28"/>
              </w:rPr>
            </w:pPr>
            <w:r w:rsidRPr="00A2004F">
              <w:rPr>
                <w:sz w:val="28"/>
                <w:szCs w:val="28"/>
              </w:rPr>
              <w:t>русские</w:t>
            </w:r>
          </w:p>
        </w:tc>
      </w:tr>
      <w:tr w:rsidR="0031345B" w:rsidRPr="00A2004F">
        <w:tc>
          <w:tcPr>
            <w:tcW w:w="648" w:type="dxa"/>
          </w:tcPr>
          <w:p w:rsidR="0031345B" w:rsidRPr="00A2004F" w:rsidRDefault="0031345B" w:rsidP="0031345B">
            <w:pPr>
              <w:pStyle w:val="33"/>
              <w:ind w:left="0"/>
              <w:rPr>
                <w:b/>
                <w:sz w:val="28"/>
                <w:szCs w:val="28"/>
              </w:rPr>
            </w:pPr>
            <w:r w:rsidRPr="00A2004F">
              <w:rPr>
                <w:b/>
                <w:sz w:val="28"/>
                <w:szCs w:val="28"/>
              </w:rPr>
              <w:t xml:space="preserve">4. </w:t>
            </w:r>
          </w:p>
        </w:tc>
        <w:tc>
          <w:tcPr>
            <w:tcW w:w="3211" w:type="dxa"/>
          </w:tcPr>
          <w:p w:rsidR="0031345B" w:rsidRPr="00A2004F" w:rsidRDefault="0031345B" w:rsidP="0031345B">
            <w:pPr>
              <w:pStyle w:val="33"/>
              <w:ind w:left="0"/>
              <w:jc w:val="center"/>
              <w:rPr>
                <w:sz w:val="28"/>
                <w:szCs w:val="28"/>
              </w:rPr>
            </w:pPr>
            <w:r w:rsidRPr="00A2004F">
              <w:rPr>
                <w:b/>
                <w:bCs w:val="0"/>
                <w:sz w:val="28"/>
                <w:szCs w:val="28"/>
              </w:rPr>
              <w:t>Европейский Север</w:t>
            </w:r>
          </w:p>
        </w:tc>
        <w:tc>
          <w:tcPr>
            <w:tcW w:w="2388" w:type="dxa"/>
          </w:tcPr>
          <w:p w:rsidR="0031345B" w:rsidRPr="00A2004F" w:rsidRDefault="0031345B" w:rsidP="0031345B">
            <w:pPr>
              <w:pStyle w:val="33"/>
              <w:ind w:left="0"/>
              <w:rPr>
                <w:sz w:val="28"/>
                <w:szCs w:val="28"/>
              </w:rPr>
            </w:pPr>
            <w:r w:rsidRPr="00A2004F">
              <w:rPr>
                <w:sz w:val="28"/>
                <w:szCs w:val="28"/>
              </w:rPr>
              <w:t>вся территория</w:t>
            </w:r>
          </w:p>
        </w:tc>
        <w:tc>
          <w:tcPr>
            <w:tcW w:w="3323" w:type="dxa"/>
          </w:tcPr>
          <w:p w:rsidR="0031345B" w:rsidRPr="00A2004F" w:rsidRDefault="0031345B" w:rsidP="0031345B">
            <w:pPr>
              <w:pStyle w:val="33"/>
              <w:ind w:left="0"/>
              <w:rPr>
                <w:sz w:val="28"/>
                <w:szCs w:val="28"/>
              </w:rPr>
            </w:pPr>
            <w:r w:rsidRPr="00A2004F">
              <w:rPr>
                <w:sz w:val="28"/>
                <w:szCs w:val="28"/>
              </w:rPr>
              <w:t>финно-угорские народы (коми-зыряне, карелы, вепсы, саамы, коми-пермяки), ненцы.</w:t>
            </w:r>
          </w:p>
        </w:tc>
      </w:tr>
      <w:tr w:rsidR="0031345B" w:rsidRPr="00A2004F">
        <w:tc>
          <w:tcPr>
            <w:tcW w:w="648" w:type="dxa"/>
            <w:vMerge w:val="restart"/>
          </w:tcPr>
          <w:p w:rsidR="0031345B" w:rsidRPr="00A2004F" w:rsidRDefault="0031345B" w:rsidP="0031345B">
            <w:pPr>
              <w:pStyle w:val="33"/>
              <w:ind w:left="0"/>
              <w:rPr>
                <w:b/>
                <w:sz w:val="28"/>
                <w:szCs w:val="28"/>
              </w:rPr>
            </w:pPr>
            <w:r w:rsidRPr="00A2004F">
              <w:rPr>
                <w:b/>
                <w:sz w:val="28"/>
                <w:szCs w:val="28"/>
              </w:rPr>
              <w:t xml:space="preserve">5. </w:t>
            </w:r>
          </w:p>
        </w:tc>
        <w:tc>
          <w:tcPr>
            <w:tcW w:w="3211" w:type="dxa"/>
            <w:vMerge w:val="restart"/>
          </w:tcPr>
          <w:p w:rsidR="0031345B" w:rsidRPr="00A2004F" w:rsidRDefault="0031345B" w:rsidP="0031345B">
            <w:pPr>
              <w:pStyle w:val="33"/>
              <w:ind w:left="0"/>
              <w:jc w:val="center"/>
              <w:rPr>
                <w:sz w:val="28"/>
                <w:szCs w:val="28"/>
              </w:rPr>
            </w:pPr>
            <w:r w:rsidRPr="00A2004F">
              <w:rPr>
                <w:b/>
                <w:bCs w:val="0"/>
                <w:sz w:val="28"/>
                <w:szCs w:val="28"/>
              </w:rPr>
              <w:t>север Сибири и Дальн</w:t>
            </w:r>
            <w:r w:rsidRPr="00A2004F">
              <w:rPr>
                <w:b/>
                <w:bCs w:val="0"/>
                <w:sz w:val="28"/>
                <w:szCs w:val="28"/>
              </w:rPr>
              <w:t>е</w:t>
            </w:r>
            <w:r w:rsidRPr="00A2004F">
              <w:rPr>
                <w:b/>
                <w:bCs w:val="0"/>
                <w:sz w:val="28"/>
                <w:szCs w:val="28"/>
              </w:rPr>
              <w:t>го Востока</w:t>
            </w:r>
          </w:p>
        </w:tc>
        <w:tc>
          <w:tcPr>
            <w:tcW w:w="2388" w:type="dxa"/>
          </w:tcPr>
          <w:p w:rsidR="0031345B" w:rsidRPr="00A2004F" w:rsidRDefault="0031345B" w:rsidP="0031345B">
            <w:pPr>
              <w:pStyle w:val="33"/>
              <w:ind w:left="0"/>
              <w:rPr>
                <w:sz w:val="28"/>
                <w:szCs w:val="28"/>
              </w:rPr>
            </w:pPr>
            <w:r w:rsidRPr="00A2004F">
              <w:rPr>
                <w:sz w:val="28"/>
                <w:szCs w:val="28"/>
              </w:rPr>
              <w:t>вдоль побережья Северного Лед</w:t>
            </w:r>
            <w:r w:rsidRPr="00A2004F">
              <w:rPr>
                <w:sz w:val="28"/>
                <w:szCs w:val="28"/>
              </w:rPr>
              <w:t>о</w:t>
            </w:r>
            <w:r w:rsidRPr="00A2004F">
              <w:rPr>
                <w:sz w:val="28"/>
                <w:szCs w:val="28"/>
              </w:rPr>
              <w:t>витого океана</w:t>
            </w:r>
          </w:p>
        </w:tc>
        <w:tc>
          <w:tcPr>
            <w:tcW w:w="3323" w:type="dxa"/>
          </w:tcPr>
          <w:p w:rsidR="0031345B" w:rsidRPr="00A2004F" w:rsidRDefault="0031345B" w:rsidP="0031345B">
            <w:pPr>
              <w:pStyle w:val="33"/>
              <w:ind w:left="0"/>
              <w:rPr>
                <w:sz w:val="28"/>
                <w:szCs w:val="28"/>
              </w:rPr>
            </w:pPr>
            <w:r w:rsidRPr="00A2004F">
              <w:rPr>
                <w:sz w:val="28"/>
                <w:szCs w:val="28"/>
              </w:rPr>
              <w:t>ненцы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от Енисея до Охотского моря</w:t>
            </w:r>
          </w:p>
        </w:tc>
        <w:tc>
          <w:tcPr>
            <w:tcW w:w="3323" w:type="dxa"/>
          </w:tcPr>
          <w:p w:rsidR="0031345B" w:rsidRPr="00A2004F" w:rsidRDefault="0031345B" w:rsidP="0031345B">
            <w:pPr>
              <w:pStyle w:val="33"/>
              <w:ind w:left="0"/>
              <w:rPr>
                <w:sz w:val="28"/>
                <w:szCs w:val="28"/>
              </w:rPr>
            </w:pPr>
            <w:r w:rsidRPr="00A2004F">
              <w:rPr>
                <w:sz w:val="28"/>
                <w:szCs w:val="28"/>
              </w:rPr>
              <w:t>эвенки</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вдоль побережья Охотского моря</w:t>
            </w:r>
          </w:p>
        </w:tc>
        <w:tc>
          <w:tcPr>
            <w:tcW w:w="3323" w:type="dxa"/>
          </w:tcPr>
          <w:p w:rsidR="0031345B" w:rsidRPr="00A2004F" w:rsidRDefault="0031345B" w:rsidP="0031345B">
            <w:pPr>
              <w:pStyle w:val="33"/>
              <w:ind w:left="0"/>
              <w:rPr>
                <w:sz w:val="28"/>
                <w:szCs w:val="28"/>
              </w:rPr>
            </w:pPr>
            <w:r w:rsidRPr="00A2004F">
              <w:rPr>
                <w:sz w:val="28"/>
                <w:szCs w:val="28"/>
              </w:rPr>
              <w:t>эвены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 бассейне Амура</w:t>
            </w:r>
          </w:p>
        </w:tc>
        <w:tc>
          <w:tcPr>
            <w:tcW w:w="3323" w:type="dxa"/>
          </w:tcPr>
          <w:p w:rsidR="0031345B" w:rsidRPr="00A2004F" w:rsidRDefault="0031345B" w:rsidP="0031345B">
            <w:pPr>
              <w:pStyle w:val="33"/>
              <w:ind w:left="0"/>
              <w:rPr>
                <w:sz w:val="28"/>
                <w:szCs w:val="28"/>
              </w:rPr>
            </w:pPr>
            <w:r w:rsidRPr="00A2004F">
              <w:rPr>
                <w:sz w:val="28"/>
                <w:szCs w:val="28"/>
              </w:rPr>
              <w:t>нанайцы, ульчи, удэге</w:t>
            </w:r>
            <w:r w:rsidRPr="00A2004F">
              <w:rPr>
                <w:sz w:val="28"/>
                <w:szCs w:val="28"/>
              </w:rPr>
              <w:t>й</w:t>
            </w:r>
            <w:r w:rsidRPr="00A2004F">
              <w:rPr>
                <w:sz w:val="28"/>
                <w:szCs w:val="28"/>
              </w:rPr>
              <w:t>цы, орочи, нивхи</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в бассейне Кол</w:t>
            </w:r>
            <w:r w:rsidRPr="00A2004F">
              <w:rPr>
                <w:sz w:val="28"/>
                <w:szCs w:val="28"/>
              </w:rPr>
              <w:t>ы</w:t>
            </w:r>
            <w:r w:rsidRPr="00A2004F">
              <w:rPr>
                <w:sz w:val="28"/>
                <w:szCs w:val="28"/>
              </w:rPr>
              <w:t xml:space="preserve">мы </w:t>
            </w:r>
          </w:p>
        </w:tc>
        <w:tc>
          <w:tcPr>
            <w:tcW w:w="3323" w:type="dxa"/>
          </w:tcPr>
          <w:p w:rsidR="0031345B" w:rsidRPr="00A2004F" w:rsidRDefault="0031345B" w:rsidP="0031345B">
            <w:pPr>
              <w:pStyle w:val="33"/>
              <w:ind w:left="0"/>
              <w:rPr>
                <w:sz w:val="28"/>
                <w:szCs w:val="28"/>
              </w:rPr>
            </w:pPr>
            <w:r w:rsidRPr="00A2004F">
              <w:rPr>
                <w:sz w:val="28"/>
                <w:szCs w:val="28"/>
              </w:rPr>
              <w:t>юкагиры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на побережье Т</w:t>
            </w:r>
            <w:r w:rsidRPr="00A2004F">
              <w:rPr>
                <w:sz w:val="28"/>
                <w:szCs w:val="28"/>
              </w:rPr>
              <w:t>и</w:t>
            </w:r>
            <w:r w:rsidRPr="00A2004F">
              <w:rPr>
                <w:sz w:val="28"/>
                <w:szCs w:val="28"/>
              </w:rPr>
              <w:t xml:space="preserve">хого океана </w:t>
            </w:r>
          </w:p>
        </w:tc>
        <w:tc>
          <w:tcPr>
            <w:tcW w:w="3323" w:type="dxa"/>
          </w:tcPr>
          <w:p w:rsidR="0031345B" w:rsidRPr="00A2004F" w:rsidRDefault="0031345B" w:rsidP="0031345B">
            <w:pPr>
              <w:pStyle w:val="33"/>
              <w:ind w:left="0"/>
              <w:rPr>
                <w:sz w:val="28"/>
                <w:szCs w:val="28"/>
              </w:rPr>
            </w:pPr>
            <w:r w:rsidRPr="00A2004F">
              <w:rPr>
                <w:sz w:val="28"/>
                <w:szCs w:val="28"/>
              </w:rPr>
              <w:t>эскимосы и алеуты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 xml:space="preserve">вдоль течения Енисея </w:t>
            </w:r>
          </w:p>
        </w:tc>
        <w:tc>
          <w:tcPr>
            <w:tcW w:w="3323" w:type="dxa"/>
          </w:tcPr>
          <w:p w:rsidR="0031345B" w:rsidRPr="00A2004F" w:rsidRDefault="0031345B" w:rsidP="0031345B">
            <w:pPr>
              <w:pStyle w:val="33"/>
              <w:ind w:left="0"/>
              <w:rPr>
                <w:sz w:val="28"/>
                <w:szCs w:val="28"/>
              </w:rPr>
            </w:pPr>
            <w:r w:rsidRPr="00A2004F">
              <w:rPr>
                <w:sz w:val="28"/>
                <w:szCs w:val="28"/>
              </w:rPr>
              <w:t>кеты</w:t>
            </w:r>
          </w:p>
        </w:tc>
      </w:tr>
      <w:tr w:rsidR="0031345B" w:rsidRPr="00A2004F">
        <w:tc>
          <w:tcPr>
            <w:tcW w:w="648" w:type="dxa"/>
            <w:vMerge/>
          </w:tcPr>
          <w:p w:rsidR="0031345B" w:rsidRPr="00A2004F" w:rsidRDefault="0031345B" w:rsidP="0031345B">
            <w:pPr>
              <w:pStyle w:val="33"/>
              <w:ind w:left="0"/>
              <w:rPr>
                <w:sz w:val="28"/>
                <w:szCs w:val="28"/>
              </w:rPr>
            </w:pPr>
          </w:p>
        </w:tc>
        <w:tc>
          <w:tcPr>
            <w:tcW w:w="3211" w:type="dxa"/>
            <w:vMerge/>
          </w:tcPr>
          <w:p w:rsidR="0031345B" w:rsidRPr="00A2004F" w:rsidRDefault="0031345B" w:rsidP="0031345B">
            <w:pPr>
              <w:pStyle w:val="33"/>
              <w:ind w:left="0"/>
              <w:rPr>
                <w:sz w:val="28"/>
                <w:szCs w:val="28"/>
              </w:rPr>
            </w:pPr>
          </w:p>
        </w:tc>
        <w:tc>
          <w:tcPr>
            <w:tcW w:w="2388" w:type="dxa"/>
          </w:tcPr>
          <w:p w:rsidR="0031345B" w:rsidRPr="00A2004F" w:rsidRDefault="0031345B" w:rsidP="0031345B">
            <w:pPr>
              <w:pStyle w:val="33"/>
              <w:ind w:left="0"/>
              <w:rPr>
                <w:sz w:val="28"/>
                <w:szCs w:val="28"/>
              </w:rPr>
            </w:pPr>
            <w:r w:rsidRPr="00A2004F">
              <w:rPr>
                <w:sz w:val="28"/>
                <w:szCs w:val="28"/>
              </w:rPr>
              <w:t>национальные округи</w:t>
            </w:r>
          </w:p>
        </w:tc>
        <w:tc>
          <w:tcPr>
            <w:tcW w:w="3323" w:type="dxa"/>
          </w:tcPr>
          <w:p w:rsidR="0031345B" w:rsidRPr="00A2004F" w:rsidRDefault="0031345B" w:rsidP="0031345B">
            <w:pPr>
              <w:pStyle w:val="33"/>
              <w:ind w:left="0"/>
              <w:rPr>
                <w:sz w:val="28"/>
                <w:szCs w:val="28"/>
              </w:rPr>
            </w:pPr>
            <w:r w:rsidRPr="00A2004F">
              <w:rPr>
                <w:sz w:val="28"/>
                <w:szCs w:val="28"/>
              </w:rPr>
              <w:t>ханты, манси, долганы, чукчи и коряки</w:t>
            </w:r>
          </w:p>
        </w:tc>
      </w:tr>
    </w:tbl>
    <w:p w:rsidR="0031345B" w:rsidRPr="00A2004F" w:rsidRDefault="0031345B" w:rsidP="0031345B">
      <w:pPr>
        <w:pStyle w:val="33"/>
        <w:ind w:left="0" w:firstLine="720"/>
        <w:rPr>
          <w:sz w:val="28"/>
          <w:szCs w:val="28"/>
          <w:u w:val="single"/>
        </w:rPr>
      </w:pPr>
    </w:p>
    <w:p w:rsidR="0031345B" w:rsidRPr="00A2004F" w:rsidRDefault="0031345B" w:rsidP="0031345B">
      <w:pPr>
        <w:pStyle w:val="33"/>
        <w:ind w:left="0" w:firstLine="540"/>
        <w:rPr>
          <w:sz w:val="28"/>
          <w:szCs w:val="28"/>
          <w:u w:val="single"/>
        </w:rPr>
      </w:pPr>
      <w:r w:rsidRPr="00A2004F">
        <w:rPr>
          <w:sz w:val="28"/>
          <w:szCs w:val="28"/>
          <w:u w:val="single"/>
        </w:rPr>
        <w:t>Структура творческого проекта:</w:t>
      </w:r>
    </w:p>
    <w:p w:rsidR="0031345B" w:rsidRPr="00A2004F" w:rsidRDefault="0031345B" w:rsidP="0031345B">
      <w:pPr>
        <w:pStyle w:val="33"/>
        <w:ind w:left="0" w:firstLine="540"/>
        <w:rPr>
          <w:sz w:val="28"/>
          <w:szCs w:val="28"/>
          <w:u w:val="single"/>
        </w:rPr>
      </w:pPr>
    </w:p>
    <w:p w:rsidR="0031345B" w:rsidRPr="00A2004F" w:rsidRDefault="0031345B" w:rsidP="0031345B">
      <w:pPr>
        <w:pStyle w:val="33"/>
        <w:ind w:left="0" w:firstLine="540"/>
        <w:rPr>
          <w:sz w:val="28"/>
          <w:szCs w:val="28"/>
        </w:rPr>
      </w:pPr>
      <w:r w:rsidRPr="00A2004F">
        <w:rPr>
          <w:sz w:val="28"/>
          <w:szCs w:val="28"/>
        </w:rPr>
        <w:t>1 слайд – сведения об авторах;</w:t>
      </w:r>
    </w:p>
    <w:p w:rsidR="0031345B" w:rsidRPr="00A2004F" w:rsidRDefault="0031345B" w:rsidP="0031345B">
      <w:pPr>
        <w:pStyle w:val="33"/>
        <w:ind w:left="0" w:firstLine="540"/>
        <w:rPr>
          <w:sz w:val="28"/>
          <w:szCs w:val="28"/>
        </w:rPr>
      </w:pPr>
      <w:r w:rsidRPr="00A2004F">
        <w:rPr>
          <w:sz w:val="28"/>
          <w:szCs w:val="28"/>
        </w:rPr>
        <w:t>2 слайд – тема проекта с указанием выбранного для изучения народа;</w:t>
      </w:r>
    </w:p>
    <w:p w:rsidR="0031345B" w:rsidRPr="00A2004F" w:rsidRDefault="0031345B" w:rsidP="0031345B">
      <w:pPr>
        <w:pStyle w:val="33"/>
        <w:ind w:left="0" w:firstLine="540"/>
        <w:rPr>
          <w:sz w:val="28"/>
          <w:szCs w:val="28"/>
        </w:rPr>
      </w:pPr>
      <w:r w:rsidRPr="00A2004F">
        <w:rPr>
          <w:sz w:val="28"/>
          <w:szCs w:val="28"/>
        </w:rPr>
        <w:t xml:space="preserve">3 слайд – этноним; </w:t>
      </w:r>
    </w:p>
    <w:p w:rsidR="0031345B" w:rsidRPr="00A2004F" w:rsidRDefault="0031345B" w:rsidP="0031345B">
      <w:pPr>
        <w:pStyle w:val="33"/>
        <w:ind w:left="0" w:firstLine="540"/>
        <w:rPr>
          <w:sz w:val="28"/>
          <w:szCs w:val="28"/>
        </w:rPr>
      </w:pPr>
      <w:r w:rsidRPr="00A2004F">
        <w:rPr>
          <w:sz w:val="28"/>
          <w:szCs w:val="28"/>
        </w:rPr>
        <w:t>4 слайд – территория современного проживания;</w:t>
      </w:r>
    </w:p>
    <w:p w:rsidR="0031345B" w:rsidRPr="00A2004F" w:rsidRDefault="0031345B" w:rsidP="0031345B">
      <w:pPr>
        <w:pStyle w:val="33"/>
        <w:ind w:left="0" w:firstLine="540"/>
        <w:rPr>
          <w:sz w:val="28"/>
          <w:szCs w:val="28"/>
        </w:rPr>
      </w:pPr>
      <w:r w:rsidRPr="00A2004F">
        <w:rPr>
          <w:sz w:val="28"/>
          <w:szCs w:val="28"/>
        </w:rPr>
        <w:t xml:space="preserve">5 слайд – специфика природного ландшафта; </w:t>
      </w:r>
    </w:p>
    <w:p w:rsidR="0031345B" w:rsidRPr="00A2004F" w:rsidRDefault="0031345B" w:rsidP="0031345B">
      <w:pPr>
        <w:pStyle w:val="33"/>
        <w:ind w:left="0" w:firstLine="540"/>
        <w:rPr>
          <w:sz w:val="28"/>
          <w:szCs w:val="28"/>
        </w:rPr>
      </w:pPr>
      <w:r w:rsidRPr="00A2004F">
        <w:rPr>
          <w:sz w:val="28"/>
          <w:szCs w:val="28"/>
        </w:rPr>
        <w:t>6 слайд – основные черты истории этногенеза;</w:t>
      </w:r>
    </w:p>
    <w:p w:rsidR="0031345B" w:rsidRPr="00A2004F" w:rsidRDefault="0031345B" w:rsidP="0031345B">
      <w:pPr>
        <w:pStyle w:val="33"/>
        <w:ind w:left="0" w:firstLine="540"/>
        <w:rPr>
          <w:sz w:val="28"/>
          <w:szCs w:val="28"/>
        </w:rPr>
      </w:pPr>
      <w:r w:rsidRPr="00A2004F">
        <w:rPr>
          <w:sz w:val="28"/>
          <w:szCs w:val="28"/>
        </w:rPr>
        <w:t>7 слайд – исповедуемая религия;</w:t>
      </w:r>
    </w:p>
    <w:p w:rsidR="0031345B" w:rsidRPr="00A2004F" w:rsidRDefault="0031345B" w:rsidP="0031345B">
      <w:pPr>
        <w:pStyle w:val="33"/>
        <w:ind w:left="0" w:firstLine="540"/>
        <w:rPr>
          <w:sz w:val="28"/>
          <w:szCs w:val="28"/>
        </w:rPr>
      </w:pPr>
      <w:r w:rsidRPr="00A2004F">
        <w:rPr>
          <w:sz w:val="28"/>
          <w:szCs w:val="28"/>
        </w:rPr>
        <w:t>8 слайд – виды традиционных занятий;</w:t>
      </w:r>
    </w:p>
    <w:p w:rsidR="0031345B" w:rsidRPr="00A2004F" w:rsidRDefault="0031345B" w:rsidP="0031345B">
      <w:pPr>
        <w:pStyle w:val="33"/>
        <w:ind w:left="0" w:firstLine="540"/>
        <w:rPr>
          <w:sz w:val="28"/>
          <w:szCs w:val="28"/>
        </w:rPr>
      </w:pPr>
      <w:r w:rsidRPr="00A2004F">
        <w:rPr>
          <w:sz w:val="28"/>
          <w:szCs w:val="28"/>
        </w:rPr>
        <w:t>9 слайд – особенности национального костюма;</w:t>
      </w:r>
    </w:p>
    <w:p w:rsidR="0031345B" w:rsidRPr="00A2004F" w:rsidRDefault="0031345B" w:rsidP="0031345B">
      <w:pPr>
        <w:pStyle w:val="33"/>
        <w:ind w:left="0" w:firstLine="540"/>
        <w:rPr>
          <w:sz w:val="28"/>
          <w:szCs w:val="28"/>
        </w:rPr>
      </w:pPr>
      <w:r w:rsidRPr="00A2004F">
        <w:rPr>
          <w:sz w:val="28"/>
          <w:szCs w:val="28"/>
        </w:rPr>
        <w:t>10 слайд – специфика традиционной кухни;</w:t>
      </w:r>
    </w:p>
    <w:p w:rsidR="0031345B" w:rsidRPr="00A2004F" w:rsidRDefault="0031345B" w:rsidP="0031345B">
      <w:pPr>
        <w:pStyle w:val="33"/>
        <w:ind w:left="0" w:firstLine="540"/>
        <w:rPr>
          <w:sz w:val="28"/>
          <w:szCs w:val="28"/>
        </w:rPr>
      </w:pPr>
      <w:r w:rsidRPr="00A2004F">
        <w:rPr>
          <w:sz w:val="28"/>
          <w:szCs w:val="28"/>
        </w:rPr>
        <w:t>11 слайд – основные национальные блюда;</w:t>
      </w:r>
    </w:p>
    <w:p w:rsidR="0031345B" w:rsidRPr="00A2004F" w:rsidRDefault="0031345B" w:rsidP="0031345B">
      <w:pPr>
        <w:pStyle w:val="33"/>
        <w:ind w:left="0" w:firstLine="540"/>
        <w:rPr>
          <w:sz w:val="28"/>
          <w:szCs w:val="28"/>
        </w:rPr>
      </w:pPr>
      <w:r w:rsidRPr="00A2004F">
        <w:rPr>
          <w:sz w:val="28"/>
          <w:szCs w:val="28"/>
        </w:rPr>
        <w:t>12 слайд – основные обряды (рождения ребенка, свадебный, погребал</w:t>
      </w:r>
      <w:r w:rsidRPr="00A2004F">
        <w:rPr>
          <w:sz w:val="28"/>
          <w:szCs w:val="28"/>
        </w:rPr>
        <w:t>ь</w:t>
      </w:r>
      <w:r w:rsidRPr="00A2004F">
        <w:rPr>
          <w:sz w:val="28"/>
          <w:szCs w:val="28"/>
        </w:rPr>
        <w:t>ный и др.);</w:t>
      </w:r>
    </w:p>
    <w:p w:rsidR="0031345B" w:rsidRPr="00A2004F" w:rsidRDefault="0031345B" w:rsidP="0031345B">
      <w:pPr>
        <w:pStyle w:val="33"/>
        <w:ind w:left="0" w:firstLine="540"/>
        <w:rPr>
          <w:sz w:val="28"/>
          <w:szCs w:val="28"/>
        </w:rPr>
      </w:pPr>
      <w:r w:rsidRPr="00A2004F">
        <w:rPr>
          <w:sz w:val="28"/>
          <w:szCs w:val="28"/>
        </w:rPr>
        <w:t>13 слайд – элементы фольклора (сказки, песни, пословицы и др.);</w:t>
      </w:r>
    </w:p>
    <w:p w:rsidR="0031345B" w:rsidRPr="00A2004F" w:rsidRDefault="0031345B" w:rsidP="0031345B">
      <w:pPr>
        <w:pStyle w:val="33"/>
        <w:ind w:left="0" w:firstLine="540"/>
        <w:rPr>
          <w:sz w:val="28"/>
          <w:szCs w:val="28"/>
        </w:rPr>
      </w:pPr>
      <w:r w:rsidRPr="00A2004F">
        <w:rPr>
          <w:sz w:val="28"/>
          <w:szCs w:val="28"/>
        </w:rPr>
        <w:t>14 слайд – выдающиеся деятели науки, культуры, образования;</w:t>
      </w:r>
    </w:p>
    <w:p w:rsidR="0031345B" w:rsidRPr="00A2004F" w:rsidRDefault="0031345B" w:rsidP="0031345B">
      <w:pPr>
        <w:pStyle w:val="33"/>
        <w:ind w:left="0" w:firstLine="540"/>
        <w:rPr>
          <w:sz w:val="28"/>
          <w:szCs w:val="28"/>
        </w:rPr>
      </w:pPr>
      <w:r w:rsidRPr="00A2004F">
        <w:rPr>
          <w:sz w:val="28"/>
          <w:szCs w:val="28"/>
        </w:rPr>
        <w:t>15 слайд – особенности культуры народа на современном этапе.</w:t>
      </w:r>
    </w:p>
    <w:p w:rsidR="0031345B" w:rsidRPr="00A2004F" w:rsidRDefault="0031345B" w:rsidP="0031345B">
      <w:pPr>
        <w:pStyle w:val="33"/>
        <w:ind w:left="0" w:firstLine="540"/>
        <w:rPr>
          <w:sz w:val="28"/>
          <w:szCs w:val="28"/>
          <w:u w:val="single"/>
        </w:rPr>
      </w:pPr>
    </w:p>
    <w:p w:rsidR="0031345B" w:rsidRPr="00A2004F" w:rsidRDefault="0031345B" w:rsidP="0031345B">
      <w:pPr>
        <w:pStyle w:val="33"/>
        <w:ind w:left="0" w:firstLine="720"/>
        <w:rPr>
          <w:b/>
          <w:sz w:val="28"/>
          <w:szCs w:val="28"/>
        </w:rPr>
      </w:pPr>
      <w:r w:rsidRPr="00A2004F">
        <w:rPr>
          <w:b/>
          <w:sz w:val="28"/>
          <w:szCs w:val="28"/>
        </w:rPr>
        <w:t>Задание для</w:t>
      </w:r>
      <w:r w:rsidRPr="00A2004F">
        <w:rPr>
          <w:b/>
          <w:i/>
          <w:sz w:val="28"/>
          <w:szCs w:val="28"/>
        </w:rPr>
        <w:t xml:space="preserve"> </w:t>
      </w:r>
      <w:r w:rsidRPr="00A2004F">
        <w:rPr>
          <w:b/>
          <w:sz w:val="28"/>
          <w:szCs w:val="28"/>
        </w:rPr>
        <w:t>«аналитиков:</w:t>
      </w:r>
    </w:p>
    <w:p w:rsidR="0031345B" w:rsidRPr="00A2004F" w:rsidRDefault="0031345B" w:rsidP="0031345B">
      <w:pPr>
        <w:pStyle w:val="33"/>
        <w:ind w:left="0" w:firstLine="720"/>
        <w:rPr>
          <w:b/>
          <w:i/>
          <w:sz w:val="28"/>
          <w:szCs w:val="28"/>
        </w:rPr>
      </w:pPr>
    </w:p>
    <w:p w:rsidR="0031345B" w:rsidRPr="00A2004F" w:rsidRDefault="0031345B" w:rsidP="00A56512">
      <w:pPr>
        <w:pStyle w:val="33"/>
        <w:numPr>
          <w:ilvl w:val="0"/>
          <w:numId w:val="146"/>
        </w:numPr>
        <w:tabs>
          <w:tab w:val="num" w:pos="900"/>
        </w:tabs>
        <w:spacing w:before="0"/>
        <w:ind w:left="0" w:firstLine="540"/>
        <w:rPr>
          <w:bCs w:val="0"/>
          <w:sz w:val="28"/>
          <w:szCs w:val="28"/>
        </w:rPr>
      </w:pPr>
      <w:r w:rsidRPr="00A2004F">
        <w:rPr>
          <w:sz w:val="28"/>
          <w:szCs w:val="28"/>
        </w:rPr>
        <w:t>На основе разработанных творческих проектов подготовить сводную таблицу «</w:t>
      </w:r>
      <w:r w:rsidRPr="00A2004F">
        <w:rPr>
          <w:bCs w:val="0"/>
          <w:sz w:val="28"/>
          <w:szCs w:val="28"/>
        </w:rPr>
        <w:t>Сравнительный анализ традиционных культур народов Ро</w:t>
      </w:r>
      <w:r w:rsidRPr="00A2004F">
        <w:rPr>
          <w:bCs w:val="0"/>
          <w:sz w:val="28"/>
          <w:szCs w:val="28"/>
        </w:rPr>
        <w:t>с</w:t>
      </w:r>
      <w:r w:rsidRPr="00A2004F">
        <w:rPr>
          <w:bCs w:val="0"/>
          <w:sz w:val="28"/>
          <w:szCs w:val="28"/>
        </w:rPr>
        <w:t>сийской Федер</w:t>
      </w:r>
      <w:r w:rsidRPr="00A2004F">
        <w:rPr>
          <w:bCs w:val="0"/>
          <w:sz w:val="28"/>
          <w:szCs w:val="28"/>
        </w:rPr>
        <w:t>а</w:t>
      </w:r>
      <w:r w:rsidRPr="00A2004F">
        <w:rPr>
          <w:bCs w:val="0"/>
          <w:sz w:val="28"/>
          <w:szCs w:val="28"/>
        </w:rPr>
        <w:t>ции»</w:t>
      </w:r>
    </w:p>
    <w:p w:rsidR="0031345B" w:rsidRPr="00A2004F" w:rsidRDefault="0031345B" w:rsidP="0031345B">
      <w:pPr>
        <w:pStyle w:val="33"/>
        <w:ind w:left="1080"/>
        <w:rPr>
          <w:bCs w:val="0"/>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1382"/>
        <w:gridCol w:w="1525"/>
        <w:gridCol w:w="1420"/>
        <w:gridCol w:w="1452"/>
        <w:gridCol w:w="1455"/>
      </w:tblGrid>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r w:rsidRPr="00A2004F">
              <w:rPr>
                <w:b/>
                <w:sz w:val="28"/>
                <w:szCs w:val="28"/>
              </w:rPr>
              <w:t>Структурные элементы</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sz w:val="28"/>
                <w:szCs w:val="28"/>
              </w:rPr>
            </w:pPr>
            <w:r w:rsidRPr="00A2004F">
              <w:rPr>
                <w:b/>
                <w:sz w:val="28"/>
                <w:szCs w:val="28"/>
              </w:rPr>
              <w:t>народы</w:t>
            </w:r>
          </w:p>
          <w:p w:rsidR="0031345B" w:rsidRPr="00A2004F" w:rsidRDefault="0031345B" w:rsidP="0031345B">
            <w:pPr>
              <w:jc w:val="center"/>
              <w:rPr>
                <w:b/>
                <w:sz w:val="28"/>
                <w:szCs w:val="28"/>
              </w:rPr>
            </w:pPr>
            <w:r w:rsidRPr="00A2004F">
              <w:rPr>
                <w:b/>
                <w:sz w:val="28"/>
                <w:szCs w:val="28"/>
              </w:rPr>
              <w:t>Пред-кавказья</w:t>
            </w: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bCs/>
                <w:sz w:val="28"/>
                <w:szCs w:val="28"/>
              </w:rPr>
            </w:pPr>
            <w:r w:rsidRPr="00A2004F">
              <w:rPr>
                <w:b/>
                <w:bCs/>
                <w:sz w:val="28"/>
                <w:szCs w:val="28"/>
              </w:rPr>
              <w:t>народы</w:t>
            </w:r>
          </w:p>
          <w:p w:rsidR="0031345B" w:rsidRPr="00A2004F" w:rsidRDefault="0031345B" w:rsidP="0031345B">
            <w:pPr>
              <w:jc w:val="center"/>
              <w:rPr>
                <w:sz w:val="28"/>
                <w:szCs w:val="28"/>
              </w:rPr>
            </w:pPr>
            <w:r w:rsidRPr="00A2004F">
              <w:rPr>
                <w:b/>
                <w:bCs/>
                <w:sz w:val="28"/>
                <w:szCs w:val="28"/>
              </w:rPr>
              <w:t>Среднего Поволжья</w:t>
            </w: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bCs/>
                <w:sz w:val="28"/>
                <w:szCs w:val="28"/>
              </w:rPr>
            </w:pPr>
            <w:r w:rsidRPr="00A2004F">
              <w:rPr>
                <w:b/>
                <w:bCs/>
                <w:sz w:val="28"/>
                <w:szCs w:val="28"/>
              </w:rPr>
              <w:t>народы</w:t>
            </w:r>
          </w:p>
          <w:p w:rsidR="0031345B" w:rsidRPr="00A2004F" w:rsidRDefault="0031345B" w:rsidP="0031345B">
            <w:pPr>
              <w:jc w:val="center"/>
              <w:rPr>
                <w:sz w:val="28"/>
                <w:szCs w:val="28"/>
              </w:rPr>
            </w:pPr>
            <w:r w:rsidRPr="00A2004F">
              <w:rPr>
                <w:b/>
                <w:bCs/>
                <w:sz w:val="28"/>
                <w:szCs w:val="28"/>
              </w:rPr>
              <w:t>юга С</w:t>
            </w:r>
            <w:r w:rsidRPr="00A2004F">
              <w:rPr>
                <w:b/>
                <w:bCs/>
                <w:sz w:val="28"/>
                <w:szCs w:val="28"/>
              </w:rPr>
              <w:t>и</w:t>
            </w:r>
            <w:r w:rsidRPr="00A2004F">
              <w:rPr>
                <w:b/>
                <w:bCs/>
                <w:sz w:val="28"/>
                <w:szCs w:val="28"/>
              </w:rPr>
              <w:t>бири</w:t>
            </w: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bCs/>
                <w:sz w:val="28"/>
                <w:szCs w:val="28"/>
              </w:rPr>
            </w:pPr>
            <w:r w:rsidRPr="00A2004F">
              <w:rPr>
                <w:b/>
                <w:bCs/>
                <w:sz w:val="28"/>
                <w:szCs w:val="28"/>
              </w:rPr>
              <w:t>народы</w:t>
            </w:r>
          </w:p>
          <w:p w:rsidR="0031345B" w:rsidRPr="00A2004F" w:rsidRDefault="0031345B" w:rsidP="0031345B">
            <w:pPr>
              <w:jc w:val="center"/>
              <w:rPr>
                <w:sz w:val="28"/>
                <w:szCs w:val="28"/>
              </w:rPr>
            </w:pPr>
            <w:r w:rsidRPr="00A2004F">
              <w:rPr>
                <w:b/>
                <w:bCs/>
                <w:sz w:val="28"/>
                <w:szCs w:val="28"/>
              </w:rPr>
              <w:t>Европей-ского С</w:t>
            </w:r>
            <w:r w:rsidRPr="00A2004F">
              <w:rPr>
                <w:b/>
                <w:bCs/>
                <w:sz w:val="28"/>
                <w:szCs w:val="28"/>
              </w:rPr>
              <w:t>е</w:t>
            </w:r>
            <w:r w:rsidRPr="00A2004F">
              <w:rPr>
                <w:b/>
                <w:bCs/>
                <w:sz w:val="28"/>
                <w:szCs w:val="28"/>
              </w:rPr>
              <w:t>вера</w:t>
            </w: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center"/>
              <w:rPr>
                <w:b/>
                <w:bCs/>
                <w:sz w:val="28"/>
                <w:szCs w:val="28"/>
              </w:rPr>
            </w:pPr>
            <w:r w:rsidRPr="00A2004F">
              <w:rPr>
                <w:b/>
                <w:bCs/>
                <w:sz w:val="28"/>
                <w:szCs w:val="28"/>
              </w:rPr>
              <w:t>народы</w:t>
            </w:r>
          </w:p>
          <w:p w:rsidR="0031345B" w:rsidRPr="00A2004F" w:rsidRDefault="0031345B" w:rsidP="0031345B">
            <w:pPr>
              <w:jc w:val="center"/>
              <w:rPr>
                <w:sz w:val="28"/>
                <w:szCs w:val="28"/>
              </w:rPr>
            </w:pPr>
            <w:r w:rsidRPr="00A2004F">
              <w:rPr>
                <w:b/>
                <w:bCs/>
                <w:sz w:val="28"/>
                <w:szCs w:val="28"/>
              </w:rPr>
              <w:t>Севера Сибири и Дальнего Востока</w:t>
            </w: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 xml:space="preserve">Этноним </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Территория современного прожив</w:t>
            </w:r>
            <w:r w:rsidRPr="00A2004F">
              <w:rPr>
                <w:i/>
                <w:sz w:val="28"/>
                <w:szCs w:val="28"/>
              </w:rPr>
              <w:t>а</w:t>
            </w:r>
            <w:r w:rsidRPr="00A2004F">
              <w:rPr>
                <w:i/>
                <w:sz w:val="28"/>
                <w:szCs w:val="28"/>
              </w:rPr>
              <w:t xml:space="preserve">ния </w:t>
            </w:r>
          </w:p>
          <w:p w:rsidR="0031345B" w:rsidRPr="00A2004F" w:rsidRDefault="0031345B" w:rsidP="0031345B">
            <w:pPr>
              <w:jc w:val="both"/>
              <w:rPr>
                <w:i/>
                <w:sz w:val="28"/>
                <w:szCs w:val="28"/>
              </w:rPr>
            </w:pPr>
            <w:r w:rsidRPr="00A2004F">
              <w:rPr>
                <w:i/>
                <w:sz w:val="28"/>
                <w:szCs w:val="28"/>
              </w:rPr>
              <w:t>(в пределах РФ)</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Специфика природного лан</w:t>
            </w:r>
            <w:r w:rsidRPr="00A2004F">
              <w:rPr>
                <w:i/>
                <w:sz w:val="28"/>
                <w:szCs w:val="28"/>
              </w:rPr>
              <w:t>д</w:t>
            </w:r>
            <w:r w:rsidRPr="00A2004F">
              <w:rPr>
                <w:i/>
                <w:sz w:val="28"/>
                <w:szCs w:val="28"/>
              </w:rPr>
              <w:t xml:space="preserve">шафта </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Основные черты истории этног</w:t>
            </w:r>
            <w:r w:rsidRPr="00A2004F">
              <w:rPr>
                <w:i/>
                <w:sz w:val="28"/>
                <w:szCs w:val="28"/>
              </w:rPr>
              <w:t>е</w:t>
            </w:r>
            <w:r w:rsidRPr="00A2004F">
              <w:rPr>
                <w:i/>
                <w:sz w:val="28"/>
                <w:szCs w:val="28"/>
              </w:rPr>
              <w:t>неза</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 xml:space="preserve">Исповедуемая религия </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Виды традиц</w:t>
            </w:r>
            <w:r w:rsidRPr="00A2004F">
              <w:rPr>
                <w:i/>
                <w:sz w:val="28"/>
                <w:szCs w:val="28"/>
              </w:rPr>
              <w:t>и</w:t>
            </w:r>
            <w:r w:rsidRPr="00A2004F">
              <w:rPr>
                <w:i/>
                <w:sz w:val="28"/>
                <w:szCs w:val="28"/>
              </w:rPr>
              <w:t>онных зан</w:t>
            </w:r>
            <w:r w:rsidRPr="00A2004F">
              <w:rPr>
                <w:i/>
                <w:sz w:val="28"/>
                <w:szCs w:val="28"/>
              </w:rPr>
              <w:t>я</w:t>
            </w:r>
            <w:r w:rsidRPr="00A2004F">
              <w:rPr>
                <w:i/>
                <w:sz w:val="28"/>
                <w:szCs w:val="28"/>
              </w:rPr>
              <w:t xml:space="preserve">тий </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Особенности национального ко</w:t>
            </w:r>
            <w:r w:rsidRPr="00A2004F">
              <w:rPr>
                <w:i/>
                <w:sz w:val="28"/>
                <w:szCs w:val="28"/>
              </w:rPr>
              <w:t>с</w:t>
            </w:r>
            <w:r w:rsidRPr="00A2004F">
              <w:rPr>
                <w:i/>
                <w:sz w:val="28"/>
                <w:szCs w:val="28"/>
              </w:rPr>
              <w:t>тюма</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Специфика тр</w:t>
            </w:r>
            <w:r w:rsidRPr="00A2004F">
              <w:rPr>
                <w:i/>
                <w:sz w:val="28"/>
                <w:szCs w:val="28"/>
              </w:rPr>
              <w:t>а</w:t>
            </w:r>
            <w:r w:rsidRPr="00A2004F">
              <w:rPr>
                <w:i/>
                <w:sz w:val="28"/>
                <w:szCs w:val="28"/>
              </w:rPr>
              <w:t>диционной кухни</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Основные наци</w:t>
            </w:r>
            <w:r w:rsidRPr="00A2004F">
              <w:rPr>
                <w:i/>
                <w:sz w:val="28"/>
                <w:szCs w:val="28"/>
              </w:rPr>
              <w:t>о</w:t>
            </w:r>
            <w:r w:rsidRPr="00A2004F">
              <w:rPr>
                <w:i/>
                <w:sz w:val="28"/>
                <w:szCs w:val="28"/>
              </w:rPr>
              <w:t>нальные блюда</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Основные обряды (рождения р</w:t>
            </w:r>
            <w:r w:rsidRPr="00A2004F">
              <w:rPr>
                <w:i/>
                <w:sz w:val="28"/>
                <w:szCs w:val="28"/>
              </w:rPr>
              <w:t>е</w:t>
            </w:r>
            <w:r w:rsidRPr="00A2004F">
              <w:rPr>
                <w:i/>
                <w:sz w:val="28"/>
                <w:szCs w:val="28"/>
              </w:rPr>
              <w:t>бенка, свадебный, погребальный и др.)</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Элементы фольклора (ска</w:t>
            </w:r>
            <w:r w:rsidRPr="00A2004F">
              <w:rPr>
                <w:i/>
                <w:sz w:val="28"/>
                <w:szCs w:val="28"/>
              </w:rPr>
              <w:t>з</w:t>
            </w:r>
            <w:r w:rsidRPr="00A2004F">
              <w:rPr>
                <w:i/>
                <w:sz w:val="28"/>
                <w:szCs w:val="28"/>
              </w:rPr>
              <w:t>ки, песни, посл</w:t>
            </w:r>
            <w:r w:rsidRPr="00A2004F">
              <w:rPr>
                <w:i/>
                <w:sz w:val="28"/>
                <w:szCs w:val="28"/>
              </w:rPr>
              <w:t>о</w:t>
            </w:r>
            <w:r w:rsidRPr="00A2004F">
              <w:rPr>
                <w:i/>
                <w:sz w:val="28"/>
                <w:szCs w:val="28"/>
              </w:rPr>
              <w:t>вицы и др.)</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t xml:space="preserve">Выдающиеся деятели науки, </w:t>
            </w:r>
            <w:r w:rsidRPr="00A2004F">
              <w:rPr>
                <w:i/>
                <w:sz w:val="28"/>
                <w:szCs w:val="28"/>
              </w:rPr>
              <w:lastRenderedPageBreak/>
              <w:t>культуры, обр</w:t>
            </w:r>
            <w:r w:rsidRPr="00A2004F">
              <w:rPr>
                <w:i/>
                <w:sz w:val="28"/>
                <w:szCs w:val="28"/>
              </w:rPr>
              <w:t>а</w:t>
            </w:r>
            <w:r w:rsidRPr="00A2004F">
              <w:rPr>
                <w:i/>
                <w:sz w:val="28"/>
                <w:szCs w:val="28"/>
              </w:rPr>
              <w:t>зования</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r w:rsidR="0031345B" w:rsidRPr="00A2004F">
        <w:tc>
          <w:tcPr>
            <w:tcW w:w="2406"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i/>
                <w:sz w:val="28"/>
                <w:szCs w:val="28"/>
              </w:rPr>
            </w:pPr>
            <w:r w:rsidRPr="00A2004F">
              <w:rPr>
                <w:i/>
                <w:sz w:val="28"/>
                <w:szCs w:val="28"/>
              </w:rPr>
              <w:lastRenderedPageBreak/>
              <w:t>Культура народа на современном этапе</w:t>
            </w:r>
          </w:p>
        </w:tc>
        <w:tc>
          <w:tcPr>
            <w:tcW w:w="1304"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c>
          <w:tcPr>
            <w:tcW w:w="1465" w:type="dxa"/>
            <w:tcBorders>
              <w:top w:val="single" w:sz="4" w:space="0" w:color="auto"/>
              <w:left w:val="single" w:sz="4" w:space="0" w:color="auto"/>
              <w:bottom w:val="single" w:sz="4" w:space="0" w:color="auto"/>
              <w:right w:val="single" w:sz="4" w:space="0" w:color="auto"/>
            </w:tcBorders>
          </w:tcPr>
          <w:p w:rsidR="0031345B" w:rsidRPr="00A2004F" w:rsidRDefault="0031345B" w:rsidP="0031345B">
            <w:pPr>
              <w:jc w:val="both"/>
              <w:rPr>
                <w:sz w:val="28"/>
                <w:szCs w:val="28"/>
              </w:rPr>
            </w:pPr>
          </w:p>
        </w:tc>
      </w:tr>
    </w:tbl>
    <w:p w:rsidR="0031345B" w:rsidRPr="00A2004F" w:rsidRDefault="0031345B" w:rsidP="0031345B">
      <w:pPr>
        <w:pStyle w:val="33"/>
        <w:ind w:left="0" w:firstLine="720"/>
        <w:rPr>
          <w:sz w:val="28"/>
          <w:szCs w:val="28"/>
        </w:rPr>
      </w:pPr>
    </w:p>
    <w:p w:rsidR="0031345B" w:rsidRPr="00A2004F" w:rsidRDefault="0031345B" w:rsidP="0031345B">
      <w:pPr>
        <w:pStyle w:val="33"/>
        <w:ind w:left="0" w:firstLine="540"/>
        <w:rPr>
          <w:bCs w:val="0"/>
          <w:sz w:val="28"/>
          <w:szCs w:val="28"/>
        </w:rPr>
      </w:pPr>
      <w:r w:rsidRPr="00A2004F">
        <w:rPr>
          <w:sz w:val="28"/>
          <w:szCs w:val="28"/>
        </w:rPr>
        <w:t>2.</w:t>
      </w:r>
      <w:r w:rsidRPr="00A2004F">
        <w:rPr>
          <w:b/>
          <w:sz w:val="28"/>
          <w:szCs w:val="28"/>
        </w:rPr>
        <w:t xml:space="preserve"> </w:t>
      </w:r>
      <w:r w:rsidRPr="00A2004F">
        <w:rPr>
          <w:sz w:val="28"/>
          <w:szCs w:val="28"/>
        </w:rPr>
        <w:t xml:space="preserve">Подготовить карту </w:t>
      </w:r>
      <w:r w:rsidRPr="00A2004F">
        <w:rPr>
          <w:bCs w:val="0"/>
          <w:sz w:val="28"/>
          <w:szCs w:val="28"/>
        </w:rPr>
        <w:t>«Этническая и этноконфессиональная картина Российской Федерации», на которой должны быть отражены полиэтничные р</w:t>
      </w:r>
      <w:r w:rsidRPr="00A2004F">
        <w:rPr>
          <w:bCs w:val="0"/>
          <w:sz w:val="28"/>
          <w:szCs w:val="28"/>
        </w:rPr>
        <w:t>е</w:t>
      </w:r>
      <w:r w:rsidRPr="00A2004F">
        <w:rPr>
          <w:bCs w:val="0"/>
          <w:sz w:val="28"/>
          <w:szCs w:val="28"/>
        </w:rPr>
        <w:t xml:space="preserve">гионы. </w:t>
      </w:r>
    </w:p>
    <w:p w:rsidR="0031345B" w:rsidRPr="00A2004F" w:rsidRDefault="0031345B" w:rsidP="0031345B">
      <w:pPr>
        <w:pStyle w:val="33"/>
        <w:ind w:left="0" w:firstLine="720"/>
        <w:rPr>
          <w:b/>
          <w:sz w:val="28"/>
          <w:szCs w:val="28"/>
        </w:rPr>
      </w:pPr>
    </w:p>
    <w:p w:rsidR="0031345B" w:rsidRPr="00A2004F" w:rsidRDefault="0031345B" w:rsidP="0031345B">
      <w:pPr>
        <w:pStyle w:val="33"/>
        <w:ind w:left="0" w:firstLine="540"/>
        <w:rPr>
          <w:b/>
          <w:sz w:val="28"/>
          <w:szCs w:val="28"/>
        </w:rPr>
      </w:pPr>
      <w:r w:rsidRPr="00A2004F">
        <w:rPr>
          <w:b/>
          <w:sz w:val="28"/>
          <w:szCs w:val="28"/>
        </w:rPr>
        <w:t>Задание для ведущего:</w:t>
      </w:r>
    </w:p>
    <w:p w:rsidR="0031345B" w:rsidRPr="00A2004F" w:rsidRDefault="0031345B" w:rsidP="0031345B">
      <w:pPr>
        <w:pStyle w:val="33"/>
        <w:ind w:left="0" w:firstLine="540"/>
        <w:rPr>
          <w:b/>
          <w:sz w:val="28"/>
          <w:szCs w:val="28"/>
        </w:rPr>
      </w:pPr>
    </w:p>
    <w:p w:rsidR="0031345B" w:rsidRPr="00A2004F" w:rsidRDefault="0031345B" w:rsidP="0031345B">
      <w:pPr>
        <w:ind w:firstLine="540"/>
        <w:jc w:val="both"/>
        <w:rPr>
          <w:sz w:val="28"/>
          <w:szCs w:val="28"/>
        </w:rPr>
      </w:pPr>
      <w:r w:rsidRPr="00A2004F">
        <w:rPr>
          <w:sz w:val="28"/>
          <w:szCs w:val="28"/>
        </w:rPr>
        <w:t>1. Подготовить доклад-презентацию на тему: «Интеграция культурного пространства Российской Федерации как фактор противодействия террори</w:t>
      </w:r>
      <w:r w:rsidRPr="00A2004F">
        <w:rPr>
          <w:sz w:val="28"/>
          <w:szCs w:val="28"/>
        </w:rPr>
        <w:t>з</w:t>
      </w:r>
      <w:r w:rsidRPr="00A2004F">
        <w:rPr>
          <w:sz w:val="28"/>
          <w:szCs w:val="28"/>
        </w:rPr>
        <w:t xml:space="preserve">му». </w:t>
      </w:r>
    </w:p>
    <w:p w:rsidR="0031345B" w:rsidRPr="00A2004F" w:rsidRDefault="0031345B" w:rsidP="0031345B">
      <w:pPr>
        <w:ind w:firstLine="540"/>
        <w:jc w:val="both"/>
        <w:rPr>
          <w:sz w:val="28"/>
          <w:szCs w:val="28"/>
        </w:rPr>
      </w:pPr>
      <w:r w:rsidRPr="00A2004F">
        <w:rPr>
          <w:sz w:val="28"/>
          <w:szCs w:val="28"/>
        </w:rPr>
        <w:t>2. Составить план проведения семинара-презентации творческих прое</w:t>
      </w:r>
      <w:r w:rsidRPr="00A2004F">
        <w:rPr>
          <w:sz w:val="28"/>
          <w:szCs w:val="28"/>
        </w:rPr>
        <w:t>к</w:t>
      </w:r>
      <w:r w:rsidRPr="00A2004F">
        <w:rPr>
          <w:sz w:val="28"/>
          <w:szCs w:val="28"/>
        </w:rPr>
        <w:t>тов, опираясь на ниже представленный порядок проведения презентации.</w:t>
      </w:r>
    </w:p>
    <w:p w:rsidR="0031345B" w:rsidRPr="00A2004F" w:rsidRDefault="0031345B" w:rsidP="0031345B">
      <w:pPr>
        <w:ind w:firstLine="540"/>
        <w:jc w:val="both"/>
        <w:rPr>
          <w:sz w:val="28"/>
          <w:szCs w:val="28"/>
        </w:rPr>
      </w:pPr>
    </w:p>
    <w:p w:rsidR="0031345B" w:rsidRPr="00A2004F" w:rsidRDefault="0031345B" w:rsidP="0031345B">
      <w:pPr>
        <w:pStyle w:val="33"/>
        <w:ind w:left="0" w:firstLine="540"/>
        <w:rPr>
          <w:b/>
          <w:sz w:val="28"/>
          <w:szCs w:val="28"/>
        </w:rPr>
      </w:pPr>
      <w:r w:rsidRPr="00A2004F">
        <w:rPr>
          <w:b/>
          <w:sz w:val="28"/>
          <w:szCs w:val="28"/>
        </w:rPr>
        <w:t>Организация и порядок проведения презентации творческих прое</w:t>
      </w:r>
      <w:r w:rsidRPr="00A2004F">
        <w:rPr>
          <w:b/>
          <w:sz w:val="28"/>
          <w:szCs w:val="28"/>
        </w:rPr>
        <w:t>к</w:t>
      </w:r>
      <w:r w:rsidRPr="00A2004F">
        <w:rPr>
          <w:b/>
          <w:sz w:val="28"/>
          <w:szCs w:val="28"/>
        </w:rPr>
        <w:t>тов:</w:t>
      </w:r>
    </w:p>
    <w:p w:rsidR="0031345B" w:rsidRPr="00A2004F" w:rsidRDefault="0031345B" w:rsidP="0031345B">
      <w:pPr>
        <w:pStyle w:val="33"/>
        <w:ind w:left="0" w:firstLine="540"/>
        <w:rPr>
          <w:sz w:val="28"/>
          <w:szCs w:val="28"/>
          <w:u w:val="single"/>
        </w:rPr>
      </w:pPr>
    </w:p>
    <w:p w:rsidR="0031345B" w:rsidRPr="00A2004F" w:rsidRDefault="0031345B" w:rsidP="0031345B">
      <w:pPr>
        <w:pStyle w:val="33"/>
        <w:ind w:left="0" w:firstLine="540"/>
        <w:rPr>
          <w:sz w:val="28"/>
          <w:szCs w:val="28"/>
        </w:rPr>
      </w:pPr>
      <w:r w:rsidRPr="00A2004F">
        <w:rPr>
          <w:sz w:val="28"/>
          <w:szCs w:val="28"/>
        </w:rPr>
        <w:t>Проведение данного вида занятия включает следующие последов</w:t>
      </w:r>
      <w:r w:rsidRPr="00A2004F">
        <w:rPr>
          <w:sz w:val="28"/>
          <w:szCs w:val="28"/>
        </w:rPr>
        <w:t>а</w:t>
      </w:r>
      <w:r w:rsidRPr="00A2004F">
        <w:rPr>
          <w:sz w:val="28"/>
          <w:szCs w:val="28"/>
        </w:rPr>
        <w:t xml:space="preserve">тельно сменяющие друг друга этапы. </w:t>
      </w:r>
    </w:p>
    <w:p w:rsidR="0031345B" w:rsidRPr="00A2004F" w:rsidRDefault="0031345B" w:rsidP="0031345B">
      <w:pPr>
        <w:pStyle w:val="33"/>
        <w:ind w:left="0" w:firstLine="540"/>
        <w:rPr>
          <w:i/>
          <w:sz w:val="28"/>
          <w:szCs w:val="28"/>
        </w:rPr>
      </w:pPr>
      <w:r w:rsidRPr="00A2004F">
        <w:rPr>
          <w:sz w:val="28"/>
          <w:szCs w:val="28"/>
        </w:rPr>
        <w:t xml:space="preserve">На </w:t>
      </w:r>
      <w:r w:rsidRPr="00A2004F">
        <w:rPr>
          <w:b/>
          <w:sz w:val="28"/>
          <w:szCs w:val="28"/>
        </w:rPr>
        <w:t>первом этапе</w:t>
      </w:r>
      <w:r w:rsidRPr="00A2004F">
        <w:rPr>
          <w:i/>
          <w:sz w:val="28"/>
          <w:szCs w:val="28"/>
        </w:rPr>
        <w:t xml:space="preserve"> </w:t>
      </w:r>
      <w:r w:rsidRPr="00A2004F">
        <w:rPr>
          <w:sz w:val="28"/>
          <w:szCs w:val="28"/>
        </w:rPr>
        <w:t>преподаватель произносит вступительное слово, о</w:t>
      </w:r>
      <w:r w:rsidRPr="00A2004F">
        <w:rPr>
          <w:sz w:val="28"/>
          <w:szCs w:val="28"/>
        </w:rPr>
        <w:t>т</w:t>
      </w:r>
      <w:r w:rsidRPr="00A2004F">
        <w:rPr>
          <w:sz w:val="28"/>
          <w:szCs w:val="28"/>
        </w:rPr>
        <w:t xml:space="preserve">крывая тем самым презентацию творческих проектов, далее предоставляет слово </w:t>
      </w:r>
      <w:r w:rsidRPr="00A2004F">
        <w:rPr>
          <w:i/>
          <w:sz w:val="28"/>
          <w:szCs w:val="28"/>
        </w:rPr>
        <w:t>ведущему</w:t>
      </w:r>
      <w:r w:rsidRPr="00A2004F">
        <w:rPr>
          <w:sz w:val="28"/>
          <w:szCs w:val="28"/>
        </w:rPr>
        <w:t xml:space="preserve">. </w:t>
      </w:r>
      <w:r w:rsidRPr="00A2004F">
        <w:rPr>
          <w:i/>
          <w:sz w:val="28"/>
          <w:szCs w:val="28"/>
        </w:rPr>
        <w:t>Ведущий</w:t>
      </w:r>
      <w:r w:rsidRPr="00A2004F">
        <w:rPr>
          <w:sz w:val="28"/>
          <w:szCs w:val="28"/>
        </w:rPr>
        <w:t xml:space="preserve"> представляет аудитории презентацию на тему: «Интеграция культурного пространства Российской Федерации как фактор противодействия терроризму», отвечает на вопросы аудитории. Далее пооч</w:t>
      </w:r>
      <w:r w:rsidRPr="00A2004F">
        <w:rPr>
          <w:sz w:val="28"/>
          <w:szCs w:val="28"/>
        </w:rPr>
        <w:t>е</w:t>
      </w:r>
      <w:r w:rsidRPr="00A2004F">
        <w:rPr>
          <w:sz w:val="28"/>
          <w:szCs w:val="28"/>
        </w:rPr>
        <w:t>редно предоставляет слово всем рабочим группам</w:t>
      </w:r>
      <w:r w:rsidRPr="00A2004F">
        <w:rPr>
          <w:i/>
          <w:sz w:val="28"/>
          <w:szCs w:val="28"/>
        </w:rPr>
        <w:t xml:space="preserve">. </w:t>
      </w:r>
    </w:p>
    <w:p w:rsidR="0031345B" w:rsidRPr="00A2004F" w:rsidRDefault="0031345B" w:rsidP="0031345B">
      <w:pPr>
        <w:pStyle w:val="33"/>
        <w:ind w:left="0" w:firstLine="540"/>
        <w:rPr>
          <w:sz w:val="28"/>
          <w:szCs w:val="28"/>
        </w:rPr>
      </w:pPr>
      <w:r w:rsidRPr="00A2004F">
        <w:rPr>
          <w:b/>
          <w:sz w:val="28"/>
          <w:szCs w:val="28"/>
        </w:rPr>
        <w:t>Второй этап</w:t>
      </w:r>
      <w:r w:rsidRPr="00A2004F">
        <w:rPr>
          <w:sz w:val="28"/>
          <w:szCs w:val="28"/>
        </w:rPr>
        <w:t xml:space="preserve"> предполагает собственно презентацию разработанных </w:t>
      </w:r>
      <w:r w:rsidRPr="00A2004F">
        <w:rPr>
          <w:i/>
          <w:sz w:val="28"/>
          <w:szCs w:val="28"/>
        </w:rPr>
        <w:t xml:space="preserve">творческими группами </w:t>
      </w:r>
      <w:r w:rsidRPr="00A2004F">
        <w:rPr>
          <w:sz w:val="28"/>
          <w:szCs w:val="28"/>
        </w:rPr>
        <w:t>проектов, ответы на возникшие у аудитории вопросы.</w:t>
      </w:r>
    </w:p>
    <w:p w:rsidR="0031345B" w:rsidRPr="00A2004F" w:rsidRDefault="0031345B" w:rsidP="0031345B">
      <w:pPr>
        <w:pStyle w:val="33"/>
        <w:ind w:left="0" w:firstLine="540"/>
        <w:rPr>
          <w:sz w:val="28"/>
          <w:szCs w:val="28"/>
        </w:rPr>
      </w:pPr>
      <w:r w:rsidRPr="00A2004F">
        <w:rPr>
          <w:b/>
          <w:sz w:val="28"/>
          <w:szCs w:val="28"/>
        </w:rPr>
        <w:t>Третьим этапом</w:t>
      </w:r>
      <w:r w:rsidRPr="00A2004F">
        <w:rPr>
          <w:sz w:val="28"/>
          <w:szCs w:val="28"/>
        </w:rPr>
        <w:t xml:space="preserve"> работы является презентация результатов компарати</w:t>
      </w:r>
      <w:r w:rsidRPr="00A2004F">
        <w:rPr>
          <w:sz w:val="28"/>
          <w:szCs w:val="28"/>
        </w:rPr>
        <w:t>в</w:t>
      </w:r>
      <w:r w:rsidRPr="00A2004F">
        <w:rPr>
          <w:sz w:val="28"/>
          <w:szCs w:val="28"/>
        </w:rPr>
        <w:t xml:space="preserve">ного анализа </w:t>
      </w:r>
      <w:r w:rsidRPr="00A2004F">
        <w:rPr>
          <w:bCs w:val="0"/>
          <w:sz w:val="28"/>
          <w:szCs w:val="28"/>
        </w:rPr>
        <w:t>традиционных культур народов Российской Федерации</w:t>
      </w:r>
      <w:r w:rsidRPr="00A2004F">
        <w:rPr>
          <w:sz w:val="28"/>
          <w:szCs w:val="28"/>
        </w:rPr>
        <w:t xml:space="preserve">, проведенного </w:t>
      </w:r>
      <w:r w:rsidRPr="00A2004F">
        <w:rPr>
          <w:i/>
          <w:sz w:val="28"/>
          <w:szCs w:val="28"/>
        </w:rPr>
        <w:t>группой «аналитиков»</w:t>
      </w:r>
      <w:r w:rsidRPr="00A2004F">
        <w:rPr>
          <w:sz w:val="28"/>
          <w:szCs w:val="28"/>
        </w:rPr>
        <w:t>.  Д</w:t>
      </w:r>
      <w:r w:rsidRPr="00A2004F">
        <w:rPr>
          <w:sz w:val="28"/>
          <w:szCs w:val="28"/>
        </w:rPr>
        <w:t>е</w:t>
      </w:r>
      <w:r w:rsidRPr="00A2004F">
        <w:rPr>
          <w:sz w:val="28"/>
          <w:szCs w:val="28"/>
        </w:rPr>
        <w:t>монстрируется сводная таблица и карта Российской Федерации, на которой отображена этническая и этноконфесси</w:t>
      </w:r>
      <w:r w:rsidRPr="00A2004F">
        <w:rPr>
          <w:sz w:val="28"/>
          <w:szCs w:val="28"/>
        </w:rPr>
        <w:t>о</w:t>
      </w:r>
      <w:r w:rsidRPr="00A2004F">
        <w:rPr>
          <w:sz w:val="28"/>
          <w:szCs w:val="28"/>
        </w:rPr>
        <w:t xml:space="preserve">нальная картина страны. </w:t>
      </w:r>
      <w:r w:rsidRPr="00A2004F">
        <w:rPr>
          <w:i/>
          <w:sz w:val="28"/>
          <w:szCs w:val="28"/>
        </w:rPr>
        <w:t>«Аналитики»</w:t>
      </w:r>
      <w:r w:rsidRPr="00A2004F">
        <w:rPr>
          <w:sz w:val="28"/>
          <w:szCs w:val="28"/>
        </w:rPr>
        <w:t xml:space="preserve"> делают вывод о современном состоянии традиционных кул</w:t>
      </w:r>
      <w:r w:rsidRPr="00A2004F">
        <w:rPr>
          <w:sz w:val="28"/>
          <w:szCs w:val="28"/>
        </w:rPr>
        <w:t>ь</w:t>
      </w:r>
      <w:r w:rsidRPr="00A2004F">
        <w:rPr>
          <w:sz w:val="28"/>
          <w:szCs w:val="28"/>
        </w:rPr>
        <w:t>тур России.</w:t>
      </w:r>
    </w:p>
    <w:p w:rsidR="0031345B" w:rsidRPr="00A2004F" w:rsidRDefault="0031345B" w:rsidP="0031345B">
      <w:pPr>
        <w:pStyle w:val="33"/>
        <w:ind w:left="0" w:firstLine="540"/>
        <w:rPr>
          <w:sz w:val="28"/>
          <w:szCs w:val="28"/>
        </w:rPr>
      </w:pPr>
      <w:r w:rsidRPr="00A2004F">
        <w:rPr>
          <w:b/>
          <w:sz w:val="28"/>
          <w:szCs w:val="28"/>
        </w:rPr>
        <w:t>Четвертый этап</w:t>
      </w:r>
      <w:r w:rsidRPr="00A2004F">
        <w:rPr>
          <w:sz w:val="28"/>
          <w:szCs w:val="28"/>
        </w:rPr>
        <w:t xml:space="preserve"> включает работу </w:t>
      </w:r>
      <w:r w:rsidRPr="00A2004F">
        <w:rPr>
          <w:i/>
          <w:sz w:val="28"/>
          <w:szCs w:val="28"/>
        </w:rPr>
        <w:t xml:space="preserve">группы «экспертов», </w:t>
      </w:r>
      <w:r w:rsidRPr="00A2004F">
        <w:rPr>
          <w:sz w:val="28"/>
          <w:szCs w:val="28"/>
        </w:rPr>
        <w:t>которая оцен</w:t>
      </w:r>
      <w:r w:rsidRPr="00A2004F">
        <w:rPr>
          <w:sz w:val="28"/>
          <w:szCs w:val="28"/>
        </w:rPr>
        <w:t>и</w:t>
      </w:r>
      <w:r w:rsidRPr="00A2004F">
        <w:rPr>
          <w:sz w:val="28"/>
          <w:szCs w:val="28"/>
        </w:rPr>
        <w:t>вает результаты проведенных презентаций и последующей аналитики.</w:t>
      </w:r>
    </w:p>
    <w:p w:rsidR="0031345B" w:rsidRPr="00A2004F" w:rsidRDefault="0031345B" w:rsidP="0031345B">
      <w:pPr>
        <w:pStyle w:val="33"/>
        <w:ind w:left="0" w:firstLine="540"/>
        <w:rPr>
          <w:sz w:val="28"/>
          <w:szCs w:val="28"/>
        </w:rPr>
      </w:pPr>
      <w:r w:rsidRPr="00A2004F">
        <w:rPr>
          <w:sz w:val="28"/>
          <w:szCs w:val="28"/>
        </w:rPr>
        <w:lastRenderedPageBreak/>
        <w:t xml:space="preserve">На </w:t>
      </w:r>
      <w:r w:rsidRPr="00A2004F">
        <w:rPr>
          <w:b/>
          <w:sz w:val="28"/>
          <w:szCs w:val="28"/>
        </w:rPr>
        <w:t>пятом</w:t>
      </w:r>
      <w:r w:rsidRPr="00A2004F">
        <w:rPr>
          <w:sz w:val="28"/>
          <w:szCs w:val="28"/>
        </w:rPr>
        <w:t xml:space="preserve"> </w:t>
      </w:r>
      <w:r w:rsidRPr="00A2004F">
        <w:rPr>
          <w:b/>
          <w:sz w:val="28"/>
          <w:szCs w:val="28"/>
        </w:rPr>
        <w:t xml:space="preserve">заключительном этапе </w:t>
      </w:r>
      <w:r w:rsidRPr="00A2004F">
        <w:rPr>
          <w:sz w:val="28"/>
          <w:szCs w:val="28"/>
        </w:rPr>
        <w:t xml:space="preserve">преподавателем оценивается работа всех рабочих групп и выставляются оценки. </w:t>
      </w: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p>
    <w:p w:rsidR="0031345B" w:rsidRPr="00A2004F" w:rsidRDefault="0031345B" w:rsidP="0031345B">
      <w:pPr>
        <w:ind w:firstLine="720"/>
        <w:jc w:val="center"/>
        <w:rPr>
          <w:b/>
          <w:sz w:val="28"/>
          <w:szCs w:val="28"/>
        </w:rPr>
      </w:pPr>
      <w:r w:rsidRPr="00A2004F">
        <w:rPr>
          <w:b/>
          <w:sz w:val="28"/>
          <w:szCs w:val="28"/>
        </w:rPr>
        <w:t>Темы рефератов:</w:t>
      </w:r>
    </w:p>
    <w:p w:rsidR="0031345B" w:rsidRPr="00A2004F" w:rsidRDefault="0031345B" w:rsidP="0031345B">
      <w:pPr>
        <w:ind w:firstLine="720"/>
        <w:jc w:val="center"/>
        <w:rPr>
          <w:b/>
          <w:sz w:val="28"/>
          <w:szCs w:val="28"/>
        </w:rPr>
      </w:pPr>
    </w:p>
    <w:p w:rsidR="0031345B" w:rsidRPr="00A2004F" w:rsidRDefault="0031345B" w:rsidP="00A56512">
      <w:pPr>
        <w:numPr>
          <w:ilvl w:val="0"/>
          <w:numId w:val="68"/>
        </w:numPr>
        <w:ind w:left="0" w:firstLine="540"/>
        <w:jc w:val="both"/>
        <w:rPr>
          <w:sz w:val="28"/>
          <w:szCs w:val="28"/>
        </w:rPr>
      </w:pPr>
      <w:r w:rsidRPr="00A2004F">
        <w:rPr>
          <w:sz w:val="28"/>
          <w:szCs w:val="28"/>
        </w:rPr>
        <w:t>Этноконфессиональное пространство Российской Федерации в ко</w:t>
      </w:r>
      <w:r w:rsidRPr="00A2004F">
        <w:rPr>
          <w:sz w:val="28"/>
          <w:szCs w:val="28"/>
        </w:rPr>
        <w:t>н</w:t>
      </w:r>
      <w:r w:rsidRPr="00A2004F">
        <w:rPr>
          <w:sz w:val="28"/>
          <w:szCs w:val="28"/>
        </w:rPr>
        <w:t>тексте угроз экстремизма и терроризма.</w:t>
      </w:r>
    </w:p>
    <w:p w:rsidR="0031345B" w:rsidRPr="00A2004F" w:rsidRDefault="0031345B" w:rsidP="00A56512">
      <w:pPr>
        <w:numPr>
          <w:ilvl w:val="0"/>
          <w:numId w:val="68"/>
        </w:numPr>
        <w:ind w:left="0" w:firstLine="540"/>
        <w:jc w:val="both"/>
        <w:rPr>
          <w:sz w:val="28"/>
          <w:szCs w:val="28"/>
        </w:rPr>
      </w:pPr>
      <w:r w:rsidRPr="00A2004F">
        <w:rPr>
          <w:sz w:val="28"/>
          <w:szCs w:val="28"/>
        </w:rPr>
        <w:t>Ненасилие как принцип межкультурного диалога.</w:t>
      </w:r>
    </w:p>
    <w:p w:rsidR="0031345B" w:rsidRPr="00A2004F" w:rsidRDefault="0031345B" w:rsidP="00A56512">
      <w:pPr>
        <w:numPr>
          <w:ilvl w:val="0"/>
          <w:numId w:val="68"/>
        </w:numPr>
        <w:ind w:left="0" w:firstLine="540"/>
        <w:jc w:val="both"/>
        <w:rPr>
          <w:sz w:val="28"/>
          <w:szCs w:val="28"/>
        </w:rPr>
      </w:pPr>
      <w:r w:rsidRPr="00A2004F">
        <w:rPr>
          <w:sz w:val="28"/>
          <w:szCs w:val="28"/>
        </w:rPr>
        <w:t xml:space="preserve">Образы неконфликтных межэтнических отношений в современной России.  </w:t>
      </w:r>
    </w:p>
    <w:p w:rsidR="0031345B" w:rsidRPr="00A2004F" w:rsidRDefault="0031345B" w:rsidP="00A56512">
      <w:pPr>
        <w:pStyle w:val="a5"/>
        <w:numPr>
          <w:ilvl w:val="0"/>
          <w:numId w:val="68"/>
        </w:numPr>
        <w:tabs>
          <w:tab w:val="num" w:pos="0"/>
        </w:tabs>
        <w:spacing w:after="0"/>
        <w:ind w:left="0" w:firstLine="540"/>
        <w:jc w:val="both"/>
        <w:rPr>
          <w:sz w:val="28"/>
          <w:szCs w:val="28"/>
        </w:rPr>
      </w:pPr>
      <w:r w:rsidRPr="00A2004F">
        <w:rPr>
          <w:sz w:val="28"/>
          <w:szCs w:val="28"/>
        </w:rPr>
        <w:t>Культурно-идеологический фактор в преодолении межэтнич</w:t>
      </w:r>
      <w:r w:rsidRPr="00A2004F">
        <w:rPr>
          <w:sz w:val="28"/>
          <w:szCs w:val="28"/>
        </w:rPr>
        <w:t>е</w:t>
      </w:r>
      <w:r w:rsidRPr="00A2004F">
        <w:rPr>
          <w:sz w:val="28"/>
          <w:szCs w:val="28"/>
        </w:rPr>
        <w:t>ских и межконфессиональных противоречий на Северном Кавказе, в снижении уровня террористич</w:t>
      </w:r>
      <w:r w:rsidRPr="00A2004F">
        <w:rPr>
          <w:sz w:val="28"/>
          <w:szCs w:val="28"/>
        </w:rPr>
        <w:t>е</w:t>
      </w:r>
      <w:r w:rsidRPr="00A2004F">
        <w:rPr>
          <w:sz w:val="28"/>
          <w:szCs w:val="28"/>
        </w:rPr>
        <w:t>ских угроз.</w:t>
      </w:r>
    </w:p>
    <w:p w:rsidR="0031345B" w:rsidRPr="00A2004F" w:rsidRDefault="0031345B" w:rsidP="00A56512">
      <w:pPr>
        <w:pStyle w:val="a5"/>
        <w:numPr>
          <w:ilvl w:val="0"/>
          <w:numId w:val="68"/>
        </w:numPr>
        <w:tabs>
          <w:tab w:val="num" w:pos="0"/>
        </w:tabs>
        <w:spacing w:after="0"/>
        <w:ind w:left="0" w:firstLine="540"/>
        <w:rPr>
          <w:sz w:val="28"/>
          <w:szCs w:val="28"/>
        </w:rPr>
      </w:pPr>
      <w:r w:rsidRPr="00A2004F">
        <w:rPr>
          <w:sz w:val="28"/>
          <w:szCs w:val="28"/>
        </w:rPr>
        <w:t>Нравственно-этические источники обеспечения гражданского мира и согл</w:t>
      </w:r>
      <w:r w:rsidRPr="00A2004F">
        <w:rPr>
          <w:sz w:val="28"/>
          <w:szCs w:val="28"/>
        </w:rPr>
        <w:t>а</w:t>
      </w:r>
      <w:r w:rsidRPr="00A2004F">
        <w:rPr>
          <w:sz w:val="28"/>
          <w:szCs w:val="28"/>
        </w:rPr>
        <w:t>сия в России.</w:t>
      </w:r>
    </w:p>
    <w:p w:rsidR="0031345B" w:rsidRPr="00A2004F" w:rsidRDefault="0031345B" w:rsidP="0031345B">
      <w:pPr>
        <w:pStyle w:val="3"/>
        <w:ind w:firstLine="720"/>
        <w:rPr>
          <w:rFonts w:ascii="Times New Roman" w:hAnsi="Times New Roman" w:cs="Times New Roman"/>
          <w:sz w:val="28"/>
          <w:szCs w:val="28"/>
        </w:rPr>
      </w:pPr>
    </w:p>
    <w:p w:rsidR="0031345B" w:rsidRPr="00A2004F" w:rsidRDefault="0031345B" w:rsidP="0031345B">
      <w:pPr>
        <w:pStyle w:val="a5"/>
        <w:jc w:val="center"/>
        <w:rPr>
          <w:b/>
          <w:sz w:val="28"/>
          <w:szCs w:val="28"/>
        </w:rPr>
      </w:pPr>
      <w:r w:rsidRPr="00A2004F">
        <w:rPr>
          <w:b/>
          <w:sz w:val="28"/>
          <w:szCs w:val="28"/>
        </w:rPr>
        <w:t>Основная литература:</w:t>
      </w:r>
    </w:p>
    <w:p w:rsidR="0031345B" w:rsidRPr="00A2004F" w:rsidRDefault="0031345B" w:rsidP="0031345B">
      <w:pPr>
        <w:pStyle w:val="a5"/>
        <w:ind w:firstLine="720"/>
        <w:jc w:val="center"/>
        <w:rPr>
          <w:i/>
          <w:sz w:val="28"/>
          <w:szCs w:val="28"/>
        </w:rPr>
      </w:pPr>
      <w:r w:rsidRPr="00A2004F">
        <w:rPr>
          <w:i/>
          <w:sz w:val="28"/>
          <w:szCs w:val="28"/>
        </w:rPr>
        <w:t xml:space="preserve"> </w:t>
      </w:r>
    </w:p>
    <w:p w:rsidR="0031345B" w:rsidRPr="00A2004F" w:rsidRDefault="0031345B" w:rsidP="00A56512">
      <w:pPr>
        <w:pStyle w:val="a5"/>
        <w:numPr>
          <w:ilvl w:val="0"/>
          <w:numId w:val="67"/>
        </w:numPr>
        <w:tabs>
          <w:tab w:val="clear" w:pos="1440"/>
          <w:tab w:val="num" w:pos="0"/>
          <w:tab w:val="left" w:pos="900"/>
        </w:tabs>
        <w:spacing w:after="0"/>
        <w:ind w:left="0" w:firstLine="540"/>
        <w:jc w:val="both"/>
        <w:rPr>
          <w:sz w:val="28"/>
          <w:szCs w:val="28"/>
        </w:rPr>
      </w:pPr>
      <w:r w:rsidRPr="00A2004F">
        <w:rPr>
          <w:sz w:val="28"/>
          <w:szCs w:val="28"/>
        </w:rPr>
        <w:t>Теория культуры: учебное пособие / под ред. С.Н. Иконниковой, В.П. Бол</w:t>
      </w:r>
      <w:r w:rsidRPr="00A2004F">
        <w:rPr>
          <w:sz w:val="28"/>
          <w:szCs w:val="28"/>
        </w:rPr>
        <w:t>ь</w:t>
      </w:r>
      <w:r w:rsidRPr="00A2004F">
        <w:rPr>
          <w:sz w:val="28"/>
          <w:szCs w:val="28"/>
        </w:rPr>
        <w:t>шакова. – СПб.: Питер, 2008. – 592 с.</w:t>
      </w:r>
    </w:p>
    <w:p w:rsidR="0031345B" w:rsidRPr="00A2004F" w:rsidRDefault="0031345B" w:rsidP="0031345B">
      <w:pPr>
        <w:pStyle w:val="a5"/>
        <w:tabs>
          <w:tab w:val="left" w:pos="900"/>
        </w:tabs>
        <w:spacing w:after="0"/>
        <w:ind w:firstLine="540"/>
        <w:jc w:val="both"/>
        <w:rPr>
          <w:sz w:val="28"/>
          <w:szCs w:val="28"/>
        </w:rPr>
      </w:pPr>
      <w:r w:rsidRPr="00A2004F">
        <w:rPr>
          <w:sz w:val="28"/>
          <w:szCs w:val="28"/>
        </w:rPr>
        <w:t>2. Толерантность и культура межнационального общения: учебно-методическое пособие (для студентов высших учебных заведений). – Кра</w:t>
      </w:r>
      <w:r w:rsidRPr="00A2004F">
        <w:rPr>
          <w:sz w:val="28"/>
          <w:szCs w:val="28"/>
        </w:rPr>
        <w:t>с</w:t>
      </w:r>
      <w:r w:rsidRPr="00A2004F">
        <w:rPr>
          <w:sz w:val="28"/>
          <w:szCs w:val="28"/>
        </w:rPr>
        <w:t xml:space="preserve">нодар: Просвещение-Юг, 2009. – 307 с.  </w:t>
      </w:r>
    </w:p>
    <w:p w:rsidR="0031345B" w:rsidRPr="00A2004F" w:rsidRDefault="0031345B" w:rsidP="0031345B">
      <w:pPr>
        <w:pStyle w:val="a5"/>
        <w:tabs>
          <w:tab w:val="left" w:pos="900"/>
        </w:tabs>
        <w:spacing w:after="0"/>
        <w:ind w:firstLine="540"/>
        <w:jc w:val="both"/>
        <w:rPr>
          <w:sz w:val="28"/>
          <w:szCs w:val="28"/>
        </w:rPr>
      </w:pPr>
      <w:r w:rsidRPr="00A2004F">
        <w:rPr>
          <w:bCs/>
          <w:sz w:val="28"/>
          <w:szCs w:val="28"/>
        </w:rPr>
        <w:t>3. Этнология</w:t>
      </w:r>
      <w:r w:rsidRPr="00A2004F">
        <w:rPr>
          <w:sz w:val="28"/>
          <w:szCs w:val="28"/>
        </w:rPr>
        <w:t xml:space="preserve"> / </w:t>
      </w:r>
      <w:r w:rsidRPr="00A2004F">
        <w:rPr>
          <w:bCs/>
          <w:sz w:val="28"/>
          <w:szCs w:val="28"/>
        </w:rPr>
        <w:t>под</w:t>
      </w:r>
      <w:r w:rsidRPr="00A2004F">
        <w:rPr>
          <w:sz w:val="28"/>
          <w:szCs w:val="28"/>
        </w:rPr>
        <w:t xml:space="preserve"> </w:t>
      </w:r>
      <w:r w:rsidRPr="00A2004F">
        <w:rPr>
          <w:bCs/>
          <w:sz w:val="28"/>
          <w:szCs w:val="28"/>
        </w:rPr>
        <w:t>ред</w:t>
      </w:r>
      <w:r w:rsidRPr="00A2004F">
        <w:rPr>
          <w:sz w:val="28"/>
          <w:szCs w:val="28"/>
        </w:rPr>
        <w:t xml:space="preserve">. </w:t>
      </w:r>
      <w:r w:rsidRPr="00A2004F">
        <w:rPr>
          <w:bCs/>
          <w:sz w:val="28"/>
          <w:szCs w:val="28"/>
        </w:rPr>
        <w:t>Е</w:t>
      </w:r>
      <w:r w:rsidRPr="00A2004F">
        <w:rPr>
          <w:sz w:val="28"/>
          <w:szCs w:val="28"/>
        </w:rPr>
        <w:t>.</w:t>
      </w:r>
      <w:r w:rsidRPr="00A2004F">
        <w:rPr>
          <w:bCs/>
          <w:sz w:val="28"/>
          <w:szCs w:val="28"/>
        </w:rPr>
        <w:t>В</w:t>
      </w:r>
      <w:r w:rsidRPr="00A2004F">
        <w:rPr>
          <w:sz w:val="28"/>
          <w:szCs w:val="28"/>
        </w:rPr>
        <w:t xml:space="preserve">. </w:t>
      </w:r>
      <w:r w:rsidRPr="00A2004F">
        <w:rPr>
          <w:bCs/>
          <w:sz w:val="28"/>
          <w:szCs w:val="28"/>
        </w:rPr>
        <w:t>Миськовой</w:t>
      </w:r>
      <w:r w:rsidRPr="00A2004F">
        <w:rPr>
          <w:sz w:val="28"/>
          <w:szCs w:val="28"/>
        </w:rPr>
        <w:t xml:space="preserve">, Н.Л. Мехедова, В.В.Пименова. – </w:t>
      </w:r>
      <w:r w:rsidRPr="00A2004F">
        <w:rPr>
          <w:bCs/>
          <w:sz w:val="28"/>
          <w:szCs w:val="28"/>
        </w:rPr>
        <w:t>М</w:t>
      </w:r>
      <w:r w:rsidRPr="00A2004F">
        <w:rPr>
          <w:sz w:val="28"/>
          <w:szCs w:val="28"/>
        </w:rPr>
        <w:t>.: Ак</w:t>
      </w:r>
      <w:r w:rsidRPr="00A2004F">
        <w:rPr>
          <w:sz w:val="28"/>
          <w:szCs w:val="28"/>
        </w:rPr>
        <w:t>а</w:t>
      </w:r>
      <w:r w:rsidRPr="00A2004F">
        <w:rPr>
          <w:sz w:val="28"/>
          <w:szCs w:val="28"/>
        </w:rPr>
        <w:t xml:space="preserve">демический проект, </w:t>
      </w:r>
      <w:r w:rsidRPr="00A2004F">
        <w:rPr>
          <w:bCs/>
          <w:sz w:val="28"/>
          <w:szCs w:val="28"/>
        </w:rPr>
        <w:t xml:space="preserve">2006. – 624 с. </w:t>
      </w:r>
    </w:p>
    <w:p w:rsidR="0031345B" w:rsidRPr="00A2004F" w:rsidRDefault="0031345B" w:rsidP="0031345B">
      <w:pPr>
        <w:pStyle w:val="a5"/>
        <w:ind w:firstLine="720"/>
        <w:jc w:val="both"/>
        <w:rPr>
          <w:sz w:val="28"/>
          <w:szCs w:val="28"/>
        </w:rPr>
      </w:pPr>
    </w:p>
    <w:p w:rsidR="0031345B" w:rsidRPr="00A2004F" w:rsidRDefault="0031345B" w:rsidP="0031345B">
      <w:pPr>
        <w:pStyle w:val="a5"/>
        <w:spacing w:after="0"/>
        <w:ind w:firstLine="720"/>
        <w:jc w:val="center"/>
        <w:rPr>
          <w:b/>
          <w:sz w:val="28"/>
          <w:szCs w:val="28"/>
        </w:rPr>
      </w:pPr>
      <w:r w:rsidRPr="00A2004F">
        <w:rPr>
          <w:b/>
          <w:sz w:val="28"/>
          <w:szCs w:val="28"/>
        </w:rPr>
        <w:t>Дополнительная литература:</w:t>
      </w:r>
    </w:p>
    <w:p w:rsidR="0031345B" w:rsidRPr="00A2004F" w:rsidRDefault="0031345B" w:rsidP="0031345B">
      <w:pPr>
        <w:pStyle w:val="a5"/>
        <w:spacing w:after="0"/>
        <w:ind w:firstLine="720"/>
        <w:rPr>
          <w:sz w:val="28"/>
          <w:szCs w:val="28"/>
        </w:rPr>
      </w:pPr>
      <w:r w:rsidRPr="00A2004F">
        <w:rPr>
          <w:sz w:val="28"/>
          <w:szCs w:val="28"/>
        </w:rPr>
        <w:t xml:space="preserve"> </w:t>
      </w:r>
    </w:p>
    <w:p w:rsidR="0031345B" w:rsidRPr="00A2004F" w:rsidRDefault="0031345B" w:rsidP="0031345B">
      <w:pPr>
        <w:pStyle w:val="a5"/>
        <w:spacing w:after="0"/>
        <w:ind w:firstLine="720"/>
        <w:jc w:val="both"/>
        <w:rPr>
          <w:sz w:val="28"/>
          <w:szCs w:val="28"/>
        </w:rPr>
      </w:pPr>
      <w:r w:rsidRPr="00A2004F">
        <w:rPr>
          <w:sz w:val="28"/>
          <w:szCs w:val="28"/>
        </w:rPr>
        <w:t xml:space="preserve">1. </w:t>
      </w:r>
      <w:r w:rsidRPr="00A2004F">
        <w:rPr>
          <w:rStyle w:val="textdoc"/>
          <w:bCs/>
          <w:iCs/>
          <w:sz w:val="28"/>
          <w:szCs w:val="28"/>
        </w:rPr>
        <w:t xml:space="preserve">Атлас народов и культур / </w:t>
      </w:r>
      <w:r w:rsidRPr="00A2004F">
        <w:rPr>
          <w:sz w:val="28"/>
          <w:szCs w:val="28"/>
        </w:rPr>
        <w:t>отв. ред. В.А. Тишков, А.В. Журавский, О.Е. Казьм</w:t>
      </w:r>
      <w:r w:rsidRPr="00A2004F">
        <w:rPr>
          <w:sz w:val="28"/>
          <w:szCs w:val="28"/>
        </w:rPr>
        <w:t>и</w:t>
      </w:r>
      <w:r w:rsidRPr="00A2004F">
        <w:rPr>
          <w:sz w:val="28"/>
          <w:szCs w:val="28"/>
        </w:rPr>
        <w:t>на </w:t>
      </w:r>
      <w:r w:rsidRPr="00A2004F">
        <w:rPr>
          <w:rStyle w:val="textdoc"/>
          <w:bCs/>
          <w:iCs/>
          <w:sz w:val="28"/>
          <w:szCs w:val="28"/>
        </w:rPr>
        <w:t xml:space="preserve">– М.: </w:t>
      </w:r>
      <w:r w:rsidRPr="00A2004F">
        <w:rPr>
          <w:sz w:val="28"/>
          <w:szCs w:val="28"/>
        </w:rPr>
        <w:t>Дизайн. Информация. Картография</w:t>
      </w:r>
      <w:r w:rsidRPr="00A2004F">
        <w:rPr>
          <w:rStyle w:val="textdoc"/>
          <w:bCs/>
          <w:iCs/>
          <w:sz w:val="28"/>
          <w:szCs w:val="28"/>
        </w:rPr>
        <w:t xml:space="preserve">, 2008. – 256 с. </w:t>
      </w:r>
    </w:p>
    <w:p w:rsidR="0031345B" w:rsidRPr="00A2004F" w:rsidRDefault="0031345B" w:rsidP="0031345B">
      <w:pPr>
        <w:pStyle w:val="a5"/>
        <w:spacing w:after="0"/>
        <w:ind w:firstLine="720"/>
        <w:jc w:val="both"/>
        <w:rPr>
          <w:sz w:val="28"/>
          <w:szCs w:val="28"/>
        </w:rPr>
      </w:pPr>
      <w:r w:rsidRPr="00A2004F">
        <w:rPr>
          <w:sz w:val="28"/>
          <w:szCs w:val="28"/>
        </w:rPr>
        <w:t>2. Вера. Этнос. Нация. Религиозный компонент этнического сознания / ред. кол. М.П. Мчедлов (отв. ред.), Ю.А. Гаврилов, В.В. Горбунов и др. – М.: Культурная револ</w:t>
      </w:r>
      <w:r w:rsidRPr="00A2004F">
        <w:rPr>
          <w:sz w:val="28"/>
          <w:szCs w:val="28"/>
        </w:rPr>
        <w:t>ю</w:t>
      </w:r>
      <w:r w:rsidRPr="00A2004F">
        <w:rPr>
          <w:sz w:val="28"/>
          <w:szCs w:val="28"/>
        </w:rPr>
        <w:t xml:space="preserve">ция, 2007. – 368 с. </w:t>
      </w:r>
    </w:p>
    <w:p w:rsidR="0031345B" w:rsidRPr="00A2004F" w:rsidRDefault="0031345B" w:rsidP="0031345B">
      <w:pPr>
        <w:pStyle w:val="a5"/>
        <w:spacing w:after="0"/>
        <w:ind w:firstLine="720"/>
        <w:jc w:val="both"/>
        <w:rPr>
          <w:sz w:val="28"/>
          <w:szCs w:val="28"/>
        </w:rPr>
      </w:pPr>
      <w:r w:rsidRPr="00A2004F">
        <w:rPr>
          <w:bCs/>
          <w:sz w:val="28"/>
          <w:szCs w:val="28"/>
        </w:rPr>
        <w:t>3. Ковалевский М.М.</w:t>
      </w:r>
      <w:r w:rsidRPr="00A2004F">
        <w:rPr>
          <w:sz w:val="28"/>
          <w:szCs w:val="28"/>
        </w:rPr>
        <w:t xml:space="preserve"> Закон и обычай на Кавказе / авт. проекта М. Школьник. – Майкоп: Афиша, 2006. – Т. I. – 528 с.</w:t>
      </w:r>
    </w:p>
    <w:p w:rsidR="0031345B" w:rsidRPr="00A2004F" w:rsidRDefault="0031345B" w:rsidP="0031345B">
      <w:pPr>
        <w:pStyle w:val="a5"/>
        <w:spacing w:after="0"/>
        <w:ind w:firstLine="720"/>
        <w:jc w:val="both"/>
        <w:rPr>
          <w:rStyle w:val="textdoc"/>
          <w:bCs/>
          <w:iCs/>
          <w:sz w:val="28"/>
          <w:szCs w:val="28"/>
        </w:rPr>
      </w:pPr>
      <w:r w:rsidRPr="00A2004F">
        <w:rPr>
          <w:rStyle w:val="textdoc"/>
          <w:bCs/>
          <w:iCs/>
          <w:sz w:val="28"/>
          <w:szCs w:val="28"/>
        </w:rPr>
        <w:t xml:space="preserve">4. Малькова В.К. Этничность и средства массовой информации. – М.: Изд-во ИЭА РАН, 2006. – 24 с. </w:t>
      </w:r>
    </w:p>
    <w:p w:rsidR="0031345B" w:rsidRPr="00A2004F" w:rsidRDefault="0031345B" w:rsidP="0031345B">
      <w:pPr>
        <w:pStyle w:val="a5"/>
        <w:spacing w:after="0"/>
        <w:ind w:firstLine="720"/>
        <w:jc w:val="both"/>
        <w:rPr>
          <w:sz w:val="28"/>
          <w:szCs w:val="28"/>
        </w:rPr>
      </w:pPr>
      <w:r w:rsidRPr="00A2004F">
        <w:rPr>
          <w:rStyle w:val="textdoc"/>
          <w:bCs/>
          <w:iCs/>
          <w:sz w:val="28"/>
          <w:szCs w:val="28"/>
        </w:rPr>
        <w:t>5. Малькова В.К., Тишков В.А. Культура и пространство: образы российских ре</w:t>
      </w:r>
      <w:r w:rsidRPr="00A2004F">
        <w:rPr>
          <w:rStyle w:val="textdoc"/>
          <w:bCs/>
          <w:iCs/>
          <w:sz w:val="28"/>
          <w:szCs w:val="28"/>
        </w:rPr>
        <w:t>с</w:t>
      </w:r>
      <w:r w:rsidRPr="00A2004F">
        <w:rPr>
          <w:rStyle w:val="textdoc"/>
          <w:bCs/>
          <w:iCs/>
          <w:sz w:val="28"/>
          <w:szCs w:val="28"/>
        </w:rPr>
        <w:t xml:space="preserve">публик в Интернете. – М.: ИЭА РАН, 2009. – 147 с. </w:t>
      </w:r>
    </w:p>
    <w:p w:rsidR="0031345B" w:rsidRPr="00A2004F" w:rsidRDefault="0031345B" w:rsidP="0031345B">
      <w:pPr>
        <w:pStyle w:val="a5"/>
        <w:spacing w:after="0"/>
        <w:ind w:firstLine="720"/>
        <w:jc w:val="both"/>
        <w:rPr>
          <w:sz w:val="28"/>
          <w:szCs w:val="28"/>
        </w:rPr>
      </w:pPr>
      <w:r w:rsidRPr="00A2004F">
        <w:rPr>
          <w:sz w:val="28"/>
          <w:szCs w:val="28"/>
        </w:rPr>
        <w:t>6. Мельникова Е.В. Культура и традиции народов мира (этнопсихологический а</w:t>
      </w:r>
      <w:r w:rsidRPr="00A2004F">
        <w:rPr>
          <w:sz w:val="28"/>
          <w:szCs w:val="28"/>
        </w:rPr>
        <w:t>с</w:t>
      </w:r>
      <w:r w:rsidRPr="00A2004F">
        <w:rPr>
          <w:sz w:val="28"/>
          <w:szCs w:val="28"/>
        </w:rPr>
        <w:t xml:space="preserve">пект). – М.: Диалог культур, 2006. – 304 с. </w:t>
      </w:r>
    </w:p>
    <w:p w:rsidR="0031345B" w:rsidRPr="00A2004F" w:rsidRDefault="0031345B" w:rsidP="0031345B">
      <w:pPr>
        <w:pStyle w:val="a5"/>
        <w:spacing w:after="0"/>
        <w:ind w:firstLine="720"/>
        <w:jc w:val="both"/>
        <w:rPr>
          <w:sz w:val="28"/>
          <w:szCs w:val="28"/>
        </w:rPr>
      </w:pPr>
      <w:r w:rsidRPr="00A2004F">
        <w:rPr>
          <w:rStyle w:val="textdoc"/>
          <w:bCs/>
          <w:iCs/>
          <w:sz w:val="28"/>
          <w:szCs w:val="28"/>
        </w:rPr>
        <w:lastRenderedPageBreak/>
        <w:t>7. Национализм в мировой истории / под ред. В.А. Тишкова и                  В.А. Шнирельмана. – М.: Наука, 2007. – 601 с.</w:t>
      </w:r>
    </w:p>
    <w:p w:rsidR="0031345B" w:rsidRPr="00A2004F" w:rsidRDefault="0031345B" w:rsidP="0031345B">
      <w:pPr>
        <w:pStyle w:val="a5"/>
        <w:spacing w:after="0"/>
        <w:ind w:firstLine="720"/>
        <w:jc w:val="both"/>
        <w:rPr>
          <w:sz w:val="28"/>
          <w:szCs w:val="28"/>
        </w:rPr>
      </w:pPr>
      <w:r w:rsidRPr="00A2004F">
        <w:rPr>
          <w:sz w:val="28"/>
          <w:szCs w:val="28"/>
        </w:rPr>
        <w:t>8. Панькин А.Б. Формирование этнокультурной личности: учебное пособие. – М.: Изд-во Московского психолого-социального института; Вор</w:t>
      </w:r>
      <w:r w:rsidRPr="00A2004F">
        <w:rPr>
          <w:sz w:val="28"/>
          <w:szCs w:val="28"/>
        </w:rPr>
        <w:t>о</w:t>
      </w:r>
      <w:r w:rsidRPr="00A2004F">
        <w:rPr>
          <w:sz w:val="28"/>
          <w:szCs w:val="28"/>
        </w:rPr>
        <w:t>неж: Изд-во НПО «МОДЭК», 2006. – 208 с.</w:t>
      </w:r>
    </w:p>
    <w:p w:rsidR="0031345B" w:rsidRPr="00A2004F" w:rsidRDefault="0031345B" w:rsidP="0031345B">
      <w:pPr>
        <w:pStyle w:val="a5"/>
        <w:spacing w:after="0"/>
        <w:ind w:firstLine="720"/>
        <w:jc w:val="both"/>
        <w:rPr>
          <w:sz w:val="28"/>
          <w:szCs w:val="28"/>
        </w:rPr>
      </w:pPr>
      <w:r w:rsidRPr="00A2004F">
        <w:rPr>
          <w:bCs/>
          <w:sz w:val="28"/>
          <w:szCs w:val="28"/>
        </w:rPr>
        <w:t>9. Пономарева В.В., Хорошилова Л.Б.</w:t>
      </w:r>
      <w:r w:rsidRPr="00A2004F">
        <w:rPr>
          <w:sz w:val="28"/>
          <w:szCs w:val="28"/>
        </w:rPr>
        <w:t xml:space="preserve"> Мир русской женщины: семья, профессия, домашний уклад: XV</w:t>
      </w:r>
      <w:r w:rsidRPr="00A2004F">
        <w:rPr>
          <w:sz w:val="28"/>
          <w:szCs w:val="28"/>
          <w:lang w:val="en-US"/>
        </w:rPr>
        <w:t>III</w:t>
      </w:r>
      <w:r w:rsidRPr="00A2004F">
        <w:rPr>
          <w:sz w:val="28"/>
          <w:szCs w:val="28"/>
        </w:rPr>
        <w:t xml:space="preserve"> – начало XX в. – М.: Новый хронограф, 2009. – 352 с.</w:t>
      </w:r>
    </w:p>
    <w:p w:rsidR="0031345B" w:rsidRPr="00A2004F" w:rsidRDefault="0031345B" w:rsidP="0031345B">
      <w:pPr>
        <w:pStyle w:val="a5"/>
        <w:spacing w:after="0"/>
        <w:ind w:firstLine="720"/>
        <w:jc w:val="both"/>
        <w:rPr>
          <w:sz w:val="28"/>
          <w:szCs w:val="28"/>
        </w:rPr>
      </w:pPr>
      <w:r w:rsidRPr="00A2004F">
        <w:rPr>
          <w:rStyle w:val="textdoc"/>
          <w:bCs/>
          <w:iCs/>
          <w:sz w:val="28"/>
          <w:szCs w:val="28"/>
        </w:rPr>
        <w:t xml:space="preserve">10. Российская нация: становление и этнокультурное многообразие / под ред. В.А. Тишкова. – М.: Изд-во ИЭА РАН, 2008. – 308 с. </w:t>
      </w:r>
    </w:p>
    <w:p w:rsidR="0031345B" w:rsidRPr="00A2004F" w:rsidRDefault="0031345B" w:rsidP="0031345B">
      <w:pPr>
        <w:pStyle w:val="a5"/>
        <w:spacing w:after="0"/>
        <w:ind w:firstLine="720"/>
        <w:jc w:val="both"/>
        <w:rPr>
          <w:sz w:val="28"/>
          <w:szCs w:val="28"/>
        </w:rPr>
      </w:pPr>
      <w:r w:rsidRPr="00A2004F">
        <w:rPr>
          <w:bCs/>
          <w:sz w:val="28"/>
          <w:szCs w:val="28"/>
        </w:rPr>
        <w:t>11. Русская</w:t>
      </w:r>
      <w:r w:rsidRPr="00A2004F">
        <w:rPr>
          <w:sz w:val="28"/>
          <w:szCs w:val="28"/>
        </w:rPr>
        <w:t xml:space="preserve"> традиция: почитание предков / ред.-сост. С. Ермаков. – М.: Ладога-100, 2007. – 216 с.</w:t>
      </w:r>
    </w:p>
    <w:p w:rsidR="0031345B" w:rsidRPr="00A2004F" w:rsidRDefault="0031345B" w:rsidP="0031345B">
      <w:pPr>
        <w:pStyle w:val="a5"/>
        <w:spacing w:after="0"/>
        <w:ind w:firstLine="720"/>
        <w:jc w:val="both"/>
        <w:rPr>
          <w:sz w:val="28"/>
          <w:szCs w:val="28"/>
        </w:rPr>
      </w:pPr>
      <w:r w:rsidRPr="00A2004F">
        <w:rPr>
          <w:sz w:val="28"/>
          <w:szCs w:val="28"/>
        </w:rPr>
        <w:t>12. Сахарова Л.Г. Самобытная Вятка: к вопросу культуры межнациональных о</w:t>
      </w:r>
      <w:r w:rsidRPr="00A2004F">
        <w:rPr>
          <w:sz w:val="28"/>
          <w:szCs w:val="28"/>
        </w:rPr>
        <w:t>т</w:t>
      </w:r>
      <w:r w:rsidRPr="00A2004F">
        <w:rPr>
          <w:sz w:val="28"/>
          <w:szCs w:val="28"/>
        </w:rPr>
        <w:t>ношений // Студенчество: Диалоги о воспитании. – 2007. – №2. – С. 13-14.</w:t>
      </w:r>
    </w:p>
    <w:p w:rsidR="0031345B" w:rsidRPr="00A2004F" w:rsidRDefault="0031345B" w:rsidP="0031345B">
      <w:pPr>
        <w:pStyle w:val="a5"/>
        <w:spacing w:after="0"/>
        <w:ind w:firstLine="720"/>
        <w:jc w:val="both"/>
        <w:rPr>
          <w:sz w:val="28"/>
          <w:szCs w:val="28"/>
        </w:rPr>
      </w:pPr>
      <w:r w:rsidRPr="00A2004F">
        <w:rPr>
          <w:bCs/>
          <w:sz w:val="28"/>
          <w:szCs w:val="28"/>
        </w:rPr>
        <w:t>13. Северный</w:t>
      </w:r>
      <w:r w:rsidRPr="00A2004F">
        <w:rPr>
          <w:sz w:val="28"/>
          <w:szCs w:val="28"/>
        </w:rPr>
        <w:t xml:space="preserve"> </w:t>
      </w:r>
      <w:r w:rsidRPr="00A2004F">
        <w:rPr>
          <w:bCs/>
          <w:sz w:val="28"/>
          <w:szCs w:val="28"/>
        </w:rPr>
        <w:t>Кавказ</w:t>
      </w:r>
      <w:r w:rsidRPr="00A2004F">
        <w:rPr>
          <w:sz w:val="28"/>
          <w:szCs w:val="28"/>
        </w:rPr>
        <w:t xml:space="preserve"> </w:t>
      </w:r>
      <w:r w:rsidRPr="00A2004F">
        <w:rPr>
          <w:bCs/>
          <w:sz w:val="28"/>
          <w:szCs w:val="28"/>
        </w:rPr>
        <w:t>в</w:t>
      </w:r>
      <w:r w:rsidRPr="00A2004F">
        <w:rPr>
          <w:sz w:val="28"/>
          <w:szCs w:val="28"/>
        </w:rPr>
        <w:t xml:space="preserve"> </w:t>
      </w:r>
      <w:r w:rsidRPr="00A2004F">
        <w:rPr>
          <w:bCs/>
          <w:sz w:val="28"/>
          <w:szCs w:val="28"/>
        </w:rPr>
        <w:t>национальной</w:t>
      </w:r>
      <w:r w:rsidRPr="00A2004F">
        <w:rPr>
          <w:sz w:val="28"/>
          <w:szCs w:val="28"/>
        </w:rPr>
        <w:t xml:space="preserve"> </w:t>
      </w:r>
      <w:r w:rsidRPr="00A2004F">
        <w:rPr>
          <w:bCs/>
          <w:sz w:val="28"/>
          <w:szCs w:val="28"/>
        </w:rPr>
        <w:t>стратегии</w:t>
      </w:r>
      <w:r w:rsidRPr="00A2004F">
        <w:rPr>
          <w:sz w:val="28"/>
          <w:szCs w:val="28"/>
        </w:rPr>
        <w:t xml:space="preserve"> </w:t>
      </w:r>
      <w:r w:rsidRPr="00A2004F">
        <w:rPr>
          <w:bCs/>
          <w:sz w:val="28"/>
          <w:szCs w:val="28"/>
        </w:rPr>
        <w:t>России</w:t>
      </w:r>
      <w:r w:rsidRPr="00A2004F">
        <w:rPr>
          <w:sz w:val="28"/>
          <w:szCs w:val="28"/>
        </w:rPr>
        <w:t xml:space="preserve"> / п</w:t>
      </w:r>
      <w:r w:rsidRPr="00A2004F">
        <w:rPr>
          <w:bCs/>
          <w:sz w:val="28"/>
          <w:szCs w:val="28"/>
        </w:rPr>
        <w:t>од</w:t>
      </w:r>
      <w:r w:rsidRPr="00A2004F">
        <w:rPr>
          <w:sz w:val="28"/>
          <w:szCs w:val="28"/>
        </w:rPr>
        <w:t xml:space="preserve"> </w:t>
      </w:r>
      <w:r w:rsidRPr="00A2004F">
        <w:rPr>
          <w:bCs/>
          <w:sz w:val="28"/>
          <w:szCs w:val="28"/>
        </w:rPr>
        <w:t>ред</w:t>
      </w:r>
      <w:r w:rsidRPr="00A2004F">
        <w:rPr>
          <w:sz w:val="28"/>
          <w:szCs w:val="28"/>
        </w:rPr>
        <w:t xml:space="preserve">. </w:t>
      </w:r>
      <w:r w:rsidRPr="00A2004F">
        <w:rPr>
          <w:bCs/>
          <w:sz w:val="28"/>
          <w:szCs w:val="28"/>
        </w:rPr>
        <w:t>В</w:t>
      </w:r>
      <w:r w:rsidRPr="00A2004F">
        <w:rPr>
          <w:sz w:val="28"/>
          <w:szCs w:val="28"/>
        </w:rPr>
        <w:t>.</w:t>
      </w:r>
      <w:r w:rsidRPr="00A2004F">
        <w:rPr>
          <w:bCs/>
          <w:sz w:val="28"/>
          <w:szCs w:val="28"/>
        </w:rPr>
        <w:t>А</w:t>
      </w:r>
      <w:r w:rsidRPr="00A2004F">
        <w:rPr>
          <w:sz w:val="28"/>
          <w:szCs w:val="28"/>
        </w:rPr>
        <w:t xml:space="preserve">. </w:t>
      </w:r>
      <w:r w:rsidRPr="00A2004F">
        <w:rPr>
          <w:bCs/>
          <w:sz w:val="28"/>
          <w:szCs w:val="28"/>
        </w:rPr>
        <w:t>Тишкова</w:t>
      </w:r>
      <w:r w:rsidRPr="00A2004F">
        <w:rPr>
          <w:sz w:val="28"/>
          <w:szCs w:val="28"/>
        </w:rPr>
        <w:t xml:space="preserve">. – </w:t>
      </w:r>
      <w:r w:rsidRPr="00A2004F">
        <w:rPr>
          <w:bCs/>
          <w:sz w:val="28"/>
          <w:szCs w:val="28"/>
        </w:rPr>
        <w:t>М</w:t>
      </w:r>
      <w:r w:rsidRPr="00A2004F">
        <w:rPr>
          <w:sz w:val="28"/>
          <w:szCs w:val="28"/>
        </w:rPr>
        <w:t xml:space="preserve">.: </w:t>
      </w:r>
      <w:r w:rsidRPr="00A2004F">
        <w:rPr>
          <w:bCs/>
          <w:sz w:val="28"/>
          <w:szCs w:val="28"/>
        </w:rPr>
        <w:t>ФГНУ</w:t>
      </w:r>
      <w:r w:rsidRPr="00A2004F">
        <w:rPr>
          <w:sz w:val="28"/>
          <w:szCs w:val="28"/>
        </w:rPr>
        <w:t xml:space="preserve"> «</w:t>
      </w:r>
      <w:r w:rsidRPr="00A2004F">
        <w:rPr>
          <w:bCs/>
          <w:sz w:val="28"/>
          <w:szCs w:val="28"/>
        </w:rPr>
        <w:t>Росинформагротех</w:t>
      </w:r>
      <w:r w:rsidRPr="00A2004F">
        <w:rPr>
          <w:sz w:val="28"/>
          <w:szCs w:val="28"/>
        </w:rPr>
        <w:t xml:space="preserve">», </w:t>
      </w:r>
      <w:r w:rsidRPr="00A2004F">
        <w:rPr>
          <w:bCs/>
          <w:sz w:val="28"/>
          <w:szCs w:val="28"/>
        </w:rPr>
        <w:t>2008</w:t>
      </w:r>
      <w:r w:rsidRPr="00A2004F">
        <w:rPr>
          <w:sz w:val="28"/>
          <w:szCs w:val="28"/>
        </w:rPr>
        <w:t>. – 264с.</w:t>
      </w:r>
    </w:p>
    <w:p w:rsidR="0031345B" w:rsidRPr="00A2004F" w:rsidRDefault="0031345B" w:rsidP="0031345B">
      <w:pPr>
        <w:pStyle w:val="a5"/>
        <w:spacing w:after="0"/>
        <w:ind w:firstLine="720"/>
        <w:jc w:val="both"/>
        <w:rPr>
          <w:sz w:val="28"/>
          <w:szCs w:val="28"/>
        </w:rPr>
      </w:pPr>
      <w:r w:rsidRPr="00A2004F">
        <w:rPr>
          <w:bCs/>
          <w:sz w:val="28"/>
          <w:szCs w:val="28"/>
        </w:rPr>
        <w:t>14. Славянская</w:t>
      </w:r>
      <w:r w:rsidRPr="00A2004F">
        <w:rPr>
          <w:sz w:val="28"/>
          <w:szCs w:val="28"/>
        </w:rPr>
        <w:t xml:space="preserve"> традиционная культура и современный мир: сб. мат</w:t>
      </w:r>
      <w:r w:rsidRPr="00A2004F">
        <w:rPr>
          <w:sz w:val="28"/>
          <w:szCs w:val="28"/>
        </w:rPr>
        <w:t>е</w:t>
      </w:r>
      <w:r w:rsidRPr="00A2004F">
        <w:rPr>
          <w:sz w:val="28"/>
          <w:szCs w:val="28"/>
        </w:rPr>
        <w:t>риалов науч. конф. / отв. ред. А.С. Каргин. – М.: Изд-во Рос. акад. с.-х. наук, 2007. – Вып. 10. – 392 с.</w:t>
      </w:r>
    </w:p>
    <w:p w:rsidR="0031345B" w:rsidRPr="00A2004F" w:rsidRDefault="0031345B" w:rsidP="0031345B">
      <w:pPr>
        <w:pStyle w:val="a5"/>
        <w:spacing w:after="0"/>
        <w:ind w:firstLine="720"/>
        <w:jc w:val="both"/>
        <w:rPr>
          <w:sz w:val="28"/>
          <w:szCs w:val="28"/>
        </w:rPr>
      </w:pPr>
      <w:r w:rsidRPr="00A2004F">
        <w:rPr>
          <w:sz w:val="28"/>
          <w:szCs w:val="28"/>
        </w:rPr>
        <w:t>15. Соколов В.М. Российская ментальность и исторические пути Отечества: запи</w:t>
      </w:r>
      <w:r w:rsidRPr="00A2004F">
        <w:rPr>
          <w:sz w:val="28"/>
          <w:szCs w:val="28"/>
        </w:rPr>
        <w:t>с</w:t>
      </w:r>
      <w:r w:rsidRPr="00A2004F">
        <w:rPr>
          <w:sz w:val="28"/>
          <w:szCs w:val="28"/>
        </w:rPr>
        <w:t xml:space="preserve">ки социолога. – М.: Изд-во РАГС, 2007. – 248 с. </w:t>
      </w:r>
    </w:p>
    <w:p w:rsidR="0031345B" w:rsidRPr="00A2004F" w:rsidRDefault="0031345B" w:rsidP="0031345B">
      <w:pPr>
        <w:pStyle w:val="a5"/>
        <w:spacing w:after="0"/>
        <w:ind w:firstLine="720"/>
        <w:jc w:val="both"/>
        <w:rPr>
          <w:sz w:val="28"/>
          <w:szCs w:val="28"/>
        </w:rPr>
      </w:pPr>
      <w:r w:rsidRPr="00A2004F">
        <w:rPr>
          <w:sz w:val="28"/>
          <w:szCs w:val="28"/>
        </w:rPr>
        <w:t>16. Шацкая А.В., Костроминова В.Ю. Проблема диалога в культуре // Фундаме</w:t>
      </w:r>
      <w:r w:rsidRPr="00A2004F">
        <w:rPr>
          <w:sz w:val="28"/>
          <w:szCs w:val="28"/>
        </w:rPr>
        <w:t>н</w:t>
      </w:r>
      <w:r w:rsidRPr="00A2004F">
        <w:rPr>
          <w:sz w:val="28"/>
          <w:szCs w:val="28"/>
        </w:rPr>
        <w:t>тальные исследования. – 2009. – № 3 – С. 56-57.</w:t>
      </w:r>
    </w:p>
    <w:p w:rsidR="0031345B" w:rsidRPr="00A2004F" w:rsidRDefault="0031345B" w:rsidP="0031345B">
      <w:pPr>
        <w:pStyle w:val="a5"/>
        <w:spacing w:after="0"/>
        <w:ind w:firstLine="720"/>
        <w:jc w:val="both"/>
        <w:rPr>
          <w:sz w:val="28"/>
          <w:szCs w:val="28"/>
        </w:rPr>
      </w:pPr>
      <w:r w:rsidRPr="00A2004F">
        <w:rPr>
          <w:sz w:val="28"/>
          <w:szCs w:val="28"/>
        </w:rPr>
        <w:t xml:space="preserve">17. </w:t>
      </w:r>
      <w:r w:rsidRPr="00A2004F">
        <w:rPr>
          <w:bCs/>
          <w:sz w:val="28"/>
          <w:szCs w:val="28"/>
        </w:rPr>
        <w:t>Этническая</w:t>
      </w:r>
      <w:r w:rsidRPr="00A2004F">
        <w:rPr>
          <w:sz w:val="28"/>
          <w:szCs w:val="28"/>
        </w:rPr>
        <w:t xml:space="preserve"> экология: народы и их культура / под общ. ред.            Н.А. Дубовой, Л.Т. Соловьевой. – М.: Старый сад, 2008. – 377 с.</w:t>
      </w:r>
    </w:p>
    <w:p w:rsidR="0031345B" w:rsidRPr="00A2004F" w:rsidRDefault="0031345B" w:rsidP="0031345B">
      <w:pPr>
        <w:pStyle w:val="a5"/>
        <w:spacing w:after="0"/>
        <w:ind w:firstLine="720"/>
        <w:jc w:val="center"/>
        <w:rPr>
          <w:sz w:val="28"/>
          <w:szCs w:val="28"/>
        </w:rPr>
      </w:pPr>
    </w:p>
    <w:p w:rsidR="0031345B" w:rsidRPr="00A2004F" w:rsidRDefault="0031345B" w:rsidP="0031345B">
      <w:pPr>
        <w:pStyle w:val="a5"/>
        <w:spacing w:after="0"/>
        <w:ind w:firstLine="720"/>
        <w:jc w:val="center"/>
        <w:rPr>
          <w:b/>
          <w:sz w:val="28"/>
          <w:szCs w:val="28"/>
        </w:rPr>
      </w:pPr>
      <w:r w:rsidRPr="00A2004F">
        <w:rPr>
          <w:b/>
          <w:sz w:val="28"/>
          <w:szCs w:val="28"/>
        </w:rPr>
        <w:t>Энциклопедии и справочная литература:</w:t>
      </w:r>
    </w:p>
    <w:p w:rsidR="0031345B" w:rsidRPr="00A2004F" w:rsidRDefault="0031345B" w:rsidP="0031345B">
      <w:pPr>
        <w:pStyle w:val="a5"/>
        <w:spacing w:after="0"/>
        <w:ind w:firstLine="720"/>
        <w:rPr>
          <w:i/>
          <w:sz w:val="28"/>
          <w:szCs w:val="28"/>
        </w:rPr>
      </w:pPr>
    </w:p>
    <w:p w:rsidR="0031345B" w:rsidRPr="00A2004F" w:rsidRDefault="0031345B" w:rsidP="0031345B">
      <w:pPr>
        <w:pStyle w:val="a5"/>
        <w:spacing w:after="0"/>
        <w:ind w:firstLine="720"/>
        <w:jc w:val="both"/>
        <w:rPr>
          <w:sz w:val="28"/>
          <w:szCs w:val="28"/>
        </w:rPr>
      </w:pPr>
      <w:r w:rsidRPr="00A2004F">
        <w:rPr>
          <w:sz w:val="28"/>
          <w:szCs w:val="28"/>
        </w:rPr>
        <w:t xml:space="preserve">1. Забылин М. Русский народ: его обычаи, предания, обряды. – М.: Изд-во Эксмо, 2003. – 608 с. </w:t>
      </w:r>
    </w:p>
    <w:p w:rsidR="0031345B" w:rsidRPr="00A2004F" w:rsidRDefault="0031345B" w:rsidP="0031345B">
      <w:pPr>
        <w:pStyle w:val="a5"/>
        <w:spacing w:after="0"/>
        <w:ind w:firstLine="720"/>
        <w:jc w:val="both"/>
        <w:rPr>
          <w:sz w:val="28"/>
          <w:szCs w:val="28"/>
        </w:rPr>
      </w:pPr>
      <w:r w:rsidRPr="00A2004F">
        <w:rPr>
          <w:sz w:val="28"/>
          <w:szCs w:val="28"/>
        </w:rPr>
        <w:t xml:space="preserve">2. Народы России: энциклопедия / гл. ред. В.А. Тишков – М.: Большая Российская энциклопедия, 1994. – 479 с. </w:t>
      </w:r>
    </w:p>
    <w:p w:rsidR="0031345B" w:rsidRPr="00A2004F" w:rsidRDefault="0031345B" w:rsidP="0031345B">
      <w:pPr>
        <w:pStyle w:val="a5"/>
        <w:spacing w:after="0"/>
        <w:ind w:firstLine="720"/>
        <w:jc w:val="center"/>
        <w:rPr>
          <w:sz w:val="28"/>
          <w:szCs w:val="28"/>
        </w:rPr>
      </w:pPr>
    </w:p>
    <w:p w:rsidR="0031345B" w:rsidRPr="00A2004F" w:rsidRDefault="0031345B" w:rsidP="0031345B">
      <w:pPr>
        <w:pStyle w:val="a5"/>
        <w:spacing w:after="0"/>
        <w:ind w:firstLine="720"/>
        <w:jc w:val="center"/>
        <w:rPr>
          <w:b/>
          <w:sz w:val="28"/>
          <w:szCs w:val="28"/>
        </w:rPr>
      </w:pPr>
      <w:r w:rsidRPr="00A2004F">
        <w:rPr>
          <w:b/>
          <w:sz w:val="28"/>
          <w:szCs w:val="28"/>
        </w:rPr>
        <w:t>Источники:</w:t>
      </w:r>
    </w:p>
    <w:p w:rsidR="0031345B" w:rsidRPr="00A2004F" w:rsidRDefault="0031345B" w:rsidP="0031345B">
      <w:pPr>
        <w:pStyle w:val="a5"/>
        <w:spacing w:after="0"/>
        <w:ind w:firstLine="720"/>
        <w:rPr>
          <w:i/>
          <w:sz w:val="28"/>
          <w:szCs w:val="28"/>
        </w:rPr>
      </w:pPr>
    </w:p>
    <w:p w:rsidR="0031345B" w:rsidRPr="00A2004F" w:rsidRDefault="0031345B" w:rsidP="0031345B">
      <w:pPr>
        <w:pStyle w:val="a5"/>
        <w:spacing w:after="0"/>
        <w:ind w:firstLine="720"/>
        <w:jc w:val="both"/>
        <w:rPr>
          <w:sz w:val="28"/>
          <w:szCs w:val="28"/>
        </w:rPr>
      </w:pPr>
      <w:r w:rsidRPr="00A2004F">
        <w:rPr>
          <w:sz w:val="28"/>
          <w:szCs w:val="28"/>
        </w:rPr>
        <w:t>1. Авксентьев А.В., Авксентьев В.А. Этнические проблемы совреме</w:t>
      </w:r>
      <w:r w:rsidRPr="00A2004F">
        <w:rPr>
          <w:sz w:val="28"/>
          <w:szCs w:val="28"/>
        </w:rPr>
        <w:t>н</w:t>
      </w:r>
      <w:r w:rsidRPr="00A2004F">
        <w:rPr>
          <w:sz w:val="28"/>
          <w:szCs w:val="28"/>
        </w:rPr>
        <w:t>ности и культура межнационального общения. Учебное пособие. – Ставр</w:t>
      </w:r>
      <w:r w:rsidRPr="00A2004F">
        <w:rPr>
          <w:sz w:val="28"/>
          <w:szCs w:val="28"/>
        </w:rPr>
        <w:t>о</w:t>
      </w:r>
      <w:r w:rsidRPr="00A2004F">
        <w:rPr>
          <w:sz w:val="28"/>
          <w:szCs w:val="28"/>
        </w:rPr>
        <w:t xml:space="preserve">поль: Изд-во СГПИ, 1983. – 222 с. </w:t>
      </w:r>
    </w:p>
    <w:p w:rsidR="0031345B" w:rsidRPr="00A2004F" w:rsidRDefault="0031345B" w:rsidP="0031345B">
      <w:pPr>
        <w:pStyle w:val="a5"/>
        <w:spacing w:after="0"/>
        <w:ind w:firstLine="720"/>
        <w:jc w:val="both"/>
        <w:rPr>
          <w:sz w:val="28"/>
          <w:szCs w:val="28"/>
        </w:rPr>
      </w:pPr>
      <w:r w:rsidRPr="00A2004F">
        <w:rPr>
          <w:sz w:val="28"/>
          <w:szCs w:val="28"/>
        </w:rPr>
        <w:t>2. Гумилев Л. Н. Этносфера: история людей и история природы.– М.: Экопрос, 1993. – 544 с.</w:t>
      </w:r>
    </w:p>
    <w:p w:rsidR="0031345B" w:rsidRPr="00A2004F" w:rsidRDefault="0031345B" w:rsidP="0031345B">
      <w:pPr>
        <w:pStyle w:val="a5"/>
        <w:spacing w:after="0"/>
        <w:ind w:firstLine="720"/>
        <w:jc w:val="both"/>
        <w:rPr>
          <w:sz w:val="28"/>
          <w:szCs w:val="28"/>
        </w:rPr>
      </w:pPr>
      <w:r w:rsidRPr="00A2004F">
        <w:rPr>
          <w:sz w:val="28"/>
          <w:szCs w:val="28"/>
        </w:rPr>
        <w:t>3. Тишков В.А. Реквием по этносу: исследования по социально-культурной антр</w:t>
      </w:r>
      <w:r w:rsidRPr="00A2004F">
        <w:rPr>
          <w:sz w:val="28"/>
          <w:szCs w:val="28"/>
        </w:rPr>
        <w:t>о</w:t>
      </w:r>
      <w:r w:rsidRPr="00A2004F">
        <w:rPr>
          <w:sz w:val="28"/>
          <w:szCs w:val="28"/>
        </w:rPr>
        <w:t xml:space="preserve">пологии. – М.: Наука, 2003. – 544 с. </w:t>
      </w:r>
    </w:p>
    <w:p w:rsidR="0031345B" w:rsidRPr="00A2004F" w:rsidRDefault="0031345B" w:rsidP="0031345B">
      <w:pPr>
        <w:pStyle w:val="a5"/>
        <w:spacing w:after="0"/>
        <w:ind w:firstLine="720"/>
        <w:jc w:val="both"/>
        <w:rPr>
          <w:sz w:val="28"/>
          <w:szCs w:val="28"/>
        </w:rPr>
      </w:pPr>
    </w:p>
    <w:p w:rsidR="0031345B" w:rsidRPr="00A2004F" w:rsidRDefault="0031345B" w:rsidP="0031345B">
      <w:pPr>
        <w:pStyle w:val="a5"/>
        <w:spacing w:after="0"/>
        <w:ind w:firstLine="720"/>
        <w:jc w:val="center"/>
        <w:rPr>
          <w:b/>
          <w:sz w:val="28"/>
          <w:szCs w:val="28"/>
        </w:rPr>
      </w:pPr>
      <w:r w:rsidRPr="00A2004F">
        <w:rPr>
          <w:b/>
          <w:sz w:val="28"/>
          <w:szCs w:val="28"/>
        </w:rPr>
        <w:t>Электронные ресурсы:</w:t>
      </w:r>
    </w:p>
    <w:p w:rsidR="0031345B" w:rsidRPr="00A2004F" w:rsidRDefault="0031345B" w:rsidP="0031345B">
      <w:pPr>
        <w:pStyle w:val="a5"/>
        <w:spacing w:after="0"/>
        <w:ind w:firstLine="720"/>
        <w:rPr>
          <w:i/>
          <w:sz w:val="28"/>
          <w:szCs w:val="28"/>
        </w:rPr>
      </w:pPr>
    </w:p>
    <w:p w:rsidR="0031345B" w:rsidRPr="00A2004F" w:rsidRDefault="0031345B" w:rsidP="0031345B">
      <w:pPr>
        <w:ind w:firstLine="540"/>
        <w:rPr>
          <w:sz w:val="28"/>
          <w:szCs w:val="28"/>
        </w:rPr>
      </w:pPr>
      <w:r w:rsidRPr="00A2004F">
        <w:rPr>
          <w:sz w:val="28"/>
          <w:szCs w:val="28"/>
        </w:rPr>
        <w:t>1. http://www.ethnology.ru/ – «Этнография народов России».</w:t>
      </w:r>
    </w:p>
    <w:p w:rsidR="0031345B" w:rsidRPr="00A2004F" w:rsidRDefault="0031345B" w:rsidP="0031345B">
      <w:pPr>
        <w:ind w:firstLine="540"/>
        <w:rPr>
          <w:sz w:val="28"/>
          <w:szCs w:val="28"/>
        </w:rPr>
      </w:pPr>
      <w:r w:rsidRPr="00A2004F">
        <w:rPr>
          <w:sz w:val="28"/>
          <w:szCs w:val="28"/>
        </w:rPr>
        <w:t xml:space="preserve">2. </w:t>
      </w:r>
      <w:hyperlink r:id="rId202" w:history="1">
        <w:r w:rsidRPr="00A2004F">
          <w:rPr>
            <w:rStyle w:val="af"/>
            <w:sz w:val="28"/>
            <w:szCs w:val="28"/>
          </w:rPr>
          <w:t>http://www.etnolog.ru/</w:t>
        </w:r>
      </w:hyperlink>
      <w:r w:rsidRPr="00A2004F">
        <w:rPr>
          <w:sz w:val="28"/>
          <w:szCs w:val="28"/>
        </w:rPr>
        <w:t xml:space="preserve"> – «Энциклопедия народов мира».</w:t>
      </w:r>
    </w:p>
    <w:p w:rsidR="0031345B" w:rsidRPr="00A2004F" w:rsidRDefault="0031345B" w:rsidP="0031345B">
      <w:pPr>
        <w:pStyle w:val="a5"/>
        <w:spacing w:after="0"/>
        <w:ind w:firstLine="540"/>
        <w:jc w:val="both"/>
        <w:rPr>
          <w:sz w:val="28"/>
          <w:szCs w:val="28"/>
        </w:rPr>
      </w:pPr>
      <w:r w:rsidRPr="00A2004F">
        <w:rPr>
          <w:sz w:val="28"/>
          <w:szCs w:val="28"/>
        </w:rPr>
        <w:t xml:space="preserve">3. </w:t>
      </w:r>
      <w:hyperlink r:id="rId203" w:history="1">
        <w:r w:rsidRPr="00A2004F">
          <w:rPr>
            <w:rStyle w:val="af"/>
            <w:sz w:val="28"/>
            <w:szCs w:val="28"/>
            <w:lang w:val="en-US"/>
          </w:rPr>
          <w:t>http</w:t>
        </w:r>
        <w:r w:rsidRPr="00A2004F">
          <w:rPr>
            <w:rStyle w:val="af"/>
            <w:sz w:val="28"/>
            <w:szCs w:val="28"/>
          </w:rPr>
          <w:t>://</w:t>
        </w:r>
        <w:r w:rsidRPr="00A2004F">
          <w:rPr>
            <w:rStyle w:val="af"/>
            <w:sz w:val="28"/>
            <w:szCs w:val="28"/>
            <w:lang w:val="en-US"/>
          </w:rPr>
          <w:t>narodru</w:t>
        </w:r>
        <w:r w:rsidRPr="00A2004F">
          <w:rPr>
            <w:rStyle w:val="af"/>
            <w:sz w:val="28"/>
            <w:szCs w:val="28"/>
          </w:rPr>
          <w:t>.</w:t>
        </w:r>
        <w:r w:rsidRPr="00A2004F">
          <w:rPr>
            <w:rStyle w:val="af"/>
            <w:sz w:val="28"/>
            <w:szCs w:val="28"/>
            <w:lang w:val="en-US"/>
          </w:rPr>
          <w:t>ru</w:t>
        </w:r>
      </w:hyperlink>
      <w:r w:rsidRPr="00A2004F">
        <w:rPr>
          <w:sz w:val="28"/>
          <w:szCs w:val="28"/>
        </w:rPr>
        <w:t xml:space="preserve"> – «Народы России».</w:t>
      </w:r>
    </w:p>
    <w:p w:rsidR="0031345B" w:rsidRPr="00A2004F" w:rsidRDefault="0031345B" w:rsidP="0031345B">
      <w:pPr>
        <w:pStyle w:val="a5"/>
        <w:spacing w:after="0"/>
        <w:ind w:firstLine="540"/>
        <w:jc w:val="both"/>
        <w:rPr>
          <w:sz w:val="28"/>
          <w:szCs w:val="28"/>
        </w:rPr>
      </w:pPr>
      <w:r w:rsidRPr="00A2004F">
        <w:rPr>
          <w:sz w:val="28"/>
          <w:szCs w:val="28"/>
        </w:rPr>
        <w:t xml:space="preserve">4. </w:t>
      </w:r>
      <w:r w:rsidRPr="00A2004F">
        <w:rPr>
          <w:sz w:val="28"/>
          <w:szCs w:val="28"/>
          <w:lang w:val="en-US"/>
        </w:rPr>
        <w:t>http</w:t>
      </w:r>
      <w:r w:rsidRPr="00A2004F">
        <w:rPr>
          <w:sz w:val="28"/>
          <w:szCs w:val="28"/>
        </w:rPr>
        <w:t xml:space="preserve">:// </w:t>
      </w:r>
      <w:r w:rsidRPr="00A2004F">
        <w:rPr>
          <w:sz w:val="28"/>
          <w:szCs w:val="28"/>
          <w:lang w:val="en-US"/>
        </w:rPr>
        <w:t>etno</w:t>
      </w:r>
      <w:r w:rsidRPr="00A2004F">
        <w:rPr>
          <w:sz w:val="28"/>
          <w:szCs w:val="28"/>
        </w:rPr>
        <w:t>.</w:t>
      </w:r>
      <w:r w:rsidRPr="00A2004F">
        <w:rPr>
          <w:sz w:val="28"/>
          <w:szCs w:val="28"/>
          <w:lang w:val="en-US"/>
        </w:rPr>
        <w:t>clow</w:t>
      </w:r>
      <w:r w:rsidRPr="00A2004F">
        <w:rPr>
          <w:sz w:val="28"/>
          <w:szCs w:val="28"/>
        </w:rPr>
        <w:t>.</w:t>
      </w:r>
      <w:r w:rsidRPr="00A2004F">
        <w:rPr>
          <w:sz w:val="28"/>
          <w:szCs w:val="28"/>
          <w:lang w:val="en-US"/>
        </w:rPr>
        <w:t>ru</w:t>
      </w:r>
      <w:r w:rsidRPr="00A2004F">
        <w:rPr>
          <w:sz w:val="28"/>
          <w:szCs w:val="28"/>
        </w:rPr>
        <w:t xml:space="preserve"> – «Этнография России». </w:t>
      </w:r>
    </w:p>
    <w:p w:rsidR="0031345B" w:rsidRPr="00A2004F" w:rsidRDefault="0031345B" w:rsidP="0031345B">
      <w:pPr>
        <w:ind w:firstLine="540"/>
        <w:rPr>
          <w:sz w:val="28"/>
          <w:szCs w:val="28"/>
        </w:rPr>
      </w:pPr>
      <w:r w:rsidRPr="00A2004F">
        <w:rPr>
          <w:sz w:val="28"/>
          <w:szCs w:val="28"/>
        </w:rPr>
        <w:t xml:space="preserve">5. </w:t>
      </w:r>
      <w:hyperlink r:id="rId204" w:history="1">
        <w:r w:rsidRPr="00A2004F">
          <w:rPr>
            <w:rStyle w:val="af"/>
            <w:sz w:val="28"/>
            <w:szCs w:val="28"/>
          </w:rPr>
          <w:t>http://relbooks.ru/</w:t>
        </w:r>
      </w:hyperlink>
      <w:r w:rsidRPr="00A2004F">
        <w:rPr>
          <w:sz w:val="28"/>
          <w:szCs w:val="28"/>
        </w:rPr>
        <w:t xml:space="preserve"> – «Нарды Западной Сибири».</w:t>
      </w:r>
    </w:p>
    <w:p w:rsidR="0031345B" w:rsidRPr="00A2004F" w:rsidRDefault="0031345B" w:rsidP="0031345B">
      <w:pPr>
        <w:ind w:firstLine="540"/>
        <w:rPr>
          <w:sz w:val="28"/>
          <w:szCs w:val="28"/>
        </w:rPr>
      </w:pPr>
      <w:r w:rsidRPr="00A2004F">
        <w:rPr>
          <w:sz w:val="28"/>
          <w:szCs w:val="28"/>
        </w:rPr>
        <w:t xml:space="preserve">6. </w:t>
      </w:r>
      <w:hyperlink r:id="rId205" w:history="1">
        <w:r w:rsidRPr="00A2004F">
          <w:rPr>
            <w:rStyle w:val="af"/>
            <w:sz w:val="28"/>
            <w:szCs w:val="28"/>
          </w:rPr>
          <w:t>http://09403.khstu.ru/</w:t>
        </w:r>
      </w:hyperlink>
      <w:r w:rsidRPr="00A2004F">
        <w:rPr>
          <w:sz w:val="28"/>
          <w:szCs w:val="28"/>
        </w:rPr>
        <w:t xml:space="preserve"> – «Коренные народы Дальнего Востока».</w:t>
      </w:r>
    </w:p>
    <w:p w:rsidR="0031345B" w:rsidRPr="00A2004F" w:rsidRDefault="0031345B" w:rsidP="0031345B">
      <w:pPr>
        <w:pStyle w:val="a5"/>
        <w:spacing w:after="0"/>
        <w:ind w:firstLine="540"/>
        <w:jc w:val="both"/>
        <w:rPr>
          <w:sz w:val="28"/>
          <w:szCs w:val="28"/>
        </w:rPr>
      </w:pPr>
      <w:r w:rsidRPr="00A2004F">
        <w:rPr>
          <w:sz w:val="28"/>
          <w:szCs w:val="28"/>
        </w:rPr>
        <w:t xml:space="preserve">7. </w:t>
      </w:r>
      <w:hyperlink r:id="rId206" w:history="1">
        <w:r w:rsidRPr="00A2004F">
          <w:rPr>
            <w:rStyle w:val="af"/>
            <w:sz w:val="28"/>
            <w:szCs w:val="28"/>
          </w:rPr>
          <w:t>http://www.kavkazweb.net/</w:t>
        </w:r>
      </w:hyperlink>
      <w:r w:rsidRPr="00A2004F">
        <w:rPr>
          <w:sz w:val="28"/>
          <w:szCs w:val="28"/>
        </w:rPr>
        <w:t xml:space="preserve"> – «Главный Интернет-портал Кавказа».</w:t>
      </w:r>
    </w:p>
    <w:p w:rsidR="0031345B" w:rsidRPr="00A2004F" w:rsidRDefault="0031345B" w:rsidP="0031345B">
      <w:pPr>
        <w:ind w:firstLine="540"/>
        <w:rPr>
          <w:sz w:val="28"/>
          <w:szCs w:val="28"/>
        </w:rPr>
      </w:pPr>
      <w:r w:rsidRPr="00A2004F">
        <w:rPr>
          <w:sz w:val="28"/>
          <w:szCs w:val="28"/>
        </w:rPr>
        <w:t xml:space="preserve">8. </w:t>
      </w:r>
      <w:hyperlink r:id="rId207" w:history="1">
        <w:r w:rsidRPr="00A2004F">
          <w:rPr>
            <w:rStyle w:val="af"/>
            <w:sz w:val="28"/>
            <w:szCs w:val="28"/>
            <w:lang w:val="en-US"/>
          </w:rPr>
          <w:t>http</w:t>
        </w:r>
        <w:r w:rsidRPr="00A2004F">
          <w:rPr>
            <w:rStyle w:val="af"/>
            <w:sz w:val="28"/>
            <w:szCs w:val="28"/>
          </w:rPr>
          <w:t>://</w:t>
        </w:r>
        <w:r w:rsidRPr="00A2004F">
          <w:rPr>
            <w:rStyle w:val="af"/>
            <w:sz w:val="28"/>
            <w:szCs w:val="28"/>
            <w:lang w:val="en-US"/>
          </w:rPr>
          <w:t>www</w:t>
        </w:r>
        <w:r w:rsidRPr="00A2004F">
          <w:rPr>
            <w:rStyle w:val="af"/>
            <w:sz w:val="28"/>
            <w:szCs w:val="28"/>
          </w:rPr>
          <w:t>.</w:t>
        </w:r>
        <w:r w:rsidRPr="00A2004F">
          <w:rPr>
            <w:rStyle w:val="af"/>
            <w:sz w:val="28"/>
            <w:szCs w:val="28"/>
            <w:lang w:val="en-US"/>
          </w:rPr>
          <w:t>pravoslavie</w:t>
        </w:r>
        <w:r w:rsidRPr="00A2004F">
          <w:rPr>
            <w:rStyle w:val="af"/>
            <w:sz w:val="28"/>
            <w:szCs w:val="28"/>
          </w:rPr>
          <w:t>-</w:t>
        </w:r>
        <w:r w:rsidRPr="00A2004F">
          <w:rPr>
            <w:rStyle w:val="af"/>
            <w:sz w:val="28"/>
            <w:szCs w:val="28"/>
            <w:lang w:val="en-US"/>
          </w:rPr>
          <w:t>islam</w:t>
        </w:r>
        <w:r w:rsidRPr="00A2004F">
          <w:rPr>
            <w:rStyle w:val="af"/>
            <w:sz w:val="28"/>
            <w:szCs w:val="28"/>
          </w:rPr>
          <w:t>.</w:t>
        </w:r>
        <w:r w:rsidRPr="00A2004F">
          <w:rPr>
            <w:rStyle w:val="af"/>
            <w:sz w:val="28"/>
            <w:szCs w:val="28"/>
            <w:lang w:val="en-US"/>
          </w:rPr>
          <w:t>ru</w:t>
        </w:r>
      </w:hyperlink>
      <w:r w:rsidRPr="00A2004F">
        <w:rPr>
          <w:sz w:val="28"/>
          <w:szCs w:val="28"/>
        </w:rPr>
        <w:t xml:space="preserve"> – «Православие и Ислам».</w:t>
      </w:r>
    </w:p>
    <w:p w:rsidR="0031345B" w:rsidRPr="00A2004F" w:rsidRDefault="0031345B" w:rsidP="0031345B">
      <w:pPr>
        <w:pStyle w:val="3"/>
        <w:ind w:firstLine="540"/>
        <w:rPr>
          <w:rFonts w:ascii="Times New Roman" w:hAnsi="Times New Roman" w:cs="Times New Roman"/>
          <w:b w:val="0"/>
          <w:sz w:val="28"/>
          <w:szCs w:val="28"/>
        </w:rPr>
      </w:pPr>
      <w:r w:rsidRPr="00A2004F">
        <w:rPr>
          <w:rFonts w:ascii="Times New Roman" w:hAnsi="Times New Roman" w:cs="Times New Roman"/>
          <w:b w:val="0"/>
          <w:sz w:val="28"/>
          <w:szCs w:val="28"/>
        </w:rPr>
        <w:t xml:space="preserve">9. </w:t>
      </w:r>
      <w:hyperlink r:id="rId208" w:history="1">
        <w:r w:rsidRPr="00A2004F">
          <w:rPr>
            <w:rStyle w:val="af"/>
            <w:b w:val="0"/>
            <w:sz w:val="28"/>
            <w:szCs w:val="28"/>
          </w:rPr>
          <w:t>http://www.russian-travels.ru</w:t>
        </w:r>
      </w:hyperlink>
      <w:r w:rsidRPr="00A2004F">
        <w:rPr>
          <w:rFonts w:ascii="Times New Roman" w:hAnsi="Times New Roman" w:cs="Times New Roman"/>
          <w:b w:val="0"/>
          <w:sz w:val="28"/>
          <w:szCs w:val="28"/>
        </w:rPr>
        <w:t xml:space="preserve"> – «Народы Русского Севера».</w:t>
      </w:r>
    </w:p>
    <w:p w:rsidR="0031345B" w:rsidRPr="00A2004F" w:rsidRDefault="0031345B" w:rsidP="0031345B">
      <w:pPr>
        <w:pStyle w:val="3"/>
        <w:ind w:firstLine="540"/>
        <w:rPr>
          <w:rFonts w:ascii="Times New Roman" w:hAnsi="Times New Roman" w:cs="Times New Roman"/>
          <w:b w:val="0"/>
          <w:sz w:val="28"/>
          <w:szCs w:val="28"/>
        </w:rPr>
      </w:pPr>
      <w:r w:rsidRPr="00A2004F">
        <w:rPr>
          <w:rFonts w:ascii="Times New Roman" w:hAnsi="Times New Roman" w:cs="Times New Roman"/>
          <w:b w:val="0"/>
          <w:sz w:val="28"/>
          <w:szCs w:val="28"/>
        </w:rPr>
        <w:t>10. http://www.vostok-sibir.ru/ – «Восточная Сибирь. Географическое описание Восточной Сибири».</w:t>
      </w:r>
    </w:p>
    <w:p w:rsidR="0031345B" w:rsidRPr="00A2004F" w:rsidRDefault="0031345B" w:rsidP="0031345B">
      <w:pPr>
        <w:jc w:val="both"/>
        <w:rPr>
          <w:b/>
          <w:sz w:val="28"/>
          <w:szCs w:val="28"/>
        </w:rPr>
      </w:pPr>
      <w:r w:rsidRPr="00A2004F">
        <w:rPr>
          <w:b/>
          <w:sz w:val="28"/>
          <w:szCs w:val="28"/>
        </w:rPr>
        <w:tab/>
      </w:r>
    </w:p>
    <w:p w:rsidR="0031345B" w:rsidRPr="00A2004F" w:rsidRDefault="0031345B" w:rsidP="0031345B">
      <w:pPr>
        <w:pStyle w:val="3"/>
        <w:ind w:firstLine="720"/>
        <w:rPr>
          <w:rFonts w:ascii="Times New Roman" w:hAnsi="Times New Roman" w:cs="Times New Roman"/>
          <w:sz w:val="28"/>
          <w:szCs w:val="28"/>
        </w:rPr>
      </w:pPr>
      <w:r w:rsidRPr="00A2004F">
        <w:rPr>
          <w:rFonts w:ascii="Times New Roman" w:hAnsi="Times New Roman" w:cs="Times New Roman"/>
          <w:sz w:val="28"/>
          <w:szCs w:val="28"/>
        </w:rPr>
        <w:t>Задания для развития и контроля владения компетенциями:</w:t>
      </w:r>
    </w:p>
    <w:p w:rsidR="0031345B" w:rsidRPr="00A2004F" w:rsidRDefault="0031345B" w:rsidP="0031345B">
      <w:pPr>
        <w:rPr>
          <w:sz w:val="28"/>
          <w:szCs w:val="28"/>
        </w:rPr>
      </w:pPr>
    </w:p>
    <w:p w:rsidR="0031345B" w:rsidRPr="00A2004F" w:rsidRDefault="0031345B" w:rsidP="00A56512">
      <w:pPr>
        <w:numPr>
          <w:ilvl w:val="0"/>
          <w:numId w:val="136"/>
        </w:numPr>
        <w:tabs>
          <w:tab w:val="clear" w:pos="1482"/>
          <w:tab w:val="num" w:pos="900"/>
        </w:tabs>
        <w:ind w:left="0" w:firstLine="540"/>
        <w:jc w:val="both"/>
        <w:rPr>
          <w:sz w:val="28"/>
          <w:szCs w:val="28"/>
        </w:rPr>
      </w:pPr>
      <w:r w:rsidRPr="00A2004F">
        <w:rPr>
          <w:sz w:val="28"/>
          <w:szCs w:val="28"/>
        </w:rPr>
        <w:t xml:space="preserve">Выявите этнокультурные основания межэтнического согласия как одного из факторов противодействия терроризму в современной России. </w:t>
      </w:r>
    </w:p>
    <w:p w:rsidR="0031345B" w:rsidRPr="00A2004F" w:rsidRDefault="0031345B" w:rsidP="00A56512">
      <w:pPr>
        <w:numPr>
          <w:ilvl w:val="0"/>
          <w:numId w:val="136"/>
        </w:numPr>
        <w:tabs>
          <w:tab w:val="clear" w:pos="1482"/>
          <w:tab w:val="num" w:pos="900"/>
        </w:tabs>
        <w:ind w:left="0" w:firstLine="540"/>
        <w:jc w:val="both"/>
        <w:rPr>
          <w:sz w:val="28"/>
          <w:szCs w:val="28"/>
        </w:rPr>
      </w:pPr>
      <w:r w:rsidRPr="00A2004F">
        <w:rPr>
          <w:sz w:val="28"/>
          <w:szCs w:val="28"/>
        </w:rPr>
        <w:t>Раскройте значение консолидации и интеграции народов России в у</w:t>
      </w:r>
      <w:r w:rsidRPr="00A2004F">
        <w:rPr>
          <w:sz w:val="28"/>
          <w:szCs w:val="28"/>
        </w:rPr>
        <w:t>с</w:t>
      </w:r>
      <w:r w:rsidRPr="00A2004F">
        <w:rPr>
          <w:sz w:val="28"/>
          <w:szCs w:val="28"/>
        </w:rPr>
        <w:t xml:space="preserve">ловиях глобальных террористических угроз. </w:t>
      </w:r>
    </w:p>
    <w:p w:rsidR="0031345B" w:rsidRPr="00A2004F" w:rsidRDefault="0031345B" w:rsidP="00A56512">
      <w:pPr>
        <w:numPr>
          <w:ilvl w:val="0"/>
          <w:numId w:val="136"/>
        </w:numPr>
        <w:tabs>
          <w:tab w:val="clear" w:pos="1482"/>
          <w:tab w:val="num" w:pos="900"/>
        </w:tabs>
        <w:ind w:left="0" w:firstLine="540"/>
        <w:jc w:val="both"/>
        <w:rPr>
          <w:sz w:val="28"/>
          <w:szCs w:val="28"/>
        </w:rPr>
      </w:pPr>
      <w:r w:rsidRPr="00A2004F">
        <w:rPr>
          <w:sz w:val="28"/>
          <w:szCs w:val="28"/>
        </w:rPr>
        <w:t>Выявите духовно-нравственные ценности и морально-этические нормы в культурных традициях, обычаях и религиозных представлениях народов Дальнего Востока, Сибири, Севера, Урала, Поволжья, Северного Ка</w:t>
      </w:r>
      <w:r w:rsidRPr="00A2004F">
        <w:rPr>
          <w:sz w:val="28"/>
          <w:szCs w:val="28"/>
        </w:rPr>
        <w:t>в</w:t>
      </w:r>
      <w:r w:rsidRPr="00A2004F">
        <w:rPr>
          <w:sz w:val="28"/>
          <w:szCs w:val="28"/>
        </w:rPr>
        <w:t>каза, Центральной России, которые могли бы стать основой сохранения мира, неприятия терроризма и экстремизма в многонациональном г</w:t>
      </w:r>
      <w:r w:rsidRPr="00A2004F">
        <w:rPr>
          <w:sz w:val="28"/>
          <w:szCs w:val="28"/>
        </w:rPr>
        <w:t>о</w:t>
      </w:r>
      <w:r w:rsidRPr="00A2004F">
        <w:rPr>
          <w:sz w:val="28"/>
          <w:szCs w:val="28"/>
        </w:rPr>
        <w:t xml:space="preserve">сударстве.  </w:t>
      </w:r>
    </w:p>
    <w:p w:rsidR="0031345B" w:rsidRPr="00A2004F" w:rsidRDefault="0031345B" w:rsidP="00A56512">
      <w:pPr>
        <w:numPr>
          <w:ilvl w:val="0"/>
          <w:numId w:val="136"/>
        </w:numPr>
        <w:tabs>
          <w:tab w:val="clear" w:pos="1482"/>
          <w:tab w:val="num" w:pos="900"/>
        </w:tabs>
        <w:ind w:left="0" w:firstLine="540"/>
        <w:jc w:val="both"/>
        <w:rPr>
          <w:sz w:val="28"/>
          <w:szCs w:val="28"/>
        </w:rPr>
      </w:pPr>
      <w:r w:rsidRPr="00A2004F">
        <w:rPr>
          <w:sz w:val="28"/>
          <w:szCs w:val="28"/>
        </w:rPr>
        <w:t>Определите факторы обострения межнациональных и межконфе</w:t>
      </w:r>
      <w:r w:rsidRPr="00A2004F">
        <w:rPr>
          <w:sz w:val="28"/>
          <w:szCs w:val="28"/>
        </w:rPr>
        <w:t>с</w:t>
      </w:r>
      <w:r w:rsidRPr="00A2004F">
        <w:rPr>
          <w:sz w:val="28"/>
          <w:szCs w:val="28"/>
        </w:rPr>
        <w:t>сиональных отношений, роста уровня террористических угроз в полиэтни</w:t>
      </w:r>
      <w:r w:rsidRPr="00A2004F">
        <w:rPr>
          <w:sz w:val="28"/>
          <w:szCs w:val="28"/>
        </w:rPr>
        <w:t>ч</w:t>
      </w:r>
      <w:r w:rsidRPr="00A2004F">
        <w:rPr>
          <w:sz w:val="28"/>
          <w:szCs w:val="28"/>
        </w:rPr>
        <w:t>ных регионах Российской Федерации.</w:t>
      </w:r>
    </w:p>
    <w:p w:rsidR="0031345B" w:rsidRPr="00A2004F" w:rsidRDefault="0031345B" w:rsidP="00A56512">
      <w:pPr>
        <w:numPr>
          <w:ilvl w:val="0"/>
          <w:numId w:val="136"/>
        </w:numPr>
        <w:tabs>
          <w:tab w:val="clear" w:pos="1482"/>
          <w:tab w:val="num" w:pos="900"/>
        </w:tabs>
        <w:ind w:left="0" w:firstLine="540"/>
        <w:jc w:val="both"/>
        <w:rPr>
          <w:sz w:val="28"/>
          <w:szCs w:val="28"/>
        </w:rPr>
      </w:pPr>
      <w:r w:rsidRPr="00A2004F">
        <w:rPr>
          <w:sz w:val="28"/>
          <w:szCs w:val="28"/>
        </w:rPr>
        <w:t>Выявите факторы межнационального согласия и межконфессионал</w:t>
      </w:r>
      <w:r w:rsidRPr="00A2004F">
        <w:rPr>
          <w:sz w:val="28"/>
          <w:szCs w:val="28"/>
        </w:rPr>
        <w:t>ь</w:t>
      </w:r>
      <w:r w:rsidRPr="00A2004F">
        <w:rPr>
          <w:sz w:val="28"/>
          <w:szCs w:val="28"/>
        </w:rPr>
        <w:t>ного диалога в Российской Федерации.</w:t>
      </w:r>
    </w:p>
    <w:p w:rsidR="0031345B" w:rsidRPr="00A2004F" w:rsidRDefault="0031345B" w:rsidP="00A56512">
      <w:pPr>
        <w:numPr>
          <w:ilvl w:val="0"/>
          <w:numId w:val="136"/>
        </w:numPr>
        <w:tabs>
          <w:tab w:val="clear" w:pos="1482"/>
          <w:tab w:val="num" w:pos="900"/>
        </w:tabs>
        <w:ind w:left="0" w:firstLine="540"/>
        <w:jc w:val="both"/>
        <w:rPr>
          <w:sz w:val="28"/>
          <w:szCs w:val="28"/>
        </w:rPr>
      </w:pPr>
      <w:r w:rsidRPr="00A2004F">
        <w:rPr>
          <w:sz w:val="28"/>
          <w:szCs w:val="28"/>
        </w:rPr>
        <w:t>Сформулируйте основные задачи современной политики гос</w:t>
      </w:r>
      <w:r w:rsidRPr="00A2004F">
        <w:rPr>
          <w:sz w:val="28"/>
          <w:szCs w:val="28"/>
        </w:rPr>
        <w:t>у</w:t>
      </w:r>
      <w:r w:rsidRPr="00A2004F">
        <w:rPr>
          <w:sz w:val="28"/>
          <w:szCs w:val="28"/>
        </w:rPr>
        <w:t>дарства в сфере межнациональных и межконфессиональных отношений в у</w:t>
      </w:r>
      <w:r w:rsidRPr="00A2004F">
        <w:rPr>
          <w:sz w:val="28"/>
          <w:szCs w:val="28"/>
        </w:rPr>
        <w:t>с</w:t>
      </w:r>
      <w:r w:rsidRPr="00A2004F">
        <w:rPr>
          <w:sz w:val="28"/>
          <w:szCs w:val="28"/>
        </w:rPr>
        <w:t>ловиях глобальных террористических угроз.</w:t>
      </w:r>
    </w:p>
    <w:p w:rsidR="0031345B" w:rsidRPr="00A2004F" w:rsidRDefault="0031345B" w:rsidP="0031345B">
      <w:pPr>
        <w:jc w:val="both"/>
        <w:rPr>
          <w:b/>
          <w:sz w:val="28"/>
          <w:szCs w:val="28"/>
        </w:rPr>
      </w:pPr>
    </w:p>
    <w:p w:rsidR="0031345B" w:rsidRPr="00A2004F" w:rsidRDefault="0031345B" w:rsidP="0031345B">
      <w:pPr>
        <w:ind w:firstLine="567"/>
        <w:jc w:val="both"/>
        <w:rPr>
          <w:b/>
          <w:sz w:val="28"/>
          <w:szCs w:val="28"/>
        </w:rPr>
      </w:pPr>
      <w:r w:rsidRPr="00A2004F">
        <w:rPr>
          <w:b/>
          <w:sz w:val="28"/>
          <w:szCs w:val="28"/>
        </w:rPr>
        <w:t>ЗАНЯТИЕ 8. РОЛЬ ПАТРИОТИЧЕСКОГО ВОСПИТАНИЯ В ОБЕСПЕЧЕНИИ НАЦИОНАЛЬНОЙ БЕЗОПАСНОСТИ РОССИИ</w:t>
      </w:r>
    </w:p>
    <w:p w:rsidR="0031345B" w:rsidRPr="00A2004F" w:rsidRDefault="0031345B" w:rsidP="0031345B">
      <w:pPr>
        <w:jc w:val="center"/>
        <w:rPr>
          <w:b/>
          <w:sz w:val="28"/>
          <w:szCs w:val="28"/>
        </w:rPr>
      </w:pPr>
    </w:p>
    <w:p w:rsidR="0031345B" w:rsidRPr="00A2004F" w:rsidRDefault="0031345B" w:rsidP="0031345B">
      <w:pPr>
        <w:pStyle w:val="6"/>
        <w:spacing w:before="0" w:after="0"/>
        <w:ind w:firstLine="720"/>
        <w:jc w:val="both"/>
        <w:rPr>
          <w:b w:val="0"/>
          <w:sz w:val="28"/>
          <w:szCs w:val="28"/>
        </w:rPr>
      </w:pPr>
      <w:r w:rsidRPr="00A2004F">
        <w:rPr>
          <w:sz w:val="28"/>
          <w:szCs w:val="28"/>
        </w:rPr>
        <w:t>Компетенции, формируемые на занятии:</w:t>
      </w:r>
      <w:r w:rsidRPr="00A2004F">
        <w:rPr>
          <w:b w:val="0"/>
          <w:bCs w:val="0"/>
          <w:i/>
          <w:sz w:val="28"/>
          <w:szCs w:val="28"/>
        </w:rPr>
        <w:t xml:space="preserve"> </w:t>
      </w:r>
      <w:r w:rsidRPr="00A2004F">
        <w:rPr>
          <w:b w:val="0"/>
          <w:bCs w:val="0"/>
          <w:sz w:val="28"/>
          <w:szCs w:val="28"/>
        </w:rPr>
        <w:t>конфликтологическая грамотность (выявление и актуализация рисков и угроз национальной безопа</w:t>
      </w:r>
      <w:r w:rsidRPr="00A2004F">
        <w:rPr>
          <w:b w:val="0"/>
          <w:bCs w:val="0"/>
          <w:sz w:val="28"/>
          <w:szCs w:val="28"/>
        </w:rPr>
        <w:t>с</w:t>
      </w:r>
      <w:r w:rsidRPr="00A2004F">
        <w:rPr>
          <w:b w:val="0"/>
          <w:bCs w:val="0"/>
          <w:sz w:val="28"/>
          <w:szCs w:val="28"/>
        </w:rPr>
        <w:t xml:space="preserve">ности РФ в условиях глобализации; определение стратегий снижения уровня конфликтности и роли интегративных процессов в РФ); </w:t>
      </w:r>
      <w:r w:rsidRPr="00A2004F">
        <w:rPr>
          <w:b w:val="0"/>
          <w:bCs w:val="0"/>
          <w:color w:val="000000"/>
          <w:sz w:val="28"/>
          <w:szCs w:val="28"/>
        </w:rPr>
        <w:t xml:space="preserve">социально-политическая компетентность (умение анализировать </w:t>
      </w:r>
      <w:r w:rsidRPr="00A2004F">
        <w:rPr>
          <w:b w:val="0"/>
          <w:sz w:val="28"/>
          <w:szCs w:val="28"/>
        </w:rPr>
        <w:t xml:space="preserve">взаимосвязь </w:t>
      </w:r>
      <w:r w:rsidRPr="00A2004F">
        <w:rPr>
          <w:b w:val="0"/>
          <w:sz w:val="28"/>
          <w:szCs w:val="28"/>
        </w:rPr>
        <w:lastRenderedPageBreak/>
        <w:t>патри</w:t>
      </w:r>
      <w:r w:rsidRPr="00A2004F">
        <w:rPr>
          <w:b w:val="0"/>
          <w:sz w:val="28"/>
          <w:szCs w:val="28"/>
        </w:rPr>
        <w:t>о</w:t>
      </w:r>
      <w:r w:rsidRPr="00A2004F">
        <w:rPr>
          <w:b w:val="0"/>
          <w:sz w:val="28"/>
          <w:szCs w:val="28"/>
        </w:rPr>
        <w:t xml:space="preserve">тизма, гражданственности с системой национальных ценностей и интересов). </w:t>
      </w:r>
    </w:p>
    <w:p w:rsidR="0031345B" w:rsidRPr="00A2004F" w:rsidRDefault="0031345B" w:rsidP="0031345B">
      <w:pPr>
        <w:ind w:firstLine="567"/>
        <w:jc w:val="center"/>
        <w:rPr>
          <w:b/>
          <w:sz w:val="28"/>
          <w:szCs w:val="28"/>
        </w:rPr>
      </w:pPr>
    </w:p>
    <w:p w:rsidR="0031345B" w:rsidRPr="00A2004F" w:rsidRDefault="0031345B" w:rsidP="0031345B">
      <w:pPr>
        <w:tabs>
          <w:tab w:val="left" w:pos="567"/>
        </w:tabs>
        <w:ind w:firstLine="540"/>
        <w:jc w:val="both"/>
        <w:rPr>
          <w:b/>
          <w:sz w:val="28"/>
          <w:szCs w:val="28"/>
        </w:rPr>
      </w:pPr>
      <w:r w:rsidRPr="00A2004F">
        <w:rPr>
          <w:b/>
          <w:bCs/>
          <w:sz w:val="28"/>
          <w:szCs w:val="28"/>
        </w:rPr>
        <w:t xml:space="preserve">Основные понятия и категории: </w:t>
      </w:r>
      <w:r w:rsidRPr="00A2004F">
        <w:rPr>
          <w:bCs/>
          <w:color w:val="000000"/>
          <w:sz w:val="28"/>
          <w:szCs w:val="28"/>
        </w:rPr>
        <w:t xml:space="preserve">национальная безопасность, угрозы, вызовы и риски национальной безопасности, </w:t>
      </w:r>
      <w:r w:rsidRPr="00A2004F">
        <w:rPr>
          <w:sz w:val="28"/>
          <w:szCs w:val="28"/>
        </w:rPr>
        <w:t>терроризм, религиозный эк</w:t>
      </w:r>
      <w:r w:rsidRPr="00A2004F">
        <w:rPr>
          <w:sz w:val="28"/>
          <w:szCs w:val="28"/>
        </w:rPr>
        <w:t>с</w:t>
      </w:r>
      <w:r w:rsidRPr="00A2004F">
        <w:rPr>
          <w:sz w:val="28"/>
          <w:szCs w:val="28"/>
        </w:rPr>
        <w:t xml:space="preserve">тремизм, этнонационализм, шовинизм, мигрантофобия, кризис национальной идеи, кризис идентичности,  общероссийская гражданская идентичность, </w:t>
      </w:r>
      <w:r w:rsidRPr="00A2004F">
        <w:rPr>
          <w:bCs/>
          <w:sz w:val="28"/>
          <w:szCs w:val="28"/>
        </w:rPr>
        <w:t>гражданско-патриотическое воспитание,</w:t>
      </w:r>
      <w:r w:rsidRPr="00A2004F">
        <w:rPr>
          <w:b/>
          <w:bCs/>
          <w:sz w:val="28"/>
          <w:szCs w:val="28"/>
        </w:rPr>
        <w:t xml:space="preserve"> </w:t>
      </w:r>
      <w:r w:rsidRPr="00A2004F">
        <w:rPr>
          <w:sz w:val="28"/>
          <w:szCs w:val="28"/>
        </w:rPr>
        <w:t xml:space="preserve">духовность, </w:t>
      </w:r>
      <w:r w:rsidRPr="00A2004F">
        <w:rPr>
          <w:bCs/>
          <w:iCs/>
          <w:spacing w:val="13"/>
          <w:sz w:val="28"/>
          <w:szCs w:val="28"/>
        </w:rPr>
        <w:t>духовно-нравственное воспитание, д</w:t>
      </w:r>
      <w:r w:rsidRPr="00A2004F">
        <w:rPr>
          <w:sz w:val="28"/>
          <w:szCs w:val="28"/>
        </w:rPr>
        <w:t>уховно-нравственные ориентиры личности, гуманитарные факторы  противодействия внутренним и внешним угрозам национальной безопа</w:t>
      </w:r>
      <w:r w:rsidRPr="00A2004F">
        <w:rPr>
          <w:sz w:val="28"/>
          <w:szCs w:val="28"/>
        </w:rPr>
        <w:t>с</w:t>
      </w:r>
      <w:r w:rsidRPr="00A2004F">
        <w:rPr>
          <w:sz w:val="28"/>
          <w:szCs w:val="28"/>
        </w:rPr>
        <w:t>ности.</w:t>
      </w:r>
    </w:p>
    <w:p w:rsidR="0031345B" w:rsidRPr="00A2004F" w:rsidRDefault="0031345B" w:rsidP="0031345B">
      <w:pPr>
        <w:ind w:firstLine="567"/>
        <w:jc w:val="center"/>
        <w:rPr>
          <w:b/>
          <w:sz w:val="28"/>
          <w:szCs w:val="28"/>
        </w:rPr>
      </w:pPr>
    </w:p>
    <w:p w:rsidR="0031345B" w:rsidRPr="00A2004F" w:rsidRDefault="0031345B" w:rsidP="0031345B">
      <w:pPr>
        <w:ind w:firstLine="567"/>
        <w:jc w:val="center"/>
        <w:rPr>
          <w:b/>
          <w:sz w:val="28"/>
          <w:szCs w:val="28"/>
        </w:rPr>
      </w:pPr>
      <w:r w:rsidRPr="00A2004F">
        <w:rPr>
          <w:b/>
          <w:sz w:val="28"/>
          <w:szCs w:val="28"/>
        </w:rPr>
        <w:t>Вопросы для обсуждения (направления работы «круглого стола»):</w:t>
      </w:r>
    </w:p>
    <w:p w:rsidR="0031345B" w:rsidRPr="00A2004F" w:rsidRDefault="0031345B" w:rsidP="0031345B">
      <w:pPr>
        <w:jc w:val="both"/>
        <w:rPr>
          <w:sz w:val="28"/>
          <w:szCs w:val="28"/>
        </w:rPr>
      </w:pPr>
    </w:p>
    <w:p w:rsidR="0031345B" w:rsidRPr="00A2004F" w:rsidRDefault="0031345B" w:rsidP="00A56512">
      <w:pPr>
        <w:numPr>
          <w:ilvl w:val="0"/>
          <w:numId w:val="135"/>
        </w:numPr>
        <w:tabs>
          <w:tab w:val="clear" w:pos="1662"/>
          <w:tab w:val="num" w:leader="none" w:pos="0"/>
          <w:tab w:val="left" w:pos="900"/>
        </w:tabs>
        <w:ind w:left="0" w:firstLine="540"/>
        <w:jc w:val="both"/>
        <w:rPr>
          <w:sz w:val="28"/>
          <w:szCs w:val="28"/>
        </w:rPr>
      </w:pPr>
      <w:r w:rsidRPr="00A2004F">
        <w:rPr>
          <w:sz w:val="28"/>
          <w:szCs w:val="28"/>
        </w:rPr>
        <w:t>Система обеспечения национальной безопасности в Российской Ф</w:t>
      </w:r>
      <w:r w:rsidRPr="00A2004F">
        <w:rPr>
          <w:sz w:val="28"/>
          <w:szCs w:val="28"/>
        </w:rPr>
        <w:t>е</w:t>
      </w:r>
      <w:r w:rsidRPr="00A2004F">
        <w:rPr>
          <w:sz w:val="28"/>
          <w:szCs w:val="28"/>
        </w:rPr>
        <w:t>дерации.</w:t>
      </w:r>
    </w:p>
    <w:p w:rsidR="0031345B" w:rsidRPr="00A2004F" w:rsidRDefault="0031345B" w:rsidP="00A56512">
      <w:pPr>
        <w:numPr>
          <w:ilvl w:val="0"/>
          <w:numId w:val="135"/>
        </w:numPr>
        <w:tabs>
          <w:tab w:val="clear" w:pos="1662"/>
          <w:tab w:val="num" w:pos="0"/>
          <w:tab w:val="left" w:pos="900"/>
        </w:tabs>
        <w:ind w:left="0" w:firstLine="540"/>
        <w:jc w:val="both"/>
        <w:rPr>
          <w:sz w:val="28"/>
          <w:szCs w:val="28"/>
        </w:rPr>
      </w:pPr>
      <w:r w:rsidRPr="00A2004F">
        <w:rPr>
          <w:sz w:val="28"/>
          <w:szCs w:val="28"/>
        </w:rPr>
        <w:t>Угрозы, вызовы и риски безопасности РФ.</w:t>
      </w:r>
    </w:p>
    <w:p w:rsidR="0031345B" w:rsidRPr="00A2004F" w:rsidRDefault="0031345B" w:rsidP="00A56512">
      <w:pPr>
        <w:numPr>
          <w:ilvl w:val="0"/>
          <w:numId w:val="135"/>
        </w:numPr>
        <w:tabs>
          <w:tab w:val="clear" w:pos="1662"/>
          <w:tab w:val="num" w:pos="0"/>
          <w:tab w:val="left" w:pos="900"/>
        </w:tabs>
        <w:ind w:left="0" w:firstLine="540"/>
        <w:jc w:val="both"/>
        <w:rPr>
          <w:b/>
          <w:sz w:val="28"/>
          <w:szCs w:val="28"/>
        </w:rPr>
      </w:pPr>
      <w:r w:rsidRPr="00A2004F">
        <w:rPr>
          <w:sz w:val="28"/>
          <w:szCs w:val="28"/>
        </w:rPr>
        <w:t>Роль патриотизма в контексте обеспечения национальной безопасн</w:t>
      </w:r>
      <w:r w:rsidRPr="00A2004F">
        <w:rPr>
          <w:sz w:val="28"/>
          <w:szCs w:val="28"/>
        </w:rPr>
        <w:t>о</w:t>
      </w:r>
      <w:r w:rsidRPr="00A2004F">
        <w:rPr>
          <w:sz w:val="28"/>
          <w:szCs w:val="28"/>
        </w:rPr>
        <w:t>сти России и формирования общероссийской гражданской идентичн</w:t>
      </w:r>
      <w:r w:rsidRPr="00A2004F">
        <w:rPr>
          <w:sz w:val="28"/>
          <w:szCs w:val="28"/>
        </w:rPr>
        <w:t>о</w:t>
      </w:r>
      <w:r w:rsidRPr="00A2004F">
        <w:rPr>
          <w:sz w:val="28"/>
          <w:szCs w:val="28"/>
        </w:rPr>
        <w:t>сти.</w:t>
      </w:r>
    </w:p>
    <w:p w:rsidR="0031345B" w:rsidRPr="00A2004F" w:rsidRDefault="0031345B" w:rsidP="00A56512">
      <w:pPr>
        <w:numPr>
          <w:ilvl w:val="0"/>
          <w:numId w:val="135"/>
        </w:numPr>
        <w:tabs>
          <w:tab w:val="clear" w:pos="1662"/>
          <w:tab w:val="num" w:pos="0"/>
          <w:tab w:val="left" w:pos="900"/>
        </w:tabs>
        <w:ind w:left="0" w:firstLine="540"/>
        <w:jc w:val="both"/>
        <w:rPr>
          <w:b/>
          <w:sz w:val="28"/>
          <w:szCs w:val="28"/>
        </w:rPr>
      </w:pPr>
      <w:r w:rsidRPr="00A2004F">
        <w:rPr>
          <w:sz w:val="28"/>
          <w:szCs w:val="28"/>
        </w:rPr>
        <w:t>Идеология патриотического воспитания в образовательной сфере: проблемы и перспективы.</w:t>
      </w:r>
    </w:p>
    <w:p w:rsidR="0031345B" w:rsidRPr="00A2004F" w:rsidRDefault="0031345B" w:rsidP="0031345B">
      <w:pPr>
        <w:jc w:val="both"/>
        <w:rPr>
          <w:sz w:val="28"/>
          <w:szCs w:val="28"/>
        </w:rPr>
      </w:pPr>
    </w:p>
    <w:p w:rsidR="0031345B" w:rsidRPr="00A2004F" w:rsidRDefault="0031345B" w:rsidP="0031345B">
      <w:pPr>
        <w:jc w:val="center"/>
        <w:rPr>
          <w:i/>
          <w:sz w:val="28"/>
          <w:szCs w:val="28"/>
        </w:rPr>
      </w:pPr>
      <w:r w:rsidRPr="00A2004F">
        <w:rPr>
          <w:b/>
          <w:sz w:val="28"/>
          <w:szCs w:val="28"/>
        </w:rPr>
        <w:t>Форма занятия: «Круглый стол».</w:t>
      </w:r>
    </w:p>
    <w:p w:rsidR="0031345B" w:rsidRPr="00A2004F" w:rsidRDefault="0031345B" w:rsidP="0031345B">
      <w:pPr>
        <w:pStyle w:val="a5"/>
        <w:spacing w:after="0"/>
        <w:ind w:firstLine="720"/>
        <w:jc w:val="both"/>
        <w:rPr>
          <w:sz w:val="28"/>
          <w:szCs w:val="28"/>
        </w:rPr>
      </w:pPr>
    </w:p>
    <w:p w:rsidR="0031345B" w:rsidRPr="00A2004F" w:rsidRDefault="0031345B" w:rsidP="0031345B">
      <w:pPr>
        <w:jc w:val="center"/>
        <w:rPr>
          <w:b/>
          <w:i/>
          <w:sz w:val="28"/>
          <w:szCs w:val="28"/>
        </w:rPr>
      </w:pPr>
      <w:r w:rsidRPr="00A2004F">
        <w:rPr>
          <w:b/>
          <w:i/>
          <w:sz w:val="28"/>
          <w:szCs w:val="28"/>
        </w:rPr>
        <w:t>Методические рекомендации по подготовке</w:t>
      </w:r>
    </w:p>
    <w:p w:rsidR="0031345B" w:rsidRPr="00A2004F" w:rsidRDefault="0031345B" w:rsidP="0031345B">
      <w:pPr>
        <w:jc w:val="center"/>
        <w:rPr>
          <w:b/>
          <w:i/>
          <w:sz w:val="28"/>
          <w:szCs w:val="28"/>
        </w:rPr>
      </w:pPr>
      <w:r w:rsidRPr="00A2004F">
        <w:rPr>
          <w:b/>
          <w:i/>
          <w:sz w:val="28"/>
          <w:szCs w:val="28"/>
        </w:rPr>
        <w:t>к практическому занятию:</w:t>
      </w:r>
    </w:p>
    <w:p w:rsidR="0031345B" w:rsidRPr="00A2004F" w:rsidRDefault="0031345B" w:rsidP="0031345B">
      <w:pPr>
        <w:pStyle w:val="33"/>
        <w:ind w:left="0" w:firstLine="540"/>
        <w:rPr>
          <w:sz w:val="28"/>
          <w:szCs w:val="28"/>
        </w:rPr>
      </w:pPr>
      <w:r w:rsidRPr="00A2004F">
        <w:rPr>
          <w:sz w:val="28"/>
          <w:szCs w:val="28"/>
        </w:rPr>
        <w:t>Проведение «круглого стола» предполагает предварительную самосто</w:t>
      </w:r>
      <w:r w:rsidRPr="00A2004F">
        <w:rPr>
          <w:sz w:val="28"/>
          <w:szCs w:val="28"/>
        </w:rPr>
        <w:t>я</w:t>
      </w:r>
      <w:r w:rsidRPr="00A2004F">
        <w:rPr>
          <w:sz w:val="28"/>
          <w:szCs w:val="28"/>
        </w:rPr>
        <w:t>тельную подготовку студентами докладов и выступлений и участие в совм</w:t>
      </w:r>
      <w:r w:rsidRPr="00A2004F">
        <w:rPr>
          <w:sz w:val="28"/>
          <w:szCs w:val="28"/>
        </w:rPr>
        <w:t>е</w:t>
      </w:r>
      <w:r w:rsidRPr="00A2004F">
        <w:rPr>
          <w:sz w:val="28"/>
          <w:szCs w:val="28"/>
        </w:rPr>
        <w:t xml:space="preserve">стном обсуждении поднимаемых вопросов. </w:t>
      </w:r>
    </w:p>
    <w:p w:rsidR="0031345B" w:rsidRPr="00A2004F" w:rsidRDefault="0031345B" w:rsidP="0031345B">
      <w:pPr>
        <w:ind w:firstLine="709"/>
        <w:jc w:val="both"/>
        <w:rPr>
          <w:bCs/>
          <w:sz w:val="28"/>
          <w:szCs w:val="28"/>
          <w:u w:val="single"/>
        </w:rPr>
      </w:pPr>
    </w:p>
    <w:p w:rsidR="0031345B" w:rsidRPr="00A2004F" w:rsidRDefault="0031345B" w:rsidP="0031345B">
      <w:pPr>
        <w:ind w:firstLine="540"/>
        <w:jc w:val="both"/>
        <w:rPr>
          <w:bCs/>
          <w:sz w:val="28"/>
          <w:szCs w:val="28"/>
          <w:u w:val="single"/>
        </w:rPr>
      </w:pPr>
      <w:r w:rsidRPr="00A2004F">
        <w:rPr>
          <w:bCs/>
          <w:sz w:val="28"/>
          <w:szCs w:val="28"/>
          <w:u w:val="single"/>
        </w:rPr>
        <w:t>Организация работы по подготовке к «круглому столу»:</w:t>
      </w:r>
    </w:p>
    <w:p w:rsidR="0031345B" w:rsidRPr="00A2004F" w:rsidRDefault="0031345B" w:rsidP="0031345B">
      <w:pPr>
        <w:ind w:firstLine="540"/>
        <w:jc w:val="both"/>
        <w:rPr>
          <w:bCs/>
          <w:sz w:val="28"/>
          <w:szCs w:val="28"/>
          <w:u w:val="single"/>
        </w:rPr>
      </w:pPr>
    </w:p>
    <w:p w:rsidR="0031345B" w:rsidRPr="00A2004F" w:rsidRDefault="0031345B" w:rsidP="0031345B">
      <w:pPr>
        <w:pStyle w:val="33"/>
        <w:ind w:left="0" w:firstLine="540"/>
        <w:rPr>
          <w:sz w:val="28"/>
          <w:szCs w:val="28"/>
        </w:rPr>
      </w:pPr>
      <w:r w:rsidRPr="00A2004F">
        <w:rPr>
          <w:sz w:val="28"/>
          <w:szCs w:val="28"/>
        </w:rPr>
        <w:t xml:space="preserve">Для проведения данной формы семинарского занятия необходимо: </w:t>
      </w:r>
    </w:p>
    <w:p w:rsidR="0031345B" w:rsidRPr="00A2004F" w:rsidRDefault="0031345B" w:rsidP="0031345B">
      <w:pPr>
        <w:pStyle w:val="33"/>
        <w:ind w:left="0" w:firstLine="540"/>
        <w:rPr>
          <w:sz w:val="28"/>
          <w:szCs w:val="28"/>
        </w:rPr>
      </w:pPr>
      <w:r w:rsidRPr="00A2004F">
        <w:rPr>
          <w:i/>
          <w:sz w:val="28"/>
          <w:szCs w:val="28"/>
        </w:rPr>
        <w:t>1) преподавателю</w:t>
      </w:r>
      <w:r w:rsidRPr="00A2004F">
        <w:rPr>
          <w:sz w:val="28"/>
          <w:szCs w:val="28"/>
        </w:rPr>
        <w:t xml:space="preserve"> – определить докладчика, модератора, аналитика и выступающих, дать задание и познакомить с информационной базой;</w:t>
      </w:r>
    </w:p>
    <w:p w:rsidR="0031345B" w:rsidRPr="00A2004F" w:rsidRDefault="0031345B" w:rsidP="0031345B">
      <w:pPr>
        <w:pStyle w:val="33"/>
        <w:ind w:left="0" w:firstLine="540"/>
        <w:rPr>
          <w:sz w:val="28"/>
          <w:szCs w:val="28"/>
        </w:rPr>
      </w:pPr>
      <w:r w:rsidRPr="00A2004F">
        <w:rPr>
          <w:i/>
          <w:sz w:val="28"/>
          <w:szCs w:val="28"/>
        </w:rPr>
        <w:t>2)</w:t>
      </w:r>
      <w:r w:rsidRPr="00A2004F">
        <w:rPr>
          <w:sz w:val="28"/>
          <w:szCs w:val="28"/>
        </w:rPr>
        <w:t xml:space="preserve"> </w:t>
      </w:r>
      <w:r w:rsidRPr="00A2004F">
        <w:rPr>
          <w:i/>
          <w:sz w:val="28"/>
          <w:szCs w:val="28"/>
        </w:rPr>
        <w:t>докладчику</w:t>
      </w:r>
      <w:r w:rsidRPr="00A2004F">
        <w:rPr>
          <w:sz w:val="28"/>
          <w:szCs w:val="28"/>
        </w:rPr>
        <w:t xml:space="preserve"> – на основе анализа </w:t>
      </w:r>
      <w:r w:rsidRPr="00A2004F">
        <w:rPr>
          <w:bCs w:val="0"/>
          <w:sz w:val="28"/>
          <w:szCs w:val="28"/>
        </w:rPr>
        <w:t>основной и дополнительной литерат</w:t>
      </w:r>
      <w:r w:rsidRPr="00A2004F">
        <w:rPr>
          <w:bCs w:val="0"/>
          <w:sz w:val="28"/>
          <w:szCs w:val="28"/>
        </w:rPr>
        <w:t>у</w:t>
      </w:r>
      <w:r w:rsidRPr="00A2004F">
        <w:rPr>
          <w:bCs w:val="0"/>
          <w:sz w:val="28"/>
          <w:szCs w:val="28"/>
        </w:rPr>
        <w:t xml:space="preserve">ры, информации электронных ресурсов </w:t>
      </w:r>
      <w:r w:rsidRPr="00A2004F">
        <w:rPr>
          <w:sz w:val="28"/>
          <w:szCs w:val="28"/>
        </w:rPr>
        <w:t>подготовить доклад-презентацию, отражающий основные направления и приоритетные проблемы научных исследований в области обеспечения национальной безопасности и профила</w:t>
      </w:r>
      <w:r w:rsidRPr="00A2004F">
        <w:rPr>
          <w:sz w:val="28"/>
          <w:szCs w:val="28"/>
        </w:rPr>
        <w:t>к</w:t>
      </w:r>
      <w:r w:rsidRPr="00A2004F">
        <w:rPr>
          <w:sz w:val="28"/>
          <w:szCs w:val="28"/>
        </w:rPr>
        <w:t>тики терроризма.</w:t>
      </w:r>
    </w:p>
    <w:p w:rsidR="0031345B" w:rsidRPr="00A2004F" w:rsidRDefault="0031345B" w:rsidP="0031345B">
      <w:pPr>
        <w:pStyle w:val="33"/>
        <w:ind w:left="0" w:firstLine="540"/>
        <w:rPr>
          <w:sz w:val="28"/>
          <w:szCs w:val="28"/>
        </w:rPr>
      </w:pPr>
      <w:r w:rsidRPr="00A2004F">
        <w:rPr>
          <w:i/>
          <w:sz w:val="28"/>
          <w:szCs w:val="28"/>
        </w:rPr>
        <w:lastRenderedPageBreak/>
        <w:t xml:space="preserve">3) модератору – </w:t>
      </w:r>
      <w:r w:rsidRPr="00A2004F">
        <w:rPr>
          <w:sz w:val="28"/>
          <w:szCs w:val="28"/>
        </w:rPr>
        <w:t>детально изучить проблематику основных направл</w:t>
      </w:r>
      <w:r w:rsidRPr="00A2004F">
        <w:rPr>
          <w:sz w:val="28"/>
          <w:szCs w:val="28"/>
        </w:rPr>
        <w:t>е</w:t>
      </w:r>
      <w:r w:rsidRPr="00A2004F">
        <w:rPr>
          <w:sz w:val="28"/>
          <w:szCs w:val="28"/>
        </w:rPr>
        <w:t>ний обсуждения для того, чтобы грамотно координировать работу «круглого ст</w:t>
      </w:r>
      <w:r w:rsidRPr="00A2004F">
        <w:rPr>
          <w:sz w:val="28"/>
          <w:szCs w:val="28"/>
        </w:rPr>
        <w:t>о</w:t>
      </w:r>
      <w:r w:rsidRPr="00A2004F">
        <w:rPr>
          <w:sz w:val="28"/>
          <w:szCs w:val="28"/>
        </w:rPr>
        <w:t>ла», уметь направить дискуссию в нужное русло;</w:t>
      </w:r>
    </w:p>
    <w:p w:rsidR="0031345B" w:rsidRPr="00A2004F" w:rsidRDefault="0031345B" w:rsidP="0031345B">
      <w:pPr>
        <w:pStyle w:val="33"/>
        <w:ind w:left="0" w:firstLine="540"/>
        <w:rPr>
          <w:sz w:val="28"/>
          <w:szCs w:val="28"/>
        </w:rPr>
      </w:pPr>
      <w:r w:rsidRPr="00A2004F">
        <w:rPr>
          <w:i/>
          <w:sz w:val="28"/>
          <w:szCs w:val="28"/>
        </w:rPr>
        <w:t xml:space="preserve">4) аналитику – </w:t>
      </w:r>
      <w:r w:rsidRPr="00A2004F">
        <w:rPr>
          <w:sz w:val="28"/>
          <w:szCs w:val="28"/>
        </w:rPr>
        <w:t>подготовить аналитическую справку по итогам провед</w:t>
      </w:r>
      <w:r w:rsidRPr="00A2004F">
        <w:rPr>
          <w:sz w:val="28"/>
          <w:szCs w:val="28"/>
        </w:rPr>
        <w:t>е</w:t>
      </w:r>
      <w:r w:rsidRPr="00A2004F">
        <w:rPr>
          <w:sz w:val="28"/>
          <w:szCs w:val="28"/>
        </w:rPr>
        <w:t>ния «круглого стола», в которой выделить ключевую проблему обсужд</w:t>
      </w:r>
      <w:r w:rsidRPr="00A2004F">
        <w:rPr>
          <w:sz w:val="28"/>
          <w:szCs w:val="28"/>
        </w:rPr>
        <w:t>е</w:t>
      </w:r>
      <w:r w:rsidRPr="00A2004F">
        <w:rPr>
          <w:sz w:val="28"/>
          <w:szCs w:val="28"/>
        </w:rPr>
        <w:t>ния, обосновать  ее актуальность и пути решения;</w:t>
      </w:r>
    </w:p>
    <w:p w:rsidR="0031345B" w:rsidRPr="00A2004F" w:rsidRDefault="0031345B" w:rsidP="0031345B">
      <w:pPr>
        <w:pStyle w:val="33"/>
        <w:ind w:left="0" w:firstLine="540"/>
        <w:rPr>
          <w:sz w:val="28"/>
          <w:szCs w:val="28"/>
        </w:rPr>
      </w:pPr>
      <w:r w:rsidRPr="00A2004F">
        <w:rPr>
          <w:i/>
          <w:sz w:val="28"/>
          <w:szCs w:val="28"/>
        </w:rPr>
        <w:t>5) выступающим</w:t>
      </w:r>
      <w:r w:rsidRPr="00A2004F">
        <w:rPr>
          <w:sz w:val="28"/>
          <w:szCs w:val="28"/>
        </w:rPr>
        <w:t xml:space="preserve"> – определиться с тематикой выступлений, прораб</w:t>
      </w:r>
      <w:r w:rsidRPr="00A2004F">
        <w:rPr>
          <w:sz w:val="28"/>
          <w:szCs w:val="28"/>
        </w:rPr>
        <w:t>о</w:t>
      </w:r>
      <w:r w:rsidRPr="00A2004F">
        <w:rPr>
          <w:sz w:val="28"/>
          <w:szCs w:val="28"/>
        </w:rPr>
        <w:t>тать основную, дополнительную литературу, источники и справочники, а также познакомиться с информацией Интернет-ресурсов и подготовить выступл</w:t>
      </w:r>
      <w:r w:rsidRPr="00A2004F">
        <w:rPr>
          <w:sz w:val="28"/>
          <w:szCs w:val="28"/>
        </w:rPr>
        <w:t>е</w:t>
      </w:r>
      <w:r w:rsidRPr="00A2004F">
        <w:rPr>
          <w:sz w:val="28"/>
          <w:szCs w:val="28"/>
        </w:rPr>
        <w:t>ния.</w:t>
      </w:r>
    </w:p>
    <w:p w:rsidR="0031345B" w:rsidRPr="00A2004F" w:rsidRDefault="0031345B" w:rsidP="0031345B">
      <w:pPr>
        <w:ind w:firstLine="540"/>
        <w:jc w:val="center"/>
        <w:rPr>
          <w:sz w:val="28"/>
          <w:szCs w:val="28"/>
          <w:u w:val="single"/>
        </w:rPr>
      </w:pPr>
    </w:p>
    <w:p w:rsidR="0031345B" w:rsidRPr="00A2004F" w:rsidRDefault="0031345B" w:rsidP="0031345B">
      <w:pPr>
        <w:ind w:firstLine="540"/>
        <w:jc w:val="center"/>
        <w:rPr>
          <w:sz w:val="28"/>
          <w:szCs w:val="28"/>
          <w:u w:val="single"/>
        </w:rPr>
      </w:pPr>
    </w:p>
    <w:p w:rsidR="0031345B" w:rsidRPr="00A2004F" w:rsidRDefault="0031345B" w:rsidP="0031345B">
      <w:pPr>
        <w:ind w:firstLine="540"/>
        <w:jc w:val="center"/>
        <w:rPr>
          <w:sz w:val="28"/>
          <w:szCs w:val="28"/>
          <w:u w:val="single"/>
        </w:rPr>
      </w:pPr>
      <w:r w:rsidRPr="00A2004F">
        <w:rPr>
          <w:sz w:val="28"/>
          <w:szCs w:val="28"/>
          <w:u w:val="single"/>
        </w:rPr>
        <w:t>Структура доклада-презентации:</w:t>
      </w:r>
    </w:p>
    <w:p w:rsidR="0031345B" w:rsidRPr="00A2004F" w:rsidRDefault="0031345B" w:rsidP="0031345B">
      <w:pPr>
        <w:ind w:firstLine="540"/>
        <w:jc w:val="center"/>
        <w:rPr>
          <w:sz w:val="28"/>
          <w:szCs w:val="28"/>
          <w:u w:val="single"/>
        </w:rPr>
      </w:pPr>
    </w:p>
    <w:p w:rsidR="0031345B" w:rsidRPr="00A2004F" w:rsidRDefault="0031345B" w:rsidP="0031345B">
      <w:pPr>
        <w:tabs>
          <w:tab w:val="left" w:pos="567"/>
        </w:tabs>
        <w:ind w:firstLine="540"/>
        <w:jc w:val="both"/>
        <w:rPr>
          <w:sz w:val="28"/>
          <w:szCs w:val="28"/>
        </w:rPr>
      </w:pPr>
      <w:r w:rsidRPr="00A2004F">
        <w:rPr>
          <w:b/>
          <w:sz w:val="28"/>
          <w:szCs w:val="28"/>
        </w:rPr>
        <w:t xml:space="preserve">1 слайд </w:t>
      </w:r>
      <w:r w:rsidRPr="00A2004F">
        <w:rPr>
          <w:sz w:val="28"/>
          <w:szCs w:val="28"/>
        </w:rPr>
        <w:t>– название доклада, сведения об авторе;</w:t>
      </w:r>
    </w:p>
    <w:p w:rsidR="0031345B" w:rsidRPr="00A2004F" w:rsidRDefault="0031345B" w:rsidP="0031345B">
      <w:pPr>
        <w:tabs>
          <w:tab w:val="left" w:pos="567"/>
        </w:tabs>
        <w:ind w:firstLine="540"/>
        <w:jc w:val="both"/>
        <w:rPr>
          <w:sz w:val="28"/>
          <w:szCs w:val="28"/>
        </w:rPr>
      </w:pPr>
      <w:r w:rsidRPr="00A2004F">
        <w:rPr>
          <w:b/>
          <w:sz w:val="28"/>
          <w:szCs w:val="28"/>
        </w:rPr>
        <w:t xml:space="preserve">2 слайд </w:t>
      </w:r>
      <w:r w:rsidRPr="00A2004F">
        <w:rPr>
          <w:sz w:val="28"/>
          <w:szCs w:val="28"/>
        </w:rPr>
        <w:t>–  актуальность;</w:t>
      </w:r>
    </w:p>
    <w:p w:rsidR="0031345B" w:rsidRPr="00A2004F" w:rsidRDefault="0031345B" w:rsidP="0031345B">
      <w:pPr>
        <w:tabs>
          <w:tab w:val="left" w:pos="567"/>
        </w:tabs>
        <w:ind w:firstLine="540"/>
        <w:jc w:val="both"/>
        <w:rPr>
          <w:sz w:val="28"/>
          <w:szCs w:val="28"/>
        </w:rPr>
      </w:pPr>
      <w:r w:rsidRPr="00A2004F">
        <w:rPr>
          <w:b/>
          <w:sz w:val="28"/>
          <w:szCs w:val="28"/>
        </w:rPr>
        <w:t xml:space="preserve">3, 4 слайды </w:t>
      </w:r>
      <w:r w:rsidRPr="00A2004F">
        <w:rPr>
          <w:sz w:val="28"/>
          <w:szCs w:val="28"/>
        </w:rPr>
        <w:t>–  анализируемые понятия;</w:t>
      </w:r>
    </w:p>
    <w:p w:rsidR="0031345B" w:rsidRPr="00A2004F" w:rsidRDefault="0031345B" w:rsidP="0031345B">
      <w:pPr>
        <w:tabs>
          <w:tab w:val="left" w:pos="567"/>
        </w:tabs>
        <w:ind w:firstLine="540"/>
        <w:jc w:val="both"/>
        <w:rPr>
          <w:color w:val="000000"/>
          <w:sz w:val="28"/>
          <w:szCs w:val="28"/>
        </w:rPr>
      </w:pPr>
      <w:r w:rsidRPr="00A2004F">
        <w:rPr>
          <w:b/>
          <w:sz w:val="28"/>
          <w:szCs w:val="28"/>
        </w:rPr>
        <w:t xml:space="preserve">5, 6, 7 слайды </w:t>
      </w:r>
      <w:r w:rsidRPr="00A2004F">
        <w:rPr>
          <w:sz w:val="28"/>
          <w:szCs w:val="28"/>
        </w:rPr>
        <w:t xml:space="preserve">– </w:t>
      </w:r>
      <w:r w:rsidRPr="00A2004F">
        <w:rPr>
          <w:color w:val="000000"/>
          <w:sz w:val="28"/>
          <w:szCs w:val="28"/>
        </w:rPr>
        <w:t>комплексные меры государственной политики Росси</w:t>
      </w:r>
      <w:r w:rsidRPr="00A2004F">
        <w:rPr>
          <w:color w:val="000000"/>
          <w:sz w:val="28"/>
          <w:szCs w:val="28"/>
        </w:rPr>
        <w:t>й</w:t>
      </w:r>
      <w:r w:rsidRPr="00A2004F">
        <w:rPr>
          <w:color w:val="000000"/>
          <w:sz w:val="28"/>
          <w:szCs w:val="28"/>
        </w:rPr>
        <w:t>ской Федерации по противодействию тер</w:t>
      </w:r>
      <w:r w:rsidRPr="00A2004F">
        <w:rPr>
          <w:color w:val="000000"/>
          <w:sz w:val="28"/>
          <w:szCs w:val="28"/>
        </w:rPr>
        <w:softHyphen/>
        <w:t>роризму;</w:t>
      </w:r>
    </w:p>
    <w:p w:rsidR="0031345B" w:rsidRPr="00A2004F" w:rsidRDefault="0031345B" w:rsidP="0031345B">
      <w:pPr>
        <w:tabs>
          <w:tab w:val="left" w:pos="567"/>
        </w:tabs>
        <w:ind w:firstLine="540"/>
        <w:jc w:val="both"/>
        <w:rPr>
          <w:b/>
          <w:sz w:val="28"/>
          <w:szCs w:val="28"/>
        </w:rPr>
      </w:pPr>
      <w:r w:rsidRPr="00A2004F">
        <w:rPr>
          <w:b/>
          <w:color w:val="000000"/>
          <w:sz w:val="28"/>
          <w:szCs w:val="28"/>
        </w:rPr>
        <w:t xml:space="preserve">8, 9, 10 слайды – </w:t>
      </w:r>
      <w:r w:rsidRPr="00A2004F">
        <w:rPr>
          <w:color w:val="000000"/>
          <w:sz w:val="28"/>
          <w:szCs w:val="28"/>
        </w:rPr>
        <w:t>к</w:t>
      </w:r>
      <w:r w:rsidRPr="00A2004F">
        <w:rPr>
          <w:color w:val="000000"/>
          <w:spacing w:val="-1"/>
          <w:sz w:val="28"/>
          <w:szCs w:val="28"/>
        </w:rPr>
        <w:t>лючевые направления государственной политики Ро</w:t>
      </w:r>
      <w:r w:rsidRPr="00A2004F">
        <w:rPr>
          <w:color w:val="000000"/>
          <w:spacing w:val="-1"/>
          <w:sz w:val="28"/>
          <w:szCs w:val="28"/>
        </w:rPr>
        <w:t>с</w:t>
      </w:r>
      <w:r w:rsidRPr="00A2004F">
        <w:rPr>
          <w:color w:val="000000"/>
          <w:spacing w:val="-1"/>
          <w:sz w:val="28"/>
          <w:szCs w:val="28"/>
        </w:rPr>
        <w:t>сийской Фе</w:t>
      </w:r>
      <w:r w:rsidRPr="00A2004F">
        <w:rPr>
          <w:color w:val="000000"/>
          <w:spacing w:val="-1"/>
          <w:sz w:val="28"/>
          <w:szCs w:val="28"/>
        </w:rPr>
        <w:softHyphen/>
      </w:r>
      <w:r w:rsidRPr="00A2004F">
        <w:rPr>
          <w:color w:val="000000"/>
          <w:spacing w:val="3"/>
          <w:sz w:val="28"/>
          <w:szCs w:val="28"/>
        </w:rPr>
        <w:t>дерации в области гражданско-патриотического воспитания;</w:t>
      </w:r>
    </w:p>
    <w:p w:rsidR="0031345B" w:rsidRPr="00A2004F" w:rsidRDefault="0031345B" w:rsidP="0031345B">
      <w:pPr>
        <w:tabs>
          <w:tab w:val="left" w:pos="567"/>
        </w:tabs>
        <w:ind w:firstLine="540"/>
        <w:jc w:val="both"/>
        <w:rPr>
          <w:sz w:val="28"/>
          <w:szCs w:val="28"/>
        </w:rPr>
      </w:pPr>
      <w:r w:rsidRPr="00A2004F">
        <w:rPr>
          <w:b/>
          <w:sz w:val="28"/>
          <w:szCs w:val="28"/>
        </w:rPr>
        <w:t xml:space="preserve">11, 12, 13, 14 слайды </w:t>
      </w:r>
      <w:r w:rsidRPr="00A2004F">
        <w:rPr>
          <w:sz w:val="28"/>
          <w:szCs w:val="28"/>
        </w:rPr>
        <w:t xml:space="preserve">– </w:t>
      </w:r>
      <w:r w:rsidRPr="00A2004F">
        <w:rPr>
          <w:color w:val="000000"/>
          <w:spacing w:val="-1"/>
          <w:sz w:val="28"/>
          <w:szCs w:val="28"/>
        </w:rPr>
        <w:t>приоритетные направления научных исследов</w:t>
      </w:r>
      <w:r w:rsidRPr="00A2004F">
        <w:rPr>
          <w:color w:val="000000"/>
          <w:spacing w:val="-1"/>
          <w:sz w:val="28"/>
          <w:szCs w:val="28"/>
        </w:rPr>
        <w:t>а</w:t>
      </w:r>
      <w:r w:rsidRPr="00A2004F">
        <w:rPr>
          <w:color w:val="000000"/>
          <w:spacing w:val="-1"/>
          <w:sz w:val="28"/>
          <w:szCs w:val="28"/>
        </w:rPr>
        <w:t>ний в области обеспечения национальной безопасности</w:t>
      </w:r>
      <w:r w:rsidRPr="00A2004F">
        <w:rPr>
          <w:color w:val="000000"/>
          <w:spacing w:val="1"/>
          <w:sz w:val="28"/>
          <w:szCs w:val="28"/>
        </w:rPr>
        <w:t>;</w:t>
      </w:r>
    </w:p>
    <w:p w:rsidR="0031345B" w:rsidRPr="00A2004F" w:rsidRDefault="0031345B" w:rsidP="0031345B">
      <w:pPr>
        <w:tabs>
          <w:tab w:val="left" w:pos="567"/>
        </w:tabs>
        <w:ind w:firstLine="540"/>
        <w:jc w:val="both"/>
        <w:rPr>
          <w:sz w:val="28"/>
          <w:szCs w:val="28"/>
        </w:rPr>
      </w:pPr>
      <w:r w:rsidRPr="00A2004F">
        <w:rPr>
          <w:b/>
          <w:sz w:val="28"/>
          <w:szCs w:val="28"/>
        </w:rPr>
        <w:t xml:space="preserve">15 слайд </w:t>
      </w:r>
      <w:r w:rsidRPr="00A2004F">
        <w:rPr>
          <w:sz w:val="28"/>
          <w:szCs w:val="28"/>
        </w:rPr>
        <w:t>– выводы.</w:t>
      </w:r>
    </w:p>
    <w:p w:rsidR="0031345B" w:rsidRPr="00A2004F" w:rsidRDefault="0031345B" w:rsidP="0031345B">
      <w:pPr>
        <w:tabs>
          <w:tab w:val="left" w:pos="567"/>
        </w:tabs>
        <w:ind w:firstLine="540"/>
        <w:jc w:val="both"/>
        <w:rPr>
          <w:b/>
          <w:sz w:val="28"/>
          <w:szCs w:val="28"/>
        </w:rPr>
      </w:pPr>
    </w:p>
    <w:p w:rsidR="0031345B" w:rsidRPr="00A2004F" w:rsidRDefault="0031345B" w:rsidP="0031345B">
      <w:pPr>
        <w:tabs>
          <w:tab w:val="left" w:pos="567"/>
        </w:tabs>
        <w:ind w:firstLine="540"/>
        <w:jc w:val="both"/>
        <w:rPr>
          <w:sz w:val="28"/>
          <w:szCs w:val="28"/>
        </w:rPr>
      </w:pPr>
      <w:r w:rsidRPr="00A2004F">
        <w:rPr>
          <w:sz w:val="28"/>
          <w:szCs w:val="28"/>
        </w:rPr>
        <w:t xml:space="preserve">В презентации должны быть использованы фото- и видеоматериалы, схемы, диаграммы, статистические данные и т.п. </w:t>
      </w:r>
    </w:p>
    <w:p w:rsidR="0031345B" w:rsidRPr="00A2004F" w:rsidRDefault="0031345B" w:rsidP="0031345B">
      <w:pPr>
        <w:tabs>
          <w:tab w:val="left" w:pos="567"/>
        </w:tabs>
        <w:ind w:firstLine="540"/>
        <w:jc w:val="both"/>
        <w:rPr>
          <w:sz w:val="28"/>
          <w:szCs w:val="28"/>
        </w:rPr>
      </w:pPr>
    </w:p>
    <w:p w:rsidR="0031345B" w:rsidRPr="00A2004F" w:rsidRDefault="0031345B" w:rsidP="0031345B">
      <w:pPr>
        <w:pStyle w:val="33"/>
        <w:ind w:left="0" w:firstLine="540"/>
        <w:jc w:val="center"/>
        <w:rPr>
          <w:sz w:val="28"/>
          <w:szCs w:val="28"/>
          <w:u w:val="single"/>
        </w:rPr>
      </w:pPr>
      <w:r w:rsidRPr="00A2004F">
        <w:rPr>
          <w:sz w:val="28"/>
          <w:szCs w:val="28"/>
          <w:u w:val="single"/>
        </w:rPr>
        <w:t>Примерная структура выступлений:</w:t>
      </w:r>
    </w:p>
    <w:p w:rsidR="0031345B" w:rsidRPr="00A2004F" w:rsidRDefault="0031345B" w:rsidP="0031345B">
      <w:pPr>
        <w:pStyle w:val="33"/>
        <w:ind w:left="0" w:firstLine="540"/>
        <w:jc w:val="center"/>
        <w:rPr>
          <w:sz w:val="28"/>
          <w:szCs w:val="28"/>
          <w:u w:val="single"/>
        </w:rPr>
      </w:pPr>
    </w:p>
    <w:p w:rsidR="0031345B" w:rsidRPr="00A2004F" w:rsidRDefault="0031345B" w:rsidP="0031345B">
      <w:pPr>
        <w:pStyle w:val="33"/>
        <w:ind w:left="0" w:firstLine="540"/>
        <w:rPr>
          <w:sz w:val="28"/>
          <w:szCs w:val="28"/>
        </w:rPr>
      </w:pPr>
      <w:r w:rsidRPr="00A2004F">
        <w:rPr>
          <w:sz w:val="28"/>
          <w:szCs w:val="28"/>
        </w:rPr>
        <w:t>– тема выступления;</w:t>
      </w:r>
    </w:p>
    <w:p w:rsidR="0031345B" w:rsidRPr="00A2004F" w:rsidRDefault="0031345B" w:rsidP="0031345B">
      <w:pPr>
        <w:pStyle w:val="33"/>
        <w:ind w:left="0" w:firstLine="540"/>
        <w:rPr>
          <w:sz w:val="28"/>
          <w:szCs w:val="28"/>
        </w:rPr>
      </w:pPr>
      <w:r w:rsidRPr="00A2004F">
        <w:rPr>
          <w:sz w:val="28"/>
          <w:szCs w:val="28"/>
        </w:rPr>
        <w:t>– план выступления;</w:t>
      </w:r>
    </w:p>
    <w:p w:rsidR="0031345B" w:rsidRPr="00A2004F" w:rsidRDefault="0031345B" w:rsidP="0031345B">
      <w:pPr>
        <w:pStyle w:val="33"/>
        <w:ind w:left="0" w:firstLine="540"/>
        <w:rPr>
          <w:sz w:val="28"/>
          <w:szCs w:val="28"/>
        </w:rPr>
      </w:pPr>
      <w:r w:rsidRPr="00A2004F">
        <w:rPr>
          <w:sz w:val="28"/>
          <w:szCs w:val="28"/>
        </w:rPr>
        <w:t>– актуальность анализируемой тематики;</w:t>
      </w:r>
    </w:p>
    <w:p w:rsidR="0031345B" w:rsidRPr="00A2004F" w:rsidRDefault="0031345B" w:rsidP="0031345B">
      <w:pPr>
        <w:pStyle w:val="33"/>
        <w:ind w:left="0" w:firstLine="540"/>
        <w:rPr>
          <w:sz w:val="28"/>
          <w:szCs w:val="28"/>
        </w:rPr>
      </w:pPr>
      <w:r w:rsidRPr="00A2004F">
        <w:rPr>
          <w:sz w:val="28"/>
          <w:szCs w:val="28"/>
        </w:rPr>
        <w:t>– содержание проблемы, основные понятия;</w:t>
      </w:r>
    </w:p>
    <w:p w:rsidR="0031345B" w:rsidRPr="00A2004F" w:rsidRDefault="0031345B" w:rsidP="0031345B">
      <w:pPr>
        <w:pStyle w:val="33"/>
        <w:ind w:left="0" w:firstLine="540"/>
        <w:rPr>
          <w:sz w:val="28"/>
          <w:szCs w:val="28"/>
        </w:rPr>
      </w:pPr>
      <w:r w:rsidRPr="00A2004F">
        <w:rPr>
          <w:sz w:val="28"/>
          <w:szCs w:val="28"/>
        </w:rPr>
        <w:t>– примеры, интересные факты;</w:t>
      </w:r>
    </w:p>
    <w:p w:rsidR="0031345B" w:rsidRPr="00A2004F" w:rsidRDefault="0031345B" w:rsidP="0031345B">
      <w:pPr>
        <w:pStyle w:val="33"/>
        <w:ind w:left="0" w:firstLine="540"/>
        <w:rPr>
          <w:sz w:val="28"/>
          <w:szCs w:val="28"/>
        </w:rPr>
      </w:pPr>
      <w:r w:rsidRPr="00A2004F">
        <w:rPr>
          <w:sz w:val="28"/>
          <w:szCs w:val="28"/>
        </w:rPr>
        <w:t>– основные выводы.</w:t>
      </w:r>
    </w:p>
    <w:p w:rsidR="0031345B" w:rsidRPr="00A2004F" w:rsidRDefault="0031345B" w:rsidP="0031345B">
      <w:pPr>
        <w:pStyle w:val="33"/>
        <w:ind w:left="0" w:firstLine="709"/>
        <w:jc w:val="center"/>
        <w:rPr>
          <w:b/>
          <w:i/>
          <w:sz w:val="28"/>
          <w:szCs w:val="28"/>
        </w:rPr>
      </w:pPr>
    </w:p>
    <w:p w:rsidR="0031345B" w:rsidRPr="00A2004F" w:rsidRDefault="0031345B" w:rsidP="0031345B">
      <w:pPr>
        <w:pStyle w:val="33"/>
        <w:ind w:left="0" w:firstLine="709"/>
        <w:jc w:val="center"/>
        <w:rPr>
          <w:b/>
          <w:i/>
          <w:sz w:val="28"/>
          <w:szCs w:val="28"/>
        </w:rPr>
      </w:pPr>
      <w:r w:rsidRPr="00A2004F">
        <w:rPr>
          <w:b/>
          <w:i/>
          <w:sz w:val="28"/>
          <w:szCs w:val="28"/>
        </w:rPr>
        <w:t xml:space="preserve">Основные направления работы «круглого стола» </w:t>
      </w:r>
    </w:p>
    <w:p w:rsidR="0031345B" w:rsidRPr="00A2004F" w:rsidRDefault="0031345B" w:rsidP="0031345B">
      <w:pPr>
        <w:pStyle w:val="33"/>
        <w:ind w:left="0" w:firstLine="709"/>
        <w:jc w:val="center"/>
        <w:rPr>
          <w:b/>
          <w:i/>
          <w:sz w:val="28"/>
          <w:szCs w:val="28"/>
        </w:rPr>
      </w:pPr>
      <w:r w:rsidRPr="00A2004F">
        <w:rPr>
          <w:b/>
          <w:i/>
          <w:sz w:val="28"/>
          <w:szCs w:val="28"/>
        </w:rPr>
        <w:t>и темы высту</w:t>
      </w:r>
      <w:r w:rsidRPr="00A2004F">
        <w:rPr>
          <w:b/>
          <w:i/>
          <w:sz w:val="28"/>
          <w:szCs w:val="28"/>
        </w:rPr>
        <w:t>п</w:t>
      </w:r>
      <w:r w:rsidRPr="00A2004F">
        <w:rPr>
          <w:b/>
          <w:i/>
          <w:sz w:val="28"/>
          <w:szCs w:val="28"/>
        </w:rPr>
        <w:t>лений:</w:t>
      </w:r>
    </w:p>
    <w:p w:rsidR="0031345B" w:rsidRPr="00A2004F" w:rsidRDefault="0031345B" w:rsidP="0031345B">
      <w:pPr>
        <w:pStyle w:val="a5"/>
        <w:spacing w:after="0"/>
        <w:ind w:firstLine="720"/>
        <w:jc w:val="both"/>
        <w:rPr>
          <w:sz w:val="28"/>
          <w:szCs w:val="28"/>
        </w:rPr>
      </w:pPr>
    </w:p>
    <w:p w:rsidR="0031345B" w:rsidRPr="00A2004F" w:rsidRDefault="0031345B" w:rsidP="0031345B">
      <w:pPr>
        <w:pStyle w:val="a5"/>
        <w:spacing w:after="0"/>
        <w:ind w:firstLine="540"/>
        <w:jc w:val="both"/>
        <w:rPr>
          <w:sz w:val="28"/>
          <w:szCs w:val="28"/>
        </w:rPr>
      </w:pPr>
      <w:r w:rsidRPr="00A2004F">
        <w:rPr>
          <w:sz w:val="28"/>
          <w:szCs w:val="28"/>
        </w:rPr>
        <w:lastRenderedPageBreak/>
        <w:t>Духовно-нравственные ориентиры личности в современном мире. Пон</w:t>
      </w:r>
      <w:r w:rsidRPr="00A2004F">
        <w:rPr>
          <w:sz w:val="28"/>
          <w:szCs w:val="28"/>
        </w:rPr>
        <w:t>я</w:t>
      </w:r>
      <w:r w:rsidRPr="00A2004F">
        <w:rPr>
          <w:sz w:val="28"/>
          <w:szCs w:val="28"/>
        </w:rPr>
        <w:t xml:space="preserve">тие духовности. Критерии духовно развитой личности. Духовный мир современного российского человека. Основополагающие категории морали: преданность Отечеству, любовь к Родине, верность гражданскому и </w:t>
      </w:r>
      <w:r w:rsidRPr="00A2004F">
        <w:rPr>
          <w:spacing w:val="3"/>
          <w:sz w:val="28"/>
          <w:szCs w:val="28"/>
        </w:rPr>
        <w:t>военн</w:t>
      </w:r>
      <w:r w:rsidRPr="00A2004F">
        <w:rPr>
          <w:spacing w:val="3"/>
          <w:sz w:val="28"/>
          <w:szCs w:val="28"/>
        </w:rPr>
        <w:t>о</w:t>
      </w:r>
      <w:r w:rsidRPr="00A2004F">
        <w:rPr>
          <w:spacing w:val="3"/>
          <w:sz w:val="28"/>
          <w:szCs w:val="28"/>
        </w:rPr>
        <w:t xml:space="preserve">му долгу. </w:t>
      </w:r>
      <w:r w:rsidRPr="00A2004F">
        <w:rPr>
          <w:sz w:val="28"/>
          <w:szCs w:val="28"/>
        </w:rPr>
        <w:t>Формирование патриотизма средствами духовности, СМИ и кул</w:t>
      </w:r>
      <w:r w:rsidRPr="00A2004F">
        <w:rPr>
          <w:sz w:val="28"/>
          <w:szCs w:val="28"/>
        </w:rPr>
        <w:t>ь</w:t>
      </w:r>
      <w:r w:rsidRPr="00A2004F">
        <w:rPr>
          <w:sz w:val="28"/>
          <w:szCs w:val="28"/>
        </w:rPr>
        <w:t xml:space="preserve">туры. </w:t>
      </w:r>
      <w:r w:rsidRPr="00A2004F">
        <w:rPr>
          <w:spacing w:val="1"/>
          <w:sz w:val="28"/>
          <w:szCs w:val="28"/>
        </w:rPr>
        <w:t>Р</w:t>
      </w:r>
      <w:r w:rsidRPr="00A2004F">
        <w:rPr>
          <w:bCs/>
          <w:iCs/>
          <w:spacing w:val="13"/>
          <w:sz w:val="28"/>
          <w:szCs w:val="28"/>
        </w:rPr>
        <w:t xml:space="preserve">оль СМИ в духовно-нравственном и </w:t>
      </w:r>
      <w:r w:rsidRPr="00A2004F">
        <w:rPr>
          <w:bCs/>
          <w:iCs/>
          <w:sz w:val="28"/>
          <w:szCs w:val="28"/>
        </w:rPr>
        <w:t>патриотическом воспитании гра</w:t>
      </w:r>
      <w:r w:rsidRPr="00A2004F">
        <w:rPr>
          <w:bCs/>
          <w:iCs/>
          <w:sz w:val="28"/>
          <w:szCs w:val="28"/>
        </w:rPr>
        <w:t>ж</w:t>
      </w:r>
      <w:r w:rsidRPr="00A2004F">
        <w:rPr>
          <w:bCs/>
          <w:iCs/>
          <w:sz w:val="28"/>
          <w:szCs w:val="28"/>
        </w:rPr>
        <w:t xml:space="preserve">дан РФ. Необходимость </w:t>
      </w:r>
      <w:r w:rsidRPr="00A2004F">
        <w:rPr>
          <w:bCs/>
          <w:iCs/>
          <w:spacing w:val="10"/>
          <w:sz w:val="28"/>
          <w:szCs w:val="28"/>
        </w:rPr>
        <w:t xml:space="preserve">активизации СМИ в развитии у российских </w:t>
      </w:r>
      <w:r w:rsidRPr="00A2004F">
        <w:rPr>
          <w:bCs/>
          <w:iCs/>
          <w:spacing w:val="5"/>
          <w:sz w:val="28"/>
          <w:szCs w:val="28"/>
        </w:rPr>
        <w:t>граждан высокой духовности и патри</w:t>
      </w:r>
      <w:r w:rsidRPr="00A2004F">
        <w:rPr>
          <w:bCs/>
          <w:iCs/>
          <w:spacing w:val="5"/>
          <w:sz w:val="28"/>
          <w:szCs w:val="28"/>
        </w:rPr>
        <w:t>о</w:t>
      </w:r>
      <w:r w:rsidRPr="00A2004F">
        <w:rPr>
          <w:bCs/>
          <w:iCs/>
          <w:spacing w:val="5"/>
          <w:sz w:val="28"/>
          <w:szCs w:val="28"/>
        </w:rPr>
        <w:t xml:space="preserve">тизма. </w:t>
      </w:r>
    </w:p>
    <w:p w:rsidR="0031345B" w:rsidRPr="00A2004F" w:rsidRDefault="0031345B" w:rsidP="0031345B">
      <w:pPr>
        <w:pStyle w:val="a5"/>
        <w:spacing w:after="0"/>
        <w:ind w:firstLine="540"/>
        <w:jc w:val="both"/>
        <w:rPr>
          <w:color w:val="000000"/>
          <w:sz w:val="28"/>
          <w:szCs w:val="28"/>
        </w:rPr>
      </w:pPr>
      <w:r w:rsidRPr="00A2004F">
        <w:rPr>
          <w:sz w:val="28"/>
          <w:szCs w:val="28"/>
        </w:rPr>
        <w:t>Патриотическое воспитание граждан России. Основные направления о</w:t>
      </w:r>
      <w:r w:rsidRPr="00A2004F">
        <w:rPr>
          <w:sz w:val="28"/>
          <w:szCs w:val="28"/>
        </w:rPr>
        <w:t>п</w:t>
      </w:r>
      <w:r w:rsidRPr="00A2004F">
        <w:rPr>
          <w:sz w:val="28"/>
          <w:szCs w:val="28"/>
        </w:rPr>
        <w:t>тимизации патриотического воспитания учащейся молодежи.</w:t>
      </w:r>
      <w:r w:rsidRPr="00A2004F">
        <w:rPr>
          <w:color w:val="000000"/>
          <w:sz w:val="28"/>
          <w:szCs w:val="28"/>
        </w:rPr>
        <w:t xml:space="preserve"> Концепция патриотического воспитания граждан Российской Федерации. Создание механизма, обеспечивающего ст</w:t>
      </w:r>
      <w:r w:rsidRPr="00A2004F">
        <w:rPr>
          <w:color w:val="000000"/>
          <w:sz w:val="28"/>
          <w:szCs w:val="28"/>
        </w:rPr>
        <w:t>а</w:t>
      </w:r>
      <w:r w:rsidRPr="00A2004F">
        <w:rPr>
          <w:color w:val="000000"/>
          <w:sz w:val="28"/>
          <w:szCs w:val="28"/>
        </w:rPr>
        <w:t>новление и эффективное функционирование государственной системы патриотическ</w:t>
      </w:r>
      <w:r w:rsidRPr="00A2004F">
        <w:rPr>
          <w:color w:val="000000"/>
          <w:sz w:val="28"/>
          <w:szCs w:val="28"/>
        </w:rPr>
        <w:t>о</w:t>
      </w:r>
      <w:r w:rsidRPr="00A2004F">
        <w:rPr>
          <w:color w:val="000000"/>
          <w:sz w:val="28"/>
          <w:szCs w:val="28"/>
        </w:rPr>
        <w:t xml:space="preserve">го воспитания. </w:t>
      </w:r>
    </w:p>
    <w:p w:rsidR="0031345B" w:rsidRPr="00A2004F" w:rsidRDefault="0031345B" w:rsidP="0031345B">
      <w:pPr>
        <w:ind w:firstLine="567"/>
        <w:jc w:val="center"/>
        <w:rPr>
          <w:sz w:val="28"/>
          <w:szCs w:val="28"/>
        </w:rPr>
      </w:pPr>
    </w:p>
    <w:p w:rsidR="0031345B" w:rsidRPr="00A2004F" w:rsidRDefault="0031345B" w:rsidP="0031345B">
      <w:pPr>
        <w:ind w:firstLine="567"/>
        <w:jc w:val="center"/>
        <w:rPr>
          <w:sz w:val="28"/>
          <w:szCs w:val="28"/>
        </w:rPr>
      </w:pPr>
      <w:r w:rsidRPr="00A2004F">
        <w:rPr>
          <w:sz w:val="28"/>
          <w:szCs w:val="28"/>
        </w:rPr>
        <w:tab/>
      </w:r>
    </w:p>
    <w:p w:rsidR="0031345B" w:rsidRPr="00A2004F" w:rsidRDefault="0031345B" w:rsidP="00A56512">
      <w:pPr>
        <w:numPr>
          <w:ilvl w:val="0"/>
          <w:numId w:val="132"/>
        </w:numPr>
        <w:tabs>
          <w:tab w:val="clear" w:pos="540"/>
          <w:tab w:val="num" w:pos="900"/>
        </w:tabs>
        <w:ind w:left="0" w:firstLine="567"/>
        <w:jc w:val="both"/>
        <w:rPr>
          <w:b/>
          <w:sz w:val="28"/>
          <w:szCs w:val="28"/>
        </w:rPr>
      </w:pPr>
      <w:r w:rsidRPr="00A2004F">
        <w:rPr>
          <w:b/>
          <w:sz w:val="28"/>
          <w:szCs w:val="28"/>
        </w:rPr>
        <w:t>Система обеспечения национальной безопасности в Российской Федерации:</w:t>
      </w:r>
    </w:p>
    <w:p w:rsidR="0031345B" w:rsidRPr="00A2004F" w:rsidRDefault="0031345B" w:rsidP="0031345B">
      <w:pPr>
        <w:ind w:firstLine="567"/>
        <w:jc w:val="center"/>
        <w:rPr>
          <w:b/>
          <w:i/>
          <w:sz w:val="28"/>
          <w:szCs w:val="28"/>
        </w:rPr>
      </w:pPr>
    </w:p>
    <w:p w:rsidR="0031345B" w:rsidRPr="00A2004F" w:rsidRDefault="0031345B" w:rsidP="00A56512">
      <w:pPr>
        <w:numPr>
          <w:ilvl w:val="1"/>
          <w:numId w:val="133"/>
        </w:numPr>
        <w:tabs>
          <w:tab w:val="clear" w:pos="750"/>
          <w:tab w:val="num" w:pos="0"/>
          <w:tab w:val="left" w:pos="1080"/>
        </w:tabs>
        <w:ind w:left="0" w:firstLine="567"/>
        <w:jc w:val="both"/>
        <w:rPr>
          <w:color w:val="000000"/>
          <w:sz w:val="28"/>
          <w:szCs w:val="28"/>
        </w:rPr>
      </w:pPr>
      <w:r w:rsidRPr="00A2004F">
        <w:rPr>
          <w:color w:val="000000"/>
          <w:sz w:val="28"/>
          <w:szCs w:val="28"/>
        </w:rPr>
        <w:t xml:space="preserve">Анализ </w:t>
      </w:r>
      <w:r w:rsidRPr="00A2004F">
        <w:rPr>
          <w:sz w:val="28"/>
          <w:szCs w:val="28"/>
        </w:rPr>
        <w:t xml:space="preserve">гуманитарных и идеологических аспектов </w:t>
      </w:r>
      <w:r w:rsidRPr="00A2004F">
        <w:rPr>
          <w:color w:val="000000"/>
          <w:sz w:val="28"/>
          <w:szCs w:val="28"/>
        </w:rPr>
        <w:t>содержания «Концепции национальной безопасности Российской Федерации»</w:t>
      </w:r>
      <w:r w:rsidRPr="00A2004F">
        <w:rPr>
          <w:i/>
          <w:color w:val="000000"/>
          <w:sz w:val="28"/>
          <w:szCs w:val="28"/>
        </w:rPr>
        <w:t xml:space="preserve"> </w:t>
      </w:r>
      <w:r w:rsidRPr="00A2004F">
        <w:rPr>
          <w:color w:val="000000"/>
          <w:sz w:val="28"/>
          <w:szCs w:val="28"/>
        </w:rPr>
        <w:t>и «</w:t>
      </w:r>
      <w:r w:rsidRPr="00A2004F">
        <w:rPr>
          <w:sz w:val="28"/>
          <w:szCs w:val="28"/>
        </w:rPr>
        <w:t>Страт</w:t>
      </w:r>
      <w:r w:rsidRPr="00A2004F">
        <w:rPr>
          <w:sz w:val="28"/>
          <w:szCs w:val="28"/>
        </w:rPr>
        <w:t>е</w:t>
      </w:r>
      <w:r w:rsidRPr="00A2004F">
        <w:rPr>
          <w:sz w:val="28"/>
          <w:szCs w:val="28"/>
        </w:rPr>
        <w:t>гии национальной безопасности Российской Федерации до 2020 года</w:t>
      </w:r>
      <w:r w:rsidRPr="00A2004F">
        <w:rPr>
          <w:color w:val="000000"/>
          <w:sz w:val="28"/>
          <w:szCs w:val="28"/>
        </w:rPr>
        <w:t xml:space="preserve">»;  </w:t>
      </w:r>
    </w:p>
    <w:p w:rsidR="0031345B" w:rsidRPr="00A2004F" w:rsidRDefault="0031345B" w:rsidP="00A56512">
      <w:pPr>
        <w:numPr>
          <w:ilvl w:val="1"/>
          <w:numId w:val="133"/>
        </w:numPr>
        <w:tabs>
          <w:tab w:val="clear" w:pos="750"/>
          <w:tab w:val="num" w:pos="0"/>
          <w:tab w:val="left" w:pos="1080"/>
        </w:tabs>
        <w:ind w:left="0" w:firstLine="567"/>
        <w:jc w:val="both"/>
        <w:rPr>
          <w:sz w:val="28"/>
          <w:szCs w:val="28"/>
        </w:rPr>
      </w:pPr>
      <w:r w:rsidRPr="00A2004F">
        <w:rPr>
          <w:color w:val="000000"/>
          <w:sz w:val="28"/>
          <w:szCs w:val="28"/>
        </w:rPr>
        <w:t>Основные направления обеспечения национальной безопасности Российской Федерации в духовной сфере жизни общества;</w:t>
      </w:r>
    </w:p>
    <w:p w:rsidR="0031345B" w:rsidRPr="00A2004F" w:rsidRDefault="0031345B" w:rsidP="00A56512">
      <w:pPr>
        <w:numPr>
          <w:ilvl w:val="1"/>
          <w:numId w:val="133"/>
        </w:numPr>
        <w:tabs>
          <w:tab w:val="clear" w:pos="750"/>
          <w:tab w:val="num" w:pos="0"/>
          <w:tab w:val="left" w:pos="1080"/>
        </w:tabs>
        <w:ind w:left="0" w:firstLine="567"/>
        <w:jc w:val="both"/>
        <w:rPr>
          <w:sz w:val="28"/>
          <w:szCs w:val="28"/>
        </w:rPr>
      </w:pPr>
      <w:r w:rsidRPr="00A2004F">
        <w:rPr>
          <w:color w:val="000000"/>
          <w:sz w:val="28"/>
          <w:szCs w:val="28"/>
        </w:rPr>
        <w:t xml:space="preserve">Основные направления обеспечения национальной безопасности Российской Федерации в политической сфере жизни общества;  </w:t>
      </w:r>
    </w:p>
    <w:p w:rsidR="0031345B" w:rsidRPr="00A2004F" w:rsidRDefault="0031345B" w:rsidP="00A56512">
      <w:pPr>
        <w:numPr>
          <w:ilvl w:val="1"/>
          <w:numId w:val="133"/>
        </w:numPr>
        <w:tabs>
          <w:tab w:val="clear" w:pos="750"/>
          <w:tab w:val="num" w:pos="0"/>
          <w:tab w:val="left" w:pos="1080"/>
        </w:tabs>
        <w:ind w:left="0" w:firstLine="567"/>
        <w:jc w:val="both"/>
        <w:rPr>
          <w:sz w:val="28"/>
          <w:szCs w:val="28"/>
        </w:rPr>
      </w:pPr>
      <w:r w:rsidRPr="00A2004F">
        <w:rPr>
          <w:color w:val="000000"/>
          <w:sz w:val="28"/>
          <w:szCs w:val="28"/>
        </w:rPr>
        <w:t>Основные направления обеспечения национальной безопасности Российской Федерации в экономической сфере жизни общества;</w:t>
      </w:r>
    </w:p>
    <w:p w:rsidR="0031345B" w:rsidRPr="00A2004F" w:rsidRDefault="0031345B" w:rsidP="00A56512">
      <w:pPr>
        <w:numPr>
          <w:ilvl w:val="1"/>
          <w:numId w:val="133"/>
        </w:numPr>
        <w:tabs>
          <w:tab w:val="clear" w:pos="750"/>
          <w:tab w:val="num" w:pos="0"/>
          <w:tab w:val="left" w:pos="1080"/>
        </w:tabs>
        <w:ind w:left="0" w:firstLine="567"/>
        <w:jc w:val="both"/>
        <w:rPr>
          <w:sz w:val="28"/>
          <w:szCs w:val="28"/>
        </w:rPr>
      </w:pPr>
      <w:r w:rsidRPr="00A2004F">
        <w:rPr>
          <w:color w:val="000000"/>
          <w:sz w:val="28"/>
          <w:szCs w:val="28"/>
        </w:rPr>
        <w:t>Основные направления обеспечения национальной безопасности Российской Федерации в социальной сфере жизни общества;</w:t>
      </w:r>
    </w:p>
    <w:p w:rsidR="0031345B" w:rsidRPr="00A2004F" w:rsidRDefault="0031345B" w:rsidP="00A56512">
      <w:pPr>
        <w:numPr>
          <w:ilvl w:val="1"/>
          <w:numId w:val="133"/>
        </w:numPr>
        <w:tabs>
          <w:tab w:val="clear" w:pos="750"/>
          <w:tab w:val="num" w:pos="0"/>
          <w:tab w:val="left" w:pos="1080"/>
        </w:tabs>
        <w:ind w:left="0" w:firstLine="567"/>
        <w:jc w:val="both"/>
        <w:rPr>
          <w:sz w:val="28"/>
          <w:szCs w:val="28"/>
        </w:rPr>
      </w:pPr>
      <w:r w:rsidRPr="00A2004F">
        <w:rPr>
          <w:sz w:val="28"/>
          <w:szCs w:val="28"/>
        </w:rPr>
        <w:t>Основные направления обеспечения региональной безопасности в контексте обеспечения государственной безопасности.</w:t>
      </w:r>
    </w:p>
    <w:p w:rsidR="0031345B" w:rsidRPr="00A2004F" w:rsidRDefault="0031345B" w:rsidP="0031345B">
      <w:pPr>
        <w:ind w:firstLine="567"/>
        <w:jc w:val="both"/>
        <w:rPr>
          <w:sz w:val="28"/>
          <w:szCs w:val="28"/>
        </w:rPr>
      </w:pPr>
    </w:p>
    <w:p w:rsidR="0031345B" w:rsidRPr="00A2004F" w:rsidRDefault="0031345B" w:rsidP="00A56512">
      <w:pPr>
        <w:numPr>
          <w:ilvl w:val="0"/>
          <w:numId w:val="132"/>
        </w:numPr>
        <w:tabs>
          <w:tab w:val="clear" w:pos="540"/>
          <w:tab w:val="num" w:pos="900"/>
        </w:tabs>
        <w:ind w:left="0" w:firstLine="567"/>
        <w:jc w:val="center"/>
        <w:rPr>
          <w:b/>
          <w:sz w:val="28"/>
          <w:szCs w:val="28"/>
        </w:rPr>
      </w:pPr>
      <w:r w:rsidRPr="00A2004F">
        <w:rPr>
          <w:b/>
          <w:sz w:val="28"/>
          <w:szCs w:val="28"/>
        </w:rPr>
        <w:t>Угрозы, вызовы и риски безопасности Российской Федерации:</w:t>
      </w:r>
    </w:p>
    <w:p w:rsidR="0031345B" w:rsidRPr="00A2004F" w:rsidRDefault="0031345B" w:rsidP="0031345B">
      <w:pPr>
        <w:ind w:firstLine="567"/>
        <w:jc w:val="center"/>
        <w:rPr>
          <w:b/>
          <w:sz w:val="28"/>
          <w:szCs w:val="28"/>
        </w:rPr>
      </w:pPr>
    </w:p>
    <w:p w:rsidR="0031345B" w:rsidRPr="00A2004F" w:rsidRDefault="0031345B" w:rsidP="00A56512">
      <w:pPr>
        <w:numPr>
          <w:ilvl w:val="1"/>
          <w:numId w:val="134"/>
        </w:numPr>
        <w:tabs>
          <w:tab w:val="clear" w:pos="720"/>
          <w:tab w:val="num" w:pos="0"/>
          <w:tab w:val="left" w:pos="567"/>
          <w:tab w:val="left" w:pos="1080"/>
        </w:tabs>
        <w:ind w:left="0" w:firstLine="567"/>
        <w:jc w:val="both"/>
        <w:rPr>
          <w:rStyle w:val="af4"/>
          <w:i w:val="0"/>
          <w:iCs w:val="0"/>
          <w:sz w:val="28"/>
          <w:szCs w:val="28"/>
        </w:rPr>
      </w:pPr>
      <w:r w:rsidRPr="00A2004F">
        <w:rPr>
          <w:sz w:val="28"/>
          <w:szCs w:val="28"/>
        </w:rPr>
        <w:t>Угрозы национальной безопасности в сфере культуры;</w:t>
      </w:r>
    </w:p>
    <w:p w:rsidR="0031345B" w:rsidRPr="00A2004F" w:rsidRDefault="0031345B" w:rsidP="00A56512">
      <w:pPr>
        <w:numPr>
          <w:ilvl w:val="1"/>
          <w:numId w:val="134"/>
        </w:numPr>
        <w:tabs>
          <w:tab w:val="clear" w:pos="720"/>
          <w:tab w:val="num" w:pos="0"/>
          <w:tab w:val="left" w:pos="1080"/>
        </w:tabs>
        <w:ind w:left="0" w:firstLine="567"/>
        <w:jc w:val="both"/>
        <w:rPr>
          <w:sz w:val="28"/>
          <w:szCs w:val="28"/>
        </w:rPr>
      </w:pPr>
      <w:r w:rsidRPr="00A2004F">
        <w:rPr>
          <w:sz w:val="28"/>
          <w:szCs w:val="28"/>
        </w:rPr>
        <w:t>Кризис национальной идеи как угроза безопасности РФ;</w:t>
      </w:r>
    </w:p>
    <w:p w:rsidR="0031345B" w:rsidRPr="00A2004F" w:rsidRDefault="0031345B" w:rsidP="00A56512">
      <w:pPr>
        <w:numPr>
          <w:ilvl w:val="1"/>
          <w:numId w:val="134"/>
        </w:numPr>
        <w:tabs>
          <w:tab w:val="clear" w:pos="720"/>
          <w:tab w:val="num" w:pos="0"/>
          <w:tab w:val="left" w:pos="567"/>
          <w:tab w:val="left" w:pos="1080"/>
        </w:tabs>
        <w:ind w:left="0" w:firstLine="567"/>
        <w:jc w:val="both"/>
        <w:rPr>
          <w:sz w:val="28"/>
          <w:szCs w:val="28"/>
        </w:rPr>
      </w:pPr>
      <w:r w:rsidRPr="00A2004F">
        <w:rPr>
          <w:sz w:val="28"/>
          <w:szCs w:val="28"/>
        </w:rPr>
        <w:t>Этнизация и политизация всех сторон общественной жизни в Сев</w:t>
      </w:r>
      <w:r w:rsidRPr="00A2004F">
        <w:rPr>
          <w:sz w:val="28"/>
          <w:szCs w:val="28"/>
        </w:rPr>
        <w:t>е</w:t>
      </w:r>
      <w:r w:rsidRPr="00A2004F">
        <w:rPr>
          <w:sz w:val="28"/>
          <w:szCs w:val="28"/>
        </w:rPr>
        <w:t xml:space="preserve">ро-Кавказском регионе как угроза национальной безопасности РФ; </w:t>
      </w:r>
    </w:p>
    <w:p w:rsidR="0031345B" w:rsidRPr="00A2004F" w:rsidRDefault="0031345B" w:rsidP="00A56512">
      <w:pPr>
        <w:numPr>
          <w:ilvl w:val="1"/>
          <w:numId w:val="134"/>
        </w:numPr>
        <w:tabs>
          <w:tab w:val="clear" w:pos="720"/>
          <w:tab w:val="num" w:pos="0"/>
          <w:tab w:val="left" w:pos="567"/>
          <w:tab w:val="left" w:pos="1080"/>
        </w:tabs>
        <w:ind w:left="0" w:firstLine="567"/>
        <w:jc w:val="both"/>
        <w:rPr>
          <w:sz w:val="28"/>
          <w:szCs w:val="28"/>
        </w:rPr>
      </w:pPr>
      <w:r w:rsidRPr="00A2004F">
        <w:rPr>
          <w:sz w:val="28"/>
          <w:szCs w:val="28"/>
        </w:rPr>
        <w:t xml:space="preserve">характеристика основных этноконфессиональных угроз и рисков безопасности РФ; </w:t>
      </w:r>
    </w:p>
    <w:p w:rsidR="0031345B" w:rsidRPr="00A2004F" w:rsidRDefault="0031345B" w:rsidP="00A56512">
      <w:pPr>
        <w:numPr>
          <w:ilvl w:val="1"/>
          <w:numId w:val="134"/>
        </w:numPr>
        <w:tabs>
          <w:tab w:val="clear" w:pos="720"/>
          <w:tab w:val="num" w:pos="0"/>
          <w:tab w:val="left" w:pos="567"/>
          <w:tab w:val="left" w:pos="1080"/>
        </w:tabs>
        <w:ind w:left="0" w:firstLine="567"/>
        <w:jc w:val="both"/>
        <w:rPr>
          <w:sz w:val="28"/>
          <w:szCs w:val="28"/>
        </w:rPr>
      </w:pPr>
      <w:r w:rsidRPr="00A2004F">
        <w:rPr>
          <w:sz w:val="28"/>
          <w:szCs w:val="28"/>
        </w:rPr>
        <w:t>Современные формы проявления радикализма, ксенофобии, экстр</w:t>
      </w:r>
      <w:r w:rsidRPr="00A2004F">
        <w:rPr>
          <w:sz w:val="28"/>
          <w:szCs w:val="28"/>
        </w:rPr>
        <w:t>е</w:t>
      </w:r>
      <w:r w:rsidRPr="00A2004F">
        <w:rPr>
          <w:sz w:val="28"/>
          <w:szCs w:val="28"/>
        </w:rPr>
        <w:t>мизма в РФ: терроризм, этнонационализм, мигрантофобия, религиозный эк</w:t>
      </w:r>
      <w:r w:rsidRPr="00A2004F">
        <w:rPr>
          <w:sz w:val="28"/>
          <w:szCs w:val="28"/>
        </w:rPr>
        <w:t>с</w:t>
      </w:r>
      <w:r w:rsidRPr="00A2004F">
        <w:rPr>
          <w:sz w:val="28"/>
          <w:szCs w:val="28"/>
        </w:rPr>
        <w:t>тремизм, шовинизм;</w:t>
      </w:r>
    </w:p>
    <w:p w:rsidR="0031345B" w:rsidRPr="00A2004F" w:rsidRDefault="0031345B" w:rsidP="00A56512">
      <w:pPr>
        <w:numPr>
          <w:ilvl w:val="1"/>
          <w:numId w:val="134"/>
        </w:numPr>
        <w:tabs>
          <w:tab w:val="clear" w:pos="720"/>
          <w:tab w:val="num" w:pos="0"/>
          <w:tab w:val="left" w:pos="567"/>
          <w:tab w:val="left" w:pos="1080"/>
        </w:tabs>
        <w:ind w:left="0" w:firstLine="567"/>
        <w:jc w:val="both"/>
        <w:rPr>
          <w:sz w:val="28"/>
          <w:szCs w:val="28"/>
        </w:rPr>
      </w:pPr>
      <w:r w:rsidRPr="00A2004F">
        <w:rPr>
          <w:sz w:val="28"/>
          <w:szCs w:val="28"/>
        </w:rPr>
        <w:lastRenderedPageBreak/>
        <w:t>Этнонационализм и религиозный экстремизм (ваххабизм) в респу</w:t>
      </w:r>
      <w:r w:rsidRPr="00A2004F">
        <w:rPr>
          <w:sz w:val="28"/>
          <w:szCs w:val="28"/>
        </w:rPr>
        <w:t>б</w:t>
      </w:r>
      <w:r w:rsidRPr="00A2004F">
        <w:rPr>
          <w:sz w:val="28"/>
          <w:szCs w:val="28"/>
        </w:rPr>
        <w:t>ликах Северо-Кавказского региона;</w:t>
      </w:r>
    </w:p>
    <w:p w:rsidR="0031345B" w:rsidRPr="00A2004F" w:rsidRDefault="0031345B" w:rsidP="00A56512">
      <w:pPr>
        <w:numPr>
          <w:ilvl w:val="1"/>
          <w:numId w:val="134"/>
        </w:numPr>
        <w:tabs>
          <w:tab w:val="clear" w:pos="720"/>
          <w:tab w:val="num" w:pos="0"/>
          <w:tab w:val="left" w:pos="567"/>
          <w:tab w:val="left" w:pos="1080"/>
        </w:tabs>
        <w:ind w:left="0" w:firstLine="567"/>
        <w:jc w:val="both"/>
        <w:rPr>
          <w:sz w:val="28"/>
          <w:szCs w:val="28"/>
        </w:rPr>
      </w:pPr>
      <w:r w:rsidRPr="00A2004F">
        <w:rPr>
          <w:sz w:val="28"/>
          <w:szCs w:val="28"/>
        </w:rPr>
        <w:t>Террористические организации в системе вызовов и угроз наци</w:t>
      </w:r>
      <w:r w:rsidRPr="00A2004F">
        <w:rPr>
          <w:sz w:val="28"/>
          <w:szCs w:val="28"/>
        </w:rPr>
        <w:t>о</w:t>
      </w:r>
      <w:r w:rsidRPr="00A2004F">
        <w:rPr>
          <w:sz w:val="28"/>
          <w:szCs w:val="28"/>
        </w:rPr>
        <w:t>нальной безопасности России;</w:t>
      </w:r>
    </w:p>
    <w:p w:rsidR="0031345B" w:rsidRPr="00A2004F" w:rsidRDefault="0031345B" w:rsidP="00A56512">
      <w:pPr>
        <w:numPr>
          <w:ilvl w:val="1"/>
          <w:numId w:val="134"/>
        </w:numPr>
        <w:tabs>
          <w:tab w:val="clear" w:pos="720"/>
          <w:tab w:val="num" w:pos="0"/>
          <w:tab w:val="left" w:pos="567"/>
          <w:tab w:val="left" w:pos="1080"/>
        </w:tabs>
        <w:ind w:left="0" w:firstLine="567"/>
        <w:jc w:val="both"/>
        <w:rPr>
          <w:sz w:val="28"/>
          <w:szCs w:val="28"/>
        </w:rPr>
      </w:pPr>
      <w:r w:rsidRPr="00A2004F">
        <w:rPr>
          <w:sz w:val="28"/>
          <w:szCs w:val="28"/>
        </w:rPr>
        <w:t>Факторы противодействия государства националистическому и р</w:t>
      </w:r>
      <w:r w:rsidRPr="00A2004F">
        <w:rPr>
          <w:sz w:val="28"/>
          <w:szCs w:val="28"/>
        </w:rPr>
        <w:t>е</w:t>
      </w:r>
      <w:r w:rsidRPr="00A2004F">
        <w:rPr>
          <w:sz w:val="28"/>
          <w:szCs w:val="28"/>
        </w:rPr>
        <w:t>лигиозному радикализму и экстремизму.</w:t>
      </w:r>
    </w:p>
    <w:p w:rsidR="0031345B" w:rsidRPr="00A2004F" w:rsidRDefault="0031345B" w:rsidP="0031345B">
      <w:pPr>
        <w:ind w:firstLine="567"/>
        <w:jc w:val="both"/>
        <w:rPr>
          <w:sz w:val="28"/>
          <w:szCs w:val="28"/>
        </w:rPr>
      </w:pPr>
      <w:r w:rsidRPr="00A2004F">
        <w:rPr>
          <w:sz w:val="28"/>
          <w:szCs w:val="28"/>
        </w:rPr>
        <w:tab/>
      </w:r>
      <w:r w:rsidRPr="00A2004F">
        <w:rPr>
          <w:sz w:val="28"/>
          <w:szCs w:val="28"/>
        </w:rPr>
        <w:tab/>
        <w:t xml:space="preserve"> </w:t>
      </w:r>
    </w:p>
    <w:p w:rsidR="0031345B" w:rsidRPr="00A2004F" w:rsidRDefault="0031345B" w:rsidP="0031345B">
      <w:pPr>
        <w:ind w:firstLine="567"/>
        <w:jc w:val="center"/>
        <w:rPr>
          <w:b/>
          <w:sz w:val="28"/>
          <w:szCs w:val="28"/>
        </w:rPr>
      </w:pPr>
      <w:r w:rsidRPr="00A2004F">
        <w:rPr>
          <w:b/>
          <w:sz w:val="28"/>
          <w:szCs w:val="28"/>
        </w:rPr>
        <w:t>3. Роль патриотизма в контексте обеспечения национальной безопасности России и формирования общероссийской гражданской иде</w:t>
      </w:r>
      <w:r w:rsidRPr="00A2004F">
        <w:rPr>
          <w:b/>
          <w:sz w:val="28"/>
          <w:szCs w:val="28"/>
        </w:rPr>
        <w:t>н</w:t>
      </w:r>
      <w:r w:rsidRPr="00A2004F">
        <w:rPr>
          <w:b/>
          <w:sz w:val="28"/>
          <w:szCs w:val="28"/>
        </w:rPr>
        <w:t>тичности:</w:t>
      </w:r>
    </w:p>
    <w:p w:rsidR="0031345B" w:rsidRPr="00A2004F" w:rsidRDefault="0031345B" w:rsidP="0031345B">
      <w:pPr>
        <w:tabs>
          <w:tab w:val="left" w:pos="567"/>
        </w:tabs>
        <w:ind w:firstLine="567"/>
        <w:jc w:val="both"/>
        <w:rPr>
          <w:sz w:val="28"/>
          <w:szCs w:val="28"/>
        </w:rPr>
      </w:pPr>
    </w:p>
    <w:p w:rsidR="0031345B" w:rsidRPr="00A2004F" w:rsidRDefault="0031345B" w:rsidP="0031345B">
      <w:pPr>
        <w:ind w:firstLine="567"/>
        <w:jc w:val="both"/>
        <w:rPr>
          <w:sz w:val="28"/>
          <w:szCs w:val="28"/>
        </w:rPr>
      </w:pPr>
      <w:r w:rsidRPr="00A2004F">
        <w:rPr>
          <w:sz w:val="28"/>
          <w:szCs w:val="28"/>
        </w:rPr>
        <w:t>3.1. Гуманитарные факторы  противодействия внутренним и внешним угрозам национальной безопасности;</w:t>
      </w:r>
    </w:p>
    <w:p w:rsidR="0031345B" w:rsidRPr="00A2004F" w:rsidRDefault="0031345B" w:rsidP="0031345B">
      <w:pPr>
        <w:ind w:firstLine="567"/>
        <w:jc w:val="both"/>
        <w:rPr>
          <w:sz w:val="28"/>
          <w:szCs w:val="28"/>
        </w:rPr>
      </w:pPr>
      <w:r w:rsidRPr="00A2004F">
        <w:rPr>
          <w:rStyle w:val="af4"/>
          <w:bCs/>
          <w:i w:val="0"/>
          <w:sz w:val="28"/>
          <w:szCs w:val="28"/>
        </w:rPr>
        <w:t>3.2. Патриотизм как</w:t>
      </w:r>
      <w:r w:rsidRPr="00A2004F">
        <w:rPr>
          <w:rStyle w:val="af4"/>
          <w:bCs/>
          <w:sz w:val="28"/>
          <w:szCs w:val="28"/>
        </w:rPr>
        <w:t xml:space="preserve"> </w:t>
      </w:r>
      <w:r w:rsidRPr="00A2004F">
        <w:rPr>
          <w:sz w:val="28"/>
          <w:szCs w:val="28"/>
        </w:rPr>
        <w:t>духовная опора российского общества;</w:t>
      </w:r>
    </w:p>
    <w:p w:rsidR="0031345B" w:rsidRPr="00A2004F" w:rsidRDefault="0031345B" w:rsidP="0031345B">
      <w:pPr>
        <w:ind w:firstLine="567"/>
        <w:jc w:val="both"/>
        <w:rPr>
          <w:b/>
          <w:sz w:val="28"/>
          <w:szCs w:val="28"/>
        </w:rPr>
      </w:pPr>
      <w:r w:rsidRPr="00A2004F">
        <w:rPr>
          <w:sz w:val="28"/>
          <w:szCs w:val="28"/>
        </w:rPr>
        <w:t>3.3. Патриотизм как фактор консолидации и интеграции  российского общества;</w:t>
      </w:r>
    </w:p>
    <w:p w:rsidR="0031345B" w:rsidRPr="00A2004F" w:rsidRDefault="0031345B" w:rsidP="0031345B">
      <w:pPr>
        <w:ind w:firstLine="567"/>
        <w:jc w:val="both"/>
        <w:rPr>
          <w:b/>
          <w:sz w:val="28"/>
          <w:szCs w:val="28"/>
        </w:rPr>
      </w:pPr>
      <w:r w:rsidRPr="00A2004F">
        <w:rPr>
          <w:sz w:val="28"/>
          <w:szCs w:val="28"/>
        </w:rPr>
        <w:t>3.4. Общероссийская идентичность и патриотизм как важнейшие соста</w:t>
      </w:r>
      <w:r w:rsidRPr="00A2004F">
        <w:rPr>
          <w:sz w:val="28"/>
          <w:szCs w:val="28"/>
        </w:rPr>
        <w:t>в</w:t>
      </w:r>
      <w:r w:rsidRPr="00A2004F">
        <w:rPr>
          <w:sz w:val="28"/>
          <w:szCs w:val="28"/>
        </w:rPr>
        <w:t>ляющие общенациональной идеологии;</w:t>
      </w:r>
    </w:p>
    <w:p w:rsidR="0031345B" w:rsidRPr="00A2004F" w:rsidRDefault="0031345B" w:rsidP="0031345B">
      <w:pPr>
        <w:ind w:firstLine="567"/>
        <w:jc w:val="both"/>
        <w:rPr>
          <w:b/>
          <w:sz w:val="28"/>
          <w:szCs w:val="28"/>
        </w:rPr>
      </w:pPr>
      <w:r w:rsidRPr="00A2004F">
        <w:rPr>
          <w:sz w:val="28"/>
          <w:szCs w:val="28"/>
        </w:rPr>
        <w:t>3.5. Национальное единство страны и гражданское согласие как перспективы дальнейшего безопасного и устойчивого развития Российской Федерации в условиях глобализации и активизации террористической деятел</w:t>
      </w:r>
      <w:r w:rsidRPr="00A2004F">
        <w:rPr>
          <w:sz w:val="28"/>
          <w:szCs w:val="28"/>
        </w:rPr>
        <w:t>ь</w:t>
      </w:r>
      <w:r w:rsidRPr="00A2004F">
        <w:rPr>
          <w:sz w:val="28"/>
          <w:szCs w:val="28"/>
        </w:rPr>
        <w:t>ности.</w:t>
      </w:r>
    </w:p>
    <w:p w:rsidR="0031345B" w:rsidRPr="00A2004F" w:rsidRDefault="0031345B" w:rsidP="0031345B">
      <w:pPr>
        <w:ind w:firstLine="567"/>
        <w:jc w:val="both"/>
        <w:rPr>
          <w:sz w:val="28"/>
          <w:szCs w:val="28"/>
        </w:rPr>
      </w:pPr>
    </w:p>
    <w:p w:rsidR="0031345B" w:rsidRPr="00A2004F" w:rsidRDefault="0031345B" w:rsidP="0031345B">
      <w:pPr>
        <w:ind w:firstLine="567"/>
        <w:jc w:val="center"/>
        <w:rPr>
          <w:b/>
          <w:sz w:val="28"/>
          <w:szCs w:val="28"/>
        </w:rPr>
      </w:pPr>
      <w:r w:rsidRPr="00A2004F">
        <w:rPr>
          <w:b/>
          <w:sz w:val="28"/>
          <w:szCs w:val="28"/>
        </w:rPr>
        <w:t>4. Идеология патриотического воспитания в образовательной сфере: проблемы и перспективы:</w:t>
      </w:r>
    </w:p>
    <w:p w:rsidR="0031345B" w:rsidRPr="00A2004F" w:rsidRDefault="0031345B" w:rsidP="0031345B">
      <w:pPr>
        <w:ind w:firstLine="567"/>
        <w:jc w:val="both"/>
        <w:rPr>
          <w:b/>
          <w:sz w:val="28"/>
          <w:szCs w:val="28"/>
        </w:rPr>
      </w:pPr>
    </w:p>
    <w:p w:rsidR="0031345B" w:rsidRPr="00A2004F" w:rsidRDefault="0031345B" w:rsidP="00A56512">
      <w:pPr>
        <w:widowControl w:val="0"/>
        <w:numPr>
          <w:ilvl w:val="1"/>
          <w:numId w:val="135"/>
        </w:numPr>
        <w:tabs>
          <w:tab w:val="left" w:pos="540"/>
        </w:tabs>
        <w:ind w:firstLine="567"/>
        <w:jc w:val="both"/>
        <w:rPr>
          <w:sz w:val="28"/>
          <w:szCs w:val="28"/>
        </w:rPr>
      </w:pPr>
      <w:r w:rsidRPr="00A2004F">
        <w:rPr>
          <w:sz w:val="28"/>
          <w:szCs w:val="28"/>
        </w:rPr>
        <w:t>4.1. Духовно-нравственные ориентиры личности в совреме</w:t>
      </w:r>
      <w:r w:rsidRPr="00A2004F">
        <w:rPr>
          <w:sz w:val="28"/>
          <w:szCs w:val="28"/>
        </w:rPr>
        <w:t>н</w:t>
      </w:r>
      <w:r w:rsidRPr="00A2004F">
        <w:rPr>
          <w:sz w:val="28"/>
          <w:szCs w:val="28"/>
        </w:rPr>
        <w:t>ном мире;</w:t>
      </w:r>
    </w:p>
    <w:p w:rsidR="0031345B" w:rsidRPr="00A2004F" w:rsidRDefault="0031345B" w:rsidP="00A56512">
      <w:pPr>
        <w:widowControl w:val="0"/>
        <w:numPr>
          <w:ilvl w:val="1"/>
          <w:numId w:val="135"/>
        </w:numPr>
        <w:tabs>
          <w:tab w:val="left" w:pos="540"/>
        </w:tabs>
        <w:ind w:firstLine="567"/>
        <w:jc w:val="both"/>
        <w:rPr>
          <w:snapToGrid w:val="0"/>
          <w:sz w:val="28"/>
          <w:szCs w:val="28"/>
        </w:rPr>
      </w:pPr>
      <w:r w:rsidRPr="00A2004F">
        <w:rPr>
          <w:sz w:val="28"/>
          <w:szCs w:val="28"/>
        </w:rPr>
        <w:t>4.2. Основные направления патриотического воспитания граждан Ро</w:t>
      </w:r>
      <w:r w:rsidRPr="00A2004F">
        <w:rPr>
          <w:sz w:val="28"/>
          <w:szCs w:val="28"/>
        </w:rPr>
        <w:t>с</w:t>
      </w:r>
      <w:r w:rsidRPr="00A2004F">
        <w:rPr>
          <w:sz w:val="28"/>
          <w:szCs w:val="28"/>
        </w:rPr>
        <w:t>сии;</w:t>
      </w:r>
    </w:p>
    <w:p w:rsidR="0031345B" w:rsidRPr="00A2004F" w:rsidRDefault="0031345B" w:rsidP="00A56512">
      <w:pPr>
        <w:widowControl w:val="0"/>
        <w:numPr>
          <w:ilvl w:val="1"/>
          <w:numId w:val="135"/>
        </w:numPr>
        <w:tabs>
          <w:tab w:val="left" w:pos="540"/>
        </w:tabs>
        <w:ind w:firstLine="567"/>
        <w:jc w:val="both"/>
        <w:rPr>
          <w:snapToGrid w:val="0"/>
          <w:sz w:val="28"/>
          <w:szCs w:val="28"/>
        </w:rPr>
      </w:pPr>
      <w:r w:rsidRPr="00A2004F">
        <w:rPr>
          <w:color w:val="000000"/>
          <w:sz w:val="28"/>
          <w:szCs w:val="28"/>
        </w:rPr>
        <w:t>4.3. Концепция патриотического воспитания граждан Российской Ф</w:t>
      </w:r>
      <w:r w:rsidRPr="00A2004F">
        <w:rPr>
          <w:color w:val="000000"/>
          <w:sz w:val="28"/>
          <w:szCs w:val="28"/>
        </w:rPr>
        <w:t>е</w:t>
      </w:r>
      <w:r w:rsidRPr="00A2004F">
        <w:rPr>
          <w:color w:val="000000"/>
          <w:sz w:val="28"/>
          <w:szCs w:val="28"/>
        </w:rPr>
        <w:t>дерации;</w:t>
      </w:r>
    </w:p>
    <w:p w:rsidR="0031345B" w:rsidRPr="00A2004F" w:rsidRDefault="0031345B" w:rsidP="00A56512">
      <w:pPr>
        <w:widowControl w:val="0"/>
        <w:numPr>
          <w:ilvl w:val="1"/>
          <w:numId w:val="135"/>
        </w:numPr>
        <w:tabs>
          <w:tab w:val="left" w:pos="540"/>
        </w:tabs>
        <w:ind w:firstLine="567"/>
        <w:jc w:val="both"/>
        <w:rPr>
          <w:snapToGrid w:val="0"/>
          <w:sz w:val="28"/>
          <w:szCs w:val="28"/>
        </w:rPr>
      </w:pPr>
      <w:r w:rsidRPr="00A2004F">
        <w:rPr>
          <w:color w:val="000000"/>
          <w:sz w:val="28"/>
          <w:szCs w:val="28"/>
        </w:rPr>
        <w:t>4.4. Создание механизма, обеспечивающего становление и эффекти</w:t>
      </w:r>
      <w:r w:rsidRPr="00A2004F">
        <w:rPr>
          <w:color w:val="000000"/>
          <w:sz w:val="28"/>
          <w:szCs w:val="28"/>
        </w:rPr>
        <w:t>в</w:t>
      </w:r>
      <w:r w:rsidRPr="00A2004F">
        <w:rPr>
          <w:color w:val="000000"/>
          <w:sz w:val="28"/>
          <w:szCs w:val="28"/>
        </w:rPr>
        <w:t>ное функционирование государственной системы патриотического воспит</w:t>
      </w:r>
      <w:r w:rsidRPr="00A2004F">
        <w:rPr>
          <w:color w:val="000000"/>
          <w:sz w:val="28"/>
          <w:szCs w:val="28"/>
        </w:rPr>
        <w:t>а</w:t>
      </w:r>
      <w:r w:rsidRPr="00A2004F">
        <w:rPr>
          <w:color w:val="000000"/>
          <w:sz w:val="28"/>
          <w:szCs w:val="28"/>
        </w:rPr>
        <w:t>ния;</w:t>
      </w:r>
    </w:p>
    <w:p w:rsidR="0031345B" w:rsidRPr="00A2004F" w:rsidRDefault="0031345B" w:rsidP="00A56512">
      <w:pPr>
        <w:widowControl w:val="0"/>
        <w:numPr>
          <w:ilvl w:val="1"/>
          <w:numId w:val="135"/>
        </w:numPr>
        <w:tabs>
          <w:tab w:val="left" w:pos="540"/>
        </w:tabs>
        <w:ind w:firstLine="567"/>
        <w:jc w:val="both"/>
        <w:rPr>
          <w:snapToGrid w:val="0"/>
          <w:sz w:val="28"/>
          <w:szCs w:val="28"/>
        </w:rPr>
      </w:pPr>
      <w:r w:rsidRPr="00A2004F">
        <w:rPr>
          <w:sz w:val="28"/>
          <w:szCs w:val="28"/>
        </w:rPr>
        <w:t>4.5. Основные направления оптимизации патриотического восп</w:t>
      </w:r>
      <w:r w:rsidRPr="00A2004F">
        <w:rPr>
          <w:sz w:val="28"/>
          <w:szCs w:val="28"/>
        </w:rPr>
        <w:t>и</w:t>
      </w:r>
      <w:r w:rsidRPr="00A2004F">
        <w:rPr>
          <w:sz w:val="28"/>
          <w:szCs w:val="28"/>
        </w:rPr>
        <w:t>тания учащейся молодежи.</w:t>
      </w:r>
    </w:p>
    <w:p w:rsidR="0031345B" w:rsidRPr="00A2004F" w:rsidRDefault="0031345B" w:rsidP="0031345B">
      <w:pPr>
        <w:widowControl w:val="0"/>
        <w:tabs>
          <w:tab w:val="left" w:pos="540"/>
        </w:tabs>
        <w:ind w:firstLine="900"/>
        <w:jc w:val="both"/>
        <w:rPr>
          <w:b/>
          <w:snapToGrid w:val="0"/>
          <w:sz w:val="28"/>
          <w:szCs w:val="28"/>
        </w:rPr>
      </w:pPr>
    </w:p>
    <w:p w:rsidR="0031345B" w:rsidRPr="00A2004F" w:rsidRDefault="0031345B" w:rsidP="0031345B">
      <w:pPr>
        <w:pStyle w:val="3"/>
        <w:ind w:firstLine="680"/>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31345B">
      <w:pPr>
        <w:ind w:firstLine="680"/>
        <w:jc w:val="both"/>
        <w:rPr>
          <w:i/>
          <w:sz w:val="28"/>
          <w:szCs w:val="28"/>
        </w:rPr>
      </w:pPr>
    </w:p>
    <w:p w:rsidR="0031345B" w:rsidRPr="00A2004F" w:rsidRDefault="0031345B" w:rsidP="0031345B">
      <w:pPr>
        <w:pStyle w:val="af7"/>
        <w:ind w:left="0" w:firstLine="540"/>
        <w:jc w:val="both"/>
        <w:rPr>
          <w:sz w:val="28"/>
          <w:szCs w:val="28"/>
        </w:rPr>
      </w:pPr>
      <w:r w:rsidRPr="00A2004F">
        <w:rPr>
          <w:sz w:val="28"/>
          <w:szCs w:val="28"/>
        </w:rPr>
        <w:t>1. Вырщиков А.Н., Кусмарцев М.Б. Патриотическое воспитание мол</w:t>
      </w:r>
      <w:r w:rsidRPr="00A2004F">
        <w:rPr>
          <w:sz w:val="28"/>
          <w:szCs w:val="28"/>
        </w:rPr>
        <w:t>о</w:t>
      </w:r>
      <w:r w:rsidRPr="00A2004F">
        <w:rPr>
          <w:sz w:val="28"/>
          <w:szCs w:val="28"/>
        </w:rPr>
        <w:t>дежи в современном российском обществе. Монография. – Волгоград: ООО «К</w:t>
      </w:r>
      <w:r w:rsidRPr="00A2004F">
        <w:rPr>
          <w:sz w:val="28"/>
          <w:szCs w:val="28"/>
        </w:rPr>
        <w:t>о</w:t>
      </w:r>
      <w:r w:rsidRPr="00A2004F">
        <w:rPr>
          <w:sz w:val="28"/>
          <w:szCs w:val="28"/>
        </w:rPr>
        <w:t>либрис плюс», 2006. – 188с.</w:t>
      </w:r>
    </w:p>
    <w:p w:rsidR="0031345B" w:rsidRPr="00A2004F" w:rsidRDefault="0031345B" w:rsidP="0031345B">
      <w:pPr>
        <w:ind w:firstLine="540"/>
        <w:jc w:val="both"/>
        <w:rPr>
          <w:sz w:val="28"/>
          <w:szCs w:val="28"/>
        </w:rPr>
      </w:pPr>
      <w:r w:rsidRPr="00A2004F">
        <w:rPr>
          <w:sz w:val="28"/>
          <w:szCs w:val="28"/>
        </w:rPr>
        <w:lastRenderedPageBreak/>
        <w:t>2. Иванов С.Н. Терроризм как угроза национальной безопасности России: монография. – Ижевск: Ижевск. филиал ФГОУ ВПО «НА МВД РФ», 2010. – 242 c.</w:t>
      </w:r>
    </w:p>
    <w:p w:rsidR="0031345B" w:rsidRPr="00A2004F" w:rsidRDefault="0031345B" w:rsidP="0031345B">
      <w:pPr>
        <w:ind w:firstLine="540"/>
        <w:jc w:val="both"/>
        <w:rPr>
          <w:sz w:val="28"/>
          <w:szCs w:val="28"/>
        </w:rPr>
      </w:pPr>
      <w:r w:rsidRPr="00A2004F">
        <w:rPr>
          <w:sz w:val="28"/>
          <w:szCs w:val="28"/>
        </w:rPr>
        <w:t>3. Иванова С.Ю., Лутовинов В.И. Современный российский патриотизм. – Ростов н/Д.: Изд-во ЮНЦ РАН, 2008. – 320с.</w:t>
      </w:r>
    </w:p>
    <w:p w:rsidR="0031345B" w:rsidRPr="00A2004F" w:rsidRDefault="0031345B" w:rsidP="0031345B">
      <w:pPr>
        <w:ind w:firstLine="540"/>
        <w:jc w:val="both"/>
        <w:rPr>
          <w:sz w:val="28"/>
          <w:szCs w:val="28"/>
        </w:rPr>
      </w:pPr>
      <w:r w:rsidRPr="00A2004F">
        <w:rPr>
          <w:color w:val="000000"/>
          <w:sz w:val="28"/>
          <w:szCs w:val="28"/>
        </w:rPr>
        <w:t>4. Форми</w:t>
      </w:r>
      <w:r w:rsidRPr="00A2004F">
        <w:rPr>
          <w:color w:val="000000"/>
          <w:sz w:val="28"/>
          <w:szCs w:val="28"/>
        </w:rPr>
        <w:softHyphen/>
        <w:t>рование устойчивой антитеррористической позиции гражда</w:t>
      </w:r>
      <w:r w:rsidRPr="00A2004F">
        <w:rPr>
          <w:color w:val="000000"/>
          <w:sz w:val="28"/>
          <w:szCs w:val="28"/>
        </w:rPr>
        <w:t>н</w:t>
      </w:r>
      <w:r w:rsidRPr="00A2004F">
        <w:rPr>
          <w:color w:val="000000"/>
          <w:sz w:val="28"/>
          <w:szCs w:val="28"/>
        </w:rPr>
        <w:t xml:space="preserve">ского </w:t>
      </w:r>
      <w:r w:rsidRPr="00A2004F">
        <w:rPr>
          <w:color w:val="000000"/>
          <w:spacing w:val="2"/>
          <w:sz w:val="28"/>
          <w:szCs w:val="28"/>
        </w:rPr>
        <w:t xml:space="preserve">общества как основы профилактики терроризма: </w:t>
      </w:r>
      <w:r w:rsidRPr="00A2004F">
        <w:rPr>
          <w:bCs/>
          <w:color w:val="000000"/>
          <w:sz w:val="28"/>
          <w:szCs w:val="28"/>
        </w:rPr>
        <w:t>материалы</w:t>
      </w:r>
      <w:r w:rsidRPr="00A2004F">
        <w:rPr>
          <w:b/>
          <w:bCs/>
          <w:color w:val="000000"/>
          <w:sz w:val="28"/>
          <w:szCs w:val="28"/>
        </w:rPr>
        <w:t xml:space="preserve"> </w:t>
      </w:r>
      <w:r w:rsidRPr="00A2004F">
        <w:rPr>
          <w:color w:val="000000"/>
          <w:sz w:val="28"/>
          <w:szCs w:val="28"/>
        </w:rPr>
        <w:t xml:space="preserve">Четвертой международной научной конференции по </w:t>
      </w:r>
      <w:r w:rsidRPr="00A2004F">
        <w:rPr>
          <w:color w:val="000000"/>
          <w:spacing w:val="1"/>
          <w:sz w:val="28"/>
          <w:szCs w:val="28"/>
        </w:rPr>
        <w:t>проблемам безопасности и прот</w:t>
      </w:r>
      <w:r w:rsidRPr="00A2004F">
        <w:rPr>
          <w:color w:val="000000"/>
          <w:spacing w:val="1"/>
          <w:sz w:val="28"/>
          <w:szCs w:val="28"/>
        </w:rPr>
        <w:t>и</w:t>
      </w:r>
      <w:r w:rsidRPr="00A2004F">
        <w:rPr>
          <w:color w:val="000000"/>
          <w:spacing w:val="1"/>
          <w:sz w:val="28"/>
          <w:szCs w:val="28"/>
        </w:rPr>
        <w:t xml:space="preserve">водействия терроризму. –  Т. 1. – </w:t>
      </w:r>
      <w:r w:rsidRPr="00A2004F">
        <w:rPr>
          <w:color w:val="000000"/>
          <w:spacing w:val="2"/>
          <w:sz w:val="28"/>
          <w:szCs w:val="28"/>
        </w:rPr>
        <w:t xml:space="preserve">М.: МЦНМО, </w:t>
      </w:r>
      <w:r w:rsidRPr="00A2004F">
        <w:rPr>
          <w:color w:val="000000"/>
          <w:spacing w:val="5"/>
          <w:sz w:val="28"/>
          <w:szCs w:val="28"/>
        </w:rPr>
        <w:t>2009. – 512 с.</w:t>
      </w:r>
    </w:p>
    <w:p w:rsidR="0031345B" w:rsidRPr="00A2004F" w:rsidRDefault="0031345B" w:rsidP="0031345B">
      <w:pPr>
        <w:ind w:firstLine="680"/>
        <w:jc w:val="both"/>
        <w:rPr>
          <w:i/>
          <w:sz w:val="28"/>
          <w:szCs w:val="28"/>
        </w:rPr>
      </w:pPr>
    </w:p>
    <w:p w:rsidR="0031345B" w:rsidRPr="00A2004F" w:rsidRDefault="0031345B" w:rsidP="0031345B">
      <w:pPr>
        <w:ind w:firstLine="680"/>
        <w:jc w:val="center"/>
        <w:rPr>
          <w:b/>
          <w:sz w:val="28"/>
          <w:szCs w:val="28"/>
        </w:rPr>
      </w:pPr>
      <w:r w:rsidRPr="00A2004F">
        <w:rPr>
          <w:b/>
          <w:sz w:val="28"/>
          <w:szCs w:val="28"/>
        </w:rPr>
        <w:t>Дополнительная литература:</w:t>
      </w:r>
    </w:p>
    <w:p w:rsidR="0031345B" w:rsidRPr="00A2004F" w:rsidRDefault="0031345B" w:rsidP="0031345B">
      <w:pPr>
        <w:pStyle w:val="a5"/>
        <w:spacing w:after="0"/>
        <w:ind w:firstLine="720"/>
        <w:jc w:val="both"/>
        <w:rPr>
          <w:sz w:val="28"/>
          <w:szCs w:val="28"/>
        </w:rPr>
      </w:pPr>
      <w:r w:rsidRPr="00A2004F">
        <w:rPr>
          <w:sz w:val="28"/>
          <w:szCs w:val="28"/>
        </w:rPr>
        <w:t xml:space="preserve"> </w:t>
      </w:r>
    </w:p>
    <w:p w:rsidR="0031345B" w:rsidRPr="00A2004F" w:rsidRDefault="0031345B" w:rsidP="0031345B">
      <w:pPr>
        <w:ind w:firstLine="540"/>
        <w:jc w:val="both"/>
        <w:rPr>
          <w:sz w:val="28"/>
          <w:szCs w:val="28"/>
        </w:rPr>
      </w:pPr>
      <w:r w:rsidRPr="00A2004F">
        <w:rPr>
          <w:sz w:val="28"/>
          <w:szCs w:val="28"/>
        </w:rPr>
        <w:tab/>
        <w:t>1. Вектор идентичности на постсоветском пространстве: материалы Международного «круглого стола». – Ростов н/Д.: Изд-во ЮНЦ РАН, 2007. – 271 с.</w:t>
      </w:r>
    </w:p>
    <w:p w:rsidR="0031345B" w:rsidRPr="00A2004F" w:rsidRDefault="0031345B" w:rsidP="0031345B">
      <w:pPr>
        <w:ind w:firstLine="540"/>
        <w:jc w:val="both"/>
        <w:rPr>
          <w:sz w:val="28"/>
          <w:szCs w:val="28"/>
        </w:rPr>
      </w:pPr>
      <w:r w:rsidRPr="00A2004F">
        <w:rPr>
          <w:sz w:val="28"/>
          <w:szCs w:val="28"/>
        </w:rPr>
        <w:t xml:space="preserve"> 2. Гладких В.И., Кобец П.Н. О терроризме как серьезнейшей угрозе н</w:t>
      </w:r>
      <w:r w:rsidRPr="00A2004F">
        <w:rPr>
          <w:sz w:val="28"/>
          <w:szCs w:val="28"/>
        </w:rPr>
        <w:t>а</w:t>
      </w:r>
      <w:r w:rsidRPr="00A2004F">
        <w:rPr>
          <w:sz w:val="28"/>
          <w:szCs w:val="28"/>
        </w:rPr>
        <w:t xml:space="preserve">циональной безопасности Российской Федерации // </w:t>
      </w:r>
    </w:p>
    <w:p w:rsidR="0031345B" w:rsidRPr="00A2004F" w:rsidRDefault="0031345B" w:rsidP="0031345B">
      <w:pPr>
        <w:ind w:firstLine="540"/>
        <w:jc w:val="both"/>
        <w:rPr>
          <w:sz w:val="28"/>
          <w:szCs w:val="28"/>
        </w:rPr>
      </w:pPr>
      <w:r w:rsidRPr="00A2004F">
        <w:rPr>
          <w:sz w:val="28"/>
          <w:szCs w:val="28"/>
        </w:rPr>
        <w:t>3. Криминалистическое обеспечение борьбы с терроризмом. Сборник научных трудов. – Волгоград: Изд-во ВА МВД России, 2006. – С. 64-66</w:t>
      </w:r>
    </w:p>
    <w:p w:rsidR="0031345B" w:rsidRPr="00A2004F" w:rsidRDefault="0031345B" w:rsidP="0031345B">
      <w:pPr>
        <w:ind w:firstLine="540"/>
        <w:jc w:val="both"/>
        <w:rPr>
          <w:sz w:val="28"/>
          <w:szCs w:val="28"/>
        </w:rPr>
      </w:pPr>
      <w:r w:rsidRPr="00A2004F">
        <w:rPr>
          <w:sz w:val="28"/>
          <w:szCs w:val="28"/>
        </w:rPr>
        <w:t>4. Логинова Т.А. Терроризм как угроза национальной безопасности // Современный мир: безопасность и права человека. Материалы II межвузо</w:t>
      </w:r>
      <w:r w:rsidRPr="00A2004F">
        <w:rPr>
          <w:sz w:val="28"/>
          <w:szCs w:val="28"/>
        </w:rPr>
        <w:t>в</w:t>
      </w:r>
      <w:r w:rsidRPr="00A2004F">
        <w:rPr>
          <w:sz w:val="28"/>
          <w:szCs w:val="28"/>
        </w:rPr>
        <w:t>ской научно-практической конференции. – Смоленск: Маджента, 2006. – С. 122-125.</w:t>
      </w:r>
    </w:p>
    <w:p w:rsidR="0031345B" w:rsidRPr="00A2004F" w:rsidRDefault="0031345B" w:rsidP="0031345B">
      <w:pPr>
        <w:ind w:firstLine="540"/>
        <w:jc w:val="both"/>
        <w:rPr>
          <w:sz w:val="28"/>
          <w:szCs w:val="28"/>
        </w:rPr>
      </w:pPr>
      <w:r w:rsidRPr="00A2004F">
        <w:rPr>
          <w:sz w:val="28"/>
          <w:szCs w:val="28"/>
        </w:rPr>
        <w:t>5. Коррупция и экстремизм как угрозы национальной безопасности России: сборник научных статей по материалам межведомственной межвузо</w:t>
      </w:r>
      <w:r w:rsidRPr="00A2004F">
        <w:rPr>
          <w:sz w:val="28"/>
          <w:szCs w:val="28"/>
        </w:rPr>
        <w:t>в</w:t>
      </w:r>
      <w:r w:rsidRPr="00A2004F">
        <w:rPr>
          <w:sz w:val="28"/>
          <w:szCs w:val="28"/>
        </w:rPr>
        <w:t>ской научно-практической конференции / под общ. ред. С.Ф. Идрисова. – Ижевск: Ижевск. филиал ФГОУ ВПО «НА МВД РФ», 2010. – 204 c.</w:t>
      </w:r>
    </w:p>
    <w:p w:rsidR="0031345B" w:rsidRPr="00A2004F" w:rsidRDefault="0031345B" w:rsidP="0031345B">
      <w:pPr>
        <w:ind w:firstLine="540"/>
        <w:jc w:val="both"/>
        <w:rPr>
          <w:sz w:val="28"/>
          <w:szCs w:val="28"/>
        </w:rPr>
      </w:pPr>
      <w:r w:rsidRPr="00A2004F">
        <w:rPr>
          <w:sz w:val="28"/>
          <w:szCs w:val="28"/>
        </w:rPr>
        <w:t>6. Мусаелян М.Ф. Экстремизм как угроза национальной безопасности Российской Федерации // Журнал российского права. – 2009. – № 3. – С. 18-27.</w:t>
      </w:r>
    </w:p>
    <w:p w:rsidR="0031345B" w:rsidRPr="00A2004F" w:rsidRDefault="0031345B" w:rsidP="0031345B">
      <w:pPr>
        <w:ind w:firstLine="540"/>
        <w:jc w:val="both"/>
        <w:rPr>
          <w:sz w:val="28"/>
          <w:szCs w:val="28"/>
        </w:rPr>
      </w:pPr>
      <w:r w:rsidRPr="00A2004F">
        <w:rPr>
          <w:sz w:val="28"/>
          <w:szCs w:val="28"/>
        </w:rPr>
        <w:t>7. Никитин A.Г. Идеология экстремизма как угроза национальной без</w:t>
      </w:r>
      <w:r w:rsidRPr="00A2004F">
        <w:rPr>
          <w:sz w:val="28"/>
          <w:szCs w:val="28"/>
        </w:rPr>
        <w:t>о</w:t>
      </w:r>
      <w:r w:rsidRPr="00A2004F">
        <w:rPr>
          <w:sz w:val="28"/>
          <w:szCs w:val="28"/>
        </w:rPr>
        <w:t xml:space="preserve">пасности России // Актуальные проблемы экономики и права. – 2010. – № 3 (15). – С. 121-128. </w:t>
      </w:r>
    </w:p>
    <w:p w:rsidR="0031345B" w:rsidRPr="00A2004F" w:rsidRDefault="0031345B" w:rsidP="0031345B">
      <w:pPr>
        <w:ind w:firstLine="540"/>
        <w:jc w:val="both"/>
        <w:rPr>
          <w:sz w:val="28"/>
          <w:szCs w:val="28"/>
        </w:rPr>
      </w:pPr>
      <w:r w:rsidRPr="00A2004F">
        <w:rPr>
          <w:sz w:val="28"/>
          <w:szCs w:val="28"/>
        </w:rPr>
        <w:t>8. Основы противодействия терроризму: учебное пособие для студентов высших учебных заведений / под ред. Я.Д. Вишнякова. – М.: Издательский центр «Академия», 2006. – 240 с.</w:t>
      </w:r>
    </w:p>
    <w:p w:rsidR="0031345B" w:rsidRPr="00A2004F" w:rsidRDefault="0031345B" w:rsidP="0031345B">
      <w:pPr>
        <w:ind w:firstLine="540"/>
        <w:jc w:val="both"/>
        <w:rPr>
          <w:sz w:val="28"/>
          <w:szCs w:val="28"/>
        </w:rPr>
      </w:pPr>
      <w:r w:rsidRPr="00A2004F">
        <w:rPr>
          <w:sz w:val="28"/>
          <w:szCs w:val="28"/>
        </w:rPr>
        <w:t>9. Попов С.Е. Терроризм и экстремизм – угрозы национальной безопа</w:t>
      </w:r>
      <w:r w:rsidRPr="00A2004F">
        <w:rPr>
          <w:sz w:val="28"/>
          <w:szCs w:val="28"/>
        </w:rPr>
        <w:t>с</w:t>
      </w:r>
      <w:r w:rsidRPr="00A2004F">
        <w:rPr>
          <w:sz w:val="28"/>
          <w:szCs w:val="28"/>
        </w:rPr>
        <w:t>ности России // Преступность в России: состояние, проблемы предупрежд</w:t>
      </w:r>
      <w:r w:rsidRPr="00A2004F">
        <w:rPr>
          <w:sz w:val="28"/>
          <w:szCs w:val="28"/>
        </w:rPr>
        <w:t>е</w:t>
      </w:r>
      <w:r w:rsidRPr="00A2004F">
        <w:rPr>
          <w:sz w:val="28"/>
          <w:szCs w:val="28"/>
        </w:rPr>
        <w:t>ния и раскрытия преступлений: сборник материалов Международной научно-практической конференции. – Воронеж: Изд-во Воронеж. ин-та МВД России, 2008. – Ч. 1. – С. 52-55.</w:t>
      </w:r>
    </w:p>
    <w:p w:rsidR="0031345B" w:rsidRPr="00A2004F" w:rsidRDefault="0031345B" w:rsidP="0031345B">
      <w:pPr>
        <w:pStyle w:val="a5"/>
        <w:spacing w:after="0"/>
        <w:ind w:firstLine="540"/>
        <w:jc w:val="both"/>
        <w:rPr>
          <w:sz w:val="28"/>
          <w:szCs w:val="28"/>
        </w:rPr>
      </w:pPr>
      <w:r w:rsidRPr="00A2004F">
        <w:rPr>
          <w:sz w:val="28"/>
          <w:szCs w:val="28"/>
        </w:rPr>
        <w:t xml:space="preserve">10. Проблемы обеспечения национальной безопасности, гражданского мира и согласия в контексте глобализационных вызовов и угроз </w:t>
      </w:r>
      <w:r w:rsidRPr="00A2004F">
        <w:rPr>
          <w:sz w:val="28"/>
          <w:szCs w:val="28"/>
        </w:rPr>
        <w:lastRenderedPageBreak/>
        <w:t>постсовр</w:t>
      </w:r>
      <w:r w:rsidRPr="00A2004F">
        <w:rPr>
          <w:sz w:val="28"/>
          <w:szCs w:val="28"/>
        </w:rPr>
        <w:t>е</w:t>
      </w:r>
      <w:r w:rsidRPr="00A2004F">
        <w:rPr>
          <w:sz w:val="28"/>
          <w:szCs w:val="28"/>
        </w:rPr>
        <w:t>менности: сборник докладов и статей международной научно-практической конференции. – Невинномысск: Изд-во НГГТИ, 2007. – 292 с.</w:t>
      </w:r>
    </w:p>
    <w:p w:rsidR="0031345B" w:rsidRPr="00A2004F" w:rsidRDefault="0031345B" w:rsidP="0031345B">
      <w:pPr>
        <w:pStyle w:val="3"/>
        <w:ind w:firstLine="540"/>
        <w:rPr>
          <w:rFonts w:ascii="Times New Roman" w:hAnsi="Times New Roman" w:cs="Times New Roman"/>
          <w:b w:val="0"/>
          <w:i/>
          <w:sz w:val="28"/>
          <w:szCs w:val="28"/>
        </w:rPr>
      </w:pPr>
    </w:p>
    <w:p w:rsidR="0031345B" w:rsidRPr="00A2004F" w:rsidRDefault="0031345B" w:rsidP="0031345B">
      <w:pPr>
        <w:pStyle w:val="3"/>
        <w:ind w:firstLine="680"/>
        <w:rPr>
          <w:rFonts w:ascii="Times New Roman" w:hAnsi="Times New Roman" w:cs="Times New Roman"/>
          <w:sz w:val="28"/>
          <w:szCs w:val="28"/>
        </w:rPr>
      </w:pPr>
      <w:r w:rsidRPr="00A2004F">
        <w:rPr>
          <w:rFonts w:ascii="Times New Roman" w:hAnsi="Times New Roman" w:cs="Times New Roman"/>
          <w:sz w:val="28"/>
          <w:szCs w:val="28"/>
        </w:rPr>
        <w:t>Электронные ресурсы:</w:t>
      </w:r>
    </w:p>
    <w:p w:rsidR="0031345B" w:rsidRPr="00A2004F" w:rsidRDefault="0031345B" w:rsidP="0031345B">
      <w:pPr>
        <w:ind w:firstLine="680"/>
        <w:jc w:val="both"/>
        <w:outlineLvl w:val="1"/>
        <w:rPr>
          <w:bCs/>
          <w:color w:val="000000"/>
          <w:sz w:val="28"/>
          <w:szCs w:val="28"/>
        </w:rPr>
      </w:pPr>
    </w:p>
    <w:p w:rsidR="0031345B" w:rsidRPr="00A2004F" w:rsidRDefault="0031345B" w:rsidP="0031345B">
      <w:pPr>
        <w:ind w:firstLine="680"/>
        <w:jc w:val="both"/>
        <w:outlineLvl w:val="1"/>
        <w:rPr>
          <w:sz w:val="28"/>
          <w:szCs w:val="28"/>
        </w:rPr>
      </w:pPr>
      <w:r w:rsidRPr="00A2004F">
        <w:rPr>
          <w:sz w:val="28"/>
          <w:szCs w:val="28"/>
        </w:rPr>
        <w:t xml:space="preserve">1. </w:t>
      </w:r>
      <w:hyperlink r:id="rId209" w:history="1">
        <w:r w:rsidRPr="00A2004F">
          <w:rPr>
            <w:rStyle w:val="af"/>
            <w:sz w:val="28"/>
            <w:szCs w:val="28"/>
          </w:rPr>
          <w:t>www.kremlin.ru</w:t>
        </w:r>
      </w:hyperlink>
      <w:r w:rsidRPr="00A2004F">
        <w:rPr>
          <w:sz w:val="28"/>
          <w:szCs w:val="28"/>
        </w:rPr>
        <w:tab/>
        <w:t xml:space="preserve"> – «Официальный сайт Президента Российской Фед</w:t>
      </w:r>
      <w:r w:rsidRPr="00A2004F">
        <w:rPr>
          <w:sz w:val="28"/>
          <w:szCs w:val="28"/>
        </w:rPr>
        <w:t>е</w:t>
      </w:r>
      <w:r w:rsidRPr="00A2004F">
        <w:rPr>
          <w:sz w:val="28"/>
          <w:szCs w:val="28"/>
        </w:rPr>
        <w:t>рации» (</w:t>
      </w:r>
      <w:r w:rsidRPr="00A2004F">
        <w:rPr>
          <w:bCs/>
          <w:color w:val="000000"/>
          <w:sz w:val="28"/>
          <w:szCs w:val="28"/>
        </w:rPr>
        <w:t>Стратегия национальной безопасности Российской Федерации до 2020 года).</w:t>
      </w:r>
      <w:r w:rsidRPr="00A2004F">
        <w:rPr>
          <w:b/>
          <w:bCs/>
          <w:color w:val="000000"/>
          <w:sz w:val="28"/>
          <w:szCs w:val="28"/>
        </w:rPr>
        <w:t xml:space="preserve">  </w:t>
      </w:r>
    </w:p>
    <w:p w:rsidR="0031345B" w:rsidRPr="00A2004F" w:rsidRDefault="0031345B" w:rsidP="0031345B">
      <w:pPr>
        <w:pStyle w:val="1"/>
        <w:spacing w:before="0" w:after="0"/>
        <w:ind w:firstLine="680"/>
        <w:jc w:val="both"/>
        <w:rPr>
          <w:rFonts w:ascii="Times New Roman" w:hAnsi="Times New Roman" w:cs="Times New Roman"/>
          <w:b w:val="0"/>
          <w:sz w:val="28"/>
          <w:szCs w:val="28"/>
        </w:rPr>
      </w:pPr>
      <w:r w:rsidRPr="00A2004F">
        <w:rPr>
          <w:rFonts w:ascii="Times New Roman" w:hAnsi="Times New Roman" w:cs="Times New Roman"/>
          <w:b w:val="0"/>
          <w:sz w:val="28"/>
          <w:szCs w:val="28"/>
        </w:rPr>
        <w:t xml:space="preserve">2. </w:t>
      </w:r>
      <w:hyperlink r:id="rId210" w:history="1">
        <w:r w:rsidRPr="00A2004F">
          <w:rPr>
            <w:rStyle w:val="af"/>
            <w:b w:val="0"/>
            <w:sz w:val="28"/>
            <w:szCs w:val="28"/>
          </w:rPr>
          <w:t>http://www.rg.ru/</w:t>
        </w:r>
      </w:hyperlink>
      <w:r w:rsidRPr="00A2004F">
        <w:rPr>
          <w:rFonts w:ascii="Times New Roman" w:hAnsi="Times New Roman" w:cs="Times New Roman"/>
          <w:b w:val="0"/>
          <w:sz w:val="28"/>
          <w:szCs w:val="28"/>
        </w:rPr>
        <w:t xml:space="preserve"> – «Концепция противодействия терроризму в Ро</w:t>
      </w:r>
      <w:r w:rsidRPr="00A2004F">
        <w:rPr>
          <w:rFonts w:ascii="Times New Roman" w:hAnsi="Times New Roman" w:cs="Times New Roman"/>
          <w:b w:val="0"/>
          <w:sz w:val="28"/>
          <w:szCs w:val="28"/>
        </w:rPr>
        <w:t>с</w:t>
      </w:r>
      <w:r w:rsidRPr="00A2004F">
        <w:rPr>
          <w:rFonts w:ascii="Times New Roman" w:hAnsi="Times New Roman" w:cs="Times New Roman"/>
          <w:b w:val="0"/>
          <w:sz w:val="28"/>
          <w:szCs w:val="28"/>
        </w:rPr>
        <w:t xml:space="preserve">сийской Федерации». </w:t>
      </w:r>
    </w:p>
    <w:p w:rsidR="0031345B" w:rsidRPr="00A2004F" w:rsidRDefault="0031345B" w:rsidP="0031345B">
      <w:pPr>
        <w:jc w:val="both"/>
        <w:rPr>
          <w:color w:val="008080"/>
          <w:sz w:val="28"/>
          <w:szCs w:val="28"/>
        </w:rPr>
      </w:pPr>
      <w:r w:rsidRPr="00A2004F">
        <w:rPr>
          <w:color w:val="0000FF"/>
          <w:sz w:val="28"/>
          <w:szCs w:val="28"/>
        </w:rPr>
        <w:tab/>
      </w:r>
      <w:r w:rsidRPr="00A2004F">
        <w:rPr>
          <w:sz w:val="28"/>
          <w:szCs w:val="28"/>
        </w:rPr>
        <w:t>3.</w:t>
      </w:r>
      <w:r w:rsidRPr="00A2004F">
        <w:rPr>
          <w:color w:val="0000FF"/>
          <w:sz w:val="28"/>
          <w:szCs w:val="28"/>
        </w:rPr>
        <w:t xml:space="preserve"> </w:t>
      </w:r>
      <w:hyperlink r:id="rId211" w:history="1">
        <w:r w:rsidRPr="00A2004F">
          <w:rPr>
            <w:rStyle w:val="af"/>
            <w:sz w:val="28"/>
            <w:szCs w:val="28"/>
            <w:lang w:val="en-US"/>
          </w:rPr>
          <w:t>http</w:t>
        </w:r>
        <w:r w:rsidRPr="00A2004F">
          <w:rPr>
            <w:rStyle w:val="af"/>
            <w:sz w:val="28"/>
            <w:szCs w:val="28"/>
          </w:rPr>
          <w:t>://</w:t>
        </w:r>
        <w:r w:rsidRPr="00A2004F">
          <w:rPr>
            <w:rStyle w:val="af"/>
            <w:sz w:val="28"/>
            <w:szCs w:val="28"/>
            <w:lang w:val="en-US"/>
          </w:rPr>
          <w:t>www</w:t>
        </w:r>
        <w:r w:rsidRPr="00A2004F">
          <w:rPr>
            <w:rStyle w:val="af"/>
            <w:sz w:val="28"/>
            <w:szCs w:val="28"/>
          </w:rPr>
          <w:t>.</w:t>
        </w:r>
        <w:r w:rsidRPr="00A2004F">
          <w:rPr>
            <w:rStyle w:val="af"/>
            <w:sz w:val="28"/>
            <w:szCs w:val="28"/>
            <w:lang w:val="en-US"/>
          </w:rPr>
          <w:t>drofa</w:t>
        </w:r>
        <w:r w:rsidRPr="00A2004F">
          <w:rPr>
            <w:rStyle w:val="af"/>
            <w:sz w:val="28"/>
            <w:szCs w:val="28"/>
          </w:rPr>
          <w:t>.</w:t>
        </w:r>
        <w:r w:rsidRPr="00A2004F">
          <w:rPr>
            <w:rStyle w:val="af"/>
            <w:sz w:val="28"/>
            <w:szCs w:val="28"/>
            <w:lang w:val="en-US"/>
          </w:rPr>
          <w:t>ru</w:t>
        </w:r>
        <w:r w:rsidRPr="00A2004F">
          <w:rPr>
            <w:rStyle w:val="af"/>
            <w:sz w:val="28"/>
            <w:szCs w:val="28"/>
          </w:rPr>
          <w:t>/</w:t>
        </w:r>
      </w:hyperlink>
      <w:r w:rsidRPr="00A2004F">
        <w:rPr>
          <w:color w:val="0000FF"/>
          <w:sz w:val="28"/>
          <w:szCs w:val="28"/>
        </w:rPr>
        <w:t xml:space="preserve"> </w:t>
      </w:r>
      <w:r w:rsidRPr="00A2004F">
        <w:rPr>
          <w:sz w:val="28"/>
          <w:szCs w:val="28"/>
        </w:rPr>
        <w:t>– «Программа Федерального агентства по обр</w:t>
      </w:r>
      <w:r w:rsidRPr="00A2004F">
        <w:rPr>
          <w:sz w:val="28"/>
          <w:szCs w:val="28"/>
        </w:rPr>
        <w:t>а</w:t>
      </w:r>
      <w:r w:rsidRPr="00A2004F">
        <w:rPr>
          <w:sz w:val="28"/>
          <w:szCs w:val="28"/>
        </w:rPr>
        <w:t>зованию «Патриотическое воспитание граждан Российской Федерации».</w:t>
      </w:r>
      <w:r w:rsidRPr="00A2004F">
        <w:rPr>
          <w:color w:val="000080"/>
          <w:sz w:val="28"/>
          <w:szCs w:val="28"/>
          <w:u w:val="single"/>
        </w:rPr>
        <w:t xml:space="preserve">  </w:t>
      </w:r>
    </w:p>
    <w:p w:rsidR="0031345B" w:rsidRPr="00A2004F" w:rsidRDefault="0031345B" w:rsidP="0031345B">
      <w:pPr>
        <w:ind w:firstLine="680"/>
        <w:jc w:val="both"/>
        <w:outlineLvl w:val="1"/>
        <w:rPr>
          <w:sz w:val="28"/>
          <w:szCs w:val="28"/>
        </w:rPr>
      </w:pPr>
      <w:r w:rsidRPr="00A2004F">
        <w:rPr>
          <w:sz w:val="28"/>
          <w:szCs w:val="28"/>
        </w:rPr>
        <w:t xml:space="preserve">4. </w:t>
      </w:r>
      <w:hyperlink r:id="rId212" w:history="1">
        <w:r w:rsidRPr="00A2004F">
          <w:rPr>
            <w:rStyle w:val="af"/>
            <w:sz w:val="28"/>
            <w:szCs w:val="28"/>
          </w:rPr>
          <w:t>http://www.scrf.gov.ru</w:t>
        </w:r>
      </w:hyperlink>
      <w:r w:rsidRPr="00A2004F">
        <w:rPr>
          <w:sz w:val="28"/>
          <w:szCs w:val="28"/>
        </w:rPr>
        <w:t xml:space="preserve"> – «Совет Безопасности Российской Федерации». </w:t>
      </w:r>
    </w:p>
    <w:p w:rsidR="0031345B" w:rsidRPr="00A2004F" w:rsidRDefault="0031345B" w:rsidP="0031345B">
      <w:pPr>
        <w:ind w:firstLine="680"/>
        <w:jc w:val="both"/>
        <w:outlineLvl w:val="1"/>
        <w:rPr>
          <w:sz w:val="28"/>
          <w:szCs w:val="28"/>
        </w:rPr>
      </w:pPr>
      <w:r w:rsidRPr="00A2004F">
        <w:rPr>
          <w:sz w:val="28"/>
          <w:szCs w:val="28"/>
        </w:rPr>
        <w:t xml:space="preserve">5. </w:t>
      </w:r>
      <w:hyperlink r:id="rId213" w:history="1">
        <w:r w:rsidRPr="00A2004F">
          <w:rPr>
            <w:rStyle w:val="af"/>
            <w:sz w:val="28"/>
            <w:szCs w:val="28"/>
          </w:rPr>
          <w:t>http://www.duma.gov.ru/csecure/</w:t>
        </w:r>
      </w:hyperlink>
      <w:r w:rsidRPr="00A2004F">
        <w:rPr>
          <w:sz w:val="28"/>
          <w:szCs w:val="28"/>
        </w:rPr>
        <w:t xml:space="preserve"> – Комитет Государственной Думы по безопасности.</w:t>
      </w:r>
    </w:p>
    <w:p w:rsidR="0031345B" w:rsidRPr="00A2004F" w:rsidRDefault="0031345B" w:rsidP="0031345B">
      <w:pPr>
        <w:ind w:firstLine="680"/>
        <w:jc w:val="both"/>
        <w:outlineLvl w:val="1"/>
        <w:rPr>
          <w:sz w:val="28"/>
          <w:szCs w:val="28"/>
        </w:rPr>
      </w:pPr>
    </w:p>
    <w:p w:rsidR="0031345B" w:rsidRPr="00A2004F" w:rsidRDefault="0031345B" w:rsidP="0031345B">
      <w:pPr>
        <w:widowControl w:val="0"/>
        <w:tabs>
          <w:tab w:val="left" w:pos="540"/>
        </w:tabs>
        <w:ind w:firstLine="900"/>
        <w:jc w:val="center"/>
        <w:rPr>
          <w:b/>
          <w:snapToGrid w:val="0"/>
          <w:sz w:val="28"/>
          <w:szCs w:val="28"/>
        </w:rPr>
      </w:pPr>
    </w:p>
    <w:p w:rsidR="0031345B" w:rsidRPr="00A2004F" w:rsidRDefault="0031345B" w:rsidP="0031345B">
      <w:pPr>
        <w:widowControl w:val="0"/>
        <w:tabs>
          <w:tab w:val="left" w:pos="540"/>
        </w:tabs>
        <w:ind w:firstLine="900"/>
        <w:jc w:val="center"/>
        <w:rPr>
          <w:b/>
          <w:snapToGrid w:val="0"/>
          <w:sz w:val="28"/>
          <w:szCs w:val="28"/>
        </w:rPr>
      </w:pPr>
    </w:p>
    <w:p w:rsidR="0031345B" w:rsidRPr="00A2004F" w:rsidRDefault="0031345B" w:rsidP="0031345B">
      <w:pPr>
        <w:widowControl w:val="0"/>
        <w:tabs>
          <w:tab w:val="left" w:pos="540"/>
        </w:tabs>
        <w:ind w:firstLine="900"/>
        <w:jc w:val="center"/>
        <w:rPr>
          <w:b/>
          <w:snapToGrid w:val="0"/>
          <w:sz w:val="28"/>
          <w:szCs w:val="28"/>
        </w:rPr>
      </w:pPr>
      <w:r w:rsidRPr="00A2004F">
        <w:rPr>
          <w:b/>
          <w:snapToGrid w:val="0"/>
          <w:sz w:val="28"/>
          <w:szCs w:val="28"/>
        </w:rPr>
        <w:t>Задания для развития и контроля владения компетенциями:</w:t>
      </w:r>
    </w:p>
    <w:p w:rsidR="0031345B" w:rsidRPr="00A2004F" w:rsidRDefault="0031345B" w:rsidP="0031345B">
      <w:pPr>
        <w:widowControl w:val="0"/>
        <w:tabs>
          <w:tab w:val="left" w:pos="540"/>
        </w:tabs>
        <w:ind w:firstLine="900"/>
        <w:jc w:val="center"/>
        <w:rPr>
          <w:b/>
          <w:snapToGrid w:val="0"/>
          <w:sz w:val="28"/>
          <w:szCs w:val="28"/>
        </w:rPr>
      </w:pPr>
    </w:p>
    <w:p w:rsidR="0031345B" w:rsidRPr="00A2004F" w:rsidRDefault="0031345B" w:rsidP="00A56512">
      <w:pPr>
        <w:numPr>
          <w:ilvl w:val="0"/>
          <w:numId w:val="147"/>
        </w:numPr>
        <w:tabs>
          <w:tab w:val="clear" w:pos="927"/>
          <w:tab w:val="left" w:pos="900"/>
        </w:tabs>
        <w:ind w:left="0" w:firstLine="567"/>
        <w:jc w:val="both"/>
        <w:rPr>
          <w:sz w:val="28"/>
          <w:szCs w:val="28"/>
        </w:rPr>
      </w:pPr>
      <w:r w:rsidRPr="00A2004F">
        <w:rPr>
          <w:sz w:val="28"/>
          <w:szCs w:val="28"/>
        </w:rPr>
        <w:t>Заполните  нижеприведенную таблицу:</w:t>
      </w:r>
    </w:p>
    <w:p w:rsidR="0031345B" w:rsidRPr="00A2004F" w:rsidRDefault="0031345B" w:rsidP="0031345B">
      <w:pPr>
        <w:ind w:firstLine="567"/>
        <w:jc w:val="both"/>
        <w:rPr>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80"/>
      </w:tblPr>
      <w:tblGrid>
        <w:gridCol w:w="3269"/>
        <w:gridCol w:w="5975"/>
      </w:tblGrid>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
                <w:bCs/>
                <w:sz w:val="28"/>
                <w:szCs w:val="28"/>
              </w:rPr>
            </w:pP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
                <w:sz w:val="28"/>
                <w:szCs w:val="28"/>
              </w:rPr>
            </w:pPr>
            <w:r w:rsidRPr="00A2004F">
              <w:rPr>
                <w:b/>
                <w:sz w:val="28"/>
                <w:szCs w:val="28"/>
              </w:rPr>
              <w:t>Риски и угрозы национальной безопа</w:t>
            </w:r>
            <w:r w:rsidRPr="00A2004F">
              <w:rPr>
                <w:b/>
                <w:sz w:val="28"/>
                <w:szCs w:val="28"/>
              </w:rPr>
              <w:t>с</w:t>
            </w:r>
            <w:r w:rsidRPr="00A2004F">
              <w:rPr>
                <w:b/>
                <w:sz w:val="28"/>
                <w:szCs w:val="28"/>
              </w:rPr>
              <w:t>ности РФ</w:t>
            </w: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Cs/>
                <w:sz w:val="28"/>
                <w:szCs w:val="28"/>
              </w:rPr>
            </w:pPr>
            <w:r w:rsidRPr="00A2004F">
              <w:rPr>
                <w:bCs/>
                <w:sz w:val="28"/>
                <w:szCs w:val="28"/>
              </w:rPr>
              <w:t xml:space="preserve">Экономические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hd w:val="clear" w:color="auto" w:fill="FFFFFF"/>
              <w:spacing w:after="0" w:afterAutospacing="0"/>
              <w:ind w:firstLine="567"/>
              <w:contextualSpacing/>
              <w:jc w:val="both"/>
              <w:rPr>
                <w:sz w:val="28"/>
                <w:szCs w:val="28"/>
              </w:rPr>
            </w:pP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last"/>
              <w:spacing w:after="0" w:afterAutospacing="0"/>
              <w:ind w:firstLine="567"/>
              <w:contextualSpacing/>
              <w:jc w:val="both"/>
              <w:rPr>
                <w:bCs/>
                <w:sz w:val="28"/>
                <w:szCs w:val="28"/>
              </w:rPr>
            </w:pPr>
            <w:r w:rsidRPr="00A2004F">
              <w:rPr>
                <w:bCs/>
                <w:sz w:val="28"/>
                <w:szCs w:val="28"/>
              </w:rPr>
              <w:t xml:space="preserve">Социально-политические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a5"/>
              <w:spacing w:after="0"/>
              <w:ind w:firstLine="567"/>
              <w:contextualSpacing/>
              <w:jc w:val="both"/>
              <w:rPr>
                <w:iCs/>
                <w:sz w:val="28"/>
                <w:szCs w:val="28"/>
              </w:rPr>
            </w:pP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Cs/>
                <w:sz w:val="28"/>
                <w:szCs w:val="28"/>
              </w:rPr>
            </w:pPr>
            <w:r w:rsidRPr="00A2004F">
              <w:rPr>
                <w:bCs/>
                <w:sz w:val="28"/>
                <w:szCs w:val="28"/>
              </w:rPr>
              <w:t xml:space="preserve">Демографические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hd w:val="clear" w:color="auto" w:fill="FFFFFF"/>
              <w:spacing w:after="0" w:afterAutospacing="0"/>
              <w:ind w:firstLine="567"/>
              <w:contextualSpacing/>
              <w:jc w:val="both"/>
              <w:rPr>
                <w:sz w:val="28"/>
                <w:szCs w:val="28"/>
              </w:rPr>
            </w:pP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Cs/>
                <w:sz w:val="28"/>
                <w:szCs w:val="28"/>
              </w:rPr>
            </w:pPr>
            <w:r w:rsidRPr="00A2004F">
              <w:rPr>
                <w:bCs/>
                <w:sz w:val="28"/>
                <w:szCs w:val="28"/>
              </w:rPr>
              <w:t xml:space="preserve">Идеологические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sz w:val="28"/>
                <w:szCs w:val="28"/>
              </w:rPr>
            </w:pP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Cs/>
                <w:sz w:val="28"/>
                <w:szCs w:val="28"/>
              </w:rPr>
            </w:pPr>
            <w:r w:rsidRPr="00A2004F">
              <w:rPr>
                <w:bCs/>
                <w:sz w:val="28"/>
                <w:szCs w:val="28"/>
              </w:rPr>
              <w:t xml:space="preserve">Информационные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hd w:val="clear" w:color="auto" w:fill="FFFFFF"/>
              <w:spacing w:after="0" w:afterAutospacing="0"/>
              <w:ind w:firstLine="567"/>
              <w:contextualSpacing/>
              <w:jc w:val="both"/>
              <w:rPr>
                <w:sz w:val="28"/>
                <w:szCs w:val="28"/>
              </w:rPr>
            </w:pP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Cs/>
                <w:sz w:val="28"/>
                <w:szCs w:val="28"/>
              </w:rPr>
            </w:pPr>
            <w:r w:rsidRPr="00A2004F">
              <w:rPr>
                <w:bCs/>
                <w:sz w:val="28"/>
                <w:szCs w:val="28"/>
              </w:rPr>
              <w:t xml:space="preserve">Экологические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hd w:val="clear" w:color="auto" w:fill="FFFFFF"/>
              <w:spacing w:after="0" w:afterAutospacing="0"/>
              <w:ind w:firstLine="567"/>
              <w:contextualSpacing/>
              <w:jc w:val="both"/>
              <w:rPr>
                <w:sz w:val="28"/>
                <w:szCs w:val="28"/>
              </w:rPr>
            </w:pPr>
            <w:r w:rsidRPr="00A2004F">
              <w:rPr>
                <w:sz w:val="28"/>
                <w:szCs w:val="28"/>
              </w:rPr>
              <w:t xml:space="preserve"> </w:t>
            </w:r>
          </w:p>
        </w:tc>
      </w:tr>
      <w:tr w:rsidR="0031345B" w:rsidRPr="00A2004F">
        <w:tc>
          <w:tcPr>
            <w:tcW w:w="0" w:type="auto"/>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pacing w:after="0" w:afterAutospacing="0"/>
              <w:ind w:firstLine="567"/>
              <w:contextualSpacing/>
              <w:jc w:val="both"/>
              <w:rPr>
                <w:bCs/>
                <w:sz w:val="28"/>
                <w:szCs w:val="28"/>
              </w:rPr>
            </w:pPr>
            <w:r w:rsidRPr="00A2004F">
              <w:rPr>
                <w:bCs/>
                <w:sz w:val="28"/>
                <w:szCs w:val="28"/>
              </w:rPr>
              <w:t xml:space="preserve">Геополитические </w:t>
            </w:r>
          </w:p>
        </w:tc>
        <w:tc>
          <w:tcPr>
            <w:tcW w:w="5975" w:type="dxa"/>
            <w:tcBorders>
              <w:top w:val="single" w:sz="8" w:space="0" w:color="auto"/>
              <w:left w:val="single" w:sz="8" w:space="0" w:color="auto"/>
              <w:bottom w:val="single" w:sz="8" w:space="0" w:color="auto"/>
              <w:right w:val="single" w:sz="8" w:space="0" w:color="auto"/>
            </w:tcBorders>
          </w:tcPr>
          <w:p w:rsidR="0031345B" w:rsidRPr="00A2004F" w:rsidRDefault="0031345B" w:rsidP="0031345B">
            <w:pPr>
              <w:pStyle w:val="msonormalcxspmiddle"/>
              <w:shd w:val="clear" w:color="auto" w:fill="FFFFFF"/>
              <w:spacing w:after="0" w:afterAutospacing="0"/>
              <w:ind w:firstLine="567"/>
              <w:contextualSpacing/>
              <w:jc w:val="both"/>
              <w:rPr>
                <w:sz w:val="28"/>
                <w:szCs w:val="28"/>
              </w:rPr>
            </w:pPr>
          </w:p>
        </w:tc>
      </w:tr>
    </w:tbl>
    <w:p w:rsidR="0031345B" w:rsidRPr="00A2004F" w:rsidRDefault="0031345B" w:rsidP="0031345B">
      <w:pPr>
        <w:ind w:firstLine="567"/>
        <w:jc w:val="both"/>
        <w:rPr>
          <w:i/>
          <w:sz w:val="28"/>
          <w:szCs w:val="28"/>
        </w:rPr>
      </w:pPr>
    </w:p>
    <w:p w:rsidR="0031345B" w:rsidRPr="00A2004F" w:rsidRDefault="0031345B" w:rsidP="0031345B">
      <w:pPr>
        <w:ind w:firstLine="567"/>
        <w:jc w:val="both"/>
        <w:rPr>
          <w:sz w:val="28"/>
          <w:szCs w:val="28"/>
        </w:rPr>
      </w:pPr>
      <w:r w:rsidRPr="00A2004F">
        <w:rPr>
          <w:sz w:val="28"/>
          <w:szCs w:val="28"/>
        </w:rPr>
        <w:t>2. Как Вы считаете, достаточно ли места в учебно-воспитательном пр</w:t>
      </w:r>
      <w:r w:rsidRPr="00A2004F">
        <w:rPr>
          <w:sz w:val="28"/>
          <w:szCs w:val="28"/>
        </w:rPr>
        <w:t>о</w:t>
      </w:r>
      <w:r w:rsidRPr="00A2004F">
        <w:rPr>
          <w:sz w:val="28"/>
          <w:szCs w:val="28"/>
        </w:rPr>
        <w:t xml:space="preserve">цессе ВУЗов отводится гражданско-патриотическому воспитанию? Какие воспитательные мероприятия гражданско-патриотической направленности проводятся в Вашем учебном заведении? </w:t>
      </w:r>
    </w:p>
    <w:p w:rsidR="0031345B" w:rsidRPr="00A2004F" w:rsidRDefault="0031345B" w:rsidP="0031345B">
      <w:pPr>
        <w:ind w:firstLine="567"/>
        <w:jc w:val="both"/>
        <w:rPr>
          <w:sz w:val="28"/>
          <w:szCs w:val="28"/>
        </w:rPr>
      </w:pPr>
      <w:r w:rsidRPr="00A2004F">
        <w:rPr>
          <w:sz w:val="28"/>
          <w:szCs w:val="28"/>
        </w:rPr>
        <w:t>3. Разработайте фрагмент внеаудиторного воспитательного меропри</w:t>
      </w:r>
      <w:r w:rsidRPr="00A2004F">
        <w:rPr>
          <w:sz w:val="28"/>
          <w:szCs w:val="28"/>
        </w:rPr>
        <w:t>я</w:t>
      </w:r>
      <w:r w:rsidRPr="00A2004F">
        <w:rPr>
          <w:sz w:val="28"/>
          <w:szCs w:val="28"/>
        </w:rPr>
        <w:t>тия  гражданско-патриотической направленности.</w:t>
      </w:r>
    </w:p>
    <w:p w:rsidR="0031345B" w:rsidRPr="00A2004F" w:rsidRDefault="0031345B" w:rsidP="0031345B">
      <w:pPr>
        <w:ind w:firstLine="567"/>
        <w:jc w:val="both"/>
        <w:rPr>
          <w:sz w:val="28"/>
          <w:szCs w:val="28"/>
        </w:rPr>
      </w:pPr>
      <w:r w:rsidRPr="00A2004F">
        <w:rPr>
          <w:sz w:val="28"/>
          <w:szCs w:val="28"/>
        </w:rPr>
        <w:t>4.  Каким образом, на Ваш взгляд,  можно усилить, оптимизировать роль образовательных учреждений в гражданско-патриотическом воспитании учащейся молодежи?</w:t>
      </w:r>
    </w:p>
    <w:p w:rsidR="0031345B" w:rsidRPr="00A2004F" w:rsidRDefault="0031345B" w:rsidP="0031345B">
      <w:pPr>
        <w:jc w:val="both"/>
        <w:rPr>
          <w:sz w:val="28"/>
          <w:szCs w:val="28"/>
        </w:rPr>
      </w:pPr>
      <w:r w:rsidRPr="00A2004F">
        <w:rPr>
          <w:sz w:val="28"/>
          <w:szCs w:val="28"/>
        </w:rPr>
        <w:lastRenderedPageBreak/>
        <w:t>5. Может ли патриотизм стать идеологической основой противодействия терроризму?</w:t>
      </w:r>
    </w:p>
    <w:p w:rsidR="0031345B" w:rsidRPr="00A2004F" w:rsidRDefault="0031345B" w:rsidP="0031345B">
      <w:pPr>
        <w:jc w:val="both"/>
        <w:rPr>
          <w:b/>
          <w:sz w:val="28"/>
          <w:szCs w:val="28"/>
        </w:rPr>
      </w:pPr>
      <w:r w:rsidRPr="00A2004F">
        <w:rPr>
          <w:b/>
          <w:sz w:val="28"/>
          <w:szCs w:val="28"/>
        </w:rPr>
        <w:t xml:space="preserve"> </w:t>
      </w:r>
    </w:p>
    <w:p w:rsidR="0031345B" w:rsidRPr="00A2004F" w:rsidRDefault="0031345B" w:rsidP="0031345B">
      <w:pPr>
        <w:ind w:left="540"/>
        <w:jc w:val="center"/>
        <w:rPr>
          <w:b/>
          <w:sz w:val="28"/>
          <w:szCs w:val="28"/>
        </w:rPr>
      </w:pPr>
      <w:r w:rsidRPr="00A2004F">
        <w:rPr>
          <w:b/>
          <w:sz w:val="28"/>
          <w:szCs w:val="28"/>
        </w:rPr>
        <w:t>ЗАНЯТИЕ 9. НАЦИОНАЛЬНАЯ ИДЕЯ КАК ОСНОВА ФОРМ</w:t>
      </w:r>
      <w:r w:rsidRPr="00A2004F">
        <w:rPr>
          <w:b/>
          <w:sz w:val="28"/>
          <w:szCs w:val="28"/>
        </w:rPr>
        <w:t>И</w:t>
      </w:r>
      <w:r w:rsidRPr="00A2004F">
        <w:rPr>
          <w:b/>
          <w:sz w:val="28"/>
          <w:szCs w:val="28"/>
        </w:rPr>
        <w:t xml:space="preserve">РОВАНИЯ АНТИТЕРРОРИСТИЧЕСКОЙ ИДЕОЛОГИИ </w:t>
      </w:r>
    </w:p>
    <w:p w:rsidR="0031345B" w:rsidRPr="00A2004F" w:rsidRDefault="0031345B" w:rsidP="0031345B">
      <w:pPr>
        <w:ind w:left="540"/>
        <w:jc w:val="center"/>
        <w:rPr>
          <w:b/>
          <w:sz w:val="28"/>
          <w:szCs w:val="28"/>
        </w:rPr>
      </w:pPr>
    </w:p>
    <w:p w:rsidR="0031345B" w:rsidRPr="00A2004F" w:rsidRDefault="0031345B" w:rsidP="0031345B">
      <w:pPr>
        <w:ind w:firstLine="567"/>
        <w:jc w:val="both"/>
        <w:rPr>
          <w:bCs/>
          <w:sz w:val="28"/>
          <w:szCs w:val="28"/>
        </w:rPr>
      </w:pPr>
      <w:r w:rsidRPr="00A2004F">
        <w:rPr>
          <w:b/>
          <w:bCs/>
          <w:sz w:val="28"/>
          <w:szCs w:val="28"/>
        </w:rPr>
        <w:t xml:space="preserve">Компетенции, формируемые на занятии: </w:t>
      </w:r>
      <w:r w:rsidRPr="00A2004F">
        <w:rPr>
          <w:bCs/>
          <w:sz w:val="28"/>
          <w:szCs w:val="28"/>
        </w:rPr>
        <w:t>социально-политическая (умение выявлять и анализировать пути и способы формирования наци</w:t>
      </w:r>
      <w:r w:rsidRPr="00A2004F">
        <w:rPr>
          <w:bCs/>
          <w:sz w:val="28"/>
          <w:szCs w:val="28"/>
        </w:rPr>
        <w:t>о</w:t>
      </w:r>
      <w:r w:rsidRPr="00A2004F">
        <w:rPr>
          <w:bCs/>
          <w:sz w:val="28"/>
          <w:szCs w:val="28"/>
        </w:rPr>
        <w:t>нальной идеи как основы противостояния терроризму).</w:t>
      </w:r>
    </w:p>
    <w:p w:rsidR="0031345B" w:rsidRPr="00A2004F" w:rsidRDefault="0031345B" w:rsidP="0031345B">
      <w:pPr>
        <w:jc w:val="center"/>
        <w:rPr>
          <w:b/>
          <w:bCs/>
          <w:sz w:val="28"/>
          <w:szCs w:val="28"/>
        </w:rPr>
      </w:pPr>
    </w:p>
    <w:p w:rsidR="0031345B" w:rsidRPr="00A2004F" w:rsidRDefault="0031345B" w:rsidP="0031345B">
      <w:pPr>
        <w:ind w:firstLine="540"/>
        <w:jc w:val="both"/>
        <w:rPr>
          <w:bCs/>
          <w:sz w:val="28"/>
          <w:szCs w:val="28"/>
        </w:rPr>
      </w:pPr>
      <w:r w:rsidRPr="00A2004F">
        <w:rPr>
          <w:b/>
          <w:bCs/>
          <w:sz w:val="28"/>
          <w:szCs w:val="28"/>
        </w:rPr>
        <w:t xml:space="preserve">Основные понятия и категории: </w:t>
      </w:r>
      <w:r w:rsidRPr="00A2004F">
        <w:rPr>
          <w:bCs/>
          <w:sz w:val="28"/>
          <w:szCs w:val="28"/>
        </w:rPr>
        <w:t>нация,</w:t>
      </w:r>
      <w:r w:rsidRPr="00A2004F">
        <w:rPr>
          <w:b/>
          <w:bCs/>
          <w:sz w:val="28"/>
          <w:szCs w:val="28"/>
        </w:rPr>
        <w:t xml:space="preserve"> </w:t>
      </w:r>
      <w:r w:rsidRPr="00A2004F">
        <w:rPr>
          <w:bCs/>
          <w:sz w:val="28"/>
          <w:szCs w:val="28"/>
        </w:rPr>
        <w:t>национальная идея, наци</w:t>
      </w:r>
      <w:r w:rsidRPr="00A2004F">
        <w:rPr>
          <w:bCs/>
          <w:sz w:val="28"/>
          <w:szCs w:val="28"/>
        </w:rPr>
        <w:t>о</w:t>
      </w:r>
      <w:r w:rsidRPr="00A2004F">
        <w:rPr>
          <w:bCs/>
          <w:sz w:val="28"/>
          <w:szCs w:val="28"/>
        </w:rPr>
        <w:t>нальная стратегия, национальные интересы, общественная психология, идеология, национальная без</w:t>
      </w:r>
      <w:r w:rsidRPr="00A2004F">
        <w:rPr>
          <w:bCs/>
          <w:sz w:val="28"/>
          <w:szCs w:val="28"/>
        </w:rPr>
        <w:t>о</w:t>
      </w:r>
      <w:r w:rsidRPr="00A2004F">
        <w:rPr>
          <w:bCs/>
          <w:sz w:val="28"/>
          <w:szCs w:val="28"/>
        </w:rPr>
        <w:t>пасность.</w:t>
      </w:r>
    </w:p>
    <w:p w:rsidR="0031345B" w:rsidRPr="00A2004F" w:rsidRDefault="0031345B" w:rsidP="0031345B">
      <w:pPr>
        <w:jc w:val="center"/>
        <w:rPr>
          <w:b/>
          <w:bCs/>
          <w:sz w:val="28"/>
          <w:szCs w:val="28"/>
        </w:rPr>
      </w:pPr>
    </w:p>
    <w:p w:rsidR="0031345B" w:rsidRPr="00A2004F" w:rsidRDefault="0031345B" w:rsidP="0031345B">
      <w:pPr>
        <w:jc w:val="center"/>
        <w:rPr>
          <w:b/>
          <w:bCs/>
          <w:sz w:val="28"/>
          <w:szCs w:val="28"/>
        </w:rPr>
      </w:pPr>
      <w:r w:rsidRPr="00A2004F">
        <w:rPr>
          <w:b/>
          <w:bCs/>
          <w:sz w:val="28"/>
          <w:szCs w:val="28"/>
        </w:rPr>
        <w:t xml:space="preserve">Вопросы для обсуждения: </w:t>
      </w:r>
    </w:p>
    <w:p w:rsidR="0031345B" w:rsidRPr="00A2004F" w:rsidRDefault="0031345B" w:rsidP="0031345B">
      <w:pPr>
        <w:jc w:val="center"/>
        <w:rPr>
          <w:b/>
          <w:bCs/>
          <w:sz w:val="28"/>
          <w:szCs w:val="28"/>
        </w:rPr>
      </w:pPr>
    </w:p>
    <w:p w:rsidR="0031345B" w:rsidRPr="00A2004F" w:rsidRDefault="0031345B" w:rsidP="0031345B">
      <w:pPr>
        <w:numPr>
          <w:ilvl w:val="0"/>
          <w:numId w:val="130"/>
        </w:numPr>
        <w:jc w:val="both"/>
        <w:rPr>
          <w:bCs/>
          <w:iCs/>
          <w:sz w:val="28"/>
          <w:szCs w:val="28"/>
        </w:rPr>
      </w:pPr>
      <w:r w:rsidRPr="00A2004F">
        <w:rPr>
          <w:bCs/>
          <w:iCs/>
          <w:sz w:val="28"/>
          <w:szCs w:val="28"/>
        </w:rPr>
        <w:t>Проблема формирования национальной идеи.</w:t>
      </w:r>
    </w:p>
    <w:p w:rsidR="0031345B" w:rsidRPr="00A2004F" w:rsidRDefault="0031345B" w:rsidP="0031345B">
      <w:pPr>
        <w:numPr>
          <w:ilvl w:val="0"/>
          <w:numId w:val="130"/>
        </w:numPr>
        <w:jc w:val="both"/>
        <w:rPr>
          <w:bCs/>
          <w:iCs/>
          <w:sz w:val="28"/>
          <w:szCs w:val="28"/>
        </w:rPr>
      </w:pPr>
      <w:r w:rsidRPr="00A2004F">
        <w:rPr>
          <w:bCs/>
          <w:sz w:val="28"/>
          <w:szCs w:val="28"/>
        </w:rPr>
        <w:t>Формирование национальной идеи как основа выработки антитерр</w:t>
      </w:r>
      <w:r w:rsidRPr="00A2004F">
        <w:rPr>
          <w:bCs/>
          <w:sz w:val="28"/>
          <w:szCs w:val="28"/>
        </w:rPr>
        <w:t>о</w:t>
      </w:r>
      <w:r w:rsidRPr="00A2004F">
        <w:rPr>
          <w:bCs/>
          <w:sz w:val="28"/>
          <w:szCs w:val="28"/>
        </w:rPr>
        <w:t>ристической идеологии, противостояния росту экстремизма.</w:t>
      </w:r>
      <w:r w:rsidRPr="00A2004F">
        <w:rPr>
          <w:bCs/>
          <w:iCs/>
          <w:sz w:val="28"/>
          <w:szCs w:val="28"/>
        </w:rPr>
        <w:t xml:space="preserve"> </w:t>
      </w:r>
    </w:p>
    <w:p w:rsidR="0031345B" w:rsidRPr="00A2004F" w:rsidRDefault="0031345B" w:rsidP="0031345B">
      <w:pPr>
        <w:numPr>
          <w:ilvl w:val="0"/>
          <w:numId w:val="130"/>
        </w:numPr>
        <w:jc w:val="both"/>
        <w:rPr>
          <w:bCs/>
          <w:iCs/>
          <w:sz w:val="28"/>
          <w:szCs w:val="28"/>
        </w:rPr>
      </w:pPr>
      <w:r w:rsidRPr="00A2004F">
        <w:rPr>
          <w:bCs/>
          <w:iCs/>
          <w:sz w:val="28"/>
          <w:szCs w:val="28"/>
        </w:rPr>
        <w:t>Специфика формирования национальной идеи в северокавказском макрорегионе.</w:t>
      </w:r>
    </w:p>
    <w:p w:rsidR="0031345B" w:rsidRPr="00A2004F" w:rsidRDefault="0031345B" w:rsidP="0031345B">
      <w:pPr>
        <w:pStyle w:val="5"/>
        <w:rPr>
          <w:sz w:val="28"/>
          <w:szCs w:val="28"/>
        </w:rPr>
      </w:pPr>
      <w:r w:rsidRPr="00A2004F">
        <w:rPr>
          <w:sz w:val="28"/>
          <w:szCs w:val="28"/>
        </w:rPr>
        <w:t xml:space="preserve"> </w:t>
      </w:r>
    </w:p>
    <w:p w:rsidR="0031345B" w:rsidRPr="00A2004F" w:rsidRDefault="0031345B" w:rsidP="0031345B">
      <w:pPr>
        <w:pStyle w:val="5"/>
        <w:rPr>
          <w:sz w:val="28"/>
          <w:szCs w:val="28"/>
        </w:rPr>
      </w:pPr>
      <w:r w:rsidRPr="00A2004F">
        <w:rPr>
          <w:sz w:val="28"/>
          <w:szCs w:val="28"/>
        </w:rPr>
        <w:t>Форма занятия: «Круглый стол».</w:t>
      </w:r>
    </w:p>
    <w:p w:rsidR="0031345B" w:rsidRPr="00A2004F" w:rsidRDefault="0031345B" w:rsidP="0031345B">
      <w:pPr>
        <w:rPr>
          <w:sz w:val="28"/>
          <w:szCs w:val="28"/>
        </w:rPr>
      </w:pPr>
    </w:p>
    <w:p w:rsidR="0031345B" w:rsidRPr="00A2004F" w:rsidRDefault="0031345B" w:rsidP="0031345B">
      <w:pPr>
        <w:ind w:firstLine="540"/>
        <w:jc w:val="center"/>
        <w:rPr>
          <w:b/>
          <w:i/>
          <w:iCs/>
          <w:sz w:val="28"/>
          <w:szCs w:val="28"/>
        </w:rPr>
      </w:pPr>
      <w:r w:rsidRPr="00A2004F">
        <w:rPr>
          <w:b/>
          <w:i/>
          <w:iCs/>
          <w:sz w:val="28"/>
          <w:szCs w:val="28"/>
        </w:rPr>
        <w:t xml:space="preserve">Методические рекомендации по подготовке </w:t>
      </w:r>
    </w:p>
    <w:p w:rsidR="0031345B" w:rsidRPr="00A2004F" w:rsidRDefault="0031345B" w:rsidP="0031345B">
      <w:pPr>
        <w:ind w:firstLine="540"/>
        <w:jc w:val="center"/>
        <w:rPr>
          <w:b/>
          <w:sz w:val="28"/>
          <w:szCs w:val="28"/>
        </w:rPr>
      </w:pPr>
      <w:r w:rsidRPr="00A2004F">
        <w:rPr>
          <w:b/>
          <w:i/>
          <w:iCs/>
          <w:sz w:val="28"/>
          <w:szCs w:val="28"/>
        </w:rPr>
        <w:t>к практическому зан</w:t>
      </w:r>
      <w:r w:rsidRPr="00A2004F">
        <w:rPr>
          <w:b/>
          <w:i/>
          <w:iCs/>
          <w:sz w:val="28"/>
          <w:szCs w:val="28"/>
        </w:rPr>
        <w:t>я</w:t>
      </w:r>
      <w:r w:rsidRPr="00A2004F">
        <w:rPr>
          <w:b/>
          <w:i/>
          <w:iCs/>
          <w:sz w:val="28"/>
          <w:szCs w:val="28"/>
        </w:rPr>
        <w:t>тию:</w:t>
      </w:r>
    </w:p>
    <w:p w:rsidR="0031345B" w:rsidRPr="00A2004F" w:rsidRDefault="0031345B" w:rsidP="0031345B">
      <w:pPr>
        <w:ind w:left="360" w:firstLine="720"/>
        <w:jc w:val="center"/>
        <w:rPr>
          <w:b/>
          <w:sz w:val="28"/>
          <w:szCs w:val="28"/>
        </w:rPr>
      </w:pPr>
    </w:p>
    <w:p w:rsidR="0031345B" w:rsidRPr="00A2004F" w:rsidRDefault="0031345B" w:rsidP="0031345B">
      <w:pPr>
        <w:tabs>
          <w:tab w:val="left" w:pos="567"/>
        </w:tabs>
        <w:ind w:firstLine="567"/>
        <w:jc w:val="both"/>
        <w:rPr>
          <w:sz w:val="28"/>
          <w:szCs w:val="28"/>
        </w:rPr>
      </w:pPr>
      <w:r w:rsidRPr="00A2004F">
        <w:rPr>
          <w:sz w:val="28"/>
          <w:szCs w:val="28"/>
        </w:rPr>
        <w:t xml:space="preserve">«Круглый стол» сходен по методике проведения с семинаром-дискуссией, но отличается по масштабу обсуждаемой проблемы, а также по количеству и составу участников. Цель «круглого стола» </w:t>
      </w:r>
      <w:r w:rsidRPr="00A2004F">
        <w:rPr>
          <w:sz w:val="28"/>
          <w:szCs w:val="28"/>
          <w:shd w:val="clear" w:color="auto" w:fill="F5F5F5"/>
        </w:rPr>
        <w:t>–</w:t>
      </w:r>
      <w:r w:rsidRPr="00A2004F">
        <w:rPr>
          <w:sz w:val="28"/>
          <w:szCs w:val="28"/>
        </w:rPr>
        <w:t xml:space="preserve"> рассмотрение проблемы во взаимосвязи отдельных ее аспектов. Это требует от студентов не только более тщательной подготовки, но и овладения навыками ведения дискуссии, аргументации собственной точки зрения, а также наличия дост</w:t>
      </w:r>
      <w:r w:rsidRPr="00A2004F">
        <w:rPr>
          <w:sz w:val="28"/>
          <w:szCs w:val="28"/>
        </w:rPr>
        <w:t>а</w:t>
      </w:r>
      <w:r w:rsidRPr="00A2004F">
        <w:rPr>
          <w:sz w:val="28"/>
          <w:szCs w:val="28"/>
        </w:rPr>
        <w:t>точно высокого уровня толерантности. Задачами «круглого стола» является обобщенный анализ определенного круга вопросов, выработка умения выд</w:t>
      </w:r>
      <w:r w:rsidRPr="00A2004F">
        <w:rPr>
          <w:sz w:val="28"/>
          <w:szCs w:val="28"/>
        </w:rPr>
        <w:t>е</w:t>
      </w:r>
      <w:r w:rsidRPr="00A2004F">
        <w:rPr>
          <w:sz w:val="28"/>
          <w:szCs w:val="28"/>
        </w:rPr>
        <w:t>лять наиболее важные аспекты проблемы, не отрываясь при этом от общего ее контекста.  «Круглый стол» предполагает участие экспертов, которые оц</w:t>
      </w:r>
      <w:r w:rsidRPr="00A2004F">
        <w:rPr>
          <w:sz w:val="28"/>
          <w:szCs w:val="28"/>
        </w:rPr>
        <w:t>е</w:t>
      </w:r>
      <w:r w:rsidRPr="00A2004F">
        <w:rPr>
          <w:sz w:val="28"/>
          <w:szCs w:val="28"/>
        </w:rPr>
        <w:t>нивают уровень ведения дискуссии и умение каждой стороны отстаивать свою точку зрения. В качестве эксперта может выступать приглашенный специалист, например, преподаватель другой кафедры или видный специ</w:t>
      </w:r>
      <w:r w:rsidRPr="00A2004F">
        <w:rPr>
          <w:sz w:val="28"/>
          <w:szCs w:val="28"/>
        </w:rPr>
        <w:t>а</w:t>
      </w:r>
      <w:r w:rsidRPr="00A2004F">
        <w:rPr>
          <w:sz w:val="28"/>
          <w:szCs w:val="28"/>
        </w:rPr>
        <w:t>лист в области обсуждаемой проблематики. Для подготовки к занятию ст</w:t>
      </w:r>
      <w:r w:rsidRPr="00A2004F">
        <w:rPr>
          <w:sz w:val="28"/>
          <w:szCs w:val="28"/>
        </w:rPr>
        <w:t>у</w:t>
      </w:r>
      <w:r w:rsidRPr="00A2004F">
        <w:rPr>
          <w:sz w:val="28"/>
          <w:szCs w:val="28"/>
        </w:rPr>
        <w:t>дентов необходимо обеспечить примерными вопросами к обсуждаемой пр</w:t>
      </w:r>
      <w:r w:rsidRPr="00A2004F">
        <w:rPr>
          <w:sz w:val="28"/>
          <w:szCs w:val="28"/>
        </w:rPr>
        <w:t>о</w:t>
      </w:r>
      <w:r w:rsidRPr="00A2004F">
        <w:rPr>
          <w:sz w:val="28"/>
          <w:szCs w:val="28"/>
        </w:rPr>
        <w:t xml:space="preserve">блеме. Работа «круглого стола» завершается </w:t>
      </w:r>
      <w:r w:rsidRPr="00A2004F">
        <w:rPr>
          <w:sz w:val="28"/>
          <w:szCs w:val="28"/>
        </w:rPr>
        <w:lastRenderedPageBreak/>
        <w:t>формулировкой выводов, кот</w:t>
      </w:r>
      <w:r w:rsidRPr="00A2004F">
        <w:rPr>
          <w:sz w:val="28"/>
          <w:szCs w:val="28"/>
        </w:rPr>
        <w:t>о</w:t>
      </w:r>
      <w:r w:rsidRPr="00A2004F">
        <w:rPr>
          <w:sz w:val="28"/>
          <w:szCs w:val="28"/>
        </w:rPr>
        <w:t>рые излагаются в виде основных тезисов, а также итоговым мнением экспе</w:t>
      </w:r>
      <w:r w:rsidRPr="00A2004F">
        <w:rPr>
          <w:sz w:val="28"/>
          <w:szCs w:val="28"/>
        </w:rPr>
        <w:t>р</w:t>
      </w:r>
      <w:r w:rsidRPr="00A2004F">
        <w:rPr>
          <w:sz w:val="28"/>
          <w:szCs w:val="28"/>
        </w:rPr>
        <w:t>та (экспертов).</w:t>
      </w:r>
    </w:p>
    <w:p w:rsidR="0031345B" w:rsidRPr="00A2004F" w:rsidRDefault="0031345B" w:rsidP="0031345B">
      <w:pPr>
        <w:tabs>
          <w:tab w:val="left" w:pos="567"/>
        </w:tabs>
        <w:ind w:firstLine="567"/>
        <w:jc w:val="both"/>
        <w:rPr>
          <w:sz w:val="28"/>
          <w:szCs w:val="28"/>
        </w:rPr>
      </w:pPr>
    </w:p>
    <w:p w:rsidR="0031345B" w:rsidRPr="00A2004F" w:rsidRDefault="0031345B" w:rsidP="0031345B">
      <w:pPr>
        <w:tabs>
          <w:tab w:val="left" w:pos="567"/>
        </w:tabs>
        <w:jc w:val="center"/>
        <w:rPr>
          <w:b/>
          <w:sz w:val="28"/>
          <w:szCs w:val="28"/>
        </w:rPr>
      </w:pPr>
      <w:r w:rsidRPr="00A2004F">
        <w:rPr>
          <w:b/>
          <w:sz w:val="28"/>
          <w:szCs w:val="28"/>
        </w:rPr>
        <w:t>Проведение «круглого стола»</w:t>
      </w:r>
    </w:p>
    <w:p w:rsidR="0031345B" w:rsidRPr="00A2004F" w:rsidRDefault="0031345B" w:rsidP="0031345B">
      <w:pPr>
        <w:tabs>
          <w:tab w:val="left" w:pos="567"/>
        </w:tabs>
        <w:spacing w:before="240"/>
        <w:ind w:firstLine="540"/>
        <w:jc w:val="both"/>
        <w:rPr>
          <w:b/>
          <w:sz w:val="28"/>
          <w:szCs w:val="28"/>
        </w:rPr>
      </w:pPr>
      <w:r w:rsidRPr="00A2004F">
        <w:rPr>
          <w:sz w:val="28"/>
          <w:szCs w:val="28"/>
        </w:rPr>
        <w:t xml:space="preserve">Группе предлагается рассмотреть следующую проблему: </w:t>
      </w:r>
      <w:r w:rsidRPr="00A2004F">
        <w:rPr>
          <w:b/>
          <w:sz w:val="28"/>
          <w:szCs w:val="28"/>
        </w:rPr>
        <w:t>почему проблема определения и формулирования национальной идеи так актуал</w:t>
      </w:r>
      <w:r w:rsidRPr="00A2004F">
        <w:rPr>
          <w:b/>
          <w:sz w:val="28"/>
          <w:szCs w:val="28"/>
        </w:rPr>
        <w:t>и</w:t>
      </w:r>
      <w:r w:rsidRPr="00A2004F">
        <w:rPr>
          <w:b/>
          <w:sz w:val="28"/>
          <w:szCs w:val="28"/>
        </w:rPr>
        <w:t xml:space="preserve">зировалась в современных условиях? </w:t>
      </w:r>
    </w:p>
    <w:p w:rsidR="0031345B" w:rsidRPr="00A2004F" w:rsidRDefault="0031345B" w:rsidP="0031345B">
      <w:pPr>
        <w:tabs>
          <w:tab w:val="left" w:pos="567"/>
        </w:tabs>
        <w:spacing w:before="240"/>
        <w:ind w:firstLine="540"/>
        <w:jc w:val="both"/>
        <w:rPr>
          <w:sz w:val="28"/>
          <w:szCs w:val="28"/>
        </w:rPr>
      </w:pPr>
      <w:r w:rsidRPr="00A2004F">
        <w:rPr>
          <w:sz w:val="28"/>
          <w:szCs w:val="28"/>
        </w:rPr>
        <w:t>Для более детального обсуждения проблемы подготовьте развернутые ответы на следующие в</w:t>
      </w:r>
      <w:r w:rsidRPr="00A2004F">
        <w:rPr>
          <w:sz w:val="28"/>
          <w:szCs w:val="28"/>
        </w:rPr>
        <w:t>о</w:t>
      </w:r>
      <w:r w:rsidRPr="00A2004F">
        <w:rPr>
          <w:sz w:val="28"/>
          <w:szCs w:val="28"/>
        </w:rPr>
        <w:t>просы:</w:t>
      </w:r>
    </w:p>
    <w:p w:rsidR="0031345B" w:rsidRPr="00A2004F" w:rsidRDefault="0031345B" w:rsidP="0031345B">
      <w:pPr>
        <w:tabs>
          <w:tab w:val="left" w:pos="567"/>
          <w:tab w:val="num" w:pos="900"/>
        </w:tabs>
        <w:ind w:firstLine="540"/>
        <w:jc w:val="both"/>
        <w:rPr>
          <w:sz w:val="28"/>
          <w:szCs w:val="28"/>
        </w:rPr>
      </w:pPr>
      <w:r w:rsidRPr="00A2004F">
        <w:rPr>
          <w:sz w:val="28"/>
          <w:szCs w:val="28"/>
        </w:rPr>
        <w:t>–</w:t>
      </w:r>
      <w:r w:rsidRPr="00A2004F">
        <w:rPr>
          <w:i/>
          <w:sz w:val="28"/>
          <w:szCs w:val="28"/>
        </w:rPr>
        <w:t xml:space="preserve"> </w:t>
      </w:r>
      <w:r w:rsidRPr="00A2004F">
        <w:rPr>
          <w:sz w:val="28"/>
          <w:szCs w:val="28"/>
        </w:rPr>
        <w:t>охарактеризуйте историческое развитие национальной идеи в росси</w:t>
      </w:r>
      <w:r w:rsidRPr="00A2004F">
        <w:rPr>
          <w:sz w:val="28"/>
          <w:szCs w:val="28"/>
        </w:rPr>
        <w:t>й</w:t>
      </w:r>
      <w:r w:rsidRPr="00A2004F">
        <w:rPr>
          <w:sz w:val="28"/>
          <w:szCs w:val="28"/>
        </w:rPr>
        <w:t>ском государстве. В какой исторический период происходит ее зарождение, и чем это обусловл</w:t>
      </w:r>
      <w:r w:rsidRPr="00A2004F">
        <w:rPr>
          <w:sz w:val="28"/>
          <w:szCs w:val="28"/>
        </w:rPr>
        <w:t>е</w:t>
      </w:r>
      <w:r w:rsidRPr="00A2004F">
        <w:rPr>
          <w:sz w:val="28"/>
          <w:szCs w:val="28"/>
        </w:rPr>
        <w:t>но?</w:t>
      </w:r>
    </w:p>
    <w:p w:rsidR="0031345B" w:rsidRPr="00A2004F" w:rsidRDefault="0031345B" w:rsidP="0031345B">
      <w:pPr>
        <w:tabs>
          <w:tab w:val="left" w:pos="567"/>
          <w:tab w:val="num" w:pos="900"/>
        </w:tabs>
        <w:ind w:firstLine="540"/>
        <w:jc w:val="both"/>
        <w:rPr>
          <w:sz w:val="28"/>
          <w:szCs w:val="28"/>
        </w:rPr>
      </w:pPr>
      <w:r w:rsidRPr="00A2004F">
        <w:rPr>
          <w:sz w:val="28"/>
          <w:szCs w:val="28"/>
        </w:rPr>
        <w:t>– что, по вашему мнению, может быть положено в основание наци</w:t>
      </w:r>
      <w:r w:rsidRPr="00A2004F">
        <w:rPr>
          <w:sz w:val="28"/>
          <w:szCs w:val="28"/>
        </w:rPr>
        <w:t>о</w:t>
      </w:r>
      <w:r w:rsidRPr="00A2004F">
        <w:rPr>
          <w:sz w:val="28"/>
          <w:szCs w:val="28"/>
        </w:rPr>
        <w:t>нальной идеи для современной России?</w:t>
      </w:r>
    </w:p>
    <w:p w:rsidR="0031345B" w:rsidRPr="00A2004F" w:rsidRDefault="0031345B" w:rsidP="0031345B">
      <w:pPr>
        <w:tabs>
          <w:tab w:val="left" w:pos="567"/>
          <w:tab w:val="num" w:pos="900"/>
        </w:tabs>
        <w:ind w:firstLine="540"/>
        <w:jc w:val="both"/>
        <w:rPr>
          <w:sz w:val="28"/>
          <w:szCs w:val="28"/>
        </w:rPr>
      </w:pPr>
      <w:r w:rsidRPr="00A2004F">
        <w:rPr>
          <w:sz w:val="28"/>
          <w:szCs w:val="28"/>
        </w:rPr>
        <w:t>– каким образом национальная идея может выступать в качестве основы для формирования антитеррористической идеологии?</w:t>
      </w:r>
    </w:p>
    <w:p w:rsidR="0031345B" w:rsidRPr="00A2004F" w:rsidRDefault="0031345B" w:rsidP="0031345B">
      <w:pPr>
        <w:tabs>
          <w:tab w:val="left" w:pos="567"/>
          <w:tab w:val="num" w:pos="900"/>
        </w:tabs>
        <w:ind w:firstLine="540"/>
        <w:jc w:val="both"/>
        <w:rPr>
          <w:sz w:val="28"/>
          <w:szCs w:val="28"/>
        </w:rPr>
      </w:pPr>
      <w:r w:rsidRPr="00A2004F">
        <w:rPr>
          <w:sz w:val="28"/>
          <w:szCs w:val="28"/>
        </w:rPr>
        <w:t>– проанализируйте, каким образом национальная идея находит свое о</w:t>
      </w:r>
      <w:r w:rsidRPr="00A2004F">
        <w:rPr>
          <w:sz w:val="28"/>
          <w:szCs w:val="28"/>
        </w:rPr>
        <w:t>т</w:t>
      </w:r>
      <w:r w:rsidRPr="00A2004F">
        <w:rPr>
          <w:sz w:val="28"/>
          <w:szCs w:val="28"/>
        </w:rPr>
        <w:t>ражение в документах, принимаемых на уровне государства (Конституция РФ, Стратегия национальной безопасности РФ до 2020 года)?</w:t>
      </w:r>
    </w:p>
    <w:p w:rsidR="0031345B" w:rsidRPr="00A2004F" w:rsidRDefault="0031345B" w:rsidP="0031345B">
      <w:pPr>
        <w:tabs>
          <w:tab w:val="left" w:pos="567"/>
          <w:tab w:val="num" w:pos="900"/>
        </w:tabs>
        <w:ind w:firstLine="540"/>
        <w:jc w:val="both"/>
        <w:rPr>
          <w:sz w:val="28"/>
          <w:szCs w:val="28"/>
        </w:rPr>
      </w:pPr>
    </w:p>
    <w:p w:rsidR="0031345B" w:rsidRPr="00A2004F" w:rsidRDefault="0031345B" w:rsidP="0031345B">
      <w:pPr>
        <w:tabs>
          <w:tab w:val="left" w:pos="567"/>
          <w:tab w:val="num" w:pos="900"/>
        </w:tabs>
        <w:ind w:firstLine="540"/>
        <w:jc w:val="both"/>
        <w:rPr>
          <w:sz w:val="28"/>
          <w:szCs w:val="28"/>
        </w:rPr>
      </w:pPr>
      <w:r w:rsidRPr="00A2004F">
        <w:rPr>
          <w:sz w:val="28"/>
          <w:szCs w:val="28"/>
        </w:rPr>
        <w:t>Группе также предлагается ознакомиться с нижеприведенными выск</w:t>
      </w:r>
      <w:r w:rsidRPr="00A2004F">
        <w:rPr>
          <w:sz w:val="28"/>
          <w:szCs w:val="28"/>
        </w:rPr>
        <w:t>а</w:t>
      </w:r>
      <w:r w:rsidRPr="00A2004F">
        <w:rPr>
          <w:sz w:val="28"/>
          <w:szCs w:val="28"/>
        </w:rPr>
        <w:t>зываниями и ответить на ряд вопросов:</w:t>
      </w:r>
    </w:p>
    <w:p w:rsidR="0031345B" w:rsidRPr="00A2004F" w:rsidRDefault="0031345B" w:rsidP="0031345B">
      <w:pPr>
        <w:tabs>
          <w:tab w:val="left" w:pos="567"/>
          <w:tab w:val="num" w:pos="900"/>
        </w:tabs>
        <w:ind w:firstLine="540"/>
        <w:jc w:val="both"/>
        <w:rPr>
          <w:sz w:val="28"/>
          <w:szCs w:val="28"/>
        </w:rPr>
      </w:pPr>
    </w:p>
    <w:p w:rsidR="0031345B" w:rsidRPr="00A2004F" w:rsidRDefault="0031345B" w:rsidP="00A56512">
      <w:pPr>
        <w:numPr>
          <w:ilvl w:val="0"/>
          <w:numId w:val="121"/>
        </w:numPr>
        <w:tabs>
          <w:tab w:val="clear" w:pos="720"/>
          <w:tab w:val="left" w:pos="567"/>
          <w:tab w:val="num" w:pos="900"/>
        </w:tabs>
        <w:ind w:left="0" w:firstLine="540"/>
        <w:jc w:val="both"/>
        <w:rPr>
          <w:i/>
          <w:sz w:val="28"/>
          <w:szCs w:val="28"/>
        </w:rPr>
      </w:pPr>
      <w:r w:rsidRPr="00A2004F">
        <w:rPr>
          <w:sz w:val="28"/>
          <w:szCs w:val="28"/>
        </w:rPr>
        <w:t xml:space="preserve"> Прокомментируйте </w:t>
      </w:r>
      <w:r w:rsidRPr="00A2004F">
        <w:rPr>
          <w:b/>
          <w:i/>
          <w:sz w:val="28"/>
          <w:szCs w:val="28"/>
        </w:rPr>
        <w:t>п. 10 Стратегии национальной безопасности РФ до 2020 года:</w:t>
      </w:r>
    </w:p>
    <w:p w:rsidR="0031345B" w:rsidRPr="00A2004F" w:rsidRDefault="0031345B" w:rsidP="0031345B">
      <w:pPr>
        <w:tabs>
          <w:tab w:val="left" w:pos="567"/>
          <w:tab w:val="num" w:pos="900"/>
        </w:tabs>
        <w:ind w:firstLine="540"/>
        <w:jc w:val="both"/>
        <w:rPr>
          <w:sz w:val="28"/>
          <w:szCs w:val="28"/>
        </w:rPr>
      </w:pPr>
      <w:r w:rsidRPr="00A2004F">
        <w:rPr>
          <w:sz w:val="28"/>
          <w:szCs w:val="28"/>
        </w:rP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w:t>
      </w:r>
      <w:r w:rsidRPr="00A2004F">
        <w:rPr>
          <w:sz w:val="28"/>
          <w:szCs w:val="28"/>
        </w:rPr>
        <w:t>ы</w:t>
      </w:r>
      <w:r w:rsidRPr="00A2004F">
        <w:rPr>
          <w:sz w:val="28"/>
          <w:szCs w:val="28"/>
        </w:rPr>
        <w:t>ми участниками мировой политики, угроза распространения оружия масс</w:t>
      </w:r>
      <w:r w:rsidRPr="00A2004F">
        <w:rPr>
          <w:sz w:val="28"/>
          <w:szCs w:val="28"/>
        </w:rPr>
        <w:t>о</w:t>
      </w:r>
      <w:r w:rsidRPr="00A2004F">
        <w:rPr>
          <w:sz w:val="28"/>
          <w:szCs w:val="28"/>
        </w:rPr>
        <w:t>вого уничтожения и его попадания в руки террористов, а также совершенс</w:t>
      </w:r>
      <w:r w:rsidRPr="00A2004F">
        <w:rPr>
          <w:sz w:val="28"/>
          <w:szCs w:val="28"/>
        </w:rPr>
        <w:t>т</w:t>
      </w:r>
      <w:r w:rsidRPr="00A2004F">
        <w:rPr>
          <w:sz w:val="28"/>
          <w:szCs w:val="28"/>
        </w:rPr>
        <w:t>вование форм противоправной деятельности в кибернетической и биологич</w:t>
      </w:r>
      <w:r w:rsidRPr="00A2004F">
        <w:rPr>
          <w:sz w:val="28"/>
          <w:szCs w:val="28"/>
        </w:rPr>
        <w:t>е</w:t>
      </w:r>
      <w:r w:rsidRPr="00A2004F">
        <w:rPr>
          <w:sz w:val="28"/>
          <w:szCs w:val="28"/>
        </w:rPr>
        <w:t>ской областях, в сфере высоких технологий. Усилится глобальное информ</w:t>
      </w:r>
      <w:r w:rsidRPr="00A2004F">
        <w:rPr>
          <w:sz w:val="28"/>
          <w:szCs w:val="28"/>
        </w:rPr>
        <w:t>а</w:t>
      </w:r>
      <w:r w:rsidRPr="00A2004F">
        <w:rPr>
          <w:sz w:val="28"/>
          <w:szCs w:val="28"/>
        </w:rPr>
        <w:t>ционное противоборство, возрастут угрозы стабильности индустриальных и развивающихся стран мира, их социально-экономическому развитию и дем</w:t>
      </w:r>
      <w:r w:rsidRPr="00A2004F">
        <w:rPr>
          <w:sz w:val="28"/>
          <w:szCs w:val="28"/>
        </w:rPr>
        <w:t>о</w:t>
      </w:r>
      <w:r w:rsidRPr="00A2004F">
        <w:rPr>
          <w:sz w:val="28"/>
          <w:szCs w:val="28"/>
        </w:rPr>
        <w:t>кратическим институтам. Получат развитие националистические настро</w:t>
      </w:r>
      <w:r w:rsidRPr="00A2004F">
        <w:rPr>
          <w:sz w:val="28"/>
          <w:szCs w:val="28"/>
        </w:rPr>
        <w:t>е</w:t>
      </w:r>
      <w:r w:rsidRPr="00A2004F">
        <w:rPr>
          <w:sz w:val="28"/>
          <w:szCs w:val="28"/>
        </w:rPr>
        <w:t>ния, ксенофобия, сепаратизм и насильственный экстремизм, в том числе под л</w:t>
      </w:r>
      <w:r w:rsidRPr="00A2004F">
        <w:rPr>
          <w:sz w:val="28"/>
          <w:szCs w:val="28"/>
        </w:rPr>
        <w:t>о</w:t>
      </w:r>
      <w:r w:rsidRPr="00A2004F">
        <w:rPr>
          <w:sz w:val="28"/>
          <w:szCs w:val="28"/>
        </w:rPr>
        <w:t>зунгами религиозного радикализма».</w:t>
      </w:r>
    </w:p>
    <w:p w:rsidR="0031345B" w:rsidRPr="00A2004F" w:rsidRDefault="0031345B" w:rsidP="0031345B">
      <w:pPr>
        <w:tabs>
          <w:tab w:val="left" w:pos="567"/>
          <w:tab w:val="num" w:pos="900"/>
        </w:tabs>
        <w:ind w:firstLine="540"/>
        <w:jc w:val="both"/>
        <w:rPr>
          <w:b/>
          <w:sz w:val="28"/>
          <w:szCs w:val="28"/>
        </w:rPr>
      </w:pPr>
      <w:r w:rsidRPr="00A2004F">
        <w:rPr>
          <w:sz w:val="28"/>
          <w:szCs w:val="28"/>
        </w:rPr>
        <w:t>– Какие меры необходимы для обеспечения национальной безопасности Российской Федерации в этих аспектах?</w:t>
      </w:r>
    </w:p>
    <w:p w:rsidR="0031345B" w:rsidRPr="00A2004F" w:rsidRDefault="0031345B" w:rsidP="0031345B">
      <w:pPr>
        <w:tabs>
          <w:tab w:val="left" w:pos="567"/>
          <w:tab w:val="num" w:pos="900"/>
        </w:tabs>
        <w:ind w:firstLine="540"/>
        <w:jc w:val="both"/>
        <w:rPr>
          <w:b/>
          <w:sz w:val="28"/>
          <w:szCs w:val="28"/>
        </w:rPr>
      </w:pPr>
    </w:p>
    <w:p w:rsidR="0031345B" w:rsidRPr="00A2004F" w:rsidRDefault="0031345B" w:rsidP="00A56512">
      <w:pPr>
        <w:numPr>
          <w:ilvl w:val="0"/>
          <w:numId w:val="119"/>
        </w:numPr>
        <w:tabs>
          <w:tab w:val="clear" w:pos="720"/>
          <w:tab w:val="left" w:pos="567"/>
          <w:tab w:val="num" w:pos="900"/>
        </w:tabs>
        <w:ind w:left="0" w:firstLine="540"/>
        <w:jc w:val="both"/>
        <w:rPr>
          <w:i/>
          <w:sz w:val="28"/>
          <w:szCs w:val="28"/>
        </w:rPr>
      </w:pPr>
      <w:r w:rsidRPr="00A2004F">
        <w:rPr>
          <w:sz w:val="28"/>
          <w:szCs w:val="28"/>
        </w:rPr>
        <w:t>Обсудите и прокомментируйте предложенный отрывок из произвед</w:t>
      </w:r>
      <w:r w:rsidRPr="00A2004F">
        <w:rPr>
          <w:sz w:val="28"/>
          <w:szCs w:val="28"/>
        </w:rPr>
        <w:t>е</w:t>
      </w:r>
      <w:r w:rsidRPr="00A2004F">
        <w:rPr>
          <w:sz w:val="28"/>
          <w:szCs w:val="28"/>
        </w:rPr>
        <w:t>ния</w:t>
      </w:r>
      <w:r w:rsidRPr="00A2004F">
        <w:rPr>
          <w:b/>
          <w:sz w:val="28"/>
          <w:szCs w:val="28"/>
        </w:rPr>
        <w:t xml:space="preserve"> </w:t>
      </w:r>
      <w:r w:rsidRPr="00A2004F">
        <w:rPr>
          <w:b/>
          <w:i/>
          <w:sz w:val="28"/>
          <w:szCs w:val="28"/>
        </w:rPr>
        <w:t>Н.А. Бердяева «Истоки и смысл  русского коммунизма»:</w:t>
      </w:r>
      <w:r w:rsidRPr="00A2004F">
        <w:rPr>
          <w:sz w:val="28"/>
          <w:szCs w:val="28"/>
        </w:rPr>
        <w:t xml:space="preserve"> «В стране с</w:t>
      </w:r>
      <w:r w:rsidRPr="00A2004F">
        <w:rPr>
          <w:sz w:val="28"/>
          <w:szCs w:val="28"/>
        </w:rPr>
        <w:t>а</w:t>
      </w:r>
      <w:r w:rsidRPr="00A2004F">
        <w:rPr>
          <w:sz w:val="28"/>
          <w:szCs w:val="28"/>
        </w:rPr>
        <w:t xml:space="preserve">модержавной монархии, не привыкшей к правам и свободам </w:t>
      </w:r>
      <w:r w:rsidRPr="00A2004F">
        <w:rPr>
          <w:sz w:val="28"/>
          <w:szCs w:val="28"/>
        </w:rPr>
        <w:lastRenderedPageBreak/>
        <w:t>гражданина, легче осуществить диктатуру пролетариата, чем в западных демократиях… Большевизм отрицал свободы человека, которые и раньше неизвестны были народу, которые были привилегией лишь верхних культурных слоев общес</w:t>
      </w:r>
      <w:r w:rsidRPr="00A2004F">
        <w:rPr>
          <w:sz w:val="28"/>
          <w:szCs w:val="28"/>
        </w:rPr>
        <w:t>т</w:t>
      </w:r>
      <w:r w:rsidRPr="00A2004F">
        <w:rPr>
          <w:sz w:val="28"/>
          <w:szCs w:val="28"/>
        </w:rPr>
        <w:t>ва и за которые народ совсем и не собирался бороться» (Бердяев Н.А. Ист</w:t>
      </w:r>
      <w:r w:rsidRPr="00A2004F">
        <w:rPr>
          <w:sz w:val="28"/>
          <w:szCs w:val="28"/>
        </w:rPr>
        <w:t>о</w:t>
      </w:r>
      <w:r w:rsidRPr="00A2004F">
        <w:rPr>
          <w:sz w:val="28"/>
          <w:szCs w:val="28"/>
        </w:rPr>
        <w:t>ки и смысл русского коммунизма. – М.: Наука, 1990. С.119, 208).</w:t>
      </w:r>
    </w:p>
    <w:p w:rsidR="0031345B" w:rsidRPr="00A2004F" w:rsidRDefault="0031345B" w:rsidP="0031345B">
      <w:pPr>
        <w:tabs>
          <w:tab w:val="left" w:pos="567"/>
        </w:tabs>
        <w:ind w:firstLine="540"/>
        <w:jc w:val="both"/>
        <w:rPr>
          <w:sz w:val="28"/>
          <w:szCs w:val="28"/>
        </w:rPr>
      </w:pPr>
      <w:r w:rsidRPr="00A2004F">
        <w:rPr>
          <w:sz w:val="28"/>
          <w:szCs w:val="28"/>
        </w:rPr>
        <w:t>Приведите примеры из российской политической истории, доказыва</w:t>
      </w:r>
      <w:r w:rsidRPr="00A2004F">
        <w:rPr>
          <w:sz w:val="28"/>
          <w:szCs w:val="28"/>
        </w:rPr>
        <w:t>ю</w:t>
      </w:r>
      <w:r w:rsidRPr="00A2004F">
        <w:rPr>
          <w:sz w:val="28"/>
          <w:szCs w:val="28"/>
        </w:rPr>
        <w:t>щие приоритет интересов и безопасности государства над соблюдением и</w:t>
      </w:r>
      <w:r w:rsidRPr="00A2004F">
        <w:rPr>
          <w:sz w:val="28"/>
          <w:szCs w:val="28"/>
        </w:rPr>
        <w:t>н</w:t>
      </w:r>
      <w:r w:rsidRPr="00A2004F">
        <w:rPr>
          <w:sz w:val="28"/>
          <w:szCs w:val="28"/>
        </w:rPr>
        <w:t>тересов и обеспечением безопасности личности.</w:t>
      </w:r>
    </w:p>
    <w:p w:rsidR="0031345B" w:rsidRPr="00A2004F" w:rsidRDefault="0031345B" w:rsidP="0031345B">
      <w:pPr>
        <w:tabs>
          <w:tab w:val="left" w:pos="567"/>
          <w:tab w:val="num" w:pos="900"/>
        </w:tabs>
        <w:ind w:firstLine="540"/>
        <w:jc w:val="both"/>
        <w:rPr>
          <w:sz w:val="28"/>
          <w:szCs w:val="28"/>
        </w:rPr>
      </w:pPr>
    </w:p>
    <w:p w:rsidR="0031345B" w:rsidRPr="00A2004F" w:rsidRDefault="0031345B" w:rsidP="00A56512">
      <w:pPr>
        <w:numPr>
          <w:ilvl w:val="0"/>
          <w:numId w:val="120"/>
        </w:numPr>
        <w:tabs>
          <w:tab w:val="clear" w:pos="720"/>
          <w:tab w:val="left" w:pos="567"/>
          <w:tab w:val="num" w:pos="900"/>
        </w:tabs>
        <w:ind w:left="0" w:firstLine="540"/>
        <w:jc w:val="both"/>
        <w:rPr>
          <w:b/>
          <w:i/>
          <w:sz w:val="28"/>
          <w:szCs w:val="28"/>
        </w:rPr>
      </w:pPr>
      <w:r w:rsidRPr="00A2004F">
        <w:rPr>
          <w:sz w:val="28"/>
          <w:szCs w:val="28"/>
        </w:rPr>
        <w:t xml:space="preserve"> Прокомментируйте отрывок из </w:t>
      </w:r>
      <w:r w:rsidRPr="00A2004F">
        <w:rPr>
          <w:b/>
          <w:i/>
          <w:sz w:val="28"/>
          <w:szCs w:val="28"/>
        </w:rPr>
        <w:t>Послания Президента России Д.А. Медведева Федеральному Собранию Российской Федерации:</w:t>
      </w:r>
    </w:p>
    <w:p w:rsidR="0031345B" w:rsidRPr="00A2004F" w:rsidRDefault="0031345B" w:rsidP="0031345B">
      <w:pPr>
        <w:tabs>
          <w:tab w:val="left" w:pos="567"/>
          <w:tab w:val="num" w:pos="900"/>
        </w:tabs>
        <w:ind w:firstLine="540"/>
        <w:jc w:val="both"/>
        <w:rPr>
          <w:sz w:val="28"/>
          <w:szCs w:val="28"/>
        </w:rPr>
      </w:pPr>
      <w:r w:rsidRPr="00A2004F">
        <w:rPr>
          <w:sz w:val="28"/>
          <w:szCs w:val="28"/>
        </w:rPr>
        <w:t>«В России на протяжении веков господствовал культ государства и мнимой мудрости административного аппарата. А отдельный человек с его пр</w:t>
      </w:r>
      <w:r w:rsidRPr="00A2004F">
        <w:rPr>
          <w:sz w:val="28"/>
          <w:szCs w:val="28"/>
        </w:rPr>
        <w:t>а</w:t>
      </w:r>
      <w:r w:rsidRPr="00A2004F">
        <w:rPr>
          <w:sz w:val="28"/>
          <w:szCs w:val="28"/>
        </w:rPr>
        <w:t>вами и свободами, личными интересами и проблемами воспринимался в лучшем случае как средство, а в худшем – как помеха для укрепления гос</w:t>
      </w:r>
      <w:r w:rsidRPr="00A2004F">
        <w:rPr>
          <w:sz w:val="28"/>
          <w:szCs w:val="28"/>
        </w:rPr>
        <w:t>у</w:t>
      </w:r>
      <w:r w:rsidRPr="00A2004F">
        <w:rPr>
          <w:sz w:val="28"/>
          <w:szCs w:val="28"/>
        </w:rPr>
        <w:t>дарственного могущества. Повторю, так было на протяжении веков. И хотел бы привести слова Петра Столыпина, который говорил: «Прежде всего надлежит создать гражданина, и когда задача эта будет осуществлена, гражда</w:t>
      </w:r>
      <w:r w:rsidRPr="00A2004F">
        <w:rPr>
          <w:sz w:val="28"/>
          <w:szCs w:val="28"/>
        </w:rPr>
        <w:t>н</w:t>
      </w:r>
      <w:r w:rsidRPr="00A2004F">
        <w:rPr>
          <w:sz w:val="28"/>
          <w:szCs w:val="28"/>
        </w:rPr>
        <w:t>ственность сама воцарится на Руси. Сперва гражданин, а потом гражданс</w:t>
      </w:r>
      <w:r w:rsidRPr="00A2004F">
        <w:rPr>
          <w:sz w:val="28"/>
          <w:szCs w:val="28"/>
        </w:rPr>
        <w:t>т</w:t>
      </w:r>
      <w:r w:rsidRPr="00A2004F">
        <w:rPr>
          <w:sz w:val="28"/>
          <w:szCs w:val="28"/>
        </w:rPr>
        <w:t>венность. А у нас обыкновенно проповедуют наоборот». Поэтому принятие в 1993 году Основного Закона, провозгласившего вы</w:t>
      </w:r>
      <w:r w:rsidRPr="00A2004F">
        <w:rPr>
          <w:sz w:val="28"/>
          <w:szCs w:val="28"/>
        </w:rPr>
        <w:t>с</w:t>
      </w:r>
      <w:r w:rsidRPr="00A2004F">
        <w:rPr>
          <w:sz w:val="28"/>
          <w:szCs w:val="28"/>
        </w:rPr>
        <w:t xml:space="preserve">шей ценностью человека, его жизнь, его права и собственность, стало беспрецедентным событием в истории российской нации» (Российская газета. – </w:t>
      </w:r>
      <w:r w:rsidRPr="00A2004F">
        <w:rPr>
          <w:sz w:val="28"/>
          <w:szCs w:val="28"/>
          <w:lang w:val="en-US"/>
        </w:rPr>
        <w:t>www</w:t>
      </w:r>
      <w:r w:rsidRPr="00A2004F">
        <w:rPr>
          <w:sz w:val="28"/>
          <w:szCs w:val="28"/>
        </w:rPr>
        <w:t>.</w:t>
      </w:r>
      <w:r w:rsidRPr="00A2004F">
        <w:rPr>
          <w:sz w:val="28"/>
          <w:szCs w:val="28"/>
          <w:lang w:val="en-US"/>
        </w:rPr>
        <w:t>rg</w:t>
      </w:r>
      <w:r w:rsidRPr="00A2004F">
        <w:rPr>
          <w:sz w:val="28"/>
          <w:szCs w:val="28"/>
        </w:rPr>
        <w:t>.</w:t>
      </w:r>
      <w:r w:rsidRPr="00A2004F">
        <w:rPr>
          <w:sz w:val="28"/>
          <w:szCs w:val="28"/>
          <w:lang w:val="en-US"/>
        </w:rPr>
        <w:t>ru</w:t>
      </w:r>
      <w:r w:rsidRPr="00A2004F">
        <w:rPr>
          <w:sz w:val="28"/>
          <w:szCs w:val="28"/>
        </w:rPr>
        <w:t xml:space="preserve"> – 6 ноября 2008 - № 230. – С.7).</w:t>
      </w:r>
    </w:p>
    <w:p w:rsidR="0031345B" w:rsidRPr="00A2004F" w:rsidRDefault="0031345B" w:rsidP="0031345B">
      <w:pPr>
        <w:tabs>
          <w:tab w:val="left" w:pos="567"/>
          <w:tab w:val="num" w:pos="900"/>
        </w:tabs>
        <w:ind w:firstLine="540"/>
        <w:jc w:val="both"/>
        <w:rPr>
          <w:sz w:val="28"/>
          <w:szCs w:val="28"/>
        </w:rPr>
      </w:pPr>
      <w:r w:rsidRPr="00A2004F">
        <w:rPr>
          <w:sz w:val="28"/>
          <w:szCs w:val="28"/>
        </w:rPr>
        <w:t>Определите, какие приоритеты выдвинул Президент, и как они характ</w:t>
      </w:r>
      <w:r w:rsidRPr="00A2004F">
        <w:rPr>
          <w:sz w:val="28"/>
          <w:szCs w:val="28"/>
        </w:rPr>
        <w:t>е</w:t>
      </w:r>
      <w:r w:rsidRPr="00A2004F">
        <w:rPr>
          <w:sz w:val="28"/>
          <w:szCs w:val="28"/>
        </w:rPr>
        <w:t>ризуют основной курс развития страны? Соответствует ли современное общественно-политическое устройство России задачам обеспечения безопасн</w:t>
      </w:r>
      <w:r w:rsidRPr="00A2004F">
        <w:rPr>
          <w:sz w:val="28"/>
          <w:szCs w:val="28"/>
        </w:rPr>
        <w:t>о</w:t>
      </w:r>
      <w:r w:rsidRPr="00A2004F">
        <w:rPr>
          <w:sz w:val="28"/>
          <w:szCs w:val="28"/>
        </w:rPr>
        <w:t>сти личности и государства в равном объеме?</w:t>
      </w:r>
    </w:p>
    <w:p w:rsidR="0031345B" w:rsidRPr="00A2004F" w:rsidRDefault="0031345B" w:rsidP="0031345B">
      <w:pPr>
        <w:tabs>
          <w:tab w:val="left" w:pos="567"/>
          <w:tab w:val="num" w:pos="900"/>
        </w:tabs>
        <w:ind w:firstLine="540"/>
        <w:jc w:val="both"/>
        <w:rPr>
          <w:sz w:val="28"/>
          <w:szCs w:val="28"/>
        </w:rPr>
      </w:pPr>
    </w:p>
    <w:p w:rsidR="0031345B" w:rsidRPr="00A2004F" w:rsidRDefault="0031345B" w:rsidP="0031345B">
      <w:pPr>
        <w:jc w:val="center"/>
        <w:rPr>
          <w:b/>
          <w:bCs/>
          <w:sz w:val="28"/>
          <w:szCs w:val="28"/>
        </w:rPr>
      </w:pPr>
      <w:r w:rsidRPr="00A2004F">
        <w:rPr>
          <w:b/>
          <w:bCs/>
          <w:sz w:val="28"/>
          <w:szCs w:val="28"/>
        </w:rPr>
        <w:t>Темы рефератов:</w:t>
      </w:r>
    </w:p>
    <w:p w:rsidR="0031345B" w:rsidRPr="00A2004F" w:rsidRDefault="0031345B" w:rsidP="0031345B">
      <w:pPr>
        <w:jc w:val="center"/>
        <w:rPr>
          <w:b/>
          <w:bCs/>
          <w:sz w:val="28"/>
          <w:szCs w:val="28"/>
        </w:rPr>
      </w:pPr>
    </w:p>
    <w:p w:rsidR="0031345B" w:rsidRPr="00A2004F" w:rsidRDefault="0031345B" w:rsidP="00A56512">
      <w:pPr>
        <w:numPr>
          <w:ilvl w:val="0"/>
          <w:numId w:val="127"/>
        </w:numPr>
        <w:ind w:left="0" w:firstLine="540"/>
        <w:jc w:val="both"/>
        <w:rPr>
          <w:bCs/>
          <w:sz w:val="28"/>
          <w:szCs w:val="28"/>
        </w:rPr>
      </w:pPr>
      <w:r w:rsidRPr="00A2004F">
        <w:rPr>
          <w:bCs/>
          <w:sz w:val="28"/>
          <w:szCs w:val="28"/>
        </w:rPr>
        <w:t>Дискурс о национальной идее в общественно-политической и нау</w:t>
      </w:r>
      <w:r w:rsidRPr="00A2004F">
        <w:rPr>
          <w:bCs/>
          <w:sz w:val="28"/>
          <w:szCs w:val="28"/>
        </w:rPr>
        <w:t>ч</w:t>
      </w:r>
      <w:r w:rsidRPr="00A2004F">
        <w:rPr>
          <w:bCs/>
          <w:sz w:val="28"/>
          <w:szCs w:val="28"/>
        </w:rPr>
        <w:t>ной мысли современной России.</w:t>
      </w:r>
    </w:p>
    <w:p w:rsidR="0031345B" w:rsidRPr="00A2004F" w:rsidRDefault="0031345B" w:rsidP="00A56512">
      <w:pPr>
        <w:numPr>
          <w:ilvl w:val="0"/>
          <w:numId w:val="127"/>
        </w:numPr>
        <w:ind w:left="0" w:firstLine="540"/>
        <w:jc w:val="both"/>
        <w:rPr>
          <w:bCs/>
          <w:sz w:val="28"/>
          <w:szCs w:val="28"/>
        </w:rPr>
      </w:pPr>
      <w:r w:rsidRPr="00A2004F">
        <w:rPr>
          <w:bCs/>
          <w:sz w:val="28"/>
          <w:szCs w:val="28"/>
        </w:rPr>
        <w:t>Система национальных ценностей и интересов современного росси</w:t>
      </w:r>
      <w:r w:rsidRPr="00A2004F">
        <w:rPr>
          <w:bCs/>
          <w:sz w:val="28"/>
          <w:szCs w:val="28"/>
        </w:rPr>
        <w:t>й</w:t>
      </w:r>
      <w:r w:rsidRPr="00A2004F">
        <w:rPr>
          <w:bCs/>
          <w:sz w:val="28"/>
          <w:szCs w:val="28"/>
        </w:rPr>
        <w:t>ского общества.</w:t>
      </w:r>
    </w:p>
    <w:p w:rsidR="0031345B" w:rsidRPr="00A2004F" w:rsidRDefault="0031345B" w:rsidP="00A56512">
      <w:pPr>
        <w:numPr>
          <w:ilvl w:val="0"/>
          <w:numId w:val="127"/>
        </w:numPr>
        <w:ind w:left="0" w:firstLine="540"/>
        <w:jc w:val="both"/>
        <w:rPr>
          <w:bCs/>
          <w:sz w:val="28"/>
          <w:szCs w:val="28"/>
        </w:rPr>
      </w:pPr>
      <w:r w:rsidRPr="00A2004F">
        <w:rPr>
          <w:bCs/>
          <w:sz w:val="28"/>
          <w:szCs w:val="28"/>
        </w:rPr>
        <w:t>Формирование российской идентичности и гражданского патриоти</w:t>
      </w:r>
      <w:r w:rsidRPr="00A2004F">
        <w:rPr>
          <w:bCs/>
          <w:sz w:val="28"/>
          <w:szCs w:val="28"/>
        </w:rPr>
        <w:t>з</w:t>
      </w:r>
      <w:r w:rsidRPr="00A2004F">
        <w:rPr>
          <w:bCs/>
          <w:sz w:val="28"/>
          <w:szCs w:val="28"/>
        </w:rPr>
        <w:t>ма как консолидирующей основы социума в Северо-Кавказском федерал</w:t>
      </w:r>
      <w:r w:rsidRPr="00A2004F">
        <w:rPr>
          <w:bCs/>
          <w:sz w:val="28"/>
          <w:szCs w:val="28"/>
        </w:rPr>
        <w:t>ь</w:t>
      </w:r>
      <w:r w:rsidRPr="00A2004F">
        <w:rPr>
          <w:bCs/>
          <w:sz w:val="28"/>
          <w:szCs w:val="28"/>
        </w:rPr>
        <w:t>ном округе.</w:t>
      </w:r>
    </w:p>
    <w:p w:rsidR="0031345B" w:rsidRPr="00A2004F" w:rsidRDefault="0031345B" w:rsidP="0031345B">
      <w:pPr>
        <w:tabs>
          <w:tab w:val="left" w:pos="900"/>
        </w:tabs>
        <w:ind w:firstLine="540"/>
        <w:jc w:val="center"/>
        <w:rPr>
          <w:b/>
          <w:bCs/>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Основная литература:</w:t>
      </w:r>
    </w:p>
    <w:p w:rsidR="0031345B" w:rsidRPr="00A2004F" w:rsidRDefault="0031345B" w:rsidP="0031345B">
      <w:pPr>
        <w:rPr>
          <w:sz w:val="28"/>
          <w:szCs w:val="28"/>
        </w:rPr>
      </w:pPr>
    </w:p>
    <w:p w:rsidR="0031345B" w:rsidRPr="00A2004F" w:rsidRDefault="0031345B" w:rsidP="00A56512">
      <w:pPr>
        <w:numPr>
          <w:ilvl w:val="0"/>
          <w:numId w:val="116"/>
        </w:numPr>
        <w:ind w:left="0" w:firstLine="540"/>
        <w:jc w:val="both"/>
        <w:rPr>
          <w:sz w:val="28"/>
          <w:szCs w:val="28"/>
        </w:rPr>
      </w:pPr>
      <w:r w:rsidRPr="00A2004F">
        <w:rPr>
          <w:sz w:val="28"/>
          <w:szCs w:val="28"/>
          <w:shd w:val="clear" w:color="auto" w:fill="F5F5F5"/>
        </w:rPr>
        <w:lastRenderedPageBreak/>
        <w:t xml:space="preserve">Федеральный закон РФ от 27 июля </w:t>
      </w:r>
      <w:smartTag w:uri="urn:schemas-microsoft-com:office:smarttags" w:element="metricconverter">
        <w:smartTagPr>
          <w:attr w:name="ProductID" w:val="2006 г"/>
        </w:smartTagPr>
        <w:r w:rsidRPr="00A2004F">
          <w:rPr>
            <w:sz w:val="28"/>
            <w:szCs w:val="28"/>
            <w:shd w:val="clear" w:color="auto" w:fill="F5F5F5"/>
          </w:rPr>
          <w:t>2006 г</w:t>
        </w:r>
      </w:smartTag>
      <w:r w:rsidRPr="00A2004F">
        <w:rPr>
          <w:sz w:val="28"/>
          <w:szCs w:val="28"/>
          <w:shd w:val="clear" w:color="auto" w:fill="F5F5F5"/>
        </w:rPr>
        <w:t>. № 148-ФЗ О внесении изменений в статьи 1 и 15 Федерального закона «О противодействии экстремистской деятельности» // Российская газета. – 2006. – 29 и</w:t>
      </w:r>
      <w:r w:rsidRPr="00A2004F">
        <w:rPr>
          <w:sz w:val="28"/>
          <w:szCs w:val="28"/>
          <w:shd w:val="clear" w:color="auto" w:fill="F5F5F5"/>
        </w:rPr>
        <w:t>ю</w:t>
      </w:r>
      <w:r w:rsidRPr="00A2004F">
        <w:rPr>
          <w:sz w:val="28"/>
          <w:szCs w:val="28"/>
          <w:shd w:val="clear" w:color="auto" w:fill="F5F5F5"/>
        </w:rPr>
        <w:t>ля.</w:t>
      </w:r>
    </w:p>
    <w:p w:rsidR="0031345B" w:rsidRPr="00A2004F" w:rsidRDefault="0031345B" w:rsidP="00A56512">
      <w:pPr>
        <w:numPr>
          <w:ilvl w:val="0"/>
          <w:numId w:val="116"/>
        </w:numPr>
        <w:ind w:left="0" w:firstLine="540"/>
        <w:jc w:val="both"/>
        <w:rPr>
          <w:sz w:val="28"/>
          <w:szCs w:val="28"/>
        </w:rPr>
      </w:pPr>
      <w:r w:rsidRPr="00A2004F">
        <w:rPr>
          <w:sz w:val="28"/>
          <w:szCs w:val="28"/>
        </w:rPr>
        <w:t xml:space="preserve">Послание Президента России Федеральному Собранию РФ (12 ноября </w:t>
      </w:r>
      <w:smartTag w:uri="urn:schemas-microsoft-com:office:smarttags" w:element="metricconverter">
        <w:smartTagPr>
          <w:attr w:name="ProductID" w:val="2009 г"/>
        </w:smartTagPr>
        <w:r w:rsidRPr="00A2004F">
          <w:rPr>
            <w:sz w:val="28"/>
            <w:szCs w:val="28"/>
          </w:rPr>
          <w:t>2009 г</w:t>
        </w:r>
      </w:smartTag>
      <w:r w:rsidRPr="00A2004F">
        <w:rPr>
          <w:sz w:val="28"/>
          <w:szCs w:val="28"/>
        </w:rPr>
        <w:t xml:space="preserve">.) // Официальный сайт Президента России. </w:t>
      </w:r>
      <w:hyperlink r:id="rId214" w:history="1">
        <w:r w:rsidRPr="00A2004F">
          <w:rPr>
            <w:rStyle w:val="af"/>
            <w:sz w:val="28"/>
            <w:szCs w:val="28"/>
            <w:lang w:val="en-US"/>
          </w:rPr>
          <w:t>www</w:t>
        </w:r>
        <w:r w:rsidRPr="00A2004F">
          <w:rPr>
            <w:rStyle w:val="af"/>
            <w:sz w:val="28"/>
            <w:szCs w:val="28"/>
          </w:rPr>
          <w:t>.</w:t>
        </w:r>
        <w:r w:rsidRPr="00A2004F">
          <w:rPr>
            <w:rStyle w:val="af"/>
            <w:sz w:val="28"/>
            <w:szCs w:val="28"/>
            <w:lang w:val="en-US"/>
          </w:rPr>
          <w:t>kremlin</w:t>
        </w:r>
        <w:r w:rsidRPr="00A2004F">
          <w:rPr>
            <w:rStyle w:val="af"/>
            <w:sz w:val="28"/>
            <w:szCs w:val="28"/>
          </w:rPr>
          <w:t>.</w:t>
        </w:r>
        <w:r w:rsidRPr="00A2004F">
          <w:rPr>
            <w:rStyle w:val="af"/>
            <w:sz w:val="28"/>
            <w:szCs w:val="28"/>
            <w:lang w:val="en-US"/>
          </w:rPr>
          <w:t>ru</w:t>
        </w:r>
      </w:hyperlink>
    </w:p>
    <w:p w:rsidR="0031345B" w:rsidRPr="00A2004F" w:rsidRDefault="0031345B" w:rsidP="00A56512">
      <w:pPr>
        <w:pStyle w:val="a7"/>
        <w:numPr>
          <w:ilvl w:val="0"/>
          <w:numId w:val="116"/>
        </w:numPr>
        <w:tabs>
          <w:tab w:val="left" w:pos="540"/>
        </w:tabs>
        <w:spacing w:before="0" w:beforeAutospacing="0" w:after="0" w:afterAutospacing="0"/>
        <w:ind w:left="0" w:firstLine="540"/>
        <w:jc w:val="both"/>
        <w:rPr>
          <w:sz w:val="28"/>
          <w:szCs w:val="28"/>
        </w:rPr>
      </w:pPr>
      <w:r w:rsidRPr="00A2004F">
        <w:rPr>
          <w:sz w:val="28"/>
          <w:szCs w:val="28"/>
          <w:shd w:val="clear" w:color="auto" w:fill="F5F5F5"/>
        </w:rPr>
        <w:t xml:space="preserve">Федеральный закон РФ от 6 марта </w:t>
      </w:r>
      <w:smartTag w:uri="urn:schemas-microsoft-com:office:smarttags" w:element="metricconverter">
        <w:smartTagPr>
          <w:attr w:name="ProductID" w:val="2006 г"/>
        </w:smartTagPr>
        <w:r w:rsidRPr="00A2004F">
          <w:rPr>
            <w:sz w:val="28"/>
            <w:szCs w:val="28"/>
            <w:shd w:val="clear" w:color="auto" w:fill="F5F5F5"/>
          </w:rPr>
          <w:t>2006 г</w:t>
        </w:r>
      </w:smartTag>
      <w:r w:rsidRPr="00A2004F">
        <w:rPr>
          <w:sz w:val="28"/>
          <w:szCs w:val="28"/>
          <w:shd w:val="clear" w:color="auto" w:fill="F5F5F5"/>
        </w:rPr>
        <w:t>. № 35-ФЗ «О противодейс</w:t>
      </w:r>
      <w:r w:rsidRPr="00A2004F">
        <w:rPr>
          <w:sz w:val="28"/>
          <w:szCs w:val="28"/>
          <w:shd w:val="clear" w:color="auto" w:fill="F5F5F5"/>
        </w:rPr>
        <w:t>т</w:t>
      </w:r>
      <w:r w:rsidRPr="00A2004F">
        <w:rPr>
          <w:sz w:val="28"/>
          <w:szCs w:val="28"/>
          <w:shd w:val="clear" w:color="auto" w:fill="F5F5F5"/>
        </w:rPr>
        <w:t>вии терроризму» // Российская газета. – 2006. – 10 марта.</w:t>
      </w:r>
    </w:p>
    <w:p w:rsidR="0031345B" w:rsidRPr="00A2004F" w:rsidRDefault="0031345B" w:rsidP="00A56512">
      <w:pPr>
        <w:numPr>
          <w:ilvl w:val="0"/>
          <w:numId w:val="116"/>
        </w:numPr>
        <w:ind w:left="0" w:firstLine="540"/>
        <w:jc w:val="both"/>
        <w:rPr>
          <w:sz w:val="28"/>
          <w:szCs w:val="28"/>
        </w:rPr>
      </w:pPr>
      <w:r w:rsidRPr="00A2004F">
        <w:rPr>
          <w:sz w:val="28"/>
          <w:szCs w:val="28"/>
          <w:shd w:val="clear" w:color="auto" w:fill="F5F5F5"/>
        </w:rPr>
        <w:t xml:space="preserve">Стратегия национальной безопасности Российской Федерации до 2020 года // </w:t>
      </w:r>
      <w:r w:rsidRPr="00A2004F">
        <w:rPr>
          <w:sz w:val="28"/>
          <w:szCs w:val="28"/>
          <w:shd w:val="clear" w:color="auto" w:fill="F5F5F5"/>
          <w:lang w:val="en-US"/>
        </w:rPr>
        <w:t>http</w:t>
      </w:r>
      <w:r w:rsidRPr="00A2004F">
        <w:rPr>
          <w:sz w:val="28"/>
          <w:szCs w:val="28"/>
          <w:shd w:val="clear" w:color="auto" w:fill="F5F5F5"/>
        </w:rPr>
        <w:t>://президент.рф/</w:t>
      </w:r>
      <w:r w:rsidRPr="00A2004F">
        <w:rPr>
          <w:sz w:val="28"/>
          <w:szCs w:val="28"/>
          <w:shd w:val="clear" w:color="auto" w:fill="F5F5F5"/>
          <w:lang w:val="en-US"/>
        </w:rPr>
        <w:t>ref</w:t>
      </w:r>
      <w:r w:rsidRPr="00A2004F">
        <w:rPr>
          <w:sz w:val="28"/>
          <w:szCs w:val="28"/>
          <w:shd w:val="clear" w:color="auto" w:fill="F5F5F5"/>
        </w:rPr>
        <w:t>_</w:t>
      </w:r>
      <w:r w:rsidRPr="00A2004F">
        <w:rPr>
          <w:sz w:val="28"/>
          <w:szCs w:val="28"/>
          <w:shd w:val="clear" w:color="auto" w:fill="F5F5F5"/>
          <w:lang w:val="en-US"/>
        </w:rPr>
        <w:t>notes</w:t>
      </w:r>
      <w:r w:rsidRPr="00A2004F">
        <w:rPr>
          <w:sz w:val="28"/>
          <w:szCs w:val="28"/>
          <w:shd w:val="clear" w:color="auto" w:fill="F5F5F5"/>
        </w:rPr>
        <w:t>/424.</w:t>
      </w:r>
    </w:p>
    <w:p w:rsidR="0031345B" w:rsidRPr="00A2004F" w:rsidRDefault="0031345B" w:rsidP="00A56512">
      <w:pPr>
        <w:numPr>
          <w:ilvl w:val="0"/>
          <w:numId w:val="116"/>
        </w:numPr>
        <w:ind w:left="0" w:firstLine="540"/>
        <w:jc w:val="both"/>
        <w:rPr>
          <w:sz w:val="28"/>
          <w:szCs w:val="28"/>
        </w:rPr>
      </w:pPr>
      <w:r w:rsidRPr="00A2004F">
        <w:rPr>
          <w:sz w:val="28"/>
          <w:szCs w:val="28"/>
        </w:rPr>
        <w:t xml:space="preserve">Военная доктрина Российской Федерации (5 февраля </w:t>
      </w:r>
      <w:smartTag w:uri="urn:schemas-microsoft-com:office:smarttags" w:element="metricconverter">
        <w:smartTagPr>
          <w:attr w:name="ProductID" w:val="2010 г"/>
        </w:smartTagPr>
        <w:r w:rsidRPr="00A2004F">
          <w:rPr>
            <w:sz w:val="28"/>
            <w:szCs w:val="28"/>
          </w:rPr>
          <w:t>2010 г</w:t>
        </w:r>
      </w:smartTag>
      <w:r w:rsidRPr="00A2004F">
        <w:rPr>
          <w:sz w:val="28"/>
          <w:szCs w:val="28"/>
        </w:rPr>
        <w:t>.) // Оф</w:t>
      </w:r>
      <w:r w:rsidRPr="00A2004F">
        <w:rPr>
          <w:sz w:val="28"/>
          <w:szCs w:val="28"/>
        </w:rPr>
        <w:t>и</w:t>
      </w:r>
      <w:r w:rsidRPr="00A2004F">
        <w:rPr>
          <w:sz w:val="28"/>
          <w:szCs w:val="28"/>
        </w:rPr>
        <w:t xml:space="preserve">циальный сайт Президента России. </w:t>
      </w:r>
      <w:r w:rsidRPr="00A2004F">
        <w:rPr>
          <w:sz w:val="28"/>
          <w:szCs w:val="28"/>
          <w:lang w:val="en-US"/>
        </w:rPr>
        <w:t>www</w:t>
      </w:r>
      <w:r w:rsidRPr="00A2004F">
        <w:rPr>
          <w:sz w:val="28"/>
          <w:szCs w:val="28"/>
        </w:rPr>
        <w:t>.</w:t>
      </w:r>
      <w:r w:rsidRPr="00A2004F">
        <w:rPr>
          <w:sz w:val="28"/>
          <w:szCs w:val="28"/>
          <w:lang w:val="en-US"/>
        </w:rPr>
        <w:t>kremlin</w:t>
      </w:r>
      <w:r w:rsidRPr="00A2004F">
        <w:rPr>
          <w:sz w:val="28"/>
          <w:szCs w:val="28"/>
        </w:rPr>
        <w:t>.</w:t>
      </w:r>
      <w:r w:rsidRPr="00A2004F">
        <w:rPr>
          <w:sz w:val="28"/>
          <w:szCs w:val="28"/>
          <w:lang w:val="en-US"/>
        </w:rPr>
        <w:t>ru</w:t>
      </w:r>
      <w:r w:rsidRPr="00A2004F">
        <w:rPr>
          <w:sz w:val="28"/>
          <w:szCs w:val="28"/>
        </w:rPr>
        <w:t>.</w:t>
      </w:r>
    </w:p>
    <w:p w:rsidR="0031345B" w:rsidRPr="00A2004F" w:rsidRDefault="0031345B" w:rsidP="00A56512">
      <w:pPr>
        <w:pStyle w:val="a7"/>
        <w:numPr>
          <w:ilvl w:val="0"/>
          <w:numId w:val="116"/>
        </w:numPr>
        <w:tabs>
          <w:tab w:val="left" w:pos="540"/>
        </w:tabs>
        <w:spacing w:before="0" w:beforeAutospacing="0" w:after="0" w:afterAutospacing="0"/>
        <w:ind w:left="0" w:firstLine="540"/>
        <w:jc w:val="both"/>
        <w:rPr>
          <w:sz w:val="28"/>
          <w:szCs w:val="28"/>
        </w:rPr>
      </w:pPr>
      <w:r w:rsidRPr="00A2004F">
        <w:rPr>
          <w:sz w:val="28"/>
          <w:szCs w:val="28"/>
        </w:rPr>
        <w:t>Конституция Российской Федерации. Принята всенародным голос</w:t>
      </w:r>
      <w:r w:rsidRPr="00A2004F">
        <w:rPr>
          <w:sz w:val="28"/>
          <w:szCs w:val="28"/>
        </w:rPr>
        <w:t>о</w:t>
      </w:r>
      <w:r w:rsidRPr="00A2004F">
        <w:rPr>
          <w:sz w:val="28"/>
          <w:szCs w:val="28"/>
        </w:rPr>
        <w:t xml:space="preserve">ванием 12 декабря </w:t>
      </w:r>
      <w:smartTag w:uri="urn:schemas-microsoft-com:office:smarttags" w:element="metricconverter">
        <w:smartTagPr>
          <w:attr w:name="ProductID" w:val="1993 г"/>
        </w:smartTagPr>
        <w:r w:rsidRPr="00A2004F">
          <w:rPr>
            <w:sz w:val="28"/>
            <w:szCs w:val="28"/>
          </w:rPr>
          <w:t>1993 г</w:t>
        </w:r>
      </w:smartTag>
      <w:r w:rsidRPr="00A2004F">
        <w:rPr>
          <w:sz w:val="28"/>
          <w:szCs w:val="28"/>
        </w:rPr>
        <w:t xml:space="preserve">. </w:t>
      </w:r>
      <w:r w:rsidRPr="00A2004F">
        <w:rPr>
          <w:sz w:val="28"/>
          <w:szCs w:val="28"/>
          <w:shd w:val="clear" w:color="auto" w:fill="F5F5F5"/>
        </w:rPr>
        <w:t>–</w:t>
      </w:r>
      <w:r w:rsidRPr="00A2004F">
        <w:rPr>
          <w:sz w:val="28"/>
          <w:szCs w:val="28"/>
        </w:rPr>
        <w:t xml:space="preserve"> М., 1993.</w:t>
      </w:r>
    </w:p>
    <w:p w:rsidR="0031345B" w:rsidRPr="00A2004F" w:rsidRDefault="0031345B" w:rsidP="00A56512">
      <w:pPr>
        <w:numPr>
          <w:ilvl w:val="0"/>
          <w:numId w:val="116"/>
        </w:numPr>
        <w:ind w:left="0" w:firstLine="540"/>
        <w:jc w:val="both"/>
        <w:rPr>
          <w:sz w:val="28"/>
          <w:szCs w:val="28"/>
        </w:rPr>
      </w:pPr>
      <w:r w:rsidRPr="00A2004F">
        <w:rPr>
          <w:sz w:val="28"/>
          <w:szCs w:val="28"/>
        </w:rPr>
        <w:t>Медведев Д.А. Национальные приоритеты. Статьи и выступления. – М.: «Европа», 2008.</w:t>
      </w:r>
    </w:p>
    <w:p w:rsidR="0031345B" w:rsidRPr="00A2004F" w:rsidRDefault="0031345B" w:rsidP="0031345B">
      <w:pPr>
        <w:pStyle w:val="3"/>
        <w:ind w:firstLine="360"/>
        <w:rPr>
          <w:rFonts w:ascii="Times New Roman" w:hAnsi="Times New Roman" w:cs="Times New Roman"/>
          <w:sz w:val="28"/>
          <w:szCs w:val="28"/>
        </w:rPr>
      </w:pPr>
    </w:p>
    <w:p w:rsidR="0031345B" w:rsidRPr="00A2004F" w:rsidRDefault="0031345B" w:rsidP="0031345B">
      <w:pPr>
        <w:pStyle w:val="3"/>
        <w:ind w:left="720"/>
        <w:rPr>
          <w:rFonts w:ascii="Times New Roman" w:hAnsi="Times New Roman" w:cs="Times New Roman"/>
          <w:sz w:val="28"/>
          <w:szCs w:val="28"/>
        </w:rPr>
      </w:pPr>
      <w:r w:rsidRPr="00A2004F">
        <w:rPr>
          <w:rFonts w:ascii="Times New Roman" w:hAnsi="Times New Roman" w:cs="Times New Roman"/>
          <w:sz w:val="28"/>
          <w:szCs w:val="28"/>
        </w:rPr>
        <w:t>Дополнительная литература:</w:t>
      </w:r>
    </w:p>
    <w:p w:rsidR="0031345B" w:rsidRPr="00A2004F" w:rsidRDefault="0031345B" w:rsidP="0031345B">
      <w:pPr>
        <w:pStyle w:val="a7"/>
        <w:tabs>
          <w:tab w:val="left" w:pos="540"/>
          <w:tab w:val="left" w:pos="900"/>
        </w:tabs>
        <w:spacing w:before="0" w:beforeAutospacing="0" w:after="0" w:afterAutospacing="0"/>
        <w:jc w:val="both"/>
        <w:rPr>
          <w:sz w:val="28"/>
          <w:szCs w:val="28"/>
        </w:rPr>
      </w:pPr>
    </w:p>
    <w:p w:rsidR="0031345B" w:rsidRPr="00A2004F" w:rsidRDefault="0031345B" w:rsidP="00A56512">
      <w:pPr>
        <w:pStyle w:val="a7"/>
        <w:numPr>
          <w:ilvl w:val="0"/>
          <w:numId w:val="117"/>
        </w:numPr>
        <w:tabs>
          <w:tab w:val="clear" w:pos="720"/>
          <w:tab w:val="num" w:pos="0"/>
          <w:tab w:val="left" w:pos="540"/>
          <w:tab w:val="left" w:pos="900"/>
        </w:tabs>
        <w:spacing w:before="0" w:beforeAutospacing="0" w:after="0" w:afterAutospacing="0"/>
        <w:ind w:left="0" w:firstLine="540"/>
        <w:jc w:val="both"/>
        <w:rPr>
          <w:sz w:val="28"/>
          <w:szCs w:val="28"/>
        </w:rPr>
      </w:pPr>
      <w:r w:rsidRPr="00A2004F">
        <w:rPr>
          <w:sz w:val="28"/>
          <w:szCs w:val="28"/>
        </w:rPr>
        <w:t>Васильев А.М. Исламский экстремизм и кризис мусульманской цив</w:t>
      </w:r>
      <w:r w:rsidRPr="00A2004F">
        <w:rPr>
          <w:sz w:val="28"/>
          <w:szCs w:val="28"/>
        </w:rPr>
        <w:t>и</w:t>
      </w:r>
      <w:r w:rsidRPr="00A2004F">
        <w:rPr>
          <w:sz w:val="28"/>
          <w:szCs w:val="28"/>
        </w:rPr>
        <w:t xml:space="preserve">лизации // Вестник Российской академии наук.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 xml:space="preserve">– </w:t>
      </w:r>
      <w:r w:rsidRPr="00A2004F">
        <w:rPr>
          <w:sz w:val="28"/>
          <w:szCs w:val="28"/>
        </w:rPr>
        <w:t xml:space="preserve">Т. 75. </w:t>
      </w:r>
      <w:r w:rsidRPr="00A2004F">
        <w:rPr>
          <w:sz w:val="28"/>
          <w:szCs w:val="28"/>
          <w:shd w:val="clear" w:color="auto" w:fill="F5F5F5"/>
        </w:rPr>
        <w:t>–</w:t>
      </w:r>
      <w:r w:rsidRPr="00A2004F">
        <w:rPr>
          <w:sz w:val="28"/>
          <w:szCs w:val="28"/>
        </w:rPr>
        <w:t xml:space="preserve"> № 8.</w:t>
      </w:r>
    </w:p>
    <w:p w:rsidR="0031345B" w:rsidRPr="00A2004F" w:rsidRDefault="0031345B" w:rsidP="00A56512">
      <w:pPr>
        <w:pStyle w:val="a7"/>
        <w:numPr>
          <w:ilvl w:val="0"/>
          <w:numId w:val="117"/>
        </w:numPr>
        <w:tabs>
          <w:tab w:val="clear" w:pos="720"/>
          <w:tab w:val="num" w:pos="0"/>
          <w:tab w:val="left" w:pos="540"/>
          <w:tab w:val="left" w:pos="900"/>
        </w:tabs>
        <w:spacing w:before="0" w:beforeAutospacing="0" w:after="0" w:afterAutospacing="0"/>
        <w:ind w:left="0" w:firstLine="540"/>
        <w:jc w:val="both"/>
        <w:rPr>
          <w:sz w:val="28"/>
          <w:szCs w:val="28"/>
        </w:rPr>
      </w:pPr>
      <w:r w:rsidRPr="00A2004F">
        <w:rPr>
          <w:sz w:val="28"/>
          <w:szCs w:val="28"/>
        </w:rPr>
        <w:t>Герман Р. Э. Институциональная и идеологическая основа национального и религиозного экстремизма // Институты гражданского о</w:t>
      </w:r>
      <w:r w:rsidRPr="00A2004F">
        <w:rPr>
          <w:sz w:val="28"/>
          <w:szCs w:val="28"/>
        </w:rPr>
        <w:t>б</w:t>
      </w:r>
      <w:r w:rsidRPr="00A2004F">
        <w:rPr>
          <w:sz w:val="28"/>
          <w:szCs w:val="28"/>
        </w:rPr>
        <w:t>щества – основа социального диалога и профилактики конфликтов на Северном Ка</w:t>
      </w:r>
      <w:r w:rsidRPr="00A2004F">
        <w:rPr>
          <w:sz w:val="28"/>
          <w:szCs w:val="28"/>
        </w:rPr>
        <w:t>в</w:t>
      </w:r>
      <w:r w:rsidRPr="00A2004F">
        <w:rPr>
          <w:sz w:val="28"/>
          <w:szCs w:val="28"/>
        </w:rPr>
        <w:t xml:space="preserve">казе. – Ставрополь, 2009. </w:t>
      </w:r>
      <w:r w:rsidRPr="00A2004F">
        <w:rPr>
          <w:sz w:val="28"/>
          <w:szCs w:val="28"/>
          <w:shd w:val="clear" w:color="auto" w:fill="F5F5F5"/>
        </w:rPr>
        <w:t>–</w:t>
      </w:r>
      <w:r w:rsidRPr="00A2004F">
        <w:rPr>
          <w:sz w:val="28"/>
          <w:szCs w:val="28"/>
        </w:rPr>
        <w:t xml:space="preserve"> С. 41-47.</w:t>
      </w:r>
    </w:p>
    <w:p w:rsidR="0031345B" w:rsidRPr="00A2004F" w:rsidRDefault="0031345B" w:rsidP="00A56512">
      <w:pPr>
        <w:pStyle w:val="a7"/>
        <w:numPr>
          <w:ilvl w:val="0"/>
          <w:numId w:val="117"/>
        </w:numPr>
        <w:tabs>
          <w:tab w:val="clear" w:pos="720"/>
          <w:tab w:val="num" w:pos="0"/>
          <w:tab w:val="left" w:pos="540"/>
          <w:tab w:val="left" w:pos="900"/>
        </w:tabs>
        <w:spacing w:before="0" w:beforeAutospacing="0" w:after="0" w:afterAutospacing="0"/>
        <w:ind w:left="0" w:firstLine="540"/>
        <w:jc w:val="both"/>
        <w:rPr>
          <w:sz w:val="28"/>
          <w:szCs w:val="28"/>
        </w:rPr>
      </w:pPr>
      <w:r w:rsidRPr="00A2004F">
        <w:rPr>
          <w:sz w:val="28"/>
          <w:szCs w:val="28"/>
        </w:rPr>
        <w:t>Жаринов К.В. Терроризм и террористы. – Минск, 1999.</w:t>
      </w:r>
    </w:p>
    <w:p w:rsidR="0031345B" w:rsidRPr="00A2004F" w:rsidRDefault="0031345B" w:rsidP="00A56512">
      <w:pPr>
        <w:pStyle w:val="a7"/>
        <w:numPr>
          <w:ilvl w:val="0"/>
          <w:numId w:val="117"/>
        </w:numPr>
        <w:tabs>
          <w:tab w:val="clear" w:pos="720"/>
          <w:tab w:val="num" w:pos="0"/>
          <w:tab w:val="left" w:pos="540"/>
          <w:tab w:val="left" w:pos="900"/>
        </w:tabs>
        <w:spacing w:before="0" w:beforeAutospacing="0" w:after="0" w:afterAutospacing="0"/>
        <w:ind w:left="0" w:firstLine="540"/>
        <w:jc w:val="both"/>
        <w:rPr>
          <w:sz w:val="28"/>
          <w:szCs w:val="28"/>
        </w:rPr>
      </w:pPr>
      <w:r w:rsidRPr="00A2004F">
        <w:rPr>
          <w:sz w:val="28"/>
          <w:szCs w:val="28"/>
        </w:rPr>
        <w:t xml:space="preserve">Иванов В.Н. Феномен терроризма // Социс. </w:t>
      </w:r>
      <w:r w:rsidRPr="00A2004F">
        <w:rPr>
          <w:sz w:val="28"/>
          <w:szCs w:val="28"/>
          <w:shd w:val="clear" w:color="auto" w:fill="F5F5F5"/>
        </w:rPr>
        <w:t>–</w:t>
      </w:r>
      <w:r w:rsidRPr="00A2004F">
        <w:rPr>
          <w:sz w:val="28"/>
          <w:szCs w:val="28"/>
        </w:rPr>
        <w:t xml:space="preserve">  2005. </w:t>
      </w:r>
      <w:r w:rsidRPr="00A2004F">
        <w:rPr>
          <w:sz w:val="28"/>
          <w:szCs w:val="28"/>
          <w:shd w:val="clear" w:color="auto" w:fill="F5F5F5"/>
        </w:rPr>
        <w:t>–</w:t>
      </w:r>
      <w:r w:rsidRPr="00A2004F">
        <w:rPr>
          <w:sz w:val="28"/>
          <w:szCs w:val="28"/>
        </w:rPr>
        <w:t xml:space="preserve"> № 7.</w:t>
      </w:r>
    </w:p>
    <w:p w:rsidR="0031345B" w:rsidRPr="00A2004F" w:rsidRDefault="0031345B" w:rsidP="00A56512">
      <w:pPr>
        <w:pStyle w:val="a7"/>
        <w:numPr>
          <w:ilvl w:val="0"/>
          <w:numId w:val="117"/>
        </w:numPr>
        <w:tabs>
          <w:tab w:val="clear" w:pos="720"/>
          <w:tab w:val="num" w:pos="0"/>
          <w:tab w:val="left" w:pos="540"/>
          <w:tab w:val="left" w:pos="900"/>
        </w:tabs>
        <w:spacing w:before="0" w:beforeAutospacing="0" w:after="0" w:afterAutospacing="0"/>
        <w:ind w:left="0" w:firstLine="540"/>
        <w:jc w:val="both"/>
        <w:rPr>
          <w:sz w:val="28"/>
          <w:szCs w:val="28"/>
        </w:rPr>
      </w:pPr>
      <w:r w:rsidRPr="00A2004F">
        <w:rPr>
          <w:sz w:val="28"/>
          <w:szCs w:val="28"/>
        </w:rPr>
        <w:t>История терроризма в России в документах, биографиях, исследов</w:t>
      </w:r>
      <w:r w:rsidRPr="00A2004F">
        <w:rPr>
          <w:sz w:val="28"/>
          <w:szCs w:val="28"/>
        </w:rPr>
        <w:t>а</w:t>
      </w:r>
      <w:r w:rsidRPr="00A2004F">
        <w:rPr>
          <w:sz w:val="28"/>
          <w:szCs w:val="28"/>
        </w:rPr>
        <w:t>ниях. – Ростов-на-Дону, 2004.</w:t>
      </w:r>
    </w:p>
    <w:p w:rsidR="0031345B" w:rsidRPr="00A2004F" w:rsidRDefault="0031345B" w:rsidP="00A56512">
      <w:pPr>
        <w:pStyle w:val="a7"/>
        <w:numPr>
          <w:ilvl w:val="0"/>
          <w:numId w:val="117"/>
        </w:numPr>
        <w:tabs>
          <w:tab w:val="clear" w:pos="720"/>
          <w:tab w:val="num" w:pos="0"/>
          <w:tab w:val="left" w:pos="540"/>
          <w:tab w:val="left" w:pos="900"/>
        </w:tabs>
        <w:spacing w:before="0" w:beforeAutospacing="0" w:after="0" w:afterAutospacing="0"/>
        <w:ind w:left="0" w:firstLine="540"/>
        <w:jc w:val="both"/>
        <w:rPr>
          <w:sz w:val="28"/>
          <w:szCs w:val="28"/>
        </w:rPr>
      </w:pPr>
      <w:r w:rsidRPr="00A2004F">
        <w:rPr>
          <w:sz w:val="28"/>
          <w:szCs w:val="28"/>
        </w:rPr>
        <w:t>Косов Г.В. Политическая концепция ислама: проблема цивилизац</w:t>
      </w:r>
      <w:r w:rsidRPr="00A2004F">
        <w:rPr>
          <w:sz w:val="28"/>
          <w:szCs w:val="28"/>
        </w:rPr>
        <w:t>и</w:t>
      </w:r>
      <w:r w:rsidRPr="00A2004F">
        <w:rPr>
          <w:sz w:val="28"/>
          <w:szCs w:val="28"/>
        </w:rPr>
        <w:t>онного и политологического анализа: Монография. – Ставрополь: Возрожд</w:t>
      </w:r>
      <w:r w:rsidRPr="00A2004F">
        <w:rPr>
          <w:sz w:val="28"/>
          <w:szCs w:val="28"/>
        </w:rPr>
        <w:t>е</w:t>
      </w:r>
      <w:r w:rsidRPr="00A2004F">
        <w:rPr>
          <w:sz w:val="28"/>
          <w:szCs w:val="28"/>
        </w:rPr>
        <w:t>ние, 2008.</w:t>
      </w:r>
    </w:p>
    <w:p w:rsidR="0031345B" w:rsidRPr="00A2004F" w:rsidRDefault="0031345B" w:rsidP="00A56512">
      <w:pPr>
        <w:numPr>
          <w:ilvl w:val="0"/>
          <w:numId w:val="117"/>
        </w:numPr>
        <w:tabs>
          <w:tab w:val="clear" w:pos="720"/>
          <w:tab w:val="num" w:pos="0"/>
          <w:tab w:val="left" w:pos="900"/>
        </w:tabs>
        <w:ind w:left="0" w:firstLine="540"/>
        <w:jc w:val="both"/>
        <w:rPr>
          <w:sz w:val="28"/>
          <w:szCs w:val="28"/>
        </w:rPr>
      </w:pPr>
      <w:r w:rsidRPr="00A2004F">
        <w:rPr>
          <w:sz w:val="28"/>
          <w:szCs w:val="28"/>
        </w:rPr>
        <w:t>Петухов В.Б. Информационный дискурс терроризма в контексте х</w:t>
      </w:r>
      <w:r w:rsidRPr="00A2004F">
        <w:rPr>
          <w:sz w:val="28"/>
          <w:szCs w:val="28"/>
        </w:rPr>
        <w:t>у</w:t>
      </w:r>
      <w:r w:rsidRPr="00A2004F">
        <w:rPr>
          <w:sz w:val="28"/>
          <w:szCs w:val="28"/>
        </w:rPr>
        <w:t xml:space="preserve">дожественной рефлексии. – М.: Изд-во ЛКИ, 2007. </w:t>
      </w:r>
    </w:p>
    <w:p w:rsidR="0031345B" w:rsidRPr="00A2004F" w:rsidRDefault="0031345B" w:rsidP="00A56512">
      <w:pPr>
        <w:numPr>
          <w:ilvl w:val="0"/>
          <w:numId w:val="117"/>
        </w:numPr>
        <w:tabs>
          <w:tab w:val="clear" w:pos="720"/>
          <w:tab w:val="num" w:pos="0"/>
          <w:tab w:val="left" w:pos="900"/>
        </w:tabs>
        <w:ind w:left="0" w:firstLine="540"/>
        <w:jc w:val="both"/>
        <w:rPr>
          <w:sz w:val="28"/>
          <w:szCs w:val="28"/>
        </w:rPr>
      </w:pPr>
      <w:r w:rsidRPr="00A2004F">
        <w:rPr>
          <w:sz w:val="28"/>
          <w:szCs w:val="28"/>
        </w:rPr>
        <w:t>Пути и средства обеспечения безопасности Северного Кавказа / Ко</w:t>
      </w:r>
      <w:r w:rsidRPr="00A2004F">
        <w:rPr>
          <w:sz w:val="28"/>
          <w:szCs w:val="28"/>
        </w:rPr>
        <w:t>л</w:t>
      </w:r>
      <w:r w:rsidRPr="00A2004F">
        <w:rPr>
          <w:sz w:val="28"/>
          <w:szCs w:val="28"/>
        </w:rPr>
        <w:t>лектив авторов; Под общ. ред. Д.А. Еделева и Н.П. Медведева. Монография. – Пят</w:t>
      </w:r>
      <w:r w:rsidRPr="00A2004F">
        <w:rPr>
          <w:sz w:val="28"/>
          <w:szCs w:val="28"/>
        </w:rPr>
        <w:t>и</w:t>
      </w:r>
      <w:r w:rsidRPr="00A2004F">
        <w:rPr>
          <w:sz w:val="28"/>
          <w:szCs w:val="28"/>
        </w:rPr>
        <w:t>горск: РИА-КМВ, 2009.</w:t>
      </w:r>
    </w:p>
    <w:p w:rsidR="0031345B" w:rsidRPr="00A2004F" w:rsidRDefault="0031345B" w:rsidP="0031345B">
      <w:pPr>
        <w:pStyle w:val="4"/>
        <w:tabs>
          <w:tab w:val="left" w:pos="1080"/>
        </w:tabs>
        <w:spacing w:line="240" w:lineRule="auto"/>
        <w:ind w:firstLine="360"/>
        <w:rPr>
          <w:rFonts w:ascii="Times New Roman" w:hAnsi="Times New Roman"/>
        </w:rPr>
      </w:pPr>
    </w:p>
    <w:p w:rsidR="0031345B" w:rsidRPr="00A2004F" w:rsidRDefault="0031345B" w:rsidP="0031345B">
      <w:pPr>
        <w:pStyle w:val="4"/>
        <w:tabs>
          <w:tab w:val="left" w:pos="1080"/>
        </w:tabs>
        <w:spacing w:line="240" w:lineRule="auto"/>
        <w:ind w:firstLine="360"/>
        <w:rPr>
          <w:rFonts w:ascii="Times New Roman" w:hAnsi="Times New Roman"/>
        </w:rPr>
      </w:pPr>
      <w:r w:rsidRPr="00A2004F">
        <w:rPr>
          <w:rFonts w:ascii="Times New Roman" w:hAnsi="Times New Roman"/>
        </w:rPr>
        <w:t>Электронные ресурсы:</w:t>
      </w:r>
    </w:p>
    <w:p w:rsidR="0031345B" w:rsidRPr="00A2004F" w:rsidRDefault="0031345B" w:rsidP="0031345B">
      <w:pPr>
        <w:tabs>
          <w:tab w:val="left" w:pos="900"/>
        </w:tabs>
        <w:jc w:val="both"/>
        <w:rPr>
          <w:sz w:val="28"/>
          <w:szCs w:val="28"/>
        </w:rPr>
      </w:pPr>
    </w:p>
    <w:p w:rsidR="0031345B" w:rsidRPr="00A2004F" w:rsidRDefault="0031345B" w:rsidP="00A56512">
      <w:pPr>
        <w:numPr>
          <w:ilvl w:val="0"/>
          <w:numId w:val="118"/>
        </w:numPr>
        <w:tabs>
          <w:tab w:val="clear" w:pos="720"/>
          <w:tab w:val="num" w:pos="900"/>
        </w:tabs>
        <w:ind w:left="0" w:firstLine="540"/>
        <w:jc w:val="both"/>
        <w:rPr>
          <w:sz w:val="28"/>
          <w:szCs w:val="28"/>
        </w:rPr>
      </w:pPr>
      <w:hyperlink r:id="rId215" w:history="1">
        <w:r w:rsidRPr="00A2004F">
          <w:rPr>
            <w:rStyle w:val="af"/>
            <w:sz w:val="28"/>
            <w:szCs w:val="28"/>
            <w:lang w:val="en-US"/>
          </w:rPr>
          <w:t>http</w:t>
        </w:r>
        <w:r w:rsidRPr="00A2004F">
          <w:rPr>
            <w:rStyle w:val="af"/>
            <w:sz w:val="28"/>
            <w:szCs w:val="28"/>
          </w:rPr>
          <w:t>://президент.рф/</w:t>
        </w:r>
        <w:r w:rsidRPr="00A2004F">
          <w:rPr>
            <w:rStyle w:val="af"/>
            <w:sz w:val="28"/>
            <w:szCs w:val="28"/>
            <w:lang w:val="en-US"/>
          </w:rPr>
          <w:t>ref</w:t>
        </w:r>
        <w:r w:rsidRPr="00A2004F">
          <w:rPr>
            <w:rStyle w:val="af"/>
            <w:sz w:val="28"/>
            <w:szCs w:val="28"/>
          </w:rPr>
          <w:t>_</w:t>
        </w:r>
        <w:r w:rsidRPr="00A2004F">
          <w:rPr>
            <w:rStyle w:val="af"/>
            <w:sz w:val="28"/>
            <w:szCs w:val="28"/>
            <w:lang w:val="en-US"/>
          </w:rPr>
          <w:t>notes</w:t>
        </w:r>
        <w:r w:rsidRPr="00A2004F">
          <w:rPr>
            <w:rStyle w:val="af"/>
            <w:sz w:val="28"/>
            <w:szCs w:val="28"/>
          </w:rPr>
          <w:t>/424</w:t>
        </w:r>
      </w:hyperlink>
      <w:r w:rsidRPr="00A2004F">
        <w:rPr>
          <w:sz w:val="28"/>
          <w:szCs w:val="28"/>
        </w:rPr>
        <w:t xml:space="preserve"> – сайт Президента РФ.</w:t>
      </w:r>
    </w:p>
    <w:p w:rsidR="0031345B" w:rsidRPr="00A2004F" w:rsidRDefault="0031345B" w:rsidP="00A56512">
      <w:pPr>
        <w:numPr>
          <w:ilvl w:val="0"/>
          <w:numId w:val="118"/>
        </w:numPr>
        <w:tabs>
          <w:tab w:val="clear" w:pos="720"/>
          <w:tab w:val="num" w:pos="900"/>
        </w:tabs>
        <w:ind w:left="0" w:firstLine="540"/>
        <w:jc w:val="both"/>
        <w:rPr>
          <w:sz w:val="28"/>
          <w:szCs w:val="28"/>
        </w:rPr>
      </w:pPr>
      <w:hyperlink r:id="rId216" w:history="1">
        <w:r w:rsidRPr="00A2004F">
          <w:rPr>
            <w:rStyle w:val="af"/>
            <w:sz w:val="28"/>
            <w:szCs w:val="28"/>
          </w:rPr>
          <w:t>http://xmir.eu.org/</w:t>
        </w:r>
      </w:hyperlink>
      <w:r w:rsidRPr="00A2004F">
        <w:rPr>
          <w:sz w:val="28"/>
          <w:szCs w:val="28"/>
        </w:rPr>
        <w:t xml:space="preserve"> – аналитический обзор политического экстремизма в Ро</w:t>
      </w:r>
      <w:r w:rsidRPr="00A2004F">
        <w:rPr>
          <w:sz w:val="28"/>
          <w:szCs w:val="28"/>
        </w:rPr>
        <w:t>с</w:t>
      </w:r>
      <w:r w:rsidRPr="00A2004F">
        <w:rPr>
          <w:sz w:val="28"/>
          <w:szCs w:val="28"/>
        </w:rPr>
        <w:t>сии.</w:t>
      </w:r>
    </w:p>
    <w:p w:rsidR="0031345B" w:rsidRPr="00A2004F" w:rsidRDefault="0031345B" w:rsidP="00A56512">
      <w:pPr>
        <w:numPr>
          <w:ilvl w:val="0"/>
          <w:numId w:val="118"/>
        </w:numPr>
        <w:tabs>
          <w:tab w:val="clear" w:pos="720"/>
          <w:tab w:val="num" w:pos="900"/>
        </w:tabs>
        <w:ind w:left="0" w:firstLine="540"/>
        <w:jc w:val="both"/>
        <w:rPr>
          <w:sz w:val="28"/>
          <w:szCs w:val="28"/>
        </w:rPr>
      </w:pPr>
      <w:hyperlink r:id="rId217" w:history="1">
        <w:r w:rsidRPr="00A2004F">
          <w:rPr>
            <w:rStyle w:val="af"/>
            <w:sz w:val="28"/>
            <w:szCs w:val="28"/>
          </w:rPr>
          <w:t>http://www.politstudies.</w:t>
        </w:r>
        <w:r w:rsidRPr="00A2004F">
          <w:rPr>
            <w:rStyle w:val="af"/>
            <w:sz w:val="28"/>
            <w:szCs w:val="28"/>
            <w:lang w:val="en-US"/>
          </w:rPr>
          <w:t>ru</w:t>
        </w:r>
      </w:hyperlink>
      <w:r w:rsidRPr="00A2004F">
        <w:rPr>
          <w:sz w:val="28"/>
          <w:szCs w:val="28"/>
        </w:rPr>
        <w:t xml:space="preserve"> – электронный журнал «Политические и</w:t>
      </w:r>
      <w:r w:rsidRPr="00A2004F">
        <w:rPr>
          <w:sz w:val="28"/>
          <w:szCs w:val="28"/>
        </w:rPr>
        <w:t>с</w:t>
      </w:r>
      <w:r w:rsidRPr="00A2004F">
        <w:rPr>
          <w:sz w:val="28"/>
          <w:szCs w:val="28"/>
        </w:rPr>
        <w:t>следования».</w:t>
      </w:r>
    </w:p>
    <w:p w:rsidR="0031345B" w:rsidRPr="00A2004F" w:rsidRDefault="0031345B" w:rsidP="00A56512">
      <w:pPr>
        <w:numPr>
          <w:ilvl w:val="0"/>
          <w:numId w:val="118"/>
        </w:numPr>
        <w:tabs>
          <w:tab w:val="clear" w:pos="720"/>
          <w:tab w:val="num" w:pos="900"/>
        </w:tabs>
        <w:ind w:left="0" w:firstLine="540"/>
        <w:jc w:val="both"/>
        <w:rPr>
          <w:sz w:val="28"/>
          <w:szCs w:val="28"/>
        </w:rPr>
      </w:pPr>
      <w:hyperlink r:id="rId218" w:history="1">
        <w:r w:rsidRPr="00A2004F">
          <w:rPr>
            <w:rStyle w:val="af"/>
            <w:sz w:val="28"/>
            <w:szCs w:val="28"/>
            <w:lang w:val="en-US"/>
          </w:rPr>
          <w:t>www</w:t>
        </w:r>
        <w:r w:rsidRPr="00A2004F">
          <w:rPr>
            <w:rStyle w:val="af"/>
            <w:sz w:val="28"/>
            <w:szCs w:val="28"/>
          </w:rPr>
          <w:t>.</w:t>
        </w:r>
        <w:r w:rsidRPr="00A2004F">
          <w:rPr>
            <w:rStyle w:val="af"/>
            <w:sz w:val="28"/>
            <w:szCs w:val="28"/>
            <w:lang w:val="en-US"/>
          </w:rPr>
          <w:t>novopol</w:t>
        </w:r>
        <w:r w:rsidRPr="00A2004F">
          <w:rPr>
            <w:rStyle w:val="af"/>
            <w:sz w:val="28"/>
            <w:szCs w:val="28"/>
          </w:rPr>
          <w:t>.</w:t>
        </w:r>
        <w:r w:rsidRPr="00A2004F">
          <w:rPr>
            <w:rStyle w:val="af"/>
            <w:sz w:val="28"/>
            <w:szCs w:val="28"/>
            <w:lang w:val="en-US"/>
          </w:rPr>
          <w:t>ru</w:t>
        </w:r>
      </w:hyperlink>
      <w:r w:rsidRPr="00A2004F">
        <w:rPr>
          <w:sz w:val="28"/>
          <w:szCs w:val="28"/>
        </w:rPr>
        <w:t xml:space="preserve"> – Интернет-журнал «Новая политика».</w:t>
      </w:r>
    </w:p>
    <w:p w:rsidR="0031345B" w:rsidRPr="00A2004F" w:rsidRDefault="0031345B" w:rsidP="00A56512">
      <w:pPr>
        <w:numPr>
          <w:ilvl w:val="0"/>
          <w:numId w:val="118"/>
        </w:numPr>
        <w:tabs>
          <w:tab w:val="clear" w:pos="720"/>
          <w:tab w:val="num" w:pos="900"/>
        </w:tabs>
        <w:ind w:left="0" w:firstLine="540"/>
        <w:jc w:val="both"/>
        <w:rPr>
          <w:sz w:val="28"/>
          <w:szCs w:val="28"/>
        </w:rPr>
      </w:pPr>
      <w:hyperlink r:id="rId219" w:history="1">
        <w:r w:rsidRPr="00A2004F">
          <w:rPr>
            <w:rStyle w:val="af"/>
            <w:sz w:val="28"/>
            <w:szCs w:val="28"/>
          </w:rPr>
          <w:t>www.oprf.ru</w:t>
        </w:r>
      </w:hyperlink>
      <w:r w:rsidRPr="00A2004F">
        <w:rPr>
          <w:sz w:val="28"/>
          <w:szCs w:val="28"/>
        </w:rPr>
        <w:t xml:space="preserve">  –  Официальный сайт Общественной палаты при През</w:t>
      </w:r>
      <w:r w:rsidRPr="00A2004F">
        <w:rPr>
          <w:sz w:val="28"/>
          <w:szCs w:val="28"/>
        </w:rPr>
        <w:t>и</w:t>
      </w:r>
      <w:r w:rsidRPr="00A2004F">
        <w:rPr>
          <w:sz w:val="28"/>
          <w:szCs w:val="28"/>
        </w:rPr>
        <w:t>денте РФ.</w:t>
      </w:r>
    </w:p>
    <w:p w:rsidR="0031345B" w:rsidRPr="00A2004F" w:rsidRDefault="0031345B" w:rsidP="00A56512">
      <w:pPr>
        <w:numPr>
          <w:ilvl w:val="0"/>
          <w:numId w:val="118"/>
        </w:numPr>
        <w:tabs>
          <w:tab w:val="clear" w:pos="720"/>
          <w:tab w:val="num" w:pos="900"/>
        </w:tabs>
        <w:ind w:left="0" w:firstLine="540"/>
        <w:jc w:val="both"/>
        <w:rPr>
          <w:sz w:val="28"/>
          <w:szCs w:val="28"/>
        </w:rPr>
      </w:pPr>
      <w:hyperlink r:id="rId220" w:history="1">
        <w:r w:rsidRPr="00A2004F">
          <w:rPr>
            <w:rStyle w:val="af"/>
            <w:sz w:val="28"/>
            <w:szCs w:val="28"/>
            <w:lang w:val="en-US"/>
          </w:rPr>
          <w:t>www</w:t>
        </w:r>
        <w:r w:rsidRPr="00A2004F">
          <w:rPr>
            <w:rStyle w:val="af"/>
            <w:sz w:val="28"/>
            <w:szCs w:val="28"/>
          </w:rPr>
          <w:t>.</w:t>
        </w:r>
        <w:r w:rsidRPr="00A2004F">
          <w:rPr>
            <w:rStyle w:val="af"/>
            <w:sz w:val="28"/>
            <w:szCs w:val="28"/>
            <w:lang w:val="en-US"/>
          </w:rPr>
          <w:t>antiterror</w:t>
        </w:r>
        <w:r w:rsidRPr="00A2004F">
          <w:rPr>
            <w:rStyle w:val="af"/>
            <w:sz w:val="28"/>
            <w:szCs w:val="28"/>
          </w:rPr>
          <w:t>.</w:t>
        </w:r>
        <w:r w:rsidRPr="00A2004F">
          <w:rPr>
            <w:rStyle w:val="af"/>
            <w:sz w:val="28"/>
            <w:szCs w:val="28"/>
            <w:lang w:val="en-US"/>
          </w:rPr>
          <w:t>ru</w:t>
        </w:r>
      </w:hyperlink>
      <w:r w:rsidRPr="00A2004F">
        <w:rPr>
          <w:sz w:val="28"/>
          <w:szCs w:val="28"/>
        </w:rPr>
        <w:t xml:space="preserve"> – «Россия Антитеррор» – Национальный портал противодействию терроризма.</w:t>
      </w:r>
    </w:p>
    <w:p w:rsidR="0031345B" w:rsidRPr="00A2004F" w:rsidRDefault="0031345B" w:rsidP="00A56512">
      <w:pPr>
        <w:numPr>
          <w:ilvl w:val="0"/>
          <w:numId w:val="118"/>
        </w:numPr>
        <w:tabs>
          <w:tab w:val="clear" w:pos="720"/>
          <w:tab w:val="num" w:pos="900"/>
        </w:tabs>
        <w:ind w:left="0" w:firstLine="540"/>
        <w:jc w:val="both"/>
        <w:rPr>
          <w:sz w:val="28"/>
          <w:szCs w:val="28"/>
        </w:rPr>
      </w:pPr>
      <w:hyperlink r:id="rId221" w:history="1">
        <w:r w:rsidRPr="00A2004F">
          <w:rPr>
            <w:rStyle w:val="af"/>
            <w:sz w:val="28"/>
            <w:szCs w:val="28"/>
            <w:lang w:val="en-US"/>
          </w:rPr>
          <w:t>www</w:t>
        </w:r>
        <w:r w:rsidRPr="00A2004F">
          <w:rPr>
            <w:rStyle w:val="af"/>
            <w:sz w:val="28"/>
            <w:szCs w:val="28"/>
          </w:rPr>
          <w:t>.</w:t>
        </w:r>
        <w:r w:rsidRPr="00A2004F">
          <w:rPr>
            <w:rStyle w:val="af"/>
            <w:sz w:val="28"/>
            <w:szCs w:val="28"/>
            <w:lang w:val="en-US"/>
          </w:rPr>
          <w:t>scrf</w:t>
        </w:r>
        <w:r w:rsidRPr="00A2004F">
          <w:rPr>
            <w:rStyle w:val="af"/>
            <w:sz w:val="28"/>
            <w:szCs w:val="28"/>
          </w:rPr>
          <w:t>.</w:t>
        </w:r>
        <w:r w:rsidRPr="00A2004F">
          <w:rPr>
            <w:rStyle w:val="af"/>
            <w:sz w:val="28"/>
            <w:szCs w:val="28"/>
            <w:lang w:val="en-US"/>
          </w:rPr>
          <w:t>gov</w:t>
        </w:r>
        <w:r w:rsidRPr="00A2004F">
          <w:rPr>
            <w:rStyle w:val="af"/>
            <w:sz w:val="28"/>
            <w:szCs w:val="28"/>
          </w:rPr>
          <w:t>.</w:t>
        </w:r>
        <w:r w:rsidRPr="00A2004F">
          <w:rPr>
            <w:rStyle w:val="af"/>
            <w:sz w:val="28"/>
            <w:szCs w:val="28"/>
            <w:lang w:val="en-US"/>
          </w:rPr>
          <w:t>ru</w:t>
        </w:r>
      </w:hyperlink>
      <w:r w:rsidRPr="00A2004F">
        <w:rPr>
          <w:sz w:val="28"/>
          <w:szCs w:val="28"/>
        </w:rPr>
        <w:t xml:space="preserve"> – Официальный сайт Совета Безопасности РФ.</w:t>
      </w:r>
    </w:p>
    <w:p w:rsidR="0031345B" w:rsidRPr="00A2004F" w:rsidRDefault="0031345B" w:rsidP="0031345B">
      <w:pPr>
        <w:jc w:val="both"/>
        <w:rPr>
          <w:sz w:val="28"/>
          <w:szCs w:val="28"/>
        </w:rPr>
      </w:pPr>
    </w:p>
    <w:p w:rsidR="0031345B" w:rsidRPr="00A2004F" w:rsidRDefault="0031345B" w:rsidP="0031345B">
      <w:pPr>
        <w:jc w:val="center"/>
        <w:rPr>
          <w:b/>
          <w:bCs/>
          <w:sz w:val="28"/>
          <w:szCs w:val="28"/>
        </w:rPr>
      </w:pPr>
      <w:r w:rsidRPr="00A2004F">
        <w:rPr>
          <w:b/>
          <w:bCs/>
          <w:sz w:val="28"/>
          <w:szCs w:val="28"/>
        </w:rPr>
        <w:t>Задания для контроля владения компетенциями:</w:t>
      </w:r>
    </w:p>
    <w:p w:rsidR="0031345B" w:rsidRPr="00A2004F" w:rsidRDefault="0031345B" w:rsidP="0031345B">
      <w:pPr>
        <w:jc w:val="both"/>
        <w:rPr>
          <w:sz w:val="28"/>
          <w:szCs w:val="28"/>
        </w:rPr>
      </w:pPr>
    </w:p>
    <w:p w:rsidR="0031345B" w:rsidRPr="00A2004F" w:rsidRDefault="0031345B" w:rsidP="00A56512">
      <w:pPr>
        <w:numPr>
          <w:ilvl w:val="0"/>
          <w:numId w:val="129"/>
        </w:numPr>
        <w:tabs>
          <w:tab w:val="clear" w:pos="1440"/>
          <w:tab w:val="num" w:pos="900"/>
        </w:tabs>
        <w:ind w:left="0" w:firstLine="540"/>
        <w:jc w:val="both"/>
        <w:rPr>
          <w:sz w:val="28"/>
          <w:szCs w:val="28"/>
        </w:rPr>
      </w:pPr>
      <w:r w:rsidRPr="00A2004F">
        <w:rPr>
          <w:sz w:val="28"/>
          <w:szCs w:val="28"/>
        </w:rPr>
        <w:t>Изложите основные постулаты «русской идеи».</w:t>
      </w:r>
    </w:p>
    <w:p w:rsidR="0031345B" w:rsidRPr="00A2004F" w:rsidRDefault="0031345B" w:rsidP="00A56512">
      <w:pPr>
        <w:numPr>
          <w:ilvl w:val="0"/>
          <w:numId w:val="129"/>
        </w:numPr>
        <w:tabs>
          <w:tab w:val="clear" w:pos="1440"/>
          <w:tab w:val="num" w:pos="900"/>
        </w:tabs>
        <w:ind w:left="0" w:firstLine="540"/>
        <w:jc w:val="both"/>
        <w:rPr>
          <w:sz w:val="28"/>
          <w:szCs w:val="28"/>
        </w:rPr>
      </w:pPr>
      <w:r w:rsidRPr="00A2004F">
        <w:rPr>
          <w:sz w:val="28"/>
          <w:szCs w:val="28"/>
        </w:rPr>
        <w:t>Какие факторы современного миропорядка повлияли на изменение содержания национально-государственных интересов России?</w:t>
      </w:r>
    </w:p>
    <w:p w:rsidR="0031345B" w:rsidRPr="00A2004F" w:rsidRDefault="0031345B" w:rsidP="00A56512">
      <w:pPr>
        <w:numPr>
          <w:ilvl w:val="0"/>
          <w:numId w:val="129"/>
        </w:numPr>
        <w:tabs>
          <w:tab w:val="clear" w:pos="1440"/>
          <w:tab w:val="num" w:pos="900"/>
        </w:tabs>
        <w:ind w:left="0" w:firstLine="540"/>
        <w:jc w:val="both"/>
        <w:rPr>
          <w:sz w:val="28"/>
          <w:szCs w:val="28"/>
        </w:rPr>
      </w:pPr>
      <w:r w:rsidRPr="00A2004F">
        <w:rPr>
          <w:sz w:val="28"/>
          <w:szCs w:val="28"/>
        </w:rPr>
        <w:t>Почему проблема нейтрализации причин этнических и религиозных конфликтов особенно актуальна для обеспечения национальной безопасности России? Какие меры могут способствовать их нейтрализации?</w:t>
      </w:r>
    </w:p>
    <w:p w:rsidR="0031345B" w:rsidRPr="00A2004F" w:rsidRDefault="0031345B" w:rsidP="00A56512">
      <w:pPr>
        <w:numPr>
          <w:ilvl w:val="0"/>
          <w:numId w:val="129"/>
        </w:numPr>
        <w:tabs>
          <w:tab w:val="clear" w:pos="1440"/>
          <w:tab w:val="num" w:pos="900"/>
        </w:tabs>
        <w:ind w:left="0" w:firstLine="540"/>
        <w:jc w:val="both"/>
        <w:rPr>
          <w:sz w:val="28"/>
          <w:szCs w:val="28"/>
        </w:rPr>
      </w:pPr>
      <w:r w:rsidRPr="00A2004F">
        <w:rPr>
          <w:sz w:val="28"/>
          <w:szCs w:val="28"/>
        </w:rPr>
        <w:t>Каким образом, по вашему мнению, возможно преодолеть кризис культурно-цивилизационной идентичности России? В чем этот кризис з</w:t>
      </w:r>
      <w:r w:rsidRPr="00A2004F">
        <w:rPr>
          <w:sz w:val="28"/>
          <w:szCs w:val="28"/>
        </w:rPr>
        <w:t>а</w:t>
      </w:r>
      <w:r w:rsidRPr="00A2004F">
        <w:rPr>
          <w:sz w:val="28"/>
          <w:szCs w:val="28"/>
        </w:rPr>
        <w:t>ключается?</w:t>
      </w:r>
    </w:p>
    <w:p w:rsidR="0031345B" w:rsidRPr="00A2004F" w:rsidRDefault="0031345B" w:rsidP="00A56512">
      <w:pPr>
        <w:numPr>
          <w:ilvl w:val="0"/>
          <w:numId w:val="129"/>
        </w:numPr>
        <w:tabs>
          <w:tab w:val="clear" w:pos="1440"/>
          <w:tab w:val="num" w:pos="900"/>
        </w:tabs>
        <w:ind w:left="0" w:firstLine="540"/>
        <w:jc w:val="both"/>
        <w:rPr>
          <w:sz w:val="28"/>
          <w:szCs w:val="28"/>
        </w:rPr>
      </w:pPr>
      <w:r w:rsidRPr="00A2004F">
        <w:rPr>
          <w:sz w:val="28"/>
          <w:szCs w:val="28"/>
        </w:rPr>
        <w:t>Национальная идея новой России должна быть сформулирована на государственном уровне или прийти «из народа»? Какое место в национал</w:t>
      </w:r>
      <w:r w:rsidRPr="00A2004F">
        <w:rPr>
          <w:sz w:val="28"/>
          <w:szCs w:val="28"/>
        </w:rPr>
        <w:t>ь</w:t>
      </w:r>
      <w:r w:rsidRPr="00A2004F">
        <w:rPr>
          <w:sz w:val="28"/>
          <w:szCs w:val="28"/>
        </w:rPr>
        <w:t>ной идее и идеологии должна занимать антитеррористическая идеология?</w:t>
      </w:r>
    </w:p>
    <w:p w:rsidR="0031345B" w:rsidRPr="00A2004F" w:rsidRDefault="0031345B" w:rsidP="0031345B">
      <w:pPr>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31345B" w:rsidRDefault="0031345B" w:rsidP="0031345B">
      <w:pPr>
        <w:tabs>
          <w:tab w:val="left" w:pos="1260"/>
        </w:tabs>
        <w:jc w:val="both"/>
        <w:rPr>
          <w:sz w:val="28"/>
          <w:szCs w:val="28"/>
        </w:rPr>
      </w:pPr>
    </w:p>
    <w:p w:rsidR="0031345B" w:rsidRDefault="0031345B" w:rsidP="0031345B">
      <w:pPr>
        <w:tabs>
          <w:tab w:val="left" w:pos="1260"/>
        </w:tabs>
        <w:jc w:val="both"/>
        <w:rPr>
          <w:sz w:val="28"/>
          <w:szCs w:val="28"/>
        </w:rPr>
      </w:pPr>
    </w:p>
    <w:p w:rsidR="0031345B" w:rsidRDefault="0031345B" w:rsidP="0031345B">
      <w:pPr>
        <w:tabs>
          <w:tab w:val="left" w:pos="1260"/>
        </w:tabs>
        <w:jc w:val="both"/>
        <w:rPr>
          <w:sz w:val="28"/>
          <w:szCs w:val="28"/>
        </w:rPr>
      </w:pPr>
    </w:p>
    <w:p w:rsidR="0031345B" w:rsidRDefault="0031345B" w:rsidP="0031345B">
      <w:pPr>
        <w:tabs>
          <w:tab w:val="left" w:pos="1260"/>
        </w:tabs>
        <w:jc w:val="both"/>
        <w:rPr>
          <w:sz w:val="28"/>
          <w:szCs w:val="28"/>
        </w:rPr>
      </w:pPr>
    </w:p>
    <w:p w:rsidR="0031345B" w:rsidRDefault="0031345B" w:rsidP="0031345B">
      <w:pPr>
        <w:tabs>
          <w:tab w:val="left" w:pos="1260"/>
        </w:tabs>
        <w:jc w:val="both"/>
        <w:rPr>
          <w:sz w:val="28"/>
          <w:szCs w:val="28"/>
        </w:rPr>
      </w:pPr>
    </w:p>
    <w:p w:rsidR="00012F78" w:rsidRDefault="00012F78" w:rsidP="0031345B">
      <w:pPr>
        <w:tabs>
          <w:tab w:val="left" w:pos="1260"/>
        </w:tabs>
        <w:jc w:val="both"/>
        <w:rPr>
          <w:sz w:val="28"/>
          <w:szCs w:val="28"/>
        </w:rPr>
      </w:pPr>
    </w:p>
    <w:p w:rsidR="00012F78" w:rsidRDefault="00012F78" w:rsidP="0031345B">
      <w:pPr>
        <w:tabs>
          <w:tab w:val="left" w:pos="1260"/>
        </w:tabs>
        <w:jc w:val="both"/>
        <w:rPr>
          <w:sz w:val="28"/>
          <w:szCs w:val="28"/>
        </w:rPr>
      </w:pPr>
    </w:p>
    <w:p w:rsidR="00012F78" w:rsidRDefault="00012F78" w:rsidP="0031345B">
      <w:pPr>
        <w:tabs>
          <w:tab w:val="left" w:pos="1260"/>
        </w:tabs>
        <w:jc w:val="both"/>
        <w:rPr>
          <w:sz w:val="28"/>
          <w:szCs w:val="28"/>
        </w:rPr>
      </w:pPr>
    </w:p>
    <w:p w:rsidR="00012F78" w:rsidRDefault="00012F78" w:rsidP="0031345B">
      <w:pPr>
        <w:tabs>
          <w:tab w:val="left" w:pos="1260"/>
        </w:tabs>
        <w:jc w:val="both"/>
        <w:rPr>
          <w:sz w:val="28"/>
          <w:szCs w:val="28"/>
        </w:rPr>
      </w:pPr>
    </w:p>
    <w:p w:rsidR="00012F78" w:rsidRDefault="00012F78" w:rsidP="0031345B">
      <w:pPr>
        <w:tabs>
          <w:tab w:val="left" w:pos="1260"/>
        </w:tabs>
        <w:jc w:val="both"/>
        <w:rPr>
          <w:sz w:val="28"/>
          <w:szCs w:val="28"/>
        </w:rPr>
      </w:pPr>
    </w:p>
    <w:p w:rsidR="0031345B" w:rsidRPr="00A2004F" w:rsidRDefault="0031345B" w:rsidP="0031345B">
      <w:pPr>
        <w:tabs>
          <w:tab w:val="left" w:pos="1260"/>
        </w:tabs>
        <w:jc w:val="both"/>
        <w:rPr>
          <w:sz w:val="28"/>
          <w:szCs w:val="28"/>
        </w:rPr>
      </w:pPr>
    </w:p>
    <w:p w:rsidR="00012F78" w:rsidRPr="00012F78" w:rsidRDefault="00012F78" w:rsidP="00012F78">
      <w:pPr>
        <w:tabs>
          <w:tab w:val="left" w:pos="0"/>
          <w:tab w:val="left" w:pos="993"/>
        </w:tabs>
        <w:autoSpaceDE w:val="0"/>
        <w:autoSpaceDN w:val="0"/>
        <w:adjustRightInd w:val="0"/>
        <w:jc w:val="center"/>
        <w:rPr>
          <w:rFonts w:eastAsia="Times-Bold"/>
          <w:b/>
          <w:bCs/>
          <w:sz w:val="28"/>
          <w:szCs w:val="28"/>
        </w:rPr>
      </w:pPr>
      <w:r w:rsidRPr="00012F78">
        <w:rPr>
          <w:rFonts w:eastAsia="Times-Bold"/>
          <w:b/>
          <w:bCs/>
          <w:sz w:val="28"/>
          <w:szCs w:val="28"/>
          <w:lang w:val="en-US"/>
        </w:rPr>
        <w:t>IV</w:t>
      </w:r>
      <w:r w:rsidRPr="00012F78">
        <w:rPr>
          <w:rFonts w:eastAsia="Times-Bold"/>
          <w:b/>
          <w:bCs/>
          <w:sz w:val="28"/>
          <w:szCs w:val="28"/>
        </w:rPr>
        <w:t xml:space="preserve">. ТРЕНИНГОВАЯ ПРОГРАММА </w:t>
      </w:r>
    </w:p>
    <w:p w:rsidR="00012F78" w:rsidRDefault="00012F78" w:rsidP="00012F78">
      <w:pPr>
        <w:tabs>
          <w:tab w:val="left" w:pos="0"/>
          <w:tab w:val="left" w:pos="993"/>
        </w:tabs>
        <w:autoSpaceDE w:val="0"/>
        <w:autoSpaceDN w:val="0"/>
        <w:adjustRightInd w:val="0"/>
        <w:jc w:val="center"/>
        <w:rPr>
          <w:rFonts w:eastAsia="Times-Bold"/>
          <w:b/>
          <w:bCs/>
          <w:sz w:val="28"/>
          <w:szCs w:val="28"/>
        </w:rPr>
      </w:pPr>
      <w:r w:rsidRPr="00012F78">
        <w:rPr>
          <w:rFonts w:eastAsia="Times-Bold"/>
          <w:b/>
          <w:bCs/>
          <w:sz w:val="28"/>
          <w:szCs w:val="28"/>
        </w:rPr>
        <w:t xml:space="preserve">«АНТИТЕРРОРИСТИЧЕСКОЕ ВОСПИТАНИЕ </w:t>
      </w:r>
    </w:p>
    <w:p w:rsidR="0031345B" w:rsidRPr="00A2004F" w:rsidRDefault="00012F78" w:rsidP="00012F78">
      <w:pPr>
        <w:tabs>
          <w:tab w:val="left" w:pos="0"/>
          <w:tab w:val="left" w:pos="993"/>
        </w:tabs>
        <w:autoSpaceDE w:val="0"/>
        <w:autoSpaceDN w:val="0"/>
        <w:adjustRightInd w:val="0"/>
        <w:jc w:val="center"/>
        <w:rPr>
          <w:rFonts w:eastAsia="Times-Bold"/>
          <w:b/>
          <w:bCs/>
          <w:i/>
          <w:sz w:val="28"/>
          <w:szCs w:val="28"/>
        </w:rPr>
      </w:pPr>
      <w:r w:rsidRPr="00012F78">
        <w:rPr>
          <w:rFonts w:eastAsia="Times-Bold"/>
          <w:b/>
          <w:bCs/>
          <w:sz w:val="28"/>
          <w:szCs w:val="28"/>
        </w:rPr>
        <w:t>В МОЛОДЕЖНОЙ СРЕДЕ»</w:t>
      </w:r>
    </w:p>
    <w:p w:rsidR="0031345B" w:rsidRPr="00A2004F" w:rsidRDefault="0031345B" w:rsidP="0031345B">
      <w:pPr>
        <w:tabs>
          <w:tab w:val="left" w:pos="0"/>
          <w:tab w:val="left" w:pos="993"/>
        </w:tabs>
        <w:autoSpaceDE w:val="0"/>
        <w:autoSpaceDN w:val="0"/>
        <w:adjustRightInd w:val="0"/>
        <w:ind w:firstLine="567"/>
        <w:rPr>
          <w:rFonts w:eastAsia="Times-Bold"/>
          <w:b/>
          <w:bCs/>
          <w:i/>
          <w:sz w:val="28"/>
          <w:szCs w:val="28"/>
        </w:rPr>
      </w:pPr>
    </w:p>
    <w:p w:rsidR="0031345B" w:rsidRPr="00A2004F" w:rsidRDefault="0031345B" w:rsidP="0031345B">
      <w:pPr>
        <w:tabs>
          <w:tab w:val="left" w:pos="0"/>
          <w:tab w:val="left" w:pos="993"/>
        </w:tabs>
        <w:autoSpaceDE w:val="0"/>
        <w:autoSpaceDN w:val="0"/>
        <w:adjustRightInd w:val="0"/>
        <w:ind w:firstLine="567"/>
        <w:rPr>
          <w:rFonts w:eastAsia="Times-Bold"/>
          <w:b/>
          <w:bCs/>
          <w:i/>
          <w:sz w:val="28"/>
          <w:szCs w:val="28"/>
        </w:rPr>
      </w:pPr>
      <w:r w:rsidRPr="00A2004F">
        <w:rPr>
          <w:rFonts w:eastAsia="Times-Bold"/>
          <w:b/>
          <w:bCs/>
          <w:i/>
          <w:sz w:val="28"/>
          <w:szCs w:val="28"/>
        </w:rPr>
        <w:t>Содержание:</w:t>
      </w:r>
    </w:p>
    <w:p w:rsidR="0031345B" w:rsidRPr="00A2004F" w:rsidRDefault="0031345B" w:rsidP="0031345B">
      <w:pPr>
        <w:tabs>
          <w:tab w:val="left" w:pos="0"/>
          <w:tab w:val="left" w:pos="993"/>
        </w:tabs>
        <w:autoSpaceDE w:val="0"/>
        <w:autoSpaceDN w:val="0"/>
        <w:adjustRightInd w:val="0"/>
        <w:ind w:firstLine="567"/>
        <w:rPr>
          <w:rFonts w:eastAsia="Times-Bold"/>
          <w:b/>
          <w:bCs/>
          <w:i/>
          <w:sz w:val="28"/>
          <w:szCs w:val="28"/>
        </w:rPr>
      </w:pPr>
    </w:p>
    <w:p w:rsidR="0031345B" w:rsidRPr="00A2004F" w:rsidRDefault="0031345B" w:rsidP="00A56512">
      <w:pPr>
        <w:numPr>
          <w:ilvl w:val="0"/>
          <w:numId w:val="156"/>
        </w:numPr>
        <w:tabs>
          <w:tab w:val="left" w:pos="0"/>
          <w:tab w:val="left" w:pos="993"/>
        </w:tabs>
        <w:autoSpaceDE w:val="0"/>
        <w:autoSpaceDN w:val="0"/>
        <w:adjustRightInd w:val="0"/>
        <w:ind w:left="0" w:firstLine="567"/>
        <w:rPr>
          <w:rFonts w:eastAsia="Times-Bold"/>
          <w:bCs/>
          <w:sz w:val="28"/>
          <w:szCs w:val="28"/>
        </w:rPr>
      </w:pPr>
      <w:r w:rsidRPr="00A2004F">
        <w:rPr>
          <w:rFonts w:eastAsia="Times-Bold"/>
          <w:bCs/>
          <w:sz w:val="28"/>
          <w:szCs w:val="28"/>
        </w:rPr>
        <w:t>Введение. Общие требования и правила проведения психологич</w:t>
      </w:r>
      <w:r w:rsidRPr="00A2004F">
        <w:rPr>
          <w:rFonts w:eastAsia="Times-Bold"/>
          <w:bCs/>
          <w:sz w:val="28"/>
          <w:szCs w:val="28"/>
        </w:rPr>
        <w:t>е</w:t>
      </w:r>
      <w:r w:rsidRPr="00A2004F">
        <w:rPr>
          <w:rFonts w:eastAsia="Times-Bold"/>
          <w:bCs/>
          <w:sz w:val="28"/>
          <w:szCs w:val="28"/>
        </w:rPr>
        <w:t xml:space="preserve">ских тренингов. </w:t>
      </w:r>
    </w:p>
    <w:p w:rsidR="0031345B" w:rsidRPr="00A2004F" w:rsidRDefault="0031345B" w:rsidP="0031345B">
      <w:pPr>
        <w:tabs>
          <w:tab w:val="left" w:pos="0"/>
          <w:tab w:val="left" w:pos="993"/>
        </w:tabs>
        <w:autoSpaceDE w:val="0"/>
        <w:autoSpaceDN w:val="0"/>
        <w:adjustRightInd w:val="0"/>
        <w:ind w:firstLine="567"/>
        <w:rPr>
          <w:rFonts w:eastAsia="Times-Bold"/>
          <w:bCs/>
          <w:sz w:val="28"/>
          <w:szCs w:val="28"/>
        </w:rPr>
      </w:pPr>
    </w:p>
    <w:p w:rsidR="0031345B" w:rsidRPr="00A2004F" w:rsidRDefault="0031345B" w:rsidP="00A56512">
      <w:pPr>
        <w:numPr>
          <w:ilvl w:val="0"/>
          <w:numId w:val="156"/>
        </w:numPr>
        <w:tabs>
          <w:tab w:val="left" w:pos="0"/>
          <w:tab w:val="left" w:pos="993"/>
        </w:tabs>
        <w:spacing w:after="200"/>
        <w:ind w:left="0" w:firstLine="567"/>
        <w:jc w:val="both"/>
        <w:rPr>
          <w:sz w:val="28"/>
          <w:szCs w:val="28"/>
        </w:rPr>
      </w:pPr>
      <w:r w:rsidRPr="00A2004F">
        <w:rPr>
          <w:sz w:val="28"/>
          <w:szCs w:val="28"/>
        </w:rPr>
        <w:t>Тренинг для учащихся средних общеобразовательных учреждений «Формирование антитеррористической культуры  современного подростка»</w:t>
      </w:r>
    </w:p>
    <w:p w:rsidR="0031345B" w:rsidRPr="00A2004F" w:rsidRDefault="0031345B" w:rsidP="00A56512">
      <w:pPr>
        <w:pStyle w:val="ListParagraph"/>
        <w:numPr>
          <w:ilvl w:val="0"/>
          <w:numId w:val="156"/>
        </w:numPr>
        <w:tabs>
          <w:tab w:val="left" w:pos="0"/>
          <w:tab w:val="left" w:pos="993"/>
        </w:tabs>
        <w:spacing w:after="200"/>
        <w:ind w:left="0" w:firstLine="567"/>
        <w:contextualSpacing w:val="0"/>
        <w:jc w:val="both"/>
        <w:rPr>
          <w:sz w:val="28"/>
          <w:szCs w:val="28"/>
        </w:rPr>
      </w:pPr>
      <w:r w:rsidRPr="00A2004F">
        <w:rPr>
          <w:sz w:val="28"/>
          <w:szCs w:val="28"/>
        </w:rPr>
        <w:t>Тренинг для учащихся учреждений среднего профессионального о</w:t>
      </w:r>
      <w:r w:rsidRPr="00A2004F">
        <w:rPr>
          <w:sz w:val="28"/>
          <w:szCs w:val="28"/>
        </w:rPr>
        <w:t>б</w:t>
      </w:r>
      <w:r w:rsidRPr="00A2004F">
        <w:rPr>
          <w:sz w:val="28"/>
          <w:szCs w:val="28"/>
        </w:rPr>
        <w:t>разования «Профилактика  терроризма  и экстремизма в молодежной среде»</w:t>
      </w:r>
    </w:p>
    <w:p w:rsidR="0031345B" w:rsidRPr="00A2004F" w:rsidRDefault="0031345B" w:rsidP="00A56512">
      <w:pPr>
        <w:numPr>
          <w:ilvl w:val="0"/>
          <w:numId w:val="156"/>
        </w:numPr>
        <w:tabs>
          <w:tab w:val="left" w:pos="0"/>
          <w:tab w:val="left" w:pos="993"/>
        </w:tabs>
        <w:spacing w:after="200"/>
        <w:ind w:left="0" w:firstLine="567"/>
        <w:jc w:val="both"/>
        <w:rPr>
          <w:sz w:val="28"/>
          <w:szCs w:val="28"/>
        </w:rPr>
      </w:pPr>
      <w:r w:rsidRPr="00A2004F">
        <w:rPr>
          <w:sz w:val="28"/>
          <w:szCs w:val="28"/>
        </w:rPr>
        <w:t>Тренинг для учащихся высших учебных заведений «Формирование антитеррористических установок у  учащихся высшей школы»</w:t>
      </w:r>
    </w:p>
    <w:p w:rsidR="0031345B" w:rsidRPr="00A2004F" w:rsidRDefault="0031345B" w:rsidP="00A56512">
      <w:pPr>
        <w:numPr>
          <w:ilvl w:val="0"/>
          <w:numId w:val="156"/>
        </w:numPr>
        <w:tabs>
          <w:tab w:val="left" w:pos="0"/>
          <w:tab w:val="left" w:pos="993"/>
        </w:tabs>
        <w:autoSpaceDE w:val="0"/>
        <w:autoSpaceDN w:val="0"/>
        <w:adjustRightInd w:val="0"/>
        <w:ind w:left="0" w:firstLine="567"/>
        <w:rPr>
          <w:rFonts w:eastAsia="Times-Bold"/>
          <w:bCs/>
          <w:sz w:val="28"/>
          <w:szCs w:val="28"/>
        </w:rPr>
      </w:pPr>
      <w:r w:rsidRPr="00A2004F">
        <w:rPr>
          <w:rFonts w:eastAsia="Times-Bold"/>
          <w:bCs/>
          <w:sz w:val="28"/>
          <w:szCs w:val="28"/>
        </w:rPr>
        <w:t>Список использованной литературы</w:t>
      </w:r>
    </w:p>
    <w:p w:rsidR="0031345B" w:rsidRPr="00A2004F" w:rsidRDefault="0031345B" w:rsidP="0031345B">
      <w:pPr>
        <w:tabs>
          <w:tab w:val="left" w:pos="0"/>
          <w:tab w:val="left" w:pos="993"/>
        </w:tabs>
        <w:autoSpaceDE w:val="0"/>
        <w:autoSpaceDN w:val="0"/>
        <w:adjustRightInd w:val="0"/>
        <w:ind w:firstLine="567"/>
        <w:rPr>
          <w:rFonts w:eastAsia="Times-Bold"/>
          <w:b/>
          <w:bCs/>
          <w:i/>
          <w:sz w:val="28"/>
          <w:szCs w:val="28"/>
        </w:rPr>
      </w:pPr>
    </w:p>
    <w:p w:rsidR="0031345B" w:rsidRPr="00A2004F" w:rsidRDefault="0031345B" w:rsidP="0031345B">
      <w:pPr>
        <w:autoSpaceDE w:val="0"/>
        <w:autoSpaceDN w:val="0"/>
        <w:adjustRightInd w:val="0"/>
        <w:ind w:left="-284"/>
        <w:rPr>
          <w:rFonts w:eastAsia="Times-Bold"/>
          <w:b/>
          <w:bCs/>
          <w:i/>
          <w:sz w:val="28"/>
          <w:szCs w:val="28"/>
        </w:rPr>
      </w:pPr>
    </w:p>
    <w:p w:rsidR="0031345B" w:rsidRPr="00A2004F" w:rsidRDefault="0031345B" w:rsidP="0031345B">
      <w:pPr>
        <w:autoSpaceDE w:val="0"/>
        <w:autoSpaceDN w:val="0"/>
        <w:adjustRightInd w:val="0"/>
        <w:ind w:left="-284"/>
        <w:rPr>
          <w:rFonts w:eastAsia="Times-Bold"/>
          <w:b/>
          <w:bCs/>
          <w:i/>
          <w:sz w:val="28"/>
          <w:szCs w:val="28"/>
        </w:rPr>
      </w:pPr>
    </w:p>
    <w:p w:rsidR="0031345B" w:rsidRPr="00A2004F" w:rsidRDefault="0031345B" w:rsidP="0031345B">
      <w:pPr>
        <w:autoSpaceDE w:val="0"/>
        <w:autoSpaceDN w:val="0"/>
        <w:adjustRightInd w:val="0"/>
        <w:ind w:firstLine="567"/>
        <w:rPr>
          <w:rFonts w:eastAsia="Times-Bold"/>
          <w:b/>
          <w:bCs/>
          <w:sz w:val="28"/>
          <w:szCs w:val="28"/>
        </w:rPr>
      </w:pPr>
      <w:r w:rsidRPr="00A2004F">
        <w:rPr>
          <w:rFonts w:eastAsia="Times-Bold"/>
          <w:b/>
          <w:bCs/>
          <w:sz w:val="28"/>
          <w:szCs w:val="28"/>
        </w:rPr>
        <w:t>Введение. Общие требования и правила проведения психологических тренингов.</w:t>
      </w:r>
    </w:p>
    <w:p w:rsidR="0031345B" w:rsidRPr="00A2004F" w:rsidRDefault="0031345B" w:rsidP="0031345B">
      <w:pPr>
        <w:autoSpaceDE w:val="0"/>
        <w:autoSpaceDN w:val="0"/>
        <w:adjustRightInd w:val="0"/>
        <w:ind w:firstLine="567"/>
        <w:jc w:val="both"/>
        <w:rPr>
          <w:rFonts w:eastAsia="Times-Bold"/>
          <w:bCs/>
          <w:sz w:val="28"/>
          <w:szCs w:val="28"/>
        </w:rPr>
      </w:pPr>
    </w:p>
    <w:p w:rsidR="0031345B" w:rsidRPr="00A2004F" w:rsidRDefault="0031345B" w:rsidP="0031345B">
      <w:pPr>
        <w:autoSpaceDE w:val="0"/>
        <w:autoSpaceDN w:val="0"/>
        <w:adjustRightInd w:val="0"/>
        <w:ind w:firstLine="567"/>
        <w:jc w:val="both"/>
        <w:rPr>
          <w:rStyle w:val="apple-style-span"/>
          <w:rFonts w:eastAsia="Calibri"/>
          <w:sz w:val="28"/>
          <w:szCs w:val="28"/>
        </w:rPr>
      </w:pPr>
      <w:r w:rsidRPr="00E71EF8">
        <w:rPr>
          <w:rStyle w:val="apple-converted-space"/>
          <w:rFonts w:eastAsia="Arial Unicode MS"/>
          <w:sz w:val="28"/>
          <w:szCs w:val="28"/>
        </w:rPr>
        <w:t>При профилактике террористического поведения, становится актуал</w:t>
      </w:r>
      <w:r w:rsidRPr="00E71EF8">
        <w:rPr>
          <w:rStyle w:val="apple-converted-space"/>
          <w:rFonts w:eastAsia="Arial Unicode MS"/>
          <w:sz w:val="28"/>
          <w:szCs w:val="28"/>
        </w:rPr>
        <w:t>ь</w:t>
      </w:r>
      <w:r w:rsidRPr="00E71EF8">
        <w:rPr>
          <w:rStyle w:val="apple-converted-space"/>
          <w:rFonts w:eastAsia="Arial Unicode MS"/>
          <w:sz w:val="28"/>
          <w:szCs w:val="28"/>
        </w:rPr>
        <w:t>ным использование не только методических и теоретических материалов, но и применение групповой психокоррекционной работы. В последнее вр</w:t>
      </w:r>
      <w:r w:rsidRPr="00E71EF8">
        <w:rPr>
          <w:rStyle w:val="apple-converted-space"/>
          <w:rFonts w:eastAsia="Arial Unicode MS"/>
          <w:sz w:val="28"/>
          <w:szCs w:val="28"/>
        </w:rPr>
        <w:t>е</w:t>
      </w:r>
      <w:r w:rsidRPr="00E71EF8">
        <w:rPr>
          <w:rStyle w:val="apple-converted-space"/>
          <w:rFonts w:eastAsia="Arial Unicode MS"/>
          <w:sz w:val="28"/>
          <w:szCs w:val="28"/>
        </w:rPr>
        <w:t>мя п</w:t>
      </w:r>
      <w:r w:rsidRPr="00A2004F">
        <w:rPr>
          <w:rStyle w:val="apple-style-span"/>
          <w:rFonts w:eastAsia="Calibri"/>
          <w:sz w:val="28"/>
          <w:szCs w:val="28"/>
        </w:rPr>
        <w:t>сихологический тренинг стал одной из наиболее распространенных форм психологической практики.</w:t>
      </w:r>
      <w:r w:rsidRPr="00A2004F">
        <w:rPr>
          <w:rStyle w:val="apple-converted-space"/>
          <w:rFonts w:eastAsia="Arial Unicode MS"/>
          <w:color w:val="444444"/>
        </w:rPr>
        <w:t> </w:t>
      </w:r>
      <w:r w:rsidRPr="00A2004F">
        <w:rPr>
          <w:rStyle w:val="apple-style-span"/>
          <w:rFonts w:eastAsia="Calibri"/>
          <w:sz w:val="28"/>
          <w:szCs w:val="28"/>
        </w:rPr>
        <w:t>Психологический тренинг является многофун</w:t>
      </w:r>
      <w:r w:rsidRPr="00A2004F">
        <w:rPr>
          <w:rStyle w:val="apple-style-span"/>
          <w:rFonts w:eastAsia="Calibri"/>
          <w:sz w:val="28"/>
          <w:szCs w:val="28"/>
        </w:rPr>
        <w:t>к</w:t>
      </w:r>
      <w:r w:rsidRPr="00A2004F">
        <w:rPr>
          <w:rStyle w:val="apple-style-span"/>
          <w:rFonts w:eastAsia="Calibri"/>
          <w:sz w:val="28"/>
          <w:szCs w:val="28"/>
        </w:rPr>
        <w:t>циональным методом преднамеренных изменений психологических феном</w:t>
      </w:r>
      <w:r w:rsidRPr="00A2004F">
        <w:rPr>
          <w:rStyle w:val="apple-style-span"/>
          <w:rFonts w:eastAsia="Calibri"/>
          <w:sz w:val="28"/>
          <w:szCs w:val="28"/>
        </w:rPr>
        <w:t>е</w:t>
      </w:r>
      <w:r w:rsidRPr="00A2004F">
        <w:rPr>
          <w:rStyle w:val="apple-style-span"/>
          <w:rFonts w:eastAsia="Calibri"/>
          <w:sz w:val="28"/>
          <w:szCs w:val="28"/>
        </w:rPr>
        <w:t>нов человека, группы и организации (</w:t>
      </w:r>
      <w:r w:rsidRPr="00A2004F">
        <w:rPr>
          <w:rStyle w:val="apple-style-span"/>
          <w:rFonts w:eastAsia="Calibri"/>
          <w:i/>
          <w:iCs/>
          <w:sz w:val="28"/>
          <w:szCs w:val="28"/>
        </w:rPr>
        <w:t>Макшанов</w:t>
      </w:r>
      <w:r w:rsidRPr="00A2004F">
        <w:rPr>
          <w:rStyle w:val="apple-style-span"/>
          <w:rFonts w:eastAsia="Calibri"/>
          <w:sz w:val="28"/>
          <w:szCs w:val="28"/>
        </w:rPr>
        <w:t>, 1999). Тренинговое воздействие направляется на достижение позитивных изменений участников, п</w:t>
      </w:r>
      <w:r w:rsidRPr="00A2004F">
        <w:rPr>
          <w:rStyle w:val="apple-style-span"/>
          <w:rFonts w:eastAsia="Calibri"/>
          <w:sz w:val="28"/>
          <w:szCs w:val="28"/>
        </w:rPr>
        <w:t>о</w:t>
      </w:r>
      <w:r w:rsidRPr="00A2004F">
        <w:rPr>
          <w:rStyle w:val="apple-style-span"/>
          <w:rFonts w:eastAsia="Calibri"/>
          <w:sz w:val="28"/>
          <w:szCs w:val="28"/>
        </w:rPr>
        <w:t>вышение степени их "конгруэнтности" с собой и окружающей средой.</w:t>
      </w:r>
    </w:p>
    <w:p w:rsidR="0031345B" w:rsidRPr="00A2004F" w:rsidRDefault="0031345B" w:rsidP="0031345B">
      <w:pPr>
        <w:autoSpaceDE w:val="0"/>
        <w:autoSpaceDN w:val="0"/>
        <w:adjustRightInd w:val="0"/>
        <w:ind w:firstLine="567"/>
        <w:jc w:val="both"/>
        <w:rPr>
          <w:rFonts w:eastAsia="Times-Bold"/>
          <w:bCs/>
          <w:sz w:val="28"/>
          <w:szCs w:val="28"/>
        </w:rPr>
      </w:pPr>
    </w:p>
    <w:p w:rsidR="0031345B" w:rsidRPr="00A2004F" w:rsidRDefault="0031345B" w:rsidP="0031345B">
      <w:pPr>
        <w:autoSpaceDE w:val="0"/>
        <w:autoSpaceDN w:val="0"/>
        <w:adjustRightInd w:val="0"/>
        <w:ind w:firstLine="567"/>
        <w:rPr>
          <w:rFonts w:eastAsia="Times-Bold"/>
          <w:bCs/>
          <w:i/>
          <w:sz w:val="28"/>
          <w:szCs w:val="28"/>
        </w:rPr>
      </w:pPr>
      <w:r w:rsidRPr="00A2004F">
        <w:rPr>
          <w:rFonts w:eastAsia="Times-Bold"/>
          <w:bCs/>
          <w:i/>
          <w:sz w:val="28"/>
          <w:szCs w:val="28"/>
        </w:rPr>
        <w:t>Требования к ведущему</w:t>
      </w:r>
    </w:p>
    <w:p w:rsidR="0031345B" w:rsidRPr="00A2004F" w:rsidRDefault="0031345B" w:rsidP="0031345B">
      <w:pPr>
        <w:autoSpaceDE w:val="0"/>
        <w:autoSpaceDN w:val="0"/>
        <w:adjustRightInd w:val="0"/>
        <w:ind w:firstLine="567"/>
        <w:rPr>
          <w:rFonts w:eastAsia="Times-Roman"/>
          <w:sz w:val="28"/>
          <w:szCs w:val="28"/>
        </w:rPr>
      </w:pPr>
      <w:r w:rsidRPr="00A2004F">
        <w:rPr>
          <w:rFonts w:eastAsia="Times-Roman"/>
          <w:sz w:val="28"/>
          <w:szCs w:val="28"/>
        </w:rPr>
        <w:t xml:space="preserve">Занятия проводятся психологом или опытным преподавателем. </w:t>
      </w:r>
    </w:p>
    <w:p w:rsidR="0031345B" w:rsidRPr="00A2004F" w:rsidRDefault="0031345B" w:rsidP="0031345B">
      <w:pPr>
        <w:autoSpaceDE w:val="0"/>
        <w:autoSpaceDN w:val="0"/>
        <w:adjustRightInd w:val="0"/>
        <w:ind w:firstLine="567"/>
        <w:rPr>
          <w:rFonts w:eastAsia="Times-Roman"/>
          <w:sz w:val="28"/>
          <w:szCs w:val="28"/>
        </w:rPr>
      </w:pPr>
      <w:r w:rsidRPr="00A2004F">
        <w:rPr>
          <w:rFonts w:eastAsia="Times-Roman"/>
          <w:sz w:val="28"/>
          <w:szCs w:val="28"/>
        </w:rPr>
        <w:t xml:space="preserve">Желательно, чтобы групповые занятия вели одни и те же специалисты. </w:t>
      </w:r>
    </w:p>
    <w:p w:rsidR="0031345B" w:rsidRPr="00A2004F" w:rsidRDefault="0031345B" w:rsidP="0031345B">
      <w:pPr>
        <w:autoSpaceDE w:val="0"/>
        <w:autoSpaceDN w:val="0"/>
        <w:adjustRightInd w:val="0"/>
        <w:ind w:firstLine="567"/>
        <w:rPr>
          <w:rFonts w:eastAsia="Times-Roman"/>
          <w:sz w:val="28"/>
          <w:szCs w:val="28"/>
        </w:rPr>
      </w:pPr>
    </w:p>
    <w:p w:rsidR="0031345B" w:rsidRPr="00A2004F" w:rsidRDefault="0031345B" w:rsidP="0031345B">
      <w:pPr>
        <w:autoSpaceDE w:val="0"/>
        <w:autoSpaceDN w:val="0"/>
        <w:adjustRightInd w:val="0"/>
        <w:ind w:firstLine="567"/>
        <w:rPr>
          <w:rFonts w:eastAsia="Times-Bold"/>
          <w:bCs/>
          <w:i/>
          <w:sz w:val="28"/>
          <w:szCs w:val="28"/>
        </w:rPr>
      </w:pPr>
      <w:r w:rsidRPr="00A2004F">
        <w:rPr>
          <w:rFonts w:eastAsia="Times-Bold"/>
          <w:bCs/>
          <w:i/>
          <w:sz w:val="28"/>
          <w:szCs w:val="28"/>
        </w:rPr>
        <w:t>Организация групповых занятий</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Занятия должны проходить в классе, имеющем достаточную площадь для проведения динамических упражнений и оборудованном классной до</w:t>
      </w:r>
      <w:r w:rsidRPr="00A2004F">
        <w:rPr>
          <w:rFonts w:eastAsia="Times-Roman"/>
          <w:sz w:val="28"/>
          <w:szCs w:val="28"/>
        </w:rPr>
        <w:t>с</w:t>
      </w:r>
      <w:r w:rsidRPr="00A2004F">
        <w:rPr>
          <w:rFonts w:eastAsia="Times-Roman"/>
          <w:sz w:val="28"/>
          <w:szCs w:val="28"/>
        </w:rPr>
        <w:t xml:space="preserve">кой или планшетом. Стулья, желательно, должны быть выставлены </w:t>
      </w:r>
      <w:r w:rsidRPr="00A2004F">
        <w:rPr>
          <w:rFonts w:eastAsia="Times-Roman"/>
          <w:sz w:val="28"/>
          <w:szCs w:val="28"/>
        </w:rPr>
        <w:lastRenderedPageBreak/>
        <w:t xml:space="preserve">кругом, чтобы каждый участник тренинговой группы мог видеть лица остальных. </w:t>
      </w:r>
    </w:p>
    <w:p w:rsidR="0031345B" w:rsidRPr="00A2004F" w:rsidRDefault="0031345B" w:rsidP="0031345B">
      <w:pPr>
        <w:autoSpaceDE w:val="0"/>
        <w:autoSpaceDN w:val="0"/>
        <w:adjustRightInd w:val="0"/>
        <w:ind w:firstLine="567"/>
        <w:rPr>
          <w:rFonts w:eastAsia="Times-Roman"/>
          <w:sz w:val="28"/>
          <w:szCs w:val="28"/>
        </w:rPr>
      </w:pPr>
    </w:p>
    <w:p w:rsidR="0031345B" w:rsidRPr="00A2004F" w:rsidRDefault="0031345B" w:rsidP="0031345B">
      <w:pPr>
        <w:autoSpaceDE w:val="0"/>
        <w:autoSpaceDN w:val="0"/>
        <w:adjustRightInd w:val="0"/>
        <w:ind w:firstLine="567"/>
        <w:jc w:val="both"/>
        <w:rPr>
          <w:rFonts w:eastAsia="Times-Bold"/>
          <w:bCs/>
          <w:i/>
          <w:sz w:val="28"/>
          <w:szCs w:val="28"/>
        </w:rPr>
      </w:pPr>
      <w:r w:rsidRPr="00A2004F">
        <w:rPr>
          <w:rFonts w:eastAsia="Times-Bold"/>
          <w:bCs/>
          <w:i/>
          <w:sz w:val="28"/>
          <w:szCs w:val="28"/>
        </w:rPr>
        <w:t>Структура групповых занятий</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Каждое занятие выстроено по общему плану:</w:t>
      </w:r>
    </w:p>
    <w:p w:rsidR="0031345B" w:rsidRPr="00A2004F" w:rsidRDefault="0031345B" w:rsidP="00A56512">
      <w:pPr>
        <w:pStyle w:val="ListParagraph"/>
        <w:numPr>
          <w:ilvl w:val="0"/>
          <w:numId w:val="149"/>
        </w:numPr>
        <w:tabs>
          <w:tab w:val="left" w:pos="993"/>
        </w:tabs>
        <w:autoSpaceDE w:val="0"/>
        <w:autoSpaceDN w:val="0"/>
        <w:adjustRightInd w:val="0"/>
        <w:ind w:left="0" w:firstLine="567"/>
        <w:contextualSpacing w:val="0"/>
        <w:jc w:val="both"/>
        <w:rPr>
          <w:rFonts w:eastAsia="Times-Roman"/>
          <w:sz w:val="28"/>
          <w:szCs w:val="28"/>
        </w:rPr>
      </w:pPr>
      <w:r w:rsidRPr="00A2004F">
        <w:rPr>
          <w:rFonts w:eastAsia="Times-Roman"/>
          <w:sz w:val="28"/>
          <w:szCs w:val="28"/>
        </w:rPr>
        <w:t>Приветствие.</w:t>
      </w:r>
    </w:p>
    <w:p w:rsidR="0031345B" w:rsidRPr="00A2004F" w:rsidRDefault="0031345B" w:rsidP="00A56512">
      <w:pPr>
        <w:pStyle w:val="ListParagraph"/>
        <w:numPr>
          <w:ilvl w:val="0"/>
          <w:numId w:val="149"/>
        </w:numPr>
        <w:tabs>
          <w:tab w:val="left" w:pos="993"/>
        </w:tabs>
        <w:autoSpaceDE w:val="0"/>
        <w:autoSpaceDN w:val="0"/>
        <w:adjustRightInd w:val="0"/>
        <w:ind w:left="0" w:firstLine="567"/>
        <w:contextualSpacing w:val="0"/>
        <w:jc w:val="both"/>
        <w:rPr>
          <w:rFonts w:eastAsia="Times-Roman"/>
          <w:sz w:val="28"/>
          <w:szCs w:val="28"/>
        </w:rPr>
      </w:pPr>
      <w:r w:rsidRPr="00A2004F">
        <w:rPr>
          <w:rFonts w:eastAsia="Times-Roman"/>
          <w:sz w:val="28"/>
          <w:szCs w:val="28"/>
        </w:rPr>
        <w:t>Упражнения/ Групповые дискуссии и ролевые игры/ Информацио</w:t>
      </w:r>
      <w:r w:rsidRPr="00A2004F">
        <w:rPr>
          <w:rFonts w:eastAsia="Times-Roman"/>
          <w:sz w:val="28"/>
          <w:szCs w:val="28"/>
        </w:rPr>
        <w:t>н</w:t>
      </w:r>
      <w:r w:rsidRPr="00A2004F">
        <w:rPr>
          <w:rFonts w:eastAsia="Times-Roman"/>
          <w:sz w:val="28"/>
          <w:szCs w:val="28"/>
        </w:rPr>
        <w:t>ная часть.</w:t>
      </w:r>
    </w:p>
    <w:p w:rsidR="0031345B" w:rsidRPr="00A2004F" w:rsidRDefault="0031345B" w:rsidP="00A56512">
      <w:pPr>
        <w:pStyle w:val="ListParagraph"/>
        <w:numPr>
          <w:ilvl w:val="0"/>
          <w:numId w:val="149"/>
        </w:numPr>
        <w:tabs>
          <w:tab w:val="left" w:pos="993"/>
        </w:tabs>
        <w:autoSpaceDE w:val="0"/>
        <w:autoSpaceDN w:val="0"/>
        <w:adjustRightInd w:val="0"/>
        <w:ind w:left="0" w:firstLine="567"/>
        <w:contextualSpacing w:val="0"/>
        <w:jc w:val="both"/>
        <w:rPr>
          <w:rFonts w:eastAsia="Times-Roman"/>
          <w:sz w:val="28"/>
          <w:szCs w:val="28"/>
        </w:rPr>
      </w:pPr>
      <w:r w:rsidRPr="00A2004F">
        <w:rPr>
          <w:rFonts w:eastAsia="Times-Roman"/>
          <w:sz w:val="28"/>
          <w:szCs w:val="28"/>
        </w:rPr>
        <w:t>Рефлексия.</w:t>
      </w:r>
    </w:p>
    <w:p w:rsidR="0031345B" w:rsidRPr="00A2004F" w:rsidRDefault="0031345B" w:rsidP="0031345B">
      <w:pPr>
        <w:autoSpaceDE w:val="0"/>
        <w:autoSpaceDN w:val="0"/>
        <w:adjustRightInd w:val="0"/>
        <w:ind w:firstLine="567"/>
        <w:jc w:val="both"/>
        <w:rPr>
          <w:rFonts w:eastAsia="Times-Roman"/>
          <w:sz w:val="28"/>
          <w:szCs w:val="28"/>
        </w:rPr>
      </w:pPr>
    </w:p>
    <w:p w:rsidR="0031345B" w:rsidRPr="00A2004F" w:rsidRDefault="0031345B" w:rsidP="0031345B">
      <w:pPr>
        <w:autoSpaceDE w:val="0"/>
        <w:autoSpaceDN w:val="0"/>
        <w:adjustRightInd w:val="0"/>
        <w:ind w:firstLine="567"/>
        <w:jc w:val="both"/>
        <w:rPr>
          <w:rFonts w:eastAsia="Times-Bold"/>
          <w:bCs/>
          <w:i/>
          <w:sz w:val="28"/>
          <w:szCs w:val="28"/>
        </w:rPr>
      </w:pPr>
      <w:r w:rsidRPr="00A2004F">
        <w:rPr>
          <w:rFonts w:eastAsia="Times-Bold"/>
          <w:bCs/>
          <w:i/>
          <w:sz w:val="28"/>
          <w:szCs w:val="28"/>
        </w:rPr>
        <w:t>Организация групповых занятий</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Каждое занятие рассчитано на 2 академических часа, частота провед</w:t>
      </w:r>
      <w:r w:rsidRPr="00A2004F">
        <w:rPr>
          <w:rFonts w:eastAsia="Times-Roman"/>
          <w:sz w:val="28"/>
          <w:szCs w:val="28"/>
        </w:rPr>
        <w:t>е</w:t>
      </w:r>
      <w:r w:rsidRPr="00A2004F">
        <w:rPr>
          <w:rFonts w:eastAsia="Times-Roman"/>
          <w:sz w:val="28"/>
          <w:szCs w:val="28"/>
        </w:rPr>
        <w:t>ния — один раз в неделю (месяц).</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В программе предусмотрено 7 занятий.</w:t>
      </w:r>
    </w:p>
    <w:p w:rsidR="0031345B" w:rsidRPr="00A2004F" w:rsidRDefault="0031345B" w:rsidP="0031345B">
      <w:pPr>
        <w:autoSpaceDE w:val="0"/>
        <w:autoSpaceDN w:val="0"/>
        <w:adjustRightInd w:val="0"/>
        <w:ind w:firstLine="567"/>
        <w:jc w:val="both"/>
        <w:rPr>
          <w:rFonts w:eastAsia="Times-Roman"/>
          <w:sz w:val="28"/>
          <w:szCs w:val="28"/>
        </w:rPr>
      </w:pP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Упражнения направлены на рефлексию чувств и переживаний, развитие самоконтроля и ответственности, снижение уровня тревожности, развитие волевых качеств и способности к толерантности  к окружающим, на снятие эмоционального напряжения. Упражнения разработаны авторами, указанн</w:t>
      </w:r>
      <w:r w:rsidRPr="00A2004F">
        <w:rPr>
          <w:rFonts w:eastAsia="Times-Roman"/>
          <w:sz w:val="28"/>
          <w:szCs w:val="28"/>
        </w:rPr>
        <w:t>ы</w:t>
      </w:r>
      <w:r w:rsidRPr="00A2004F">
        <w:rPr>
          <w:rFonts w:eastAsia="Times-Roman"/>
          <w:sz w:val="28"/>
          <w:szCs w:val="28"/>
        </w:rPr>
        <w:t>ми в списке литературы, и модифицированы в соответствии с целями гру</w:t>
      </w:r>
      <w:r w:rsidRPr="00A2004F">
        <w:rPr>
          <w:rFonts w:eastAsia="Times-Roman"/>
          <w:sz w:val="28"/>
          <w:szCs w:val="28"/>
        </w:rPr>
        <w:t>п</w:t>
      </w:r>
      <w:r w:rsidRPr="00A2004F">
        <w:rPr>
          <w:rFonts w:eastAsia="Times-Roman"/>
          <w:sz w:val="28"/>
          <w:szCs w:val="28"/>
        </w:rPr>
        <w:t>повых занятий. Ролевые игры предназначены для развития личностных к</w:t>
      </w:r>
      <w:r w:rsidRPr="00A2004F">
        <w:rPr>
          <w:rFonts w:eastAsia="Times-Roman"/>
          <w:sz w:val="28"/>
          <w:szCs w:val="28"/>
        </w:rPr>
        <w:t>а</w:t>
      </w:r>
      <w:r w:rsidRPr="00A2004F">
        <w:rPr>
          <w:rFonts w:eastAsia="Times-Roman"/>
          <w:sz w:val="28"/>
          <w:szCs w:val="28"/>
        </w:rPr>
        <w:t>честв и способности конструктивного взаимодействия с окружающими м</w:t>
      </w:r>
      <w:r w:rsidRPr="00A2004F">
        <w:rPr>
          <w:rFonts w:eastAsia="Times-Roman"/>
          <w:sz w:val="28"/>
          <w:szCs w:val="28"/>
        </w:rPr>
        <w:t>о</w:t>
      </w:r>
      <w:r w:rsidRPr="00A2004F">
        <w:rPr>
          <w:rFonts w:eastAsia="Times-Roman"/>
          <w:sz w:val="28"/>
          <w:szCs w:val="28"/>
        </w:rPr>
        <w:t>лодых людей, проживающих в полиэтничном социуме. Групповые дискуссии и мозговые штурмы предполагают развитие у подростков и молодых людей способности к анализу, формирование негативного восприятия террорист</w:t>
      </w:r>
      <w:r w:rsidRPr="00A2004F">
        <w:rPr>
          <w:rFonts w:eastAsia="Times-Roman"/>
          <w:sz w:val="28"/>
          <w:szCs w:val="28"/>
        </w:rPr>
        <w:t>и</w:t>
      </w:r>
      <w:r w:rsidRPr="00A2004F">
        <w:rPr>
          <w:rFonts w:eastAsia="Times-Roman"/>
          <w:sz w:val="28"/>
          <w:szCs w:val="28"/>
        </w:rPr>
        <w:t xml:space="preserve">ческой деятельности и экстремизма. </w:t>
      </w:r>
    </w:p>
    <w:p w:rsidR="0031345B" w:rsidRPr="00A2004F" w:rsidRDefault="0031345B" w:rsidP="0031345B">
      <w:pPr>
        <w:autoSpaceDE w:val="0"/>
        <w:autoSpaceDN w:val="0"/>
        <w:adjustRightInd w:val="0"/>
        <w:ind w:left="-284"/>
        <w:jc w:val="both"/>
        <w:rPr>
          <w:rFonts w:eastAsia="Times-Roman"/>
          <w:sz w:val="28"/>
          <w:szCs w:val="28"/>
        </w:rPr>
      </w:pPr>
    </w:p>
    <w:p w:rsidR="0031345B" w:rsidRPr="00A2004F" w:rsidRDefault="0031345B" w:rsidP="0031345B">
      <w:pPr>
        <w:ind w:firstLine="567"/>
        <w:jc w:val="both"/>
        <w:rPr>
          <w:sz w:val="28"/>
          <w:szCs w:val="28"/>
        </w:rPr>
      </w:pPr>
      <w:r w:rsidRPr="00A2004F">
        <w:rPr>
          <w:b/>
          <w:sz w:val="28"/>
          <w:szCs w:val="28"/>
        </w:rPr>
        <w:t>Основные правила группового тренинга</w:t>
      </w:r>
      <w:r w:rsidRPr="00A2004F">
        <w:rPr>
          <w:sz w:val="28"/>
          <w:szCs w:val="28"/>
        </w:rPr>
        <w:t>:</w:t>
      </w:r>
    </w:p>
    <w:p w:rsidR="0031345B" w:rsidRPr="00A2004F" w:rsidRDefault="0031345B" w:rsidP="00A56512">
      <w:pPr>
        <w:numPr>
          <w:ilvl w:val="0"/>
          <w:numId w:val="157"/>
        </w:numPr>
        <w:tabs>
          <w:tab w:val="left" w:pos="993"/>
        </w:tabs>
        <w:spacing w:after="200"/>
        <w:ind w:left="0" w:firstLine="567"/>
        <w:jc w:val="both"/>
        <w:rPr>
          <w:rStyle w:val="ae"/>
          <w:rFonts w:eastAsia="Calibri"/>
          <w:b w:val="0"/>
          <w:i/>
        </w:rPr>
      </w:pPr>
      <w:r w:rsidRPr="00A2004F">
        <w:rPr>
          <w:rStyle w:val="ae"/>
          <w:rFonts w:eastAsia="Calibri"/>
          <w:b w:val="0"/>
          <w:i/>
        </w:rPr>
        <w:t>«Здесь и теперь»</w:t>
      </w:r>
    </w:p>
    <w:p w:rsidR="0031345B" w:rsidRPr="00A2004F" w:rsidRDefault="0031345B" w:rsidP="0031345B">
      <w:pPr>
        <w:tabs>
          <w:tab w:val="left" w:pos="993"/>
        </w:tabs>
        <w:ind w:firstLine="567"/>
        <w:jc w:val="both"/>
        <w:rPr>
          <w:rStyle w:val="apple-converted-space"/>
          <w:rFonts w:eastAsia="Arial Unicode MS"/>
        </w:rPr>
      </w:pPr>
      <w:r w:rsidRPr="00A2004F">
        <w:rPr>
          <w:rStyle w:val="apple-style-span"/>
          <w:rFonts w:eastAsia="Calibri"/>
          <w:sz w:val="28"/>
          <w:szCs w:val="28"/>
        </w:rPr>
        <w:t>Этот принцип ориентирует участников тренинга на то, чтобы предметом их анализа постоянно были процессы, происходящие в группе в данный момент, чувства, переживаемые в данный конкретный момент, мысли, появляющиеся в данный момент. Кроме специально оговоренных случаев запрещаются проекции в прошлое и в будущее. Принцип акцентирования на настоящем способствует глубокой</w:t>
      </w:r>
      <w:r w:rsidRPr="00A2004F">
        <w:rPr>
          <w:rStyle w:val="apple-converted-space"/>
          <w:rFonts w:eastAsia="Arial Unicode MS"/>
        </w:rPr>
        <w:t> </w:t>
      </w:r>
      <w:hyperlink r:id="rId222" w:history="1">
        <w:r w:rsidRPr="00A2004F">
          <w:rPr>
            <w:rStyle w:val="af"/>
            <w:rFonts w:eastAsia="Arial Unicode MS"/>
            <w:sz w:val="28"/>
            <w:szCs w:val="28"/>
          </w:rPr>
          <w:t>рефлексии</w:t>
        </w:r>
      </w:hyperlink>
      <w:r w:rsidRPr="00A2004F">
        <w:rPr>
          <w:rStyle w:val="apple-converted-space"/>
          <w:rFonts w:eastAsia="Arial Unicode MS"/>
        </w:rPr>
        <w:t> </w:t>
      </w:r>
      <w:r w:rsidRPr="00A2004F">
        <w:rPr>
          <w:rStyle w:val="apple-style-span"/>
          <w:rFonts w:eastAsia="Calibri"/>
          <w:sz w:val="28"/>
          <w:szCs w:val="28"/>
        </w:rPr>
        <w:t>участников, обучению сосред</w:t>
      </w:r>
      <w:r w:rsidRPr="00A2004F">
        <w:rPr>
          <w:rStyle w:val="apple-style-span"/>
          <w:rFonts w:eastAsia="Calibri"/>
          <w:sz w:val="28"/>
          <w:szCs w:val="28"/>
        </w:rPr>
        <w:t>о</w:t>
      </w:r>
      <w:r w:rsidRPr="00A2004F">
        <w:rPr>
          <w:rStyle w:val="apple-style-span"/>
          <w:rFonts w:eastAsia="Calibri"/>
          <w:sz w:val="28"/>
          <w:szCs w:val="28"/>
        </w:rPr>
        <w:t>тачивать внимание на себе, своих мыслях и чувствах, развитию навыков с</w:t>
      </w:r>
      <w:r w:rsidRPr="00A2004F">
        <w:rPr>
          <w:rStyle w:val="apple-style-span"/>
          <w:rFonts w:eastAsia="Calibri"/>
          <w:sz w:val="28"/>
          <w:szCs w:val="28"/>
        </w:rPr>
        <w:t>а</w:t>
      </w:r>
      <w:r w:rsidRPr="00A2004F">
        <w:rPr>
          <w:rStyle w:val="apple-style-span"/>
          <w:rFonts w:eastAsia="Calibri"/>
          <w:sz w:val="28"/>
          <w:szCs w:val="28"/>
        </w:rPr>
        <w:t>моанализа.</w:t>
      </w:r>
      <w:r w:rsidRPr="00A2004F">
        <w:rPr>
          <w:rStyle w:val="apple-converted-space"/>
          <w:rFonts w:eastAsia="Arial Unicode MS"/>
        </w:rPr>
        <w:t> </w:t>
      </w:r>
    </w:p>
    <w:p w:rsidR="0031345B" w:rsidRPr="00A2004F" w:rsidRDefault="0031345B" w:rsidP="00A56512">
      <w:pPr>
        <w:numPr>
          <w:ilvl w:val="0"/>
          <w:numId w:val="157"/>
        </w:numPr>
        <w:tabs>
          <w:tab w:val="left" w:pos="993"/>
        </w:tabs>
        <w:spacing w:after="200"/>
        <w:ind w:left="0" w:firstLine="567"/>
        <w:jc w:val="both"/>
        <w:rPr>
          <w:i/>
          <w:sz w:val="28"/>
          <w:szCs w:val="28"/>
        </w:rPr>
      </w:pPr>
      <w:r w:rsidRPr="00A2004F">
        <w:rPr>
          <w:rStyle w:val="ae"/>
          <w:rFonts w:eastAsia="Calibri"/>
          <w:b w:val="0"/>
          <w:i/>
        </w:rPr>
        <w:t>«Искренность и открытость»</w:t>
      </w:r>
      <w:r w:rsidRPr="00A2004F">
        <w:rPr>
          <w:rStyle w:val="apple-converted-space"/>
          <w:rFonts w:eastAsia="Arial Unicode MS"/>
          <w:i/>
        </w:rPr>
        <w:t> </w:t>
      </w:r>
    </w:p>
    <w:p w:rsidR="0031345B" w:rsidRPr="00A2004F" w:rsidRDefault="0031345B" w:rsidP="0031345B">
      <w:pPr>
        <w:tabs>
          <w:tab w:val="left" w:pos="993"/>
        </w:tabs>
        <w:ind w:firstLine="567"/>
        <w:jc w:val="both"/>
        <w:rPr>
          <w:rStyle w:val="apple-style-span"/>
          <w:rFonts w:eastAsia="Calibri"/>
          <w:sz w:val="28"/>
          <w:szCs w:val="28"/>
        </w:rPr>
      </w:pPr>
      <w:r w:rsidRPr="00A2004F">
        <w:rPr>
          <w:rStyle w:val="apple-style-span"/>
          <w:rFonts w:eastAsia="Calibri"/>
          <w:sz w:val="28"/>
          <w:szCs w:val="28"/>
        </w:rPr>
        <w:t>Самое главное в группе – не лицемерить и не лгать. Чем более откр</w:t>
      </w:r>
      <w:r w:rsidRPr="00A2004F">
        <w:rPr>
          <w:rStyle w:val="apple-style-span"/>
          <w:rFonts w:eastAsia="Calibri"/>
          <w:sz w:val="28"/>
          <w:szCs w:val="28"/>
        </w:rPr>
        <w:t>о</w:t>
      </w:r>
      <w:r w:rsidRPr="00A2004F">
        <w:rPr>
          <w:rStyle w:val="apple-style-span"/>
          <w:rFonts w:eastAsia="Calibri"/>
          <w:sz w:val="28"/>
          <w:szCs w:val="28"/>
        </w:rPr>
        <w:t>венными будут рассказы о том, что действительно волнует и интересует, чем более искренним будет предъявление чувств, тем более успешной будет р</w:t>
      </w:r>
      <w:r w:rsidRPr="00A2004F">
        <w:rPr>
          <w:rStyle w:val="apple-style-span"/>
          <w:rFonts w:eastAsia="Calibri"/>
          <w:sz w:val="28"/>
          <w:szCs w:val="28"/>
        </w:rPr>
        <w:t>а</w:t>
      </w:r>
      <w:r w:rsidRPr="00A2004F">
        <w:rPr>
          <w:rStyle w:val="apple-style-span"/>
          <w:rFonts w:eastAsia="Calibri"/>
          <w:sz w:val="28"/>
          <w:szCs w:val="28"/>
        </w:rPr>
        <w:t xml:space="preserve">бота группы в целом. </w:t>
      </w:r>
    </w:p>
    <w:p w:rsidR="0031345B" w:rsidRPr="00A2004F" w:rsidRDefault="0031345B" w:rsidP="00A56512">
      <w:pPr>
        <w:numPr>
          <w:ilvl w:val="0"/>
          <w:numId w:val="157"/>
        </w:numPr>
        <w:tabs>
          <w:tab w:val="left" w:pos="993"/>
        </w:tabs>
        <w:spacing w:after="200"/>
        <w:ind w:left="0" w:firstLine="567"/>
        <w:jc w:val="both"/>
        <w:rPr>
          <w:rStyle w:val="apple-converted-space"/>
          <w:rFonts w:eastAsia="Arial Unicode MS"/>
          <w:bCs/>
          <w:i/>
        </w:rPr>
      </w:pPr>
      <w:r w:rsidRPr="00A2004F">
        <w:rPr>
          <w:rStyle w:val="ae"/>
          <w:rFonts w:eastAsia="Calibri"/>
          <w:b w:val="0"/>
          <w:i/>
        </w:rPr>
        <w:t>«Принцип Я»</w:t>
      </w:r>
      <w:r w:rsidRPr="00A2004F">
        <w:rPr>
          <w:rStyle w:val="apple-converted-space"/>
          <w:rFonts w:eastAsia="Arial Unicode MS"/>
          <w:bCs/>
          <w:i/>
        </w:rPr>
        <w:t> </w:t>
      </w:r>
    </w:p>
    <w:p w:rsidR="0031345B" w:rsidRPr="00A2004F" w:rsidRDefault="0031345B" w:rsidP="0031345B">
      <w:pPr>
        <w:tabs>
          <w:tab w:val="left" w:pos="993"/>
        </w:tabs>
        <w:ind w:firstLine="567"/>
        <w:jc w:val="both"/>
        <w:rPr>
          <w:rStyle w:val="apple-converted-space"/>
          <w:rFonts w:eastAsia="Arial Unicode MS"/>
        </w:rPr>
      </w:pPr>
      <w:r w:rsidRPr="00A2004F">
        <w:rPr>
          <w:rStyle w:val="apple-style-span"/>
          <w:rFonts w:eastAsia="Calibri"/>
          <w:sz w:val="28"/>
          <w:szCs w:val="28"/>
        </w:rPr>
        <w:lastRenderedPageBreak/>
        <w:t>Основное внимание участников должно быть сосредоточено на проце</w:t>
      </w:r>
      <w:r w:rsidRPr="00A2004F">
        <w:rPr>
          <w:rStyle w:val="apple-style-span"/>
          <w:rFonts w:eastAsia="Calibri"/>
          <w:sz w:val="28"/>
          <w:szCs w:val="28"/>
        </w:rPr>
        <w:t>с</w:t>
      </w:r>
      <w:r w:rsidRPr="00A2004F">
        <w:rPr>
          <w:rStyle w:val="apple-style-span"/>
          <w:rFonts w:eastAsia="Calibri"/>
          <w:sz w:val="28"/>
          <w:szCs w:val="28"/>
        </w:rPr>
        <w:t>сах самопознания, на самоанализе и рефлексии. Даже оценка поведения др</w:t>
      </w:r>
      <w:r w:rsidRPr="00A2004F">
        <w:rPr>
          <w:rStyle w:val="apple-style-span"/>
          <w:rFonts w:eastAsia="Calibri"/>
          <w:sz w:val="28"/>
          <w:szCs w:val="28"/>
        </w:rPr>
        <w:t>у</w:t>
      </w:r>
      <w:r w:rsidRPr="00A2004F">
        <w:rPr>
          <w:rStyle w:val="apple-style-span"/>
          <w:rFonts w:eastAsia="Calibri"/>
          <w:sz w:val="28"/>
          <w:szCs w:val="28"/>
        </w:rPr>
        <w:t>гого члена группы должна осуществляться через высказывание собственных возникающих чувств и переживаний. Запрещается использовать рассуждения типа: «мы считаем...», «у нас мнение другое...» и т. п., перекладывающие о</w:t>
      </w:r>
      <w:r w:rsidRPr="00A2004F">
        <w:rPr>
          <w:rStyle w:val="apple-style-span"/>
          <w:rFonts w:eastAsia="Calibri"/>
          <w:sz w:val="28"/>
          <w:szCs w:val="28"/>
        </w:rPr>
        <w:t>т</w:t>
      </w:r>
      <w:r w:rsidRPr="00A2004F">
        <w:rPr>
          <w:rStyle w:val="apple-style-span"/>
          <w:rFonts w:eastAsia="Calibri"/>
          <w:sz w:val="28"/>
          <w:szCs w:val="28"/>
        </w:rPr>
        <w:t>ветственность за чувства и мысли конкретного человека на аморфное «мы». Все высказывания должны строиться с использованием личных местоимений единственного числа: «Я чувствую...», «МНЕ кажется...». Это тем более ва</w:t>
      </w:r>
      <w:r w:rsidRPr="00A2004F">
        <w:rPr>
          <w:rStyle w:val="apple-style-span"/>
          <w:rFonts w:eastAsia="Calibri"/>
          <w:sz w:val="28"/>
          <w:szCs w:val="28"/>
        </w:rPr>
        <w:t>ж</w:t>
      </w:r>
      <w:r w:rsidRPr="00A2004F">
        <w:rPr>
          <w:rStyle w:val="apple-style-span"/>
          <w:rFonts w:eastAsia="Calibri"/>
          <w:sz w:val="28"/>
          <w:szCs w:val="28"/>
        </w:rPr>
        <w:t>но, что напрямую связано с одной из задач тренинга – научиться брать отве</w:t>
      </w:r>
      <w:r w:rsidRPr="00A2004F">
        <w:rPr>
          <w:rStyle w:val="apple-style-span"/>
          <w:rFonts w:eastAsia="Calibri"/>
          <w:sz w:val="28"/>
          <w:szCs w:val="28"/>
        </w:rPr>
        <w:t>т</w:t>
      </w:r>
      <w:r w:rsidRPr="00A2004F">
        <w:rPr>
          <w:rStyle w:val="apple-style-span"/>
          <w:rFonts w:eastAsia="Calibri"/>
          <w:sz w:val="28"/>
          <w:szCs w:val="28"/>
        </w:rPr>
        <w:t>ственность на себя и принимать себя таким, какой ты есть. Уже первые групповые дискуссии обнаруживают, насколько непохожи</w:t>
      </w:r>
      <w:r w:rsidRPr="00A2004F">
        <w:rPr>
          <w:rStyle w:val="apple-converted-space"/>
          <w:rFonts w:eastAsia="Arial Unicode MS"/>
        </w:rPr>
        <w:t> </w:t>
      </w:r>
      <w:hyperlink r:id="rId223" w:history="1">
        <w:r w:rsidRPr="00A2004F">
          <w:rPr>
            <w:rStyle w:val="af"/>
            <w:rFonts w:eastAsia="Arial Unicode MS"/>
            <w:sz w:val="28"/>
            <w:szCs w:val="28"/>
          </w:rPr>
          <w:t>мысли и чувства разных людей</w:t>
        </w:r>
      </w:hyperlink>
      <w:r w:rsidRPr="00A2004F">
        <w:rPr>
          <w:rStyle w:val="apple-style-span"/>
          <w:rFonts w:eastAsia="Calibri"/>
          <w:sz w:val="28"/>
          <w:szCs w:val="28"/>
        </w:rPr>
        <w:t>, что является определяющим аргументом для введения названн</w:t>
      </w:r>
      <w:r w:rsidRPr="00A2004F">
        <w:rPr>
          <w:rStyle w:val="apple-style-span"/>
          <w:rFonts w:eastAsia="Calibri"/>
          <w:sz w:val="28"/>
          <w:szCs w:val="28"/>
        </w:rPr>
        <w:t>о</w:t>
      </w:r>
      <w:r w:rsidRPr="00A2004F">
        <w:rPr>
          <w:rStyle w:val="apple-style-span"/>
          <w:rFonts w:eastAsia="Calibri"/>
          <w:sz w:val="28"/>
          <w:szCs w:val="28"/>
        </w:rPr>
        <w:t>го правила.</w:t>
      </w:r>
      <w:r w:rsidRPr="00A2004F">
        <w:rPr>
          <w:rStyle w:val="apple-converted-space"/>
          <w:rFonts w:eastAsia="Arial Unicode MS"/>
        </w:rPr>
        <w:t> </w:t>
      </w:r>
    </w:p>
    <w:p w:rsidR="0031345B" w:rsidRPr="00A2004F" w:rsidRDefault="0031345B" w:rsidP="00A56512">
      <w:pPr>
        <w:numPr>
          <w:ilvl w:val="0"/>
          <w:numId w:val="149"/>
        </w:numPr>
        <w:tabs>
          <w:tab w:val="left" w:pos="142"/>
          <w:tab w:val="left" w:pos="284"/>
          <w:tab w:val="left" w:pos="993"/>
        </w:tabs>
        <w:spacing w:after="200"/>
        <w:ind w:left="0" w:firstLine="567"/>
        <w:jc w:val="both"/>
        <w:rPr>
          <w:rStyle w:val="ae"/>
          <w:rFonts w:eastAsia="Calibri"/>
          <w:b w:val="0"/>
          <w:i/>
        </w:rPr>
      </w:pPr>
      <w:r w:rsidRPr="00A2004F">
        <w:rPr>
          <w:rStyle w:val="ae"/>
          <w:rFonts w:eastAsia="Calibri"/>
          <w:b w:val="0"/>
          <w:i/>
        </w:rPr>
        <w:t>«Активность»</w:t>
      </w:r>
    </w:p>
    <w:p w:rsidR="0031345B" w:rsidRPr="00A2004F" w:rsidRDefault="0031345B" w:rsidP="0031345B">
      <w:pPr>
        <w:tabs>
          <w:tab w:val="left" w:pos="993"/>
        </w:tabs>
        <w:ind w:firstLine="567"/>
        <w:jc w:val="both"/>
        <w:rPr>
          <w:rStyle w:val="apple-converted-space"/>
          <w:rFonts w:eastAsia="Arial Unicode MS"/>
        </w:rPr>
      </w:pPr>
      <w:r w:rsidRPr="00A2004F">
        <w:rPr>
          <w:rStyle w:val="apple-style-span"/>
          <w:rFonts w:eastAsia="Calibri"/>
          <w:sz w:val="28"/>
          <w:szCs w:val="28"/>
        </w:rPr>
        <w:t>В группе отсутствует возможность пассивно «отсидеться». Поскольку психологический тренинг относится к активным методам обучения и разв</w:t>
      </w:r>
      <w:r w:rsidRPr="00A2004F">
        <w:rPr>
          <w:rStyle w:val="apple-style-span"/>
          <w:rFonts w:eastAsia="Calibri"/>
          <w:sz w:val="28"/>
          <w:szCs w:val="28"/>
        </w:rPr>
        <w:t>и</w:t>
      </w:r>
      <w:r w:rsidRPr="00A2004F">
        <w:rPr>
          <w:rStyle w:val="apple-style-span"/>
          <w:rFonts w:eastAsia="Calibri"/>
          <w:sz w:val="28"/>
          <w:szCs w:val="28"/>
        </w:rPr>
        <w:t>тия, такая норма, как активное участие всех в происходящем на тренинге, я</w:t>
      </w:r>
      <w:r w:rsidRPr="00A2004F">
        <w:rPr>
          <w:rStyle w:val="apple-style-span"/>
          <w:rFonts w:eastAsia="Calibri"/>
          <w:sz w:val="28"/>
          <w:szCs w:val="28"/>
        </w:rPr>
        <w:t>в</w:t>
      </w:r>
      <w:r w:rsidRPr="00A2004F">
        <w:rPr>
          <w:rStyle w:val="apple-style-span"/>
          <w:rFonts w:eastAsia="Calibri"/>
          <w:sz w:val="28"/>
          <w:szCs w:val="28"/>
        </w:rPr>
        <w:t>ляется обязательной. Большинство упражнений подразумевает включение всех участников. Но даже если упражнение носит демонстрационный хара</w:t>
      </w:r>
      <w:r w:rsidRPr="00A2004F">
        <w:rPr>
          <w:rStyle w:val="apple-style-span"/>
          <w:rFonts w:eastAsia="Calibri"/>
          <w:sz w:val="28"/>
          <w:szCs w:val="28"/>
        </w:rPr>
        <w:t>к</w:t>
      </w:r>
      <w:r w:rsidRPr="00A2004F">
        <w:rPr>
          <w:rStyle w:val="apple-style-span"/>
          <w:rFonts w:eastAsia="Calibri"/>
          <w:sz w:val="28"/>
          <w:szCs w:val="28"/>
        </w:rPr>
        <w:t>тер или подразумевает индивидуальную работу в присутствии группы, все участники имеют безусловное право высказаться по завершении упражнения. В случае тренингов-марафонов крайне нежелательны отсутствие даже на о</w:t>
      </w:r>
      <w:r w:rsidRPr="00A2004F">
        <w:rPr>
          <w:rStyle w:val="apple-style-span"/>
          <w:rFonts w:eastAsia="Calibri"/>
          <w:sz w:val="28"/>
          <w:szCs w:val="28"/>
        </w:rPr>
        <w:t>д</w:t>
      </w:r>
      <w:r w:rsidRPr="00A2004F">
        <w:rPr>
          <w:rStyle w:val="apple-style-span"/>
          <w:rFonts w:eastAsia="Calibri"/>
          <w:sz w:val="28"/>
          <w:szCs w:val="28"/>
        </w:rPr>
        <w:t>ной сессии и выход из группы.</w:t>
      </w:r>
      <w:r w:rsidRPr="00A2004F">
        <w:rPr>
          <w:rStyle w:val="apple-converted-space"/>
          <w:rFonts w:eastAsia="Arial Unicode MS"/>
        </w:rPr>
        <w:t> </w:t>
      </w:r>
    </w:p>
    <w:p w:rsidR="0031345B" w:rsidRPr="00A2004F" w:rsidRDefault="0031345B" w:rsidP="00A56512">
      <w:pPr>
        <w:numPr>
          <w:ilvl w:val="0"/>
          <w:numId w:val="149"/>
        </w:numPr>
        <w:tabs>
          <w:tab w:val="left" w:pos="284"/>
          <w:tab w:val="left" w:pos="993"/>
        </w:tabs>
        <w:spacing w:after="200"/>
        <w:ind w:left="0" w:firstLine="567"/>
        <w:jc w:val="both"/>
        <w:rPr>
          <w:rStyle w:val="ae"/>
          <w:rFonts w:eastAsia="Calibri"/>
          <w:b w:val="0"/>
          <w:i/>
        </w:rPr>
      </w:pPr>
      <w:r w:rsidRPr="00A2004F">
        <w:rPr>
          <w:rStyle w:val="ae"/>
          <w:rFonts w:eastAsia="Calibri"/>
          <w:b w:val="0"/>
          <w:i/>
        </w:rPr>
        <w:t>«Конфиденциальность»</w:t>
      </w:r>
    </w:p>
    <w:p w:rsidR="0031345B" w:rsidRPr="00A2004F" w:rsidRDefault="0031345B" w:rsidP="0031345B">
      <w:pPr>
        <w:tabs>
          <w:tab w:val="left" w:pos="993"/>
        </w:tabs>
        <w:ind w:firstLine="567"/>
        <w:jc w:val="both"/>
        <w:rPr>
          <w:rStyle w:val="apple-style-span"/>
          <w:rFonts w:eastAsia="Calibri"/>
          <w:sz w:val="28"/>
          <w:szCs w:val="28"/>
        </w:rPr>
      </w:pPr>
      <w:r w:rsidRPr="00A2004F">
        <w:rPr>
          <w:rStyle w:val="apple-style-span"/>
          <w:rFonts w:eastAsia="Calibri"/>
          <w:sz w:val="28"/>
          <w:szCs w:val="28"/>
        </w:rPr>
        <w:t>Все, о чем говорится в группе относительно конкретных участников, должно остаться внутри группы – естественное этическое требование, кот</w:t>
      </w:r>
      <w:r w:rsidRPr="00A2004F">
        <w:rPr>
          <w:rStyle w:val="apple-style-span"/>
          <w:rFonts w:eastAsia="Calibri"/>
          <w:sz w:val="28"/>
          <w:szCs w:val="28"/>
        </w:rPr>
        <w:t>о</w:t>
      </w:r>
      <w:r w:rsidRPr="00A2004F">
        <w:rPr>
          <w:rStyle w:val="apple-style-span"/>
          <w:rFonts w:eastAsia="Calibri"/>
          <w:sz w:val="28"/>
          <w:szCs w:val="28"/>
        </w:rPr>
        <w:t>рое является условием создания атмосферы психологической безопасности и самораскрытия. Само собой разумеется, что психологические знания и ко</w:t>
      </w:r>
      <w:r w:rsidRPr="00A2004F">
        <w:rPr>
          <w:rStyle w:val="apple-style-span"/>
          <w:rFonts w:eastAsia="Calibri"/>
          <w:sz w:val="28"/>
          <w:szCs w:val="28"/>
        </w:rPr>
        <w:t>н</w:t>
      </w:r>
      <w:r w:rsidRPr="00A2004F">
        <w:rPr>
          <w:rStyle w:val="apple-style-span"/>
          <w:rFonts w:eastAsia="Calibri"/>
          <w:sz w:val="28"/>
          <w:szCs w:val="28"/>
        </w:rPr>
        <w:t xml:space="preserve">кретные приемы, игры, психотехники могут и должны использоваться вне группы – в профессиональной деятельности, в учебе, в повседневной жизни, при общении с родными и близкими, в целях саморазвития. </w:t>
      </w:r>
    </w:p>
    <w:p w:rsidR="0031345B" w:rsidRPr="00A2004F" w:rsidRDefault="0031345B" w:rsidP="0031345B">
      <w:pPr>
        <w:tabs>
          <w:tab w:val="left" w:pos="993"/>
        </w:tabs>
        <w:ind w:firstLine="567"/>
        <w:jc w:val="both"/>
        <w:rPr>
          <w:rStyle w:val="apple-converted-space"/>
          <w:rFonts w:eastAsia="Arial Unicode MS"/>
        </w:rPr>
      </w:pPr>
      <w:r w:rsidRPr="00A2004F">
        <w:rPr>
          <w:rStyle w:val="apple-style-span"/>
          <w:rFonts w:eastAsia="Calibri"/>
          <w:sz w:val="28"/>
          <w:szCs w:val="28"/>
        </w:rPr>
        <w:t>Помимо указанных норм следует оговорить способ обращения друг к другу. Общение между всеми участниками и ведущими независимо от возраста и социального статуса рекомендуется осуществлять на «ты». Это позволяет создать дружескую и свободную обстановку в группе, хотя обращ</w:t>
      </w:r>
      <w:r w:rsidRPr="00A2004F">
        <w:rPr>
          <w:rStyle w:val="apple-style-span"/>
          <w:rFonts w:eastAsia="Calibri"/>
          <w:sz w:val="28"/>
          <w:szCs w:val="28"/>
        </w:rPr>
        <w:t>е</w:t>
      </w:r>
      <w:r w:rsidRPr="00A2004F">
        <w:rPr>
          <w:rStyle w:val="apple-style-span"/>
          <w:rFonts w:eastAsia="Calibri"/>
          <w:sz w:val="28"/>
          <w:szCs w:val="28"/>
        </w:rPr>
        <w:t>ние на "ты" достаточно трудно на первых порах вследствие привычки и о</w:t>
      </w:r>
      <w:r w:rsidRPr="00A2004F">
        <w:rPr>
          <w:rStyle w:val="apple-style-span"/>
          <w:rFonts w:eastAsia="Calibri"/>
          <w:sz w:val="28"/>
          <w:szCs w:val="28"/>
        </w:rPr>
        <w:t>п</w:t>
      </w:r>
      <w:r w:rsidRPr="00A2004F">
        <w:rPr>
          <w:rStyle w:val="apple-style-span"/>
          <w:rFonts w:eastAsia="Calibri"/>
          <w:sz w:val="28"/>
          <w:szCs w:val="28"/>
        </w:rPr>
        <w:t>ределенной иерархичности отношений.</w:t>
      </w:r>
      <w:r w:rsidRPr="00A2004F">
        <w:rPr>
          <w:rStyle w:val="apple-converted-space"/>
          <w:rFonts w:eastAsia="Arial Unicode MS"/>
        </w:rPr>
        <w:t> </w:t>
      </w:r>
    </w:p>
    <w:p w:rsidR="0031345B" w:rsidRPr="00A2004F" w:rsidRDefault="0031345B" w:rsidP="0031345B">
      <w:pPr>
        <w:tabs>
          <w:tab w:val="left" w:pos="993"/>
        </w:tabs>
        <w:ind w:firstLine="567"/>
        <w:jc w:val="both"/>
        <w:rPr>
          <w:rStyle w:val="apple-style-span"/>
          <w:rFonts w:eastAsia="Calibri"/>
          <w:sz w:val="28"/>
          <w:szCs w:val="28"/>
        </w:rPr>
      </w:pPr>
      <w:r w:rsidRPr="00A2004F">
        <w:rPr>
          <w:rStyle w:val="apple-style-span"/>
          <w:rFonts w:eastAsia="Calibri"/>
          <w:sz w:val="28"/>
          <w:szCs w:val="28"/>
        </w:rPr>
        <w:t>Кроме того, всем участникам предлагается выбрать себе на время тренинговой работы "игровое имя" – то имя, по которому все остальные участники обязаны будут обращаться к человеку. Это может быть как действ</w:t>
      </w:r>
      <w:r w:rsidRPr="00A2004F">
        <w:rPr>
          <w:rStyle w:val="apple-style-span"/>
          <w:rFonts w:eastAsia="Calibri"/>
          <w:sz w:val="28"/>
          <w:szCs w:val="28"/>
        </w:rPr>
        <w:t>и</w:t>
      </w:r>
      <w:r w:rsidRPr="00A2004F">
        <w:rPr>
          <w:rStyle w:val="apple-style-span"/>
          <w:rFonts w:eastAsia="Calibri"/>
          <w:sz w:val="28"/>
          <w:szCs w:val="28"/>
        </w:rPr>
        <w:t>тельное собственное имя (иногда в уменьшительно-ласкательной форме), так и детская кличка, институтское прозвище, имя любимого художественного персонажа или просто любое нравящееся имя.</w:t>
      </w:r>
    </w:p>
    <w:p w:rsidR="0031345B" w:rsidRPr="00A2004F" w:rsidRDefault="0031345B" w:rsidP="0031345B">
      <w:pPr>
        <w:ind w:firstLine="567"/>
        <w:jc w:val="both"/>
        <w:rPr>
          <w:rStyle w:val="apple-style-span"/>
          <w:rFonts w:eastAsia="Calibri"/>
          <w:sz w:val="28"/>
          <w:szCs w:val="28"/>
        </w:rPr>
      </w:pPr>
      <w:r w:rsidRPr="00A2004F">
        <w:rPr>
          <w:rStyle w:val="apple-style-span"/>
          <w:rFonts w:eastAsia="Calibri"/>
          <w:sz w:val="28"/>
          <w:szCs w:val="28"/>
        </w:rPr>
        <w:lastRenderedPageBreak/>
        <w:t>Уже эти процедуры, создающие особые условия начавшегося взаим</w:t>
      </w:r>
      <w:r w:rsidRPr="00A2004F">
        <w:rPr>
          <w:rStyle w:val="apple-style-span"/>
          <w:rFonts w:eastAsia="Calibri"/>
          <w:sz w:val="28"/>
          <w:szCs w:val="28"/>
        </w:rPr>
        <w:t>о</w:t>
      </w:r>
      <w:r w:rsidRPr="00A2004F">
        <w:rPr>
          <w:rStyle w:val="apple-style-span"/>
          <w:rFonts w:eastAsia="Calibri"/>
          <w:sz w:val="28"/>
          <w:szCs w:val="28"/>
        </w:rPr>
        <w:t>действия, их игровой характер позволяют отчасти снять естественное напр</w:t>
      </w:r>
      <w:r w:rsidRPr="00A2004F">
        <w:rPr>
          <w:rStyle w:val="apple-style-span"/>
          <w:rFonts w:eastAsia="Calibri"/>
          <w:sz w:val="28"/>
          <w:szCs w:val="28"/>
        </w:rPr>
        <w:t>я</w:t>
      </w:r>
      <w:r w:rsidRPr="00A2004F">
        <w:rPr>
          <w:rStyle w:val="apple-style-span"/>
          <w:rFonts w:eastAsia="Calibri"/>
          <w:sz w:val="28"/>
          <w:szCs w:val="28"/>
        </w:rPr>
        <w:t>жение и тревогу участников. Нормы тренинговой группы создают особый психологический климат, часто резко отличающийся от того, который имее</w:t>
      </w:r>
      <w:r w:rsidRPr="00A2004F">
        <w:rPr>
          <w:rStyle w:val="apple-style-span"/>
          <w:rFonts w:eastAsia="Calibri"/>
          <w:sz w:val="28"/>
          <w:szCs w:val="28"/>
        </w:rPr>
        <w:t>т</w:t>
      </w:r>
      <w:r w:rsidRPr="00A2004F">
        <w:rPr>
          <w:rStyle w:val="apple-style-span"/>
          <w:rFonts w:eastAsia="Calibri"/>
          <w:sz w:val="28"/>
          <w:szCs w:val="28"/>
        </w:rPr>
        <w:t>ся в традиционных группах. Участники тренинга, осознавая это, начинают сами следить за соблюдением групповых норм.</w:t>
      </w:r>
      <w:r w:rsidRPr="00A2004F">
        <w:rPr>
          <w:rStyle w:val="af3"/>
          <w:sz w:val="28"/>
          <w:szCs w:val="28"/>
        </w:rPr>
        <w:footnoteReference w:id="5"/>
      </w:r>
    </w:p>
    <w:p w:rsidR="0031345B" w:rsidRDefault="0031345B" w:rsidP="0031345B">
      <w:pPr>
        <w:autoSpaceDE w:val="0"/>
        <w:autoSpaceDN w:val="0"/>
        <w:adjustRightInd w:val="0"/>
        <w:ind w:firstLine="567"/>
        <w:jc w:val="both"/>
        <w:rPr>
          <w:rFonts w:eastAsia="Times-Roman"/>
          <w:sz w:val="28"/>
          <w:szCs w:val="28"/>
        </w:rPr>
      </w:pPr>
    </w:p>
    <w:p w:rsidR="0031345B" w:rsidRPr="00A2004F" w:rsidRDefault="0031345B" w:rsidP="0031345B">
      <w:pPr>
        <w:autoSpaceDE w:val="0"/>
        <w:autoSpaceDN w:val="0"/>
        <w:adjustRightInd w:val="0"/>
        <w:ind w:firstLine="567"/>
        <w:jc w:val="both"/>
        <w:rPr>
          <w:rFonts w:eastAsia="Times-Roman"/>
          <w:sz w:val="28"/>
          <w:szCs w:val="28"/>
        </w:rPr>
      </w:pPr>
    </w:p>
    <w:p w:rsidR="0031345B" w:rsidRPr="00A2004F" w:rsidRDefault="0031345B" w:rsidP="0031345B">
      <w:pPr>
        <w:ind w:firstLine="567"/>
        <w:jc w:val="both"/>
        <w:rPr>
          <w:b/>
          <w:sz w:val="28"/>
          <w:szCs w:val="28"/>
        </w:rPr>
      </w:pPr>
      <w:r w:rsidRPr="00A2004F">
        <w:rPr>
          <w:b/>
          <w:sz w:val="28"/>
          <w:szCs w:val="28"/>
        </w:rPr>
        <w:t>2. Тренинг для учащихся 9 – 11 классов средних общеобразовательных учреждений «Формирование ант</w:t>
      </w:r>
      <w:r w:rsidRPr="00A2004F">
        <w:rPr>
          <w:b/>
          <w:sz w:val="28"/>
          <w:szCs w:val="28"/>
        </w:rPr>
        <w:t>и</w:t>
      </w:r>
      <w:r w:rsidRPr="00A2004F">
        <w:rPr>
          <w:b/>
          <w:sz w:val="28"/>
          <w:szCs w:val="28"/>
        </w:rPr>
        <w:t>террористической культуры современного подростка»</w:t>
      </w: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Цель:</w:t>
      </w:r>
      <w:r w:rsidRPr="00A2004F">
        <w:rPr>
          <w:rFonts w:eastAsia="Times-Bold"/>
          <w:bCs/>
          <w:sz w:val="28"/>
          <w:szCs w:val="28"/>
        </w:rPr>
        <w:t xml:space="preserve"> развитие основ антитеррористической культуры, формирование навыков поведения в условиях террористической угрозы, ознакомление с о</w:t>
      </w:r>
      <w:r w:rsidRPr="00A2004F">
        <w:rPr>
          <w:rFonts w:eastAsia="Times-Bold"/>
          <w:bCs/>
          <w:sz w:val="28"/>
          <w:szCs w:val="28"/>
        </w:rPr>
        <w:t>с</w:t>
      </w:r>
      <w:r w:rsidRPr="00A2004F">
        <w:rPr>
          <w:rFonts w:eastAsia="Times-Bold"/>
          <w:bCs/>
          <w:sz w:val="28"/>
          <w:szCs w:val="28"/>
        </w:rPr>
        <w:t>новами антитеррористической идеологии.</w:t>
      </w:r>
    </w:p>
    <w:p w:rsidR="0031345B" w:rsidRPr="00A2004F" w:rsidRDefault="0031345B" w:rsidP="0031345B">
      <w:pPr>
        <w:autoSpaceDE w:val="0"/>
        <w:autoSpaceDN w:val="0"/>
        <w:adjustRightInd w:val="0"/>
        <w:ind w:firstLine="567"/>
        <w:jc w:val="both"/>
        <w:rPr>
          <w:rFonts w:eastAsia="Times-Bold"/>
          <w:bCs/>
          <w:sz w:val="28"/>
          <w:szCs w:val="28"/>
        </w:rPr>
      </w:pP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Задачи:</w:t>
      </w:r>
      <w:r w:rsidRPr="00A2004F">
        <w:rPr>
          <w:rFonts w:eastAsia="Times-Bold"/>
          <w:bCs/>
          <w:sz w:val="28"/>
          <w:szCs w:val="28"/>
        </w:rPr>
        <w:t xml:space="preserve"> сформировать представления о терроризме как угрозе общес</w:t>
      </w:r>
      <w:r w:rsidRPr="00A2004F">
        <w:rPr>
          <w:rFonts w:eastAsia="Times-Bold"/>
          <w:bCs/>
          <w:sz w:val="28"/>
          <w:szCs w:val="28"/>
        </w:rPr>
        <w:t>т</w:t>
      </w:r>
      <w:r w:rsidRPr="00A2004F">
        <w:rPr>
          <w:rFonts w:eastAsia="Times-Bold"/>
          <w:bCs/>
          <w:sz w:val="28"/>
          <w:szCs w:val="28"/>
        </w:rPr>
        <w:t>венному благополучию, выработать негативные установки по отношению к идеологии терроризма, заложить основы правил поведения в ситуации м</w:t>
      </w:r>
      <w:r w:rsidRPr="00A2004F">
        <w:rPr>
          <w:rFonts w:eastAsia="Times-Bold"/>
          <w:bCs/>
          <w:sz w:val="28"/>
          <w:szCs w:val="28"/>
        </w:rPr>
        <w:t>е</w:t>
      </w:r>
      <w:r w:rsidRPr="00A2004F">
        <w:rPr>
          <w:rFonts w:eastAsia="Times-Bold"/>
          <w:bCs/>
          <w:sz w:val="28"/>
          <w:szCs w:val="28"/>
        </w:rPr>
        <w:t>жэтнического конфликта.</w:t>
      </w:r>
    </w:p>
    <w:p w:rsidR="0031345B" w:rsidRPr="00A2004F" w:rsidRDefault="0031345B" w:rsidP="0031345B">
      <w:pPr>
        <w:autoSpaceDE w:val="0"/>
        <w:autoSpaceDN w:val="0"/>
        <w:adjustRightInd w:val="0"/>
        <w:ind w:firstLine="567"/>
        <w:jc w:val="both"/>
        <w:rPr>
          <w:rFonts w:eastAsia="Times-Bold"/>
          <w:bCs/>
          <w:sz w:val="28"/>
          <w:szCs w:val="28"/>
        </w:rPr>
      </w:pP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Фиксация достигнутых результатов:</w:t>
      </w:r>
      <w:r w:rsidRPr="00A2004F">
        <w:rPr>
          <w:rFonts w:eastAsia="Times-Bold"/>
          <w:bCs/>
          <w:sz w:val="28"/>
          <w:szCs w:val="28"/>
        </w:rPr>
        <w:t xml:space="preserve"> осуществляется с помощью вербальных и письменных интервью участников тренинговой программы, а та</w:t>
      </w:r>
      <w:r w:rsidRPr="00A2004F">
        <w:rPr>
          <w:rFonts w:eastAsia="Times-Bold"/>
          <w:bCs/>
          <w:sz w:val="28"/>
          <w:szCs w:val="28"/>
        </w:rPr>
        <w:t>к</w:t>
      </w:r>
      <w:r w:rsidRPr="00A2004F">
        <w:rPr>
          <w:rFonts w:eastAsia="Times-Bold"/>
          <w:bCs/>
          <w:sz w:val="28"/>
          <w:szCs w:val="28"/>
        </w:rPr>
        <w:t>же по результатам тестирования и обратной связи.</w:t>
      </w:r>
    </w:p>
    <w:p w:rsidR="0031345B" w:rsidRPr="00A2004F" w:rsidRDefault="0031345B" w:rsidP="0031345B">
      <w:pPr>
        <w:autoSpaceDE w:val="0"/>
        <w:autoSpaceDN w:val="0"/>
        <w:adjustRightInd w:val="0"/>
        <w:ind w:firstLine="567"/>
        <w:jc w:val="both"/>
        <w:rPr>
          <w:rFonts w:eastAsia="Times-Roman"/>
          <w:sz w:val="28"/>
          <w:szCs w:val="28"/>
        </w:rPr>
      </w:pPr>
    </w:p>
    <w:p w:rsidR="0031345B" w:rsidRPr="00A2004F" w:rsidRDefault="0031345B" w:rsidP="0031345B">
      <w:pPr>
        <w:ind w:firstLine="567"/>
        <w:jc w:val="both"/>
        <w:rPr>
          <w:b/>
          <w:sz w:val="28"/>
          <w:szCs w:val="28"/>
        </w:rPr>
      </w:pPr>
      <w:r w:rsidRPr="00A2004F">
        <w:rPr>
          <w:b/>
          <w:sz w:val="28"/>
          <w:szCs w:val="28"/>
        </w:rPr>
        <w:t>Занятие 1. Определение задач и постановка целей тренинга</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ознакомление с основами групповой работы в форме тренинга, о</w:t>
      </w:r>
      <w:r w:rsidRPr="00A2004F">
        <w:rPr>
          <w:sz w:val="28"/>
          <w:szCs w:val="28"/>
        </w:rPr>
        <w:t>з</w:t>
      </w:r>
      <w:r w:rsidRPr="00A2004F">
        <w:rPr>
          <w:sz w:val="28"/>
          <w:szCs w:val="28"/>
        </w:rPr>
        <w:t>накомление участников с правилами формулировка  целей тренинга.</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беседа, групповая дискуссия</w:t>
      </w:r>
    </w:p>
    <w:p w:rsidR="0031345B" w:rsidRPr="00A2004F" w:rsidRDefault="0031345B" w:rsidP="0031345B">
      <w:pPr>
        <w:ind w:firstLine="567"/>
        <w:jc w:val="both"/>
        <w:rPr>
          <w:sz w:val="28"/>
          <w:szCs w:val="28"/>
        </w:rPr>
      </w:pPr>
      <w:r w:rsidRPr="00A2004F">
        <w:rPr>
          <w:sz w:val="28"/>
          <w:szCs w:val="28"/>
        </w:rPr>
        <w:t>Ведущий представляется, рассказывает о целях тренинга, задачах, с</w:t>
      </w:r>
      <w:r w:rsidRPr="00A2004F">
        <w:rPr>
          <w:sz w:val="28"/>
          <w:szCs w:val="28"/>
        </w:rPr>
        <w:t>о</w:t>
      </w:r>
      <w:r w:rsidRPr="00A2004F">
        <w:rPr>
          <w:sz w:val="28"/>
          <w:szCs w:val="28"/>
        </w:rPr>
        <w:t xml:space="preserve">держании, правилах тренинговой работы. </w:t>
      </w:r>
    </w:p>
    <w:p w:rsidR="0031345B" w:rsidRPr="00A2004F" w:rsidRDefault="0031345B" w:rsidP="0031345B">
      <w:pPr>
        <w:ind w:firstLine="567"/>
        <w:jc w:val="both"/>
        <w:rPr>
          <w:sz w:val="28"/>
          <w:szCs w:val="28"/>
        </w:rPr>
      </w:pPr>
      <w:r w:rsidRPr="00A2004F">
        <w:rPr>
          <w:sz w:val="28"/>
          <w:szCs w:val="28"/>
        </w:rPr>
        <w:t>Знакомство: каждый участник представляется, коротко рассказывает о себе,  ставит собственные цели на тренинг, затем участники группы обсу</w:t>
      </w:r>
      <w:r w:rsidRPr="00A2004F">
        <w:rPr>
          <w:sz w:val="28"/>
          <w:szCs w:val="28"/>
        </w:rPr>
        <w:t>ж</w:t>
      </w:r>
      <w:r w:rsidRPr="00A2004F">
        <w:rPr>
          <w:sz w:val="28"/>
          <w:szCs w:val="28"/>
        </w:rPr>
        <w:t xml:space="preserve">дают свои ожидания от тренинга. </w:t>
      </w:r>
    </w:p>
    <w:p w:rsidR="0031345B" w:rsidRPr="00A2004F" w:rsidRDefault="0031345B" w:rsidP="0031345B">
      <w:pPr>
        <w:ind w:firstLine="567"/>
        <w:jc w:val="center"/>
        <w:rPr>
          <w:b/>
          <w:sz w:val="28"/>
          <w:szCs w:val="28"/>
        </w:rPr>
      </w:pPr>
    </w:p>
    <w:p w:rsidR="0031345B" w:rsidRPr="00A2004F" w:rsidRDefault="0031345B" w:rsidP="0031345B">
      <w:pPr>
        <w:ind w:firstLine="567"/>
        <w:jc w:val="center"/>
        <w:rPr>
          <w:b/>
          <w:sz w:val="28"/>
          <w:szCs w:val="28"/>
        </w:rPr>
      </w:pPr>
      <w:r w:rsidRPr="00A2004F">
        <w:rPr>
          <w:b/>
          <w:sz w:val="28"/>
          <w:szCs w:val="28"/>
        </w:rPr>
        <w:t>Занятие 2. Формирование межэтнического понимания  и доверия.</w:t>
      </w:r>
      <w:r w:rsidRPr="00A2004F">
        <w:rPr>
          <w:b/>
          <w:color w:val="FF0000"/>
          <w:sz w:val="28"/>
          <w:szCs w:val="28"/>
        </w:rPr>
        <w:t xml:space="preserve"> </w:t>
      </w:r>
    </w:p>
    <w:p w:rsidR="0031345B" w:rsidRPr="00A2004F" w:rsidRDefault="0031345B" w:rsidP="0031345B">
      <w:pPr>
        <w:ind w:firstLine="567"/>
        <w:jc w:val="center"/>
        <w:rPr>
          <w:b/>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ознакомление учащихся с принципами межэтнического и ме</w:t>
      </w:r>
      <w:r w:rsidRPr="00A2004F">
        <w:rPr>
          <w:sz w:val="28"/>
          <w:szCs w:val="28"/>
        </w:rPr>
        <w:t>ж</w:t>
      </w:r>
      <w:r w:rsidRPr="00A2004F">
        <w:rPr>
          <w:sz w:val="28"/>
          <w:szCs w:val="28"/>
        </w:rPr>
        <w:t>культурного диалога.</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групповая дискуссия с элементами «мозгового шту</w:t>
      </w:r>
      <w:r w:rsidRPr="00A2004F">
        <w:rPr>
          <w:sz w:val="28"/>
          <w:szCs w:val="28"/>
        </w:rPr>
        <w:t>р</w:t>
      </w:r>
      <w:r w:rsidRPr="00A2004F">
        <w:rPr>
          <w:sz w:val="28"/>
          <w:szCs w:val="28"/>
        </w:rPr>
        <w:t>ма».</w:t>
      </w:r>
    </w:p>
    <w:p w:rsidR="0031345B" w:rsidRPr="00A2004F" w:rsidRDefault="0031345B" w:rsidP="0031345B">
      <w:pPr>
        <w:ind w:firstLine="567"/>
        <w:jc w:val="both"/>
        <w:rPr>
          <w:sz w:val="28"/>
          <w:szCs w:val="28"/>
        </w:rPr>
      </w:pPr>
      <w:r w:rsidRPr="00A2004F">
        <w:rPr>
          <w:sz w:val="28"/>
          <w:szCs w:val="28"/>
        </w:rPr>
        <w:t>Ведущий начинает тренинговое занятие с  обсуждения актуального с</w:t>
      </w:r>
      <w:r w:rsidRPr="00A2004F">
        <w:rPr>
          <w:sz w:val="28"/>
          <w:szCs w:val="28"/>
        </w:rPr>
        <w:t>о</w:t>
      </w:r>
      <w:r w:rsidRPr="00A2004F">
        <w:rPr>
          <w:sz w:val="28"/>
          <w:szCs w:val="28"/>
        </w:rPr>
        <w:t xml:space="preserve">стояния участников. Затем задает тему дискуссии «Уважение к различиям и культурным особенностям людей, относящихся к различным этносам», </w:t>
      </w:r>
      <w:r w:rsidRPr="00A2004F">
        <w:rPr>
          <w:sz w:val="28"/>
          <w:szCs w:val="28"/>
        </w:rPr>
        <w:lastRenderedPageBreak/>
        <w:t>изл</w:t>
      </w:r>
      <w:r w:rsidRPr="00A2004F">
        <w:rPr>
          <w:sz w:val="28"/>
          <w:szCs w:val="28"/>
        </w:rPr>
        <w:t>а</w:t>
      </w:r>
      <w:r w:rsidRPr="00A2004F">
        <w:rPr>
          <w:sz w:val="28"/>
          <w:szCs w:val="28"/>
        </w:rPr>
        <w:t>гает краткое введение, далее задает вопросы участникам и разворачивает дискуссию в группе, опираясь  на следующие основные тезисы:</w:t>
      </w:r>
    </w:p>
    <w:p w:rsidR="0031345B" w:rsidRPr="00A2004F" w:rsidRDefault="0031345B" w:rsidP="00A56512">
      <w:pPr>
        <w:numPr>
          <w:ilvl w:val="0"/>
          <w:numId w:val="148"/>
        </w:numPr>
        <w:tabs>
          <w:tab w:val="clear" w:pos="786"/>
          <w:tab w:val="left" w:pos="993"/>
        </w:tabs>
        <w:ind w:left="0" w:firstLine="567"/>
        <w:jc w:val="both"/>
        <w:rPr>
          <w:sz w:val="28"/>
          <w:szCs w:val="28"/>
        </w:rPr>
      </w:pPr>
      <w:r w:rsidRPr="00A2004F">
        <w:rPr>
          <w:sz w:val="28"/>
          <w:szCs w:val="28"/>
        </w:rPr>
        <w:t xml:space="preserve">Сотрудничество, дух партнерства. </w:t>
      </w:r>
    </w:p>
    <w:p w:rsidR="0031345B" w:rsidRPr="00A2004F" w:rsidRDefault="0031345B" w:rsidP="00A56512">
      <w:pPr>
        <w:numPr>
          <w:ilvl w:val="0"/>
          <w:numId w:val="148"/>
        </w:numPr>
        <w:tabs>
          <w:tab w:val="clear" w:pos="786"/>
          <w:tab w:val="left" w:pos="993"/>
        </w:tabs>
        <w:ind w:left="0" w:firstLine="567"/>
        <w:jc w:val="both"/>
        <w:rPr>
          <w:sz w:val="28"/>
          <w:szCs w:val="28"/>
        </w:rPr>
      </w:pPr>
      <w:r w:rsidRPr="00A2004F">
        <w:rPr>
          <w:sz w:val="28"/>
          <w:szCs w:val="28"/>
        </w:rPr>
        <w:t xml:space="preserve">Готовность мириться с чужим мнением. </w:t>
      </w:r>
    </w:p>
    <w:p w:rsidR="0031345B" w:rsidRPr="00A2004F" w:rsidRDefault="0031345B" w:rsidP="00A56512">
      <w:pPr>
        <w:numPr>
          <w:ilvl w:val="0"/>
          <w:numId w:val="148"/>
        </w:numPr>
        <w:tabs>
          <w:tab w:val="clear" w:pos="786"/>
          <w:tab w:val="left" w:pos="993"/>
        </w:tabs>
        <w:ind w:left="0" w:firstLine="567"/>
        <w:jc w:val="both"/>
        <w:rPr>
          <w:sz w:val="28"/>
          <w:szCs w:val="28"/>
        </w:rPr>
      </w:pPr>
      <w:r w:rsidRPr="00A2004F">
        <w:rPr>
          <w:sz w:val="28"/>
          <w:szCs w:val="28"/>
        </w:rPr>
        <w:t xml:space="preserve">Уважение человеческого достоинства. </w:t>
      </w:r>
    </w:p>
    <w:p w:rsidR="0031345B" w:rsidRPr="00A2004F" w:rsidRDefault="0031345B" w:rsidP="00A56512">
      <w:pPr>
        <w:numPr>
          <w:ilvl w:val="0"/>
          <w:numId w:val="148"/>
        </w:numPr>
        <w:tabs>
          <w:tab w:val="clear" w:pos="786"/>
          <w:tab w:val="left" w:pos="993"/>
        </w:tabs>
        <w:ind w:left="0" w:firstLine="567"/>
        <w:jc w:val="both"/>
        <w:rPr>
          <w:sz w:val="28"/>
          <w:szCs w:val="28"/>
        </w:rPr>
      </w:pPr>
      <w:r w:rsidRPr="00A2004F">
        <w:rPr>
          <w:sz w:val="28"/>
          <w:szCs w:val="28"/>
        </w:rPr>
        <w:t xml:space="preserve">Уважение прав других. </w:t>
      </w:r>
    </w:p>
    <w:p w:rsidR="0031345B" w:rsidRPr="00A2004F" w:rsidRDefault="0031345B" w:rsidP="00A56512">
      <w:pPr>
        <w:numPr>
          <w:ilvl w:val="0"/>
          <w:numId w:val="148"/>
        </w:numPr>
        <w:tabs>
          <w:tab w:val="clear" w:pos="786"/>
          <w:tab w:val="left" w:pos="993"/>
        </w:tabs>
        <w:ind w:left="0" w:firstLine="567"/>
        <w:jc w:val="both"/>
        <w:rPr>
          <w:sz w:val="28"/>
          <w:szCs w:val="28"/>
        </w:rPr>
      </w:pPr>
      <w:r w:rsidRPr="00A2004F">
        <w:rPr>
          <w:sz w:val="28"/>
          <w:szCs w:val="28"/>
        </w:rPr>
        <w:t xml:space="preserve">Принятие другого таким, какой он есть. </w:t>
      </w:r>
    </w:p>
    <w:p w:rsidR="0031345B" w:rsidRPr="00A2004F" w:rsidRDefault="0031345B" w:rsidP="00A56512">
      <w:pPr>
        <w:numPr>
          <w:ilvl w:val="0"/>
          <w:numId w:val="148"/>
        </w:numPr>
        <w:tabs>
          <w:tab w:val="clear" w:pos="786"/>
          <w:tab w:val="left" w:pos="993"/>
        </w:tabs>
        <w:ind w:left="0" w:firstLine="567"/>
        <w:jc w:val="both"/>
        <w:rPr>
          <w:sz w:val="28"/>
          <w:szCs w:val="28"/>
        </w:rPr>
      </w:pPr>
      <w:r w:rsidRPr="00A2004F">
        <w:rPr>
          <w:sz w:val="28"/>
          <w:szCs w:val="28"/>
        </w:rPr>
        <w:t xml:space="preserve">Способность поставить себя на место другого. </w:t>
      </w:r>
    </w:p>
    <w:p w:rsidR="0031345B" w:rsidRPr="00A2004F" w:rsidRDefault="0031345B" w:rsidP="00A56512">
      <w:pPr>
        <w:numPr>
          <w:ilvl w:val="0"/>
          <w:numId w:val="148"/>
        </w:numPr>
        <w:tabs>
          <w:tab w:val="clear" w:pos="786"/>
          <w:tab w:val="left" w:pos="142"/>
          <w:tab w:val="left" w:pos="993"/>
        </w:tabs>
        <w:ind w:left="0" w:firstLine="567"/>
        <w:jc w:val="both"/>
        <w:rPr>
          <w:sz w:val="28"/>
          <w:szCs w:val="28"/>
        </w:rPr>
      </w:pPr>
      <w:r w:rsidRPr="00A2004F">
        <w:rPr>
          <w:sz w:val="28"/>
          <w:szCs w:val="28"/>
        </w:rPr>
        <w:t xml:space="preserve">Уважение права быть иным. </w:t>
      </w:r>
    </w:p>
    <w:p w:rsidR="0031345B" w:rsidRPr="00A2004F" w:rsidRDefault="0031345B" w:rsidP="00A56512">
      <w:pPr>
        <w:numPr>
          <w:ilvl w:val="0"/>
          <w:numId w:val="148"/>
        </w:numPr>
        <w:tabs>
          <w:tab w:val="clear" w:pos="786"/>
          <w:tab w:val="left" w:pos="142"/>
          <w:tab w:val="left" w:pos="993"/>
        </w:tabs>
        <w:ind w:left="0" w:firstLine="567"/>
        <w:jc w:val="both"/>
        <w:rPr>
          <w:sz w:val="28"/>
          <w:szCs w:val="28"/>
        </w:rPr>
      </w:pPr>
      <w:r w:rsidRPr="00A2004F">
        <w:rPr>
          <w:sz w:val="28"/>
          <w:szCs w:val="28"/>
        </w:rPr>
        <w:t xml:space="preserve">Признание многообразия. </w:t>
      </w:r>
    </w:p>
    <w:p w:rsidR="0031345B" w:rsidRPr="00A2004F" w:rsidRDefault="0031345B" w:rsidP="00A56512">
      <w:pPr>
        <w:numPr>
          <w:ilvl w:val="0"/>
          <w:numId w:val="148"/>
        </w:numPr>
        <w:tabs>
          <w:tab w:val="clear" w:pos="786"/>
          <w:tab w:val="left" w:pos="142"/>
          <w:tab w:val="left" w:pos="993"/>
        </w:tabs>
        <w:ind w:left="0" w:firstLine="567"/>
        <w:jc w:val="both"/>
        <w:rPr>
          <w:sz w:val="28"/>
          <w:szCs w:val="28"/>
        </w:rPr>
      </w:pPr>
      <w:r w:rsidRPr="00A2004F">
        <w:rPr>
          <w:sz w:val="28"/>
          <w:szCs w:val="28"/>
        </w:rPr>
        <w:t xml:space="preserve">Признание равенства других. </w:t>
      </w:r>
    </w:p>
    <w:p w:rsidR="0031345B" w:rsidRPr="00A2004F" w:rsidRDefault="0031345B" w:rsidP="00A56512">
      <w:pPr>
        <w:numPr>
          <w:ilvl w:val="0"/>
          <w:numId w:val="148"/>
        </w:numPr>
        <w:tabs>
          <w:tab w:val="clear" w:pos="786"/>
          <w:tab w:val="left" w:pos="142"/>
          <w:tab w:val="left" w:pos="993"/>
        </w:tabs>
        <w:ind w:left="0" w:firstLine="567"/>
        <w:jc w:val="both"/>
        <w:rPr>
          <w:sz w:val="28"/>
          <w:szCs w:val="28"/>
        </w:rPr>
      </w:pPr>
      <w:r w:rsidRPr="00A2004F">
        <w:rPr>
          <w:sz w:val="28"/>
          <w:szCs w:val="28"/>
        </w:rPr>
        <w:t xml:space="preserve">Терпимость к чужим мнениям, верованиям и поведению. </w:t>
      </w:r>
    </w:p>
    <w:p w:rsidR="0031345B" w:rsidRPr="00A2004F" w:rsidRDefault="0031345B" w:rsidP="00A56512">
      <w:pPr>
        <w:numPr>
          <w:ilvl w:val="0"/>
          <w:numId w:val="148"/>
        </w:numPr>
        <w:tabs>
          <w:tab w:val="clear" w:pos="786"/>
          <w:tab w:val="left" w:pos="142"/>
          <w:tab w:val="left" w:pos="993"/>
        </w:tabs>
        <w:ind w:left="0" w:firstLine="567"/>
        <w:jc w:val="both"/>
        <w:rPr>
          <w:sz w:val="28"/>
          <w:szCs w:val="28"/>
        </w:rPr>
      </w:pPr>
      <w:r w:rsidRPr="00A2004F">
        <w:rPr>
          <w:sz w:val="28"/>
          <w:szCs w:val="28"/>
        </w:rPr>
        <w:t xml:space="preserve">Отказ от доминирования, причинения вреда и насилия. </w:t>
      </w:r>
    </w:p>
    <w:p w:rsidR="0031345B" w:rsidRPr="00A2004F" w:rsidRDefault="0031345B" w:rsidP="0031345B">
      <w:pPr>
        <w:tabs>
          <w:tab w:val="left" w:pos="142"/>
        </w:tabs>
        <w:ind w:firstLine="567"/>
        <w:jc w:val="both"/>
        <w:rPr>
          <w:sz w:val="28"/>
          <w:szCs w:val="28"/>
        </w:rPr>
      </w:pPr>
    </w:p>
    <w:p w:rsidR="0031345B" w:rsidRPr="00A2004F" w:rsidRDefault="0031345B" w:rsidP="0031345B">
      <w:pPr>
        <w:ind w:firstLine="567"/>
        <w:jc w:val="both"/>
        <w:rPr>
          <w:sz w:val="28"/>
          <w:szCs w:val="28"/>
        </w:rPr>
      </w:pPr>
      <w:r w:rsidRPr="00A2004F">
        <w:rPr>
          <w:sz w:val="28"/>
          <w:szCs w:val="28"/>
        </w:rPr>
        <w:t>В конце занятия ведущий на основании результатов дискуссии совмес</w:t>
      </w:r>
      <w:r w:rsidRPr="00A2004F">
        <w:rPr>
          <w:sz w:val="28"/>
          <w:szCs w:val="28"/>
        </w:rPr>
        <w:t>т</w:t>
      </w:r>
      <w:r w:rsidRPr="00A2004F">
        <w:rPr>
          <w:sz w:val="28"/>
          <w:szCs w:val="28"/>
        </w:rPr>
        <w:t>но с участниками подводит общий итог и формулирует выводы, затем учас</w:t>
      </w:r>
      <w:r w:rsidRPr="00A2004F">
        <w:rPr>
          <w:sz w:val="28"/>
          <w:szCs w:val="28"/>
        </w:rPr>
        <w:t>т</w:t>
      </w:r>
      <w:r w:rsidRPr="00A2004F">
        <w:rPr>
          <w:sz w:val="28"/>
          <w:szCs w:val="28"/>
        </w:rPr>
        <w:t xml:space="preserve">ники дают обратную связь и делятся друг с другом и ведущим результатами проведенного занятия. </w:t>
      </w:r>
    </w:p>
    <w:p w:rsidR="0031345B" w:rsidRPr="00A2004F" w:rsidRDefault="0031345B" w:rsidP="0031345B">
      <w:pPr>
        <w:ind w:firstLine="567"/>
        <w:jc w:val="both"/>
        <w:rPr>
          <w:b/>
          <w:sz w:val="28"/>
          <w:szCs w:val="28"/>
        </w:rPr>
      </w:pPr>
      <w:r w:rsidRPr="00A2004F">
        <w:rPr>
          <w:b/>
          <w:sz w:val="28"/>
          <w:szCs w:val="28"/>
        </w:rPr>
        <w:t>Занятие 3. Формирование негативного восприятия терроризма</w:t>
      </w:r>
    </w:p>
    <w:p w:rsidR="0031345B" w:rsidRPr="00A2004F" w:rsidRDefault="0031345B" w:rsidP="0031345B">
      <w:pPr>
        <w:ind w:firstLine="567"/>
        <w:jc w:val="center"/>
        <w:rPr>
          <w:b/>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сформировать у учащихся негативное эмоциональное отношение к терроризму.</w:t>
      </w:r>
    </w:p>
    <w:p w:rsidR="0031345B" w:rsidRPr="00A2004F" w:rsidRDefault="0031345B" w:rsidP="0031345B">
      <w:pPr>
        <w:ind w:firstLine="567"/>
        <w:jc w:val="both"/>
        <w:rPr>
          <w:b/>
          <w:sz w:val="28"/>
          <w:szCs w:val="28"/>
        </w:rPr>
      </w:pPr>
      <w:r w:rsidRPr="00A2004F">
        <w:rPr>
          <w:i/>
          <w:sz w:val="28"/>
          <w:szCs w:val="28"/>
        </w:rPr>
        <w:t>Форма работы:</w:t>
      </w:r>
      <w:r w:rsidRPr="00A2004F">
        <w:rPr>
          <w:sz w:val="28"/>
          <w:szCs w:val="28"/>
        </w:rPr>
        <w:t xml:space="preserve"> арт-терапия.</w:t>
      </w:r>
    </w:p>
    <w:p w:rsidR="0031345B" w:rsidRPr="00A2004F" w:rsidRDefault="0031345B" w:rsidP="0031345B">
      <w:pPr>
        <w:ind w:firstLine="567"/>
        <w:jc w:val="both"/>
        <w:rPr>
          <w:b/>
          <w:sz w:val="28"/>
          <w:szCs w:val="28"/>
        </w:rPr>
      </w:pPr>
      <w:r w:rsidRPr="00A2004F">
        <w:rPr>
          <w:b/>
          <w:i/>
          <w:sz w:val="28"/>
          <w:szCs w:val="28"/>
        </w:rPr>
        <w:t>Упражнение</w:t>
      </w:r>
      <w:r w:rsidRPr="00A2004F">
        <w:rPr>
          <w:b/>
          <w:sz w:val="28"/>
          <w:szCs w:val="28"/>
        </w:rPr>
        <w:t>: составление коллажа на тему «Терроризм – это зло».</w:t>
      </w:r>
    </w:p>
    <w:p w:rsidR="0031345B" w:rsidRPr="00A2004F" w:rsidRDefault="0031345B" w:rsidP="0031345B">
      <w:pPr>
        <w:ind w:firstLine="567"/>
        <w:jc w:val="both"/>
        <w:rPr>
          <w:sz w:val="28"/>
          <w:szCs w:val="28"/>
        </w:rPr>
      </w:pPr>
      <w:r w:rsidRPr="00A2004F">
        <w:rPr>
          <w:i/>
          <w:sz w:val="28"/>
          <w:szCs w:val="28"/>
        </w:rPr>
        <w:t>Материалы:</w:t>
      </w:r>
      <w:r w:rsidRPr="00A2004F">
        <w:rPr>
          <w:sz w:val="28"/>
          <w:szCs w:val="28"/>
        </w:rPr>
        <w:t xml:space="preserve"> ватман, журналы, ножницы, клей, скотч, цветные флом</w:t>
      </w:r>
      <w:r w:rsidRPr="00A2004F">
        <w:rPr>
          <w:sz w:val="28"/>
          <w:szCs w:val="28"/>
        </w:rPr>
        <w:t>а</w:t>
      </w:r>
      <w:r w:rsidRPr="00A2004F">
        <w:rPr>
          <w:sz w:val="28"/>
          <w:szCs w:val="28"/>
        </w:rPr>
        <w:t xml:space="preserve">стеры. </w:t>
      </w:r>
    </w:p>
    <w:p w:rsidR="0031345B" w:rsidRPr="00A2004F" w:rsidRDefault="0031345B" w:rsidP="0031345B">
      <w:pPr>
        <w:ind w:firstLine="567"/>
        <w:jc w:val="both"/>
        <w:rPr>
          <w:sz w:val="28"/>
          <w:szCs w:val="28"/>
        </w:rPr>
      </w:pPr>
      <w:r w:rsidRPr="00A2004F">
        <w:rPr>
          <w:sz w:val="28"/>
          <w:szCs w:val="28"/>
        </w:rPr>
        <w:t>Заранее участникам группы дается задание подобрать фотографии, ка</w:t>
      </w:r>
      <w:r w:rsidRPr="00A2004F">
        <w:rPr>
          <w:sz w:val="28"/>
          <w:szCs w:val="28"/>
        </w:rPr>
        <w:t>р</w:t>
      </w:r>
      <w:r w:rsidRPr="00A2004F">
        <w:rPr>
          <w:sz w:val="28"/>
          <w:szCs w:val="28"/>
        </w:rPr>
        <w:t xml:space="preserve">тинки, распечатки, фразы из различных журналов, газет по теме. </w:t>
      </w:r>
    </w:p>
    <w:p w:rsidR="0031345B" w:rsidRPr="00A2004F" w:rsidRDefault="0031345B" w:rsidP="0031345B">
      <w:pPr>
        <w:ind w:firstLine="567"/>
        <w:jc w:val="both"/>
        <w:rPr>
          <w:sz w:val="28"/>
          <w:szCs w:val="28"/>
        </w:rPr>
      </w:pPr>
      <w:r w:rsidRPr="00A2004F">
        <w:rPr>
          <w:sz w:val="28"/>
          <w:szCs w:val="28"/>
        </w:rPr>
        <w:t>Начало занятия проходит с приветствия, обсуждения актуального состояния. Далее ведущий предлагает составить коллаж всей группой, испол</w:t>
      </w:r>
      <w:r w:rsidRPr="00A2004F">
        <w:rPr>
          <w:sz w:val="28"/>
          <w:szCs w:val="28"/>
        </w:rPr>
        <w:t>ь</w:t>
      </w:r>
      <w:r w:rsidRPr="00A2004F">
        <w:rPr>
          <w:sz w:val="28"/>
          <w:szCs w:val="28"/>
        </w:rPr>
        <w:t>зуя материалы, предоставленные ведущим и подготовленные участниками. Задача участников – составить коллаж, который бы отражал их негативное восприятие феномена терроризма.</w:t>
      </w:r>
    </w:p>
    <w:p w:rsidR="0031345B" w:rsidRPr="00A2004F" w:rsidRDefault="0031345B" w:rsidP="0031345B">
      <w:pPr>
        <w:ind w:firstLine="567"/>
        <w:jc w:val="both"/>
        <w:rPr>
          <w:sz w:val="28"/>
          <w:szCs w:val="28"/>
        </w:rPr>
      </w:pPr>
      <w:r w:rsidRPr="00A2004F">
        <w:rPr>
          <w:sz w:val="28"/>
          <w:szCs w:val="28"/>
        </w:rPr>
        <w:t>После завершения участники рассказывают об эмоциях, которые выз</w:t>
      </w:r>
      <w:r w:rsidRPr="00A2004F">
        <w:rPr>
          <w:sz w:val="28"/>
          <w:szCs w:val="28"/>
        </w:rPr>
        <w:t>ы</w:t>
      </w:r>
      <w:r w:rsidRPr="00A2004F">
        <w:rPr>
          <w:sz w:val="28"/>
          <w:szCs w:val="28"/>
        </w:rPr>
        <w:t>вает у них получившийся при совместной работе коллаж. Далее идет обсу</w:t>
      </w:r>
      <w:r w:rsidRPr="00A2004F">
        <w:rPr>
          <w:sz w:val="28"/>
          <w:szCs w:val="28"/>
        </w:rPr>
        <w:t>ж</w:t>
      </w:r>
      <w:r w:rsidRPr="00A2004F">
        <w:rPr>
          <w:sz w:val="28"/>
          <w:szCs w:val="28"/>
        </w:rPr>
        <w:t>дение занятия, эмоций, чувств, переживаний.</w:t>
      </w:r>
    </w:p>
    <w:p w:rsidR="0031345B" w:rsidRPr="00A2004F" w:rsidRDefault="0031345B" w:rsidP="0031345B">
      <w:pPr>
        <w:ind w:firstLine="567"/>
        <w:jc w:val="both"/>
        <w:rPr>
          <w:sz w:val="28"/>
          <w:szCs w:val="28"/>
        </w:rPr>
      </w:pPr>
      <w:r w:rsidRPr="00A2004F">
        <w:rPr>
          <w:sz w:val="28"/>
          <w:szCs w:val="28"/>
        </w:rPr>
        <w:t>Примечание для ведущего: если у того или иного подростка возникают сильные эмоциональные реакции во время упражнения, следует обязательно обсудить с ним это, успокоить его,  чтобы не возникло сильной тревоги, п</w:t>
      </w:r>
      <w:r w:rsidRPr="00A2004F">
        <w:rPr>
          <w:sz w:val="28"/>
          <w:szCs w:val="28"/>
        </w:rPr>
        <w:t>а</w:t>
      </w:r>
      <w:r w:rsidRPr="00A2004F">
        <w:rPr>
          <w:sz w:val="28"/>
          <w:szCs w:val="28"/>
        </w:rPr>
        <w:t>ники, страха. Для того, чтобы исключить подобное, ведущий, давая задание, должен быть эмоционально нейтрален.</w:t>
      </w:r>
    </w:p>
    <w:p w:rsidR="0031345B" w:rsidRPr="00A2004F" w:rsidRDefault="0031345B" w:rsidP="0031345B">
      <w:pPr>
        <w:ind w:firstLine="567"/>
        <w:jc w:val="both"/>
        <w:rPr>
          <w:b/>
          <w:sz w:val="28"/>
          <w:szCs w:val="28"/>
        </w:rPr>
      </w:pPr>
    </w:p>
    <w:p w:rsidR="0031345B" w:rsidRPr="00A2004F" w:rsidRDefault="0031345B" w:rsidP="0031345B">
      <w:pPr>
        <w:ind w:firstLine="567"/>
        <w:jc w:val="both"/>
        <w:rPr>
          <w:b/>
          <w:sz w:val="28"/>
          <w:szCs w:val="28"/>
        </w:rPr>
      </w:pPr>
      <w:r w:rsidRPr="00A2004F">
        <w:rPr>
          <w:b/>
          <w:sz w:val="28"/>
          <w:szCs w:val="28"/>
        </w:rPr>
        <w:t>Занятие 4. Диагностика агрессивности.</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определить уровень </w:t>
      </w:r>
      <w:r w:rsidRPr="00A2004F">
        <w:rPr>
          <w:rFonts w:eastAsia="Times-Roman"/>
          <w:sz w:val="28"/>
          <w:szCs w:val="28"/>
        </w:rPr>
        <w:t>мотивационной агрессии</w:t>
      </w:r>
      <w:r w:rsidRPr="00A2004F">
        <w:rPr>
          <w:sz w:val="28"/>
          <w:szCs w:val="28"/>
        </w:rPr>
        <w:t xml:space="preserve"> у учащихся.</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тестирование.</w:t>
      </w:r>
    </w:p>
    <w:p w:rsidR="0031345B" w:rsidRPr="00A2004F" w:rsidRDefault="0031345B" w:rsidP="0031345B">
      <w:pPr>
        <w:autoSpaceDE w:val="0"/>
        <w:autoSpaceDN w:val="0"/>
        <w:adjustRightInd w:val="0"/>
        <w:ind w:firstLine="567"/>
        <w:rPr>
          <w:rFonts w:eastAsia="Times-Bold"/>
          <w:b/>
          <w:bCs/>
          <w:sz w:val="28"/>
          <w:szCs w:val="28"/>
        </w:rPr>
      </w:pPr>
      <w:r w:rsidRPr="00A2004F">
        <w:rPr>
          <w:rFonts w:eastAsia="Times-Bold"/>
          <w:b/>
          <w:bCs/>
          <w:sz w:val="28"/>
          <w:szCs w:val="28"/>
        </w:rPr>
        <w:lastRenderedPageBreak/>
        <w:t>Опросник Басса-Дарки</w:t>
      </w:r>
    </w:p>
    <w:p w:rsidR="0031345B" w:rsidRPr="00A2004F" w:rsidRDefault="0031345B" w:rsidP="0031345B">
      <w:pPr>
        <w:autoSpaceDE w:val="0"/>
        <w:autoSpaceDN w:val="0"/>
        <w:adjustRightInd w:val="0"/>
        <w:rPr>
          <w:rFonts w:eastAsia="Times-Bold"/>
          <w:b/>
          <w:bCs/>
          <w:sz w:val="28"/>
          <w:szCs w:val="28"/>
        </w:rPr>
      </w:pPr>
    </w:p>
    <w:p w:rsidR="0031345B" w:rsidRPr="00A2004F" w:rsidRDefault="0031345B" w:rsidP="0031345B">
      <w:pPr>
        <w:autoSpaceDE w:val="0"/>
        <w:autoSpaceDN w:val="0"/>
        <w:adjustRightInd w:val="0"/>
        <w:ind w:firstLine="567"/>
        <w:jc w:val="both"/>
        <w:rPr>
          <w:rFonts w:eastAsia="Times-Roman"/>
          <w:sz w:val="28"/>
          <w:szCs w:val="28"/>
        </w:rPr>
      </w:pPr>
      <w:r w:rsidRPr="00A2004F">
        <w:rPr>
          <w:sz w:val="28"/>
          <w:szCs w:val="28"/>
        </w:rPr>
        <w:t>Данный опросник широко используется и является оптимальным для определения уровня агрессивности у подростков.</w:t>
      </w:r>
      <w:r w:rsidRPr="00A2004F">
        <w:rPr>
          <w:rFonts w:eastAsia="Times-Roman"/>
          <w:sz w:val="28"/>
          <w:szCs w:val="28"/>
        </w:rPr>
        <w:t xml:space="preserve"> Преимуществом опросника является высокий уровень формализации, что позволяет проводить опер</w:t>
      </w:r>
      <w:r w:rsidRPr="00A2004F">
        <w:rPr>
          <w:rFonts w:eastAsia="Times-Roman"/>
          <w:sz w:val="28"/>
          <w:szCs w:val="28"/>
        </w:rPr>
        <w:t>а</w:t>
      </w:r>
      <w:r w:rsidRPr="00A2004F">
        <w:rPr>
          <w:rFonts w:eastAsia="Times-Roman"/>
          <w:sz w:val="28"/>
          <w:szCs w:val="28"/>
        </w:rPr>
        <w:t>тивную диагностику с количественно выраженным результатом.</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Опросник направлен на диагностику мотивационной агрессии, явля</w:t>
      </w:r>
      <w:r w:rsidRPr="00A2004F">
        <w:rPr>
          <w:rFonts w:eastAsia="Times-Roman"/>
          <w:sz w:val="28"/>
          <w:szCs w:val="28"/>
        </w:rPr>
        <w:t>ю</w:t>
      </w:r>
      <w:r w:rsidRPr="00A2004F">
        <w:rPr>
          <w:rFonts w:eastAsia="Times-Roman"/>
          <w:sz w:val="28"/>
          <w:szCs w:val="28"/>
        </w:rPr>
        <w:t>щейся прямым проявлением реализации присущих личности деструктивных тенденций. Создавая опросник, А. Басс и А. Дарки выделили следующие в</w:t>
      </w:r>
      <w:r w:rsidRPr="00A2004F">
        <w:rPr>
          <w:rFonts w:eastAsia="Times-Roman"/>
          <w:sz w:val="28"/>
          <w:szCs w:val="28"/>
        </w:rPr>
        <w:t>и</w:t>
      </w:r>
      <w:r w:rsidRPr="00A2004F">
        <w:rPr>
          <w:rFonts w:eastAsia="Times-Roman"/>
          <w:sz w:val="28"/>
          <w:szCs w:val="28"/>
        </w:rPr>
        <w:t>ды агрессивных реакций:</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физическая агрессия (нападение) – использование физической силы против другого лица;</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косвенная агрессия– под этим термином понимают как агрессию, кот</w:t>
      </w:r>
      <w:r w:rsidRPr="00A2004F">
        <w:rPr>
          <w:rFonts w:eastAsia="Times-Roman"/>
          <w:sz w:val="28"/>
          <w:szCs w:val="28"/>
        </w:rPr>
        <w:t>о</w:t>
      </w:r>
      <w:r w:rsidRPr="00A2004F">
        <w:rPr>
          <w:rFonts w:eastAsia="Times-Roman"/>
          <w:sz w:val="28"/>
          <w:szCs w:val="28"/>
        </w:rPr>
        <w:t>рая окольными путями направлена на другое лицо (сплетни, злобные шутки), так и агрессию, которая ни на кого не направлена (взрывы ярости, проя</w:t>
      </w:r>
      <w:r w:rsidRPr="00A2004F">
        <w:rPr>
          <w:rFonts w:eastAsia="Times-Roman"/>
          <w:sz w:val="28"/>
          <w:szCs w:val="28"/>
        </w:rPr>
        <w:t>в</w:t>
      </w:r>
      <w:r w:rsidRPr="00A2004F">
        <w:rPr>
          <w:rFonts w:eastAsia="Times-Roman"/>
          <w:sz w:val="28"/>
          <w:szCs w:val="28"/>
        </w:rPr>
        <w:t>ляющиеся в крике, топанье ногами, битье кулаками по столу и т.д.). Эти взрывы характеризуются ненаправленностью и неупорядоченностью;</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раздражение – готовность к проявлению при малейшем возбуждении вспыльчивости, резкости, грубости;</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негативизм – оппозиционная мера поведения, обычно направленная против авторитета или руководства, от пассивного сопротивления до акти</w:t>
      </w:r>
      <w:r w:rsidRPr="00A2004F">
        <w:rPr>
          <w:rFonts w:eastAsia="Times-Roman"/>
          <w:sz w:val="28"/>
          <w:szCs w:val="28"/>
        </w:rPr>
        <w:t>в</w:t>
      </w:r>
      <w:r w:rsidRPr="00A2004F">
        <w:rPr>
          <w:rFonts w:eastAsia="Times-Roman"/>
          <w:sz w:val="28"/>
          <w:szCs w:val="28"/>
        </w:rPr>
        <w:t>ной борьбы против установившихся законов и обычаев;</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обида – зависть и ненависть к окружающим, обусловленные чувством горечи, гнева на весь свет за действительные или мнимые страдания;</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подозрительность – недоверие и осторожность по отношению к людям, основанные на убеждении, что окружающие намерены причинить вред;</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вербальная агрессия – выражение негативных чувств как через форму (ссора, крик, визг), так и через содержание (угрозы, проклятия, ругань) сл</w:t>
      </w:r>
      <w:r w:rsidRPr="00A2004F">
        <w:rPr>
          <w:rFonts w:eastAsia="Times-Roman"/>
          <w:sz w:val="28"/>
          <w:szCs w:val="28"/>
        </w:rPr>
        <w:t>о</w:t>
      </w:r>
      <w:r w:rsidRPr="00A2004F">
        <w:rPr>
          <w:rFonts w:eastAsia="Times-Roman"/>
          <w:sz w:val="28"/>
          <w:szCs w:val="28"/>
        </w:rPr>
        <w:t>весных ответов;</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 чувство вины – возможное убеждение субъекта, что он является пл</w:t>
      </w:r>
      <w:r w:rsidRPr="00A2004F">
        <w:rPr>
          <w:rFonts w:eastAsia="Times-Roman"/>
          <w:sz w:val="28"/>
          <w:szCs w:val="28"/>
        </w:rPr>
        <w:t>о</w:t>
      </w:r>
      <w:r w:rsidRPr="00A2004F">
        <w:rPr>
          <w:rFonts w:eastAsia="Times-Roman"/>
          <w:sz w:val="28"/>
          <w:szCs w:val="28"/>
        </w:rPr>
        <w:t>хим человеком, совершает злые поступки, а также ощущаемые им угрызения совести.</w:t>
      </w:r>
    </w:p>
    <w:p w:rsidR="0031345B" w:rsidRPr="00A2004F" w:rsidRDefault="0031345B" w:rsidP="0031345B">
      <w:pPr>
        <w:autoSpaceDE w:val="0"/>
        <w:autoSpaceDN w:val="0"/>
        <w:adjustRightInd w:val="0"/>
        <w:jc w:val="both"/>
        <w:rPr>
          <w:rFonts w:eastAsia="Times-Roman"/>
          <w:sz w:val="28"/>
          <w:szCs w:val="28"/>
        </w:rPr>
      </w:pPr>
    </w:p>
    <w:p w:rsidR="0031345B" w:rsidRPr="00A2004F" w:rsidRDefault="0031345B" w:rsidP="0031345B">
      <w:pPr>
        <w:autoSpaceDE w:val="0"/>
        <w:autoSpaceDN w:val="0"/>
        <w:adjustRightInd w:val="0"/>
        <w:ind w:firstLine="567"/>
        <w:jc w:val="both"/>
        <w:rPr>
          <w:rFonts w:eastAsia="Times-Roman"/>
          <w:i/>
          <w:sz w:val="28"/>
          <w:szCs w:val="28"/>
        </w:rPr>
      </w:pPr>
      <w:r w:rsidRPr="00A2004F">
        <w:rPr>
          <w:rFonts w:eastAsia="Times-Roman"/>
          <w:b/>
          <w:bCs/>
          <w:i/>
          <w:sz w:val="28"/>
          <w:szCs w:val="28"/>
        </w:rPr>
        <w:t>Инструкция</w:t>
      </w:r>
      <w:r w:rsidRPr="00A2004F">
        <w:rPr>
          <w:rFonts w:eastAsia="Times-Roman"/>
          <w:sz w:val="28"/>
          <w:szCs w:val="28"/>
        </w:rPr>
        <w:t xml:space="preserve"> (либо разъясняется ученикам ведущим, либо предлагается письменно в бланке для фиксации ответов на вопросы методики):</w:t>
      </w:r>
      <w:r w:rsidRPr="00A2004F">
        <w:rPr>
          <w:rFonts w:eastAsia="Times-Roman"/>
          <w:b/>
          <w:bCs/>
          <w:i/>
          <w:sz w:val="28"/>
          <w:szCs w:val="28"/>
        </w:rPr>
        <w:t xml:space="preserve"> </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Уважаемый ученик! Перед Вами бланк фиксации опросника.</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В столбцах стоят номера вопросов, справа чистая графа, в которой Вам необходимо поставить ответ «ДА» или «НЕТ». Не задумывайтесь подолгу над ответом, пытайтесь ответить искренне, о Ваших мыслях не узнает никто, кроме специалиста. Ваша информация очень важна и ценна.</w:t>
      </w:r>
    </w:p>
    <w:p w:rsidR="0031345B" w:rsidRPr="00A2004F" w:rsidRDefault="0031345B" w:rsidP="0031345B">
      <w:pPr>
        <w:autoSpaceDE w:val="0"/>
        <w:autoSpaceDN w:val="0"/>
        <w:adjustRightInd w:val="0"/>
        <w:ind w:firstLine="567"/>
        <w:jc w:val="both"/>
        <w:rPr>
          <w:rFonts w:eastAsia="Times-Bold"/>
          <w:b/>
          <w:bCs/>
          <w:sz w:val="28"/>
          <w:szCs w:val="28"/>
        </w:rPr>
      </w:pPr>
    </w:p>
    <w:p w:rsidR="0031345B" w:rsidRPr="00A2004F" w:rsidRDefault="0031345B" w:rsidP="0031345B">
      <w:pPr>
        <w:autoSpaceDE w:val="0"/>
        <w:autoSpaceDN w:val="0"/>
        <w:adjustRightInd w:val="0"/>
        <w:ind w:firstLine="567"/>
        <w:jc w:val="both"/>
        <w:rPr>
          <w:rFonts w:eastAsia="Times-Bold"/>
          <w:b/>
          <w:bCs/>
          <w:sz w:val="28"/>
          <w:szCs w:val="28"/>
        </w:rPr>
      </w:pPr>
    </w:p>
    <w:p w:rsidR="0031345B" w:rsidRPr="00A2004F" w:rsidRDefault="0031345B" w:rsidP="0031345B">
      <w:pPr>
        <w:autoSpaceDE w:val="0"/>
        <w:autoSpaceDN w:val="0"/>
        <w:adjustRightInd w:val="0"/>
        <w:ind w:firstLine="567"/>
        <w:jc w:val="both"/>
        <w:rPr>
          <w:rFonts w:eastAsia="Times-Bold"/>
          <w:b/>
          <w:bCs/>
          <w:sz w:val="28"/>
          <w:szCs w:val="28"/>
        </w:rPr>
      </w:pPr>
      <w:r w:rsidRPr="00A2004F">
        <w:rPr>
          <w:rFonts w:eastAsia="Times-Bold"/>
          <w:b/>
          <w:bCs/>
          <w:sz w:val="28"/>
          <w:szCs w:val="28"/>
        </w:rPr>
        <w:t>Бланк</w:t>
      </w:r>
    </w:p>
    <w:p w:rsidR="0031345B" w:rsidRPr="00A2004F" w:rsidRDefault="0031345B" w:rsidP="0031345B">
      <w:pPr>
        <w:autoSpaceDE w:val="0"/>
        <w:autoSpaceDN w:val="0"/>
        <w:adjustRightInd w:val="0"/>
        <w:ind w:firstLine="567"/>
        <w:jc w:val="both"/>
        <w:rPr>
          <w:rFonts w:eastAsia="Times-Bold"/>
          <w:b/>
          <w:bCs/>
          <w:sz w:val="28"/>
          <w:szCs w:val="28"/>
        </w:rPr>
      </w:pPr>
      <w:r w:rsidRPr="00A2004F">
        <w:rPr>
          <w:rFonts w:eastAsia="Times-Bold"/>
          <w:b/>
          <w:bCs/>
          <w:sz w:val="28"/>
          <w:szCs w:val="28"/>
        </w:rPr>
        <w:t>Текст опросника</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 Временами я не могу справиться с желанием причинить вред другим.</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lastRenderedPageBreak/>
        <w:t>2. Иногда я сплетничаю о людях, которых не люблю.</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 Я легко раздражаюсь, но быстро успокаиваюсь.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 Если меня не попросят по-хорошему, я не выполню просьбы.</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 Я не всегда получаю то, что мне положено.</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 Я знаю, что люди говорят обо мне за моей спиной.</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 Если я не одобряю поведение друзей, я даю им это почувствовать.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8. Когда мне случалось обмануть кого-нибудь, я испытывал угрызения совести.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9. Мне кажется, что я не способен ударить человека.</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10. Я никогда не раздражаюсь настолько, чтобы кидаться предметами.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11. Я всегда снисходителен к чужим недостаткам.</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12. Если мне не нравится установленное правило, мне хочется нарушить его.</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13. Другие умеют почти всегда пользоваться благоприятными обстоятельствами.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14. Я держусь настороженно с людьми , которые относятся ко мне несколько более др</w:t>
      </w:r>
      <w:r w:rsidRPr="00A2004F">
        <w:rPr>
          <w:rFonts w:eastAsia="Times-Roman"/>
          <w:sz w:val="28"/>
          <w:szCs w:val="28"/>
        </w:rPr>
        <w:t>у</w:t>
      </w:r>
      <w:r w:rsidRPr="00A2004F">
        <w:rPr>
          <w:rFonts w:eastAsia="Times-Roman"/>
          <w:sz w:val="28"/>
          <w:szCs w:val="28"/>
        </w:rPr>
        <w:t>жественно, чем я ожидал.</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15. Я часто бываю не согласен с людьми.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16. Иногда мне на ум приходят мысли, которых я стыжусь.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17. Если кто-нибудь первым ударит меня, я не отвечу ему.</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18. Когда я раздражаюсь, я хлопаю дверьми.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19. Я гораздо более раздражителен, чем кажется.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20. Если кто-нибудь корчит из себя начальника, я всегда поступаю</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ему наперекор.</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21. Меня немного огорчает моя судьба.</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22. Я думаю, что многие люди не любят меня.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23. Я не могу удержаться от спора, если люди не согласны со мной.</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24. Люди, увиливающие от работы, должны испытывать чувство вины.</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25. Тот, кто оскорбляет меня и мою семью, напрашивается на драку.</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26. Я не способен на грубые шутки.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27. Меня охватывает ярость, когда надо мной насмехаются.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28. Когда люди строят из себя начальников, я делаю все, чтобы они не зазнавались.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29. Почти каждую неделю я вижу кого-нибудь, кто мне не нравится.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30. Довольно многие люди завидуют мне.</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31. Я требую, чтобы люди уважали меня.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32. Меня угнетает то, что я мало делаю для своих родителей.</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33. Люди, которые постоянно изводят вас, стоят того, чтобы их щелкнули по носу.</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34. Я никогда не бываю мрачен от злости.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35. Если ко мне относятся хуже, чем я того заслуживаю, я не расстраиваюсь.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36. Если кто-нибудь выводит меня из себя, я не расстраиваюсь.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37. Хотя я и не показываю этого, меня иногда гложет зависть.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38. Иногда мне кажется, что надо мной смеются.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39. Даже если я злюсь, я не прибегаю к сильным выражениям.</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40. Мне хочется, чтобы мои грехи были прощены.</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lastRenderedPageBreak/>
        <w:t>41. Я редко даю сдачи, даже если кто-то ударит меня.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42. Когда получается не по-моему, я иногда обижаюсь.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43. Иногда люди раздражают меня одним своим присутствием.</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44. Нет людей, которых я бы по-настоящему ненавидел.</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45. Мой принцип: «Никогда не доверять чужакам».</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 xml:space="preserve">46. Если кто-нибудь раздражает меня, то я готов сказать все, что я о нем думаю. </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47. Я делаю много такого, о чем впоследствии жалею.</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48. Если я разозлюсь, я могу ударить кого-нибудь.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49. С детства я никогда не проявлял вспышек гнева.</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50. Я часто чувствую себя как пороховая бочка, готовая взорваться.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51. Если бы все знали, что я чувствую, меня считали бы человеком, с которым нелегко л</w:t>
      </w:r>
      <w:r w:rsidRPr="00A2004F">
        <w:rPr>
          <w:rFonts w:eastAsia="Times-Roman"/>
          <w:sz w:val="28"/>
          <w:szCs w:val="28"/>
        </w:rPr>
        <w:t>а</w:t>
      </w:r>
      <w:r w:rsidRPr="00A2004F">
        <w:rPr>
          <w:rFonts w:eastAsia="Times-Roman"/>
          <w:sz w:val="28"/>
          <w:szCs w:val="28"/>
        </w:rPr>
        <w:t>дить.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52. Я всегда думаю о том, какие тайные причины заставляют людей делать что-нибудь приятное для меня.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53. Когда на меня кричат, я начинаю кричать в ответ.</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54. Неудачи огорчают меня.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55. Я дерусь не реже и не чаще, чем другие.</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56. Я не могу вспомнить случая, когда я был зол настолько, что хватал попавшуюся мне под руку вещь и ломал ее.</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57. Иногда я чувствую, что готов первым начать драку.</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58. Иногда я чувствую, что жизнь поступает со мной несправедливо.</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59. Раньше я думал, что большинство людей говорят правду, но теперь я в это не верю.</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60. Я ругаюсь только от злости.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61. Когда я поступаю неправильно, меня мучает совесть.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62. Если для защиты своих прав мне нужно применить физическую силу, я применяю ее.</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63. Иногда я выражаю свой гнев тем, что стучу кулаком по столу.</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64. Я бываю грубоват по отношению к людям, которые мне не нравятся.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65. У меня нет врагов, которые хотели бы мне навредить.</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66. Я не умею поставить человека на место, даже если он того заслуживает.</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67. Я часто думаю, что жил неправильно.</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68. Я знаю людей, которые способны довести меня до драки.</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69. Я не огорчаюсь из-за мелочей.</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70. Мне редко приходит в голову, что люди пытаются разозлить или огорчить меня.</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71. Я часто только угрожаю людям, хотя не собираюсь приводить угрозы в исполнение.</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72. В последнее время я стал занудой.</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73. В споре я часто повышаю голос.</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74. Я стараюсь обычно скрывать свое плохое отношение к людям.</w:t>
      </w:r>
    </w:p>
    <w:p w:rsidR="0031345B" w:rsidRPr="00A2004F" w:rsidRDefault="0031345B" w:rsidP="0031345B">
      <w:pPr>
        <w:autoSpaceDE w:val="0"/>
        <w:autoSpaceDN w:val="0"/>
        <w:adjustRightInd w:val="0"/>
        <w:jc w:val="both"/>
        <w:rPr>
          <w:rFonts w:eastAsia="Times-Roman"/>
          <w:sz w:val="28"/>
          <w:szCs w:val="28"/>
        </w:rPr>
      </w:pPr>
      <w:r w:rsidRPr="00A2004F">
        <w:rPr>
          <w:rFonts w:eastAsia="Times-Roman"/>
          <w:sz w:val="28"/>
          <w:szCs w:val="28"/>
        </w:rPr>
        <w:t>75. Я лучше соглашусь с чем-либо, чем стану спорить.</w:t>
      </w:r>
    </w:p>
    <w:p w:rsidR="0031345B" w:rsidRPr="00A2004F" w:rsidRDefault="0031345B" w:rsidP="0031345B">
      <w:pPr>
        <w:autoSpaceDE w:val="0"/>
        <w:autoSpaceDN w:val="0"/>
        <w:adjustRightInd w:val="0"/>
        <w:rPr>
          <w:rFonts w:eastAsia="Times-Roman"/>
          <w:b/>
          <w:bCs/>
          <w:sz w:val="28"/>
          <w:szCs w:val="28"/>
        </w:rPr>
      </w:pPr>
      <w:r w:rsidRPr="00A2004F">
        <w:rPr>
          <w:rFonts w:eastAsia="Times-Roman"/>
          <w:b/>
          <w:bCs/>
          <w:sz w:val="28"/>
          <w:szCs w:val="28"/>
        </w:rPr>
        <w:t>Обработка и интерпретация результатов:</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Ответы оцениваются по восьми шкалам суммированием баллов:</w:t>
      </w:r>
    </w:p>
    <w:p w:rsidR="0031345B" w:rsidRPr="00A2004F" w:rsidRDefault="0031345B" w:rsidP="0031345B">
      <w:pPr>
        <w:autoSpaceDE w:val="0"/>
        <w:autoSpaceDN w:val="0"/>
        <w:adjustRightInd w:val="0"/>
        <w:rPr>
          <w:rFonts w:eastAsia="Times-Italic"/>
          <w:i/>
          <w:iCs/>
          <w:sz w:val="28"/>
          <w:szCs w:val="28"/>
        </w:rPr>
      </w:pPr>
      <w:r w:rsidRPr="00A2004F">
        <w:rPr>
          <w:rFonts w:eastAsia="Times-Roman"/>
          <w:sz w:val="28"/>
          <w:szCs w:val="28"/>
        </w:rPr>
        <w:lastRenderedPageBreak/>
        <w:t xml:space="preserve">1. </w:t>
      </w:r>
      <w:r w:rsidRPr="00A2004F">
        <w:rPr>
          <w:rFonts w:eastAsia="Times-Italic"/>
          <w:i/>
          <w:iCs/>
          <w:sz w:val="28"/>
          <w:szCs w:val="28"/>
        </w:rPr>
        <w:t>Физическая агрессия:</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1, 25, 31,41,48, 55, 62, 68;</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«нет» = 1, «да» = 0: № 7,9.</w:t>
      </w:r>
    </w:p>
    <w:p w:rsidR="0031345B" w:rsidRPr="00A2004F" w:rsidRDefault="0031345B" w:rsidP="0031345B">
      <w:pPr>
        <w:autoSpaceDE w:val="0"/>
        <w:autoSpaceDN w:val="0"/>
        <w:adjustRightInd w:val="0"/>
        <w:rPr>
          <w:rFonts w:eastAsia="Times-Italic"/>
          <w:i/>
          <w:iCs/>
          <w:sz w:val="28"/>
          <w:szCs w:val="28"/>
        </w:rPr>
      </w:pPr>
      <w:r w:rsidRPr="00A2004F">
        <w:rPr>
          <w:rFonts w:eastAsia="Times-Roman"/>
          <w:sz w:val="28"/>
          <w:szCs w:val="28"/>
        </w:rPr>
        <w:t xml:space="preserve">2. </w:t>
      </w:r>
      <w:r w:rsidRPr="00A2004F">
        <w:rPr>
          <w:rFonts w:eastAsia="Times-Italic"/>
          <w:i/>
          <w:iCs/>
          <w:sz w:val="28"/>
          <w:szCs w:val="28"/>
        </w:rPr>
        <w:t>Косвенная агрессия:</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2, 10, 18, 34,42, 56, 63;</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«нет» = 1, «да» = 0: № 26,49-</w:t>
      </w:r>
    </w:p>
    <w:p w:rsidR="0031345B" w:rsidRPr="00A2004F" w:rsidRDefault="0031345B" w:rsidP="0031345B">
      <w:pPr>
        <w:autoSpaceDE w:val="0"/>
        <w:autoSpaceDN w:val="0"/>
        <w:adjustRightInd w:val="0"/>
        <w:rPr>
          <w:rFonts w:eastAsia="Times-Italic"/>
          <w:i/>
          <w:iCs/>
          <w:sz w:val="28"/>
          <w:szCs w:val="28"/>
        </w:rPr>
      </w:pPr>
      <w:r w:rsidRPr="00A2004F">
        <w:rPr>
          <w:rFonts w:eastAsia="Times-Roman"/>
          <w:sz w:val="28"/>
          <w:szCs w:val="28"/>
        </w:rPr>
        <w:t xml:space="preserve">3. </w:t>
      </w:r>
      <w:r w:rsidRPr="00A2004F">
        <w:rPr>
          <w:rFonts w:eastAsia="Times-Italic"/>
          <w:i/>
          <w:iCs/>
          <w:sz w:val="28"/>
          <w:szCs w:val="28"/>
        </w:rPr>
        <w:t>Раздражение:</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3, 19, 27,43, 50, 57, 64, 72;</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«нет» = 1, «да» = 0: № 11, 35,69.</w:t>
      </w:r>
    </w:p>
    <w:p w:rsidR="0031345B" w:rsidRPr="00A2004F" w:rsidRDefault="0031345B" w:rsidP="0031345B">
      <w:pPr>
        <w:autoSpaceDE w:val="0"/>
        <w:autoSpaceDN w:val="0"/>
        <w:adjustRightInd w:val="0"/>
        <w:rPr>
          <w:rFonts w:eastAsia="Times-Italic"/>
          <w:i/>
          <w:iCs/>
          <w:sz w:val="28"/>
          <w:szCs w:val="28"/>
        </w:rPr>
      </w:pPr>
      <w:r w:rsidRPr="00A2004F">
        <w:rPr>
          <w:rFonts w:eastAsia="Times-Roman"/>
          <w:sz w:val="28"/>
          <w:szCs w:val="28"/>
        </w:rPr>
        <w:t xml:space="preserve">4. </w:t>
      </w:r>
      <w:r w:rsidRPr="00A2004F">
        <w:rPr>
          <w:rFonts w:eastAsia="Times-Italic"/>
          <w:i/>
          <w:iCs/>
          <w:sz w:val="28"/>
          <w:szCs w:val="28"/>
        </w:rPr>
        <w:t>Негативизм:</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4, 12, 20, 28;</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«нет» = 1, «да» = 0: № 36.</w:t>
      </w:r>
    </w:p>
    <w:p w:rsidR="0031345B" w:rsidRPr="00A2004F" w:rsidRDefault="0031345B" w:rsidP="0031345B">
      <w:pPr>
        <w:autoSpaceDE w:val="0"/>
        <w:autoSpaceDN w:val="0"/>
        <w:adjustRightInd w:val="0"/>
        <w:rPr>
          <w:rFonts w:eastAsia="Times-Italic"/>
          <w:i/>
          <w:iCs/>
          <w:sz w:val="28"/>
          <w:szCs w:val="28"/>
        </w:rPr>
      </w:pPr>
      <w:r w:rsidRPr="00A2004F">
        <w:rPr>
          <w:rFonts w:eastAsia="Times-Roman"/>
          <w:sz w:val="28"/>
          <w:szCs w:val="28"/>
        </w:rPr>
        <w:t xml:space="preserve">5. </w:t>
      </w:r>
      <w:r w:rsidRPr="00A2004F">
        <w:rPr>
          <w:rFonts w:eastAsia="Times-Italic"/>
          <w:i/>
          <w:iCs/>
          <w:sz w:val="28"/>
          <w:szCs w:val="28"/>
        </w:rPr>
        <w:t>Обида:</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№5, 13, 21, 29, 37,44, 51, 58.</w:t>
      </w:r>
    </w:p>
    <w:p w:rsidR="0031345B" w:rsidRPr="00A2004F" w:rsidRDefault="0031345B" w:rsidP="0031345B">
      <w:pPr>
        <w:autoSpaceDE w:val="0"/>
        <w:autoSpaceDN w:val="0"/>
        <w:adjustRightInd w:val="0"/>
        <w:rPr>
          <w:rFonts w:eastAsia="Times-Italic"/>
          <w:i/>
          <w:iCs/>
          <w:sz w:val="28"/>
          <w:szCs w:val="28"/>
        </w:rPr>
      </w:pPr>
      <w:r w:rsidRPr="00A2004F">
        <w:rPr>
          <w:rFonts w:eastAsia="Times-Roman"/>
          <w:sz w:val="28"/>
          <w:szCs w:val="28"/>
        </w:rPr>
        <w:t xml:space="preserve">6. </w:t>
      </w:r>
      <w:r w:rsidRPr="00A2004F">
        <w:rPr>
          <w:rFonts w:eastAsia="Times-Italic"/>
          <w:i/>
          <w:iCs/>
          <w:sz w:val="28"/>
          <w:szCs w:val="28"/>
        </w:rPr>
        <w:t>Подозрительность:</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6,14, 22, 30, 38,45, 52, 59;</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0, «нет» = 1: № 33,66, 74, 75.</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7. Вербальная агрессия:</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7,15, 23, 31,46, 53,60, 71, 73;</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0, «нет» = 1: № 33,66, 74, 75.</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8. Чувство вины:</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«да» = 1, «нет» = 0: № 5, 8,16, 24, 32,40,47, 54,61,67.</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Индекс враждебности включает в себя шкалы 5 и 6, а индекс агрессивности</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 шкалы 1, 3 и 7.</w:t>
      </w:r>
    </w:p>
    <w:p w:rsidR="0031345B" w:rsidRPr="00A2004F" w:rsidRDefault="0031345B" w:rsidP="0031345B">
      <w:pPr>
        <w:autoSpaceDE w:val="0"/>
        <w:autoSpaceDN w:val="0"/>
        <w:adjustRightInd w:val="0"/>
        <w:rPr>
          <w:rFonts w:eastAsia="Times-Roman"/>
          <w:sz w:val="28"/>
          <w:szCs w:val="28"/>
        </w:rPr>
      </w:pPr>
      <w:r w:rsidRPr="00A2004F">
        <w:rPr>
          <w:rFonts w:eastAsia="Times-Roman"/>
          <w:sz w:val="28"/>
          <w:szCs w:val="28"/>
        </w:rPr>
        <w:t xml:space="preserve">Нормой агрессивности является величина ее индекса равная 21 </w:t>
      </w:r>
      <w:r w:rsidRPr="00A2004F">
        <w:rPr>
          <w:rFonts w:eastAsia="Times-Roman"/>
          <w:sz w:val="28"/>
          <w:szCs w:val="28"/>
          <w:u w:val="single"/>
        </w:rPr>
        <w:t>+</w:t>
      </w:r>
      <w:r w:rsidRPr="00A2004F">
        <w:rPr>
          <w:rFonts w:eastAsia="Times-Roman"/>
          <w:sz w:val="28"/>
          <w:szCs w:val="28"/>
        </w:rPr>
        <w:t>4, а враждебности — 6,5</w:t>
      </w:r>
      <w:r w:rsidRPr="00A2004F">
        <w:rPr>
          <w:rFonts w:eastAsia="Times-Roman"/>
          <w:sz w:val="28"/>
          <w:szCs w:val="28"/>
          <w:u w:val="single"/>
        </w:rPr>
        <w:t>+</w:t>
      </w:r>
      <w:r w:rsidRPr="00A2004F">
        <w:rPr>
          <w:rFonts w:eastAsia="Times-Roman"/>
          <w:sz w:val="28"/>
          <w:szCs w:val="28"/>
        </w:rPr>
        <w:t>3. При этом обращается внимание на возможность достиж</w:t>
      </w:r>
      <w:r w:rsidRPr="00A2004F">
        <w:rPr>
          <w:rFonts w:eastAsia="Times-Roman"/>
          <w:sz w:val="28"/>
          <w:szCs w:val="28"/>
        </w:rPr>
        <w:t>е</w:t>
      </w:r>
      <w:r w:rsidRPr="00A2004F">
        <w:rPr>
          <w:rFonts w:eastAsia="Times-Roman"/>
          <w:sz w:val="28"/>
          <w:szCs w:val="28"/>
        </w:rPr>
        <w:t>ния определенной величины, показывающей степень проявления агрессивн</w:t>
      </w:r>
      <w:r w:rsidRPr="00A2004F">
        <w:rPr>
          <w:rFonts w:eastAsia="Times-Roman"/>
          <w:sz w:val="28"/>
          <w:szCs w:val="28"/>
        </w:rPr>
        <w:t>о</w:t>
      </w:r>
      <w:r w:rsidRPr="00A2004F">
        <w:rPr>
          <w:rFonts w:eastAsia="Times-Roman"/>
          <w:sz w:val="28"/>
          <w:szCs w:val="28"/>
        </w:rPr>
        <w:t>сти.</w:t>
      </w:r>
      <w:r w:rsidRPr="00A2004F">
        <w:rPr>
          <w:rStyle w:val="af3"/>
          <w:rFonts w:eastAsia="Times-Roman"/>
          <w:sz w:val="28"/>
          <w:szCs w:val="28"/>
        </w:rPr>
        <w:footnoteReference w:id="6"/>
      </w:r>
    </w:p>
    <w:p w:rsidR="0031345B" w:rsidRPr="00A2004F" w:rsidRDefault="0031345B" w:rsidP="0031345B">
      <w:pPr>
        <w:autoSpaceDE w:val="0"/>
        <w:autoSpaceDN w:val="0"/>
        <w:adjustRightInd w:val="0"/>
        <w:ind w:left="-284"/>
        <w:rPr>
          <w:sz w:val="28"/>
          <w:szCs w:val="28"/>
        </w:rPr>
      </w:pPr>
    </w:p>
    <w:p w:rsidR="0031345B" w:rsidRPr="00A2004F" w:rsidRDefault="0031345B" w:rsidP="0031345B">
      <w:pPr>
        <w:ind w:firstLine="567"/>
        <w:jc w:val="both"/>
        <w:rPr>
          <w:b/>
          <w:sz w:val="28"/>
          <w:szCs w:val="28"/>
        </w:rPr>
      </w:pPr>
      <w:r w:rsidRPr="00A2004F">
        <w:rPr>
          <w:b/>
          <w:sz w:val="28"/>
          <w:szCs w:val="28"/>
        </w:rPr>
        <w:t>Занятие 5. Профилактика конфликтного поведения</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формирование навыков успешного поведения в конфликте, </w:t>
      </w:r>
      <w:r w:rsidRPr="00A2004F">
        <w:rPr>
          <w:rFonts w:eastAsia="Times-Roman"/>
          <w:sz w:val="28"/>
          <w:szCs w:val="28"/>
        </w:rPr>
        <w:t>выявление разных способов «выключения» автоматических реакций при реагир</w:t>
      </w:r>
      <w:r w:rsidRPr="00A2004F">
        <w:rPr>
          <w:rFonts w:eastAsia="Times-Roman"/>
          <w:sz w:val="28"/>
          <w:szCs w:val="28"/>
        </w:rPr>
        <w:t>о</w:t>
      </w:r>
      <w:r w:rsidRPr="00A2004F">
        <w:rPr>
          <w:rFonts w:eastAsia="Times-Roman"/>
          <w:sz w:val="28"/>
          <w:szCs w:val="28"/>
        </w:rPr>
        <w:t>вании на конфликтные ситуации.</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ситуационно-ролевая игра, деловая игра.</w:t>
      </w:r>
    </w:p>
    <w:p w:rsidR="0031345B" w:rsidRPr="00A2004F" w:rsidRDefault="0031345B" w:rsidP="0031345B">
      <w:pPr>
        <w:ind w:firstLine="567"/>
        <w:jc w:val="both"/>
        <w:rPr>
          <w:b/>
          <w:i/>
          <w:sz w:val="28"/>
          <w:szCs w:val="28"/>
        </w:rPr>
      </w:pPr>
      <w:r w:rsidRPr="00A2004F">
        <w:rPr>
          <w:b/>
          <w:i/>
          <w:sz w:val="28"/>
          <w:szCs w:val="28"/>
        </w:rPr>
        <w:t>Ролевая игра «Конфликт»</w:t>
      </w:r>
    </w:p>
    <w:p w:rsidR="0031345B" w:rsidRPr="00A2004F" w:rsidRDefault="0031345B" w:rsidP="0031345B">
      <w:pPr>
        <w:ind w:firstLine="567"/>
        <w:jc w:val="both"/>
        <w:rPr>
          <w:sz w:val="28"/>
          <w:szCs w:val="28"/>
        </w:rPr>
      </w:pPr>
      <w:r w:rsidRPr="00A2004F">
        <w:rPr>
          <w:sz w:val="28"/>
          <w:szCs w:val="28"/>
        </w:rPr>
        <w:t>Каждый участник по очереди рассказывает про конфликт, свидетелем или участником которого он был когда-то. Этот рассказ должен послужить сценарием дальнейшей ролевой игры, в которой должны принимать участие присутствующие. Участникам представляется максимум свободы. Со стор</w:t>
      </w:r>
      <w:r w:rsidRPr="00A2004F">
        <w:rPr>
          <w:sz w:val="28"/>
          <w:szCs w:val="28"/>
        </w:rPr>
        <w:t>о</w:t>
      </w:r>
      <w:r w:rsidRPr="00A2004F">
        <w:rPr>
          <w:sz w:val="28"/>
          <w:szCs w:val="28"/>
        </w:rPr>
        <w:t>ны ведущего должно быть лишь одно условие: каждый конфликт должен з</w:t>
      </w:r>
      <w:r w:rsidRPr="00A2004F">
        <w:rPr>
          <w:sz w:val="28"/>
          <w:szCs w:val="28"/>
        </w:rPr>
        <w:t>а</w:t>
      </w:r>
      <w:r w:rsidRPr="00A2004F">
        <w:rPr>
          <w:sz w:val="28"/>
          <w:szCs w:val="28"/>
        </w:rPr>
        <w:t>кончиться благополучно, компромиссом.</w:t>
      </w:r>
    </w:p>
    <w:p w:rsidR="0031345B" w:rsidRPr="00A2004F" w:rsidRDefault="0031345B" w:rsidP="0031345B">
      <w:pPr>
        <w:autoSpaceDE w:val="0"/>
        <w:autoSpaceDN w:val="0"/>
        <w:adjustRightInd w:val="0"/>
        <w:ind w:firstLine="567"/>
        <w:jc w:val="both"/>
        <w:rPr>
          <w:rFonts w:eastAsia="Times-Bold"/>
          <w:b/>
          <w:bCs/>
          <w:i/>
          <w:sz w:val="28"/>
          <w:szCs w:val="28"/>
        </w:rPr>
      </w:pPr>
      <w:r w:rsidRPr="00A2004F">
        <w:rPr>
          <w:rFonts w:eastAsia="Times-Bold"/>
          <w:b/>
          <w:bCs/>
          <w:i/>
          <w:sz w:val="28"/>
          <w:szCs w:val="28"/>
        </w:rPr>
        <w:t>Упражнение «Как уйти от конфликта»</w:t>
      </w:r>
    </w:p>
    <w:p w:rsidR="0031345B" w:rsidRPr="00A2004F" w:rsidRDefault="0031345B" w:rsidP="0031345B">
      <w:pPr>
        <w:autoSpaceDE w:val="0"/>
        <w:autoSpaceDN w:val="0"/>
        <w:adjustRightInd w:val="0"/>
        <w:ind w:firstLine="567"/>
        <w:jc w:val="both"/>
        <w:rPr>
          <w:rFonts w:eastAsia="Times-Roman"/>
          <w:i/>
          <w:sz w:val="28"/>
          <w:szCs w:val="28"/>
        </w:rPr>
      </w:pP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Italic"/>
          <w:i/>
          <w:iCs/>
          <w:sz w:val="28"/>
          <w:szCs w:val="28"/>
        </w:rPr>
        <w:t xml:space="preserve">Ведущий: </w:t>
      </w:r>
      <w:r w:rsidRPr="00A2004F">
        <w:rPr>
          <w:rFonts w:eastAsia="Times-Roman"/>
          <w:sz w:val="28"/>
          <w:szCs w:val="28"/>
        </w:rPr>
        <w:t>«Время от времени каждый из нас в разговоре с кем-то имеет другую точку зрения и хочет доказать свою правоту во что бы то ни стало. Иногда в таком споре нет ничего плохого, но порой это превращается в открытую борьбу. Может быть, в вашей жизни был такой случай, когда слове</w:t>
      </w:r>
      <w:r w:rsidRPr="00A2004F">
        <w:rPr>
          <w:rFonts w:eastAsia="Times-Roman"/>
          <w:sz w:val="28"/>
          <w:szCs w:val="28"/>
        </w:rPr>
        <w:t>с</w:t>
      </w:r>
      <w:r w:rsidRPr="00A2004F">
        <w:rPr>
          <w:rFonts w:eastAsia="Times-Roman"/>
          <w:sz w:val="28"/>
          <w:szCs w:val="28"/>
        </w:rPr>
        <w:t>ный спор с кем-нибудь едва не закончился, а может, и закончился настоящей битвой. Может быть, вы были возбуждены настолько, что готовы были сами начать драку, но вовремя остановились, "нажали" на кнопку "выключено". Кто готов поделиться своим опытом предотвращения драки?»</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После того, как добровольцы расскажут о своей ситуации, нужно пр</w:t>
      </w:r>
      <w:r w:rsidRPr="00A2004F">
        <w:rPr>
          <w:rFonts w:eastAsia="Times-Roman"/>
          <w:sz w:val="28"/>
          <w:szCs w:val="28"/>
        </w:rPr>
        <w:t>о</w:t>
      </w:r>
      <w:r w:rsidRPr="00A2004F">
        <w:rPr>
          <w:rFonts w:eastAsia="Times-Roman"/>
          <w:sz w:val="28"/>
          <w:szCs w:val="28"/>
        </w:rPr>
        <w:t>вести групповое обсуждение с анализом поведения каждой из сторон спора.</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i/>
          <w:sz w:val="28"/>
          <w:szCs w:val="28"/>
        </w:rPr>
        <w:t>Обсуждение:</w:t>
      </w:r>
      <w:r w:rsidRPr="00A2004F">
        <w:rPr>
          <w:rFonts w:eastAsia="Times-Roman"/>
          <w:sz w:val="28"/>
          <w:szCs w:val="28"/>
        </w:rPr>
        <w:t xml:space="preserve"> Что можно сделать, чтобы спор не превратился в драку? Что каждый из вас делает, когда кто-нибудь хочет у вас что-то отобрать? Что вы делаете, когда кто-нибудь оскорбляет вас словами? Бывают ли случаи, к</w:t>
      </w:r>
      <w:r w:rsidRPr="00A2004F">
        <w:rPr>
          <w:rFonts w:eastAsia="Times-Roman"/>
          <w:sz w:val="28"/>
          <w:szCs w:val="28"/>
        </w:rPr>
        <w:t>о</w:t>
      </w:r>
      <w:r w:rsidRPr="00A2004F">
        <w:rPr>
          <w:rFonts w:eastAsia="Times-Roman"/>
          <w:sz w:val="28"/>
          <w:szCs w:val="28"/>
        </w:rPr>
        <w:t>гда вы вынуждены драться? В чем различие между спором и дракой?</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sz w:val="28"/>
          <w:szCs w:val="28"/>
        </w:rPr>
        <w:t>В конечном итоге нужно спросить участников, что для них выгоднее: вовремя «нажать» на кнопку «стоп»  или упорно отстаивать свое мнение, д</w:t>
      </w:r>
      <w:r w:rsidRPr="00A2004F">
        <w:rPr>
          <w:rFonts w:eastAsia="Times-Roman"/>
          <w:sz w:val="28"/>
          <w:szCs w:val="28"/>
        </w:rPr>
        <w:t>а</w:t>
      </w:r>
      <w:r w:rsidRPr="00A2004F">
        <w:rPr>
          <w:rFonts w:eastAsia="Times-Roman"/>
          <w:sz w:val="28"/>
          <w:szCs w:val="28"/>
        </w:rPr>
        <w:t xml:space="preserve">же кулаками? </w:t>
      </w:r>
    </w:p>
    <w:p w:rsidR="0031345B" w:rsidRPr="00A2004F" w:rsidRDefault="0031345B" w:rsidP="0031345B">
      <w:pPr>
        <w:autoSpaceDE w:val="0"/>
        <w:autoSpaceDN w:val="0"/>
        <w:adjustRightInd w:val="0"/>
        <w:ind w:firstLine="567"/>
        <w:jc w:val="both"/>
        <w:rPr>
          <w:sz w:val="28"/>
          <w:szCs w:val="28"/>
        </w:rPr>
      </w:pPr>
      <w:r w:rsidRPr="00A2004F">
        <w:rPr>
          <w:rFonts w:eastAsia="Times-Roman"/>
          <w:i/>
          <w:sz w:val="28"/>
          <w:szCs w:val="28"/>
        </w:rPr>
        <w:t>Замечания для ведущего.</w:t>
      </w:r>
      <w:r w:rsidRPr="00A2004F">
        <w:rPr>
          <w:rFonts w:eastAsia="Times-Roman"/>
          <w:sz w:val="28"/>
          <w:szCs w:val="28"/>
        </w:rPr>
        <w:t xml:space="preserve"> Если не найдется добровольца, можно расск</w:t>
      </w:r>
      <w:r w:rsidRPr="00A2004F">
        <w:rPr>
          <w:rFonts w:eastAsia="Times-Roman"/>
          <w:sz w:val="28"/>
          <w:szCs w:val="28"/>
        </w:rPr>
        <w:t>а</w:t>
      </w:r>
      <w:r w:rsidRPr="00A2004F">
        <w:rPr>
          <w:rFonts w:eastAsia="Times-Roman"/>
          <w:sz w:val="28"/>
          <w:szCs w:val="28"/>
        </w:rPr>
        <w:t>зать о ситуации, с которой вы сталкивались в своей практике, о ее исходе.</w:t>
      </w:r>
    </w:p>
    <w:p w:rsidR="0031345B" w:rsidRPr="00A2004F" w:rsidRDefault="0031345B" w:rsidP="0031345B">
      <w:pPr>
        <w:ind w:firstLine="567"/>
        <w:jc w:val="both"/>
        <w:rPr>
          <w:sz w:val="28"/>
          <w:szCs w:val="28"/>
        </w:rPr>
      </w:pPr>
      <w:r w:rsidRPr="00A2004F">
        <w:rPr>
          <w:rFonts w:eastAsia="Times-Roman"/>
          <w:sz w:val="28"/>
          <w:szCs w:val="28"/>
        </w:rPr>
        <w:t>В группе проводится обсуждение по вопросам: «Чему вы научились в играх?», «Можно ли эти знания применить в настоящей жизни?»</w:t>
      </w:r>
      <w:r w:rsidRPr="00A2004F">
        <w:rPr>
          <w:rStyle w:val="af3"/>
          <w:rFonts w:eastAsia="Times-Roman"/>
          <w:sz w:val="28"/>
          <w:szCs w:val="28"/>
        </w:rPr>
        <w:footnoteReference w:id="7"/>
      </w:r>
    </w:p>
    <w:p w:rsidR="0031345B" w:rsidRPr="00A2004F" w:rsidRDefault="0031345B" w:rsidP="0031345B">
      <w:pPr>
        <w:ind w:firstLine="567"/>
        <w:jc w:val="both"/>
        <w:rPr>
          <w:b/>
          <w:sz w:val="28"/>
          <w:szCs w:val="28"/>
        </w:rPr>
      </w:pPr>
      <w:r w:rsidRPr="00A2004F">
        <w:rPr>
          <w:b/>
          <w:sz w:val="28"/>
          <w:szCs w:val="28"/>
        </w:rPr>
        <w:t>Занятие 6. Правила поведения при угрозе и во время террористич</w:t>
      </w:r>
      <w:r w:rsidRPr="00A2004F">
        <w:rPr>
          <w:b/>
          <w:sz w:val="28"/>
          <w:szCs w:val="28"/>
        </w:rPr>
        <w:t>е</w:t>
      </w:r>
      <w:r w:rsidRPr="00A2004F">
        <w:rPr>
          <w:b/>
          <w:sz w:val="28"/>
          <w:szCs w:val="28"/>
        </w:rPr>
        <w:t>ского акта»</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выработка навыков безопасного поведения в ситуации террор</w:t>
      </w:r>
      <w:r w:rsidRPr="00A2004F">
        <w:rPr>
          <w:sz w:val="28"/>
          <w:szCs w:val="28"/>
        </w:rPr>
        <w:t>и</w:t>
      </w:r>
      <w:r w:rsidRPr="00A2004F">
        <w:rPr>
          <w:sz w:val="28"/>
          <w:szCs w:val="28"/>
        </w:rPr>
        <w:t>стической угрозы.</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беседа, групповая дискуссия</w:t>
      </w:r>
    </w:p>
    <w:p w:rsidR="0031345B" w:rsidRPr="00A2004F" w:rsidRDefault="0031345B" w:rsidP="0031345B">
      <w:pPr>
        <w:ind w:firstLine="567"/>
        <w:jc w:val="both"/>
        <w:rPr>
          <w:sz w:val="28"/>
          <w:szCs w:val="28"/>
        </w:rPr>
      </w:pPr>
      <w:r w:rsidRPr="00A2004F">
        <w:rPr>
          <w:b/>
          <w:sz w:val="28"/>
          <w:szCs w:val="28"/>
        </w:rPr>
        <w:t>Лекция с обсуждением на тему: «Как вести себя при угрозе и во время террористического акта»</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Терроризм сегодня – одна из главных угроз человеческой цивилизации. Международный терроризм за последние годы доказал свою крайнюю же</w:t>
      </w:r>
      <w:r w:rsidRPr="00A2004F">
        <w:rPr>
          <w:sz w:val="28"/>
          <w:szCs w:val="28"/>
        </w:rPr>
        <w:t>с</w:t>
      </w:r>
      <w:r w:rsidRPr="00A2004F">
        <w:rPr>
          <w:sz w:val="28"/>
          <w:szCs w:val="28"/>
        </w:rPr>
        <w:t>токость, готовность не  останавливаться ни перед чем ради достижения своих целей. В результате совершения террористических актов страдают ни в чем не повинные люди, дети, женщины, старики. Для террориста человеческая жизнь не имеет никакой ценности. Террористическая угроза – это кажд</w:t>
      </w:r>
      <w:r w:rsidRPr="00A2004F">
        <w:rPr>
          <w:sz w:val="28"/>
          <w:szCs w:val="28"/>
        </w:rPr>
        <w:t>о</w:t>
      </w:r>
      <w:r w:rsidRPr="00A2004F">
        <w:rPr>
          <w:sz w:val="28"/>
          <w:szCs w:val="28"/>
        </w:rPr>
        <w:t>дневная реальность, с которой нельзя смириться и к отражению которой надо быть всегда готовыми. Активная гражданская позиция каждого – необход</w:t>
      </w:r>
      <w:r w:rsidRPr="00A2004F">
        <w:rPr>
          <w:sz w:val="28"/>
          <w:szCs w:val="28"/>
        </w:rPr>
        <w:t>и</w:t>
      </w:r>
      <w:r w:rsidRPr="00A2004F">
        <w:rPr>
          <w:sz w:val="28"/>
          <w:szCs w:val="28"/>
        </w:rPr>
        <w:t>мое условие успешного противостояния террористам. У всех нас общий враг, и бороться с ним мы все – государство, правоохранительные органы, спец</w:t>
      </w:r>
      <w:r w:rsidRPr="00A2004F">
        <w:rPr>
          <w:sz w:val="28"/>
          <w:szCs w:val="28"/>
        </w:rPr>
        <w:t>и</w:t>
      </w:r>
      <w:r w:rsidRPr="00A2004F">
        <w:rPr>
          <w:sz w:val="28"/>
          <w:szCs w:val="28"/>
        </w:rPr>
        <w:t xml:space="preserve">альные службы, общество – должны сообща.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lastRenderedPageBreak/>
        <w:t>Для этого каждый должен знать, как вести себя при обнаружении подо</w:t>
      </w:r>
      <w:r w:rsidRPr="00A2004F">
        <w:rPr>
          <w:sz w:val="28"/>
          <w:szCs w:val="28"/>
        </w:rPr>
        <w:t>з</w:t>
      </w:r>
      <w:r w:rsidRPr="00A2004F">
        <w:rPr>
          <w:sz w:val="28"/>
          <w:szCs w:val="28"/>
        </w:rPr>
        <w:t>рительного предмета, при угрозе и во время теракта, к чему следует быть г</w:t>
      </w:r>
      <w:r w:rsidRPr="00A2004F">
        <w:rPr>
          <w:sz w:val="28"/>
          <w:szCs w:val="28"/>
        </w:rPr>
        <w:t>о</w:t>
      </w:r>
      <w:r w:rsidRPr="00A2004F">
        <w:rPr>
          <w:sz w:val="28"/>
          <w:szCs w:val="28"/>
        </w:rPr>
        <w:t xml:space="preserve">товым, что можно и чего нельзя делать ни при каких обстоятельствах. Это так же важно, как знать правила оказания первой медицинской помощи. </w:t>
      </w:r>
    </w:p>
    <w:p w:rsidR="0031345B" w:rsidRPr="00A2004F" w:rsidRDefault="0031345B" w:rsidP="0031345B">
      <w:pPr>
        <w:pStyle w:val="a7"/>
        <w:spacing w:before="0" w:beforeAutospacing="0" w:after="0" w:afterAutospacing="0"/>
        <w:ind w:firstLine="567"/>
        <w:jc w:val="both"/>
        <w:rPr>
          <w:sz w:val="28"/>
          <w:szCs w:val="28"/>
        </w:rPr>
      </w:pP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ЕСЛИ ВЫ ОБНАРУЖИЛИ ПОДОЗРИТЕЛЬНЫЙ ПРЕДМЕТ: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Сохраняйте спокойствие.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Отойдите на безопасное расстояние.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Незамедлительно позвоните по телефону 01, 02, сообщите о подозр</w:t>
      </w:r>
      <w:r w:rsidRPr="00A2004F">
        <w:rPr>
          <w:sz w:val="28"/>
          <w:szCs w:val="28"/>
        </w:rPr>
        <w:t>и</w:t>
      </w:r>
      <w:r w:rsidRPr="00A2004F">
        <w:rPr>
          <w:sz w:val="28"/>
          <w:szCs w:val="28"/>
        </w:rPr>
        <w:t>тельном предмете находящемуся поблизости официальному лицу – водит</w:t>
      </w:r>
      <w:r w:rsidRPr="00A2004F">
        <w:rPr>
          <w:sz w:val="28"/>
          <w:szCs w:val="28"/>
        </w:rPr>
        <w:t>е</w:t>
      </w:r>
      <w:r w:rsidRPr="00A2004F">
        <w:rPr>
          <w:sz w:val="28"/>
          <w:szCs w:val="28"/>
        </w:rPr>
        <w:t xml:space="preserve">лю, проводнику, стюардессе, сотруднику охраны и др.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При эвакуации помогайте друг другу спокойно покинуть помещение или транспорт.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Дождитесь прибытия сотрудников правоохранительных органов и укажите местонахождение подозрительного предмета.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НЕЛЬЗЯ: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Трогать, вскрывать, перемещать подозрительный предмет.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Пользоваться мобильной и иной радиосвязью в непосредственной бл</w:t>
      </w:r>
      <w:r w:rsidRPr="00A2004F">
        <w:rPr>
          <w:sz w:val="28"/>
          <w:szCs w:val="28"/>
        </w:rPr>
        <w:t>и</w:t>
      </w:r>
      <w:r w:rsidRPr="00A2004F">
        <w:rPr>
          <w:sz w:val="28"/>
          <w:szCs w:val="28"/>
        </w:rPr>
        <w:t xml:space="preserve">зости от предмета.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Допускать выкрики, хаотические перемещения, панику.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Они могут представлять ОПАСНОСТЬ ДЛЯ ЖИЗНИ.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ЕСЛИ ВЫ ОКАЗАЛИСЬ В ЗАЛОЖНИКАХ: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Постарайтесь успокоиться, помогите успокоиться окружающим.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Знайте, Вас обязательно освободят.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Выполняйте требования террористов.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При контакте с преступниками ведите себя сдержанно, спокойно.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НЕЛЬЗЯ: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Делать резкие, неожиданные движения, кричать, громко разговаривать, вызывающе себя вести.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Перемещаться по помещению, открывать сумки, пользоваться мобил</w:t>
      </w:r>
      <w:r w:rsidRPr="00A2004F">
        <w:rPr>
          <w:sz w:val="28"/>
          <w:szCs w:val="28"/>
        </w:rPr>
        <w:t>ь</w:t>
      </w:r>
      <w:r w:rsidRPr="00A2004F">
        <w:rPr>
          <w:sz w:val="28"/>
          <w:szCs w:val="28"/>
        </w:rPr>
        <w:t xml:space="preserve">ным телефоном.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Смотреть в глаза террористам.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Вести беседы на морально-этические темы.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Реагировать на любое провокационное поведение, оскорбления, пре</w:t>
      </w:r>
      <w:r w:rsidRPr="00A2004F">
        <w:rPr>
          <w:sz w:val="28"/>
          <w:szCs w:val="28"/>
        </w:rPr>
        <w:t>д</w:t>
      </w:r>
      <w:r w:rsidRPr="00A2004F">
        <w:rPr>
          <w:sz w:val="28"/>
          <w:szCs w:val="28"/>
        </w:rPr>
        <w:t xml:space="preserve">принимать самостоятельные действия по освобождению.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ЕСЛИ НАЧАЛАСЬ ОПЕРАЦИЯ ПО ОСВОБОЖДЕНИЮ: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Ложитесь на пол, закройте голову руками, подожмите ноги, сгрупп</w:t>
      </w:r>
      <w:r w:rsidRPr="00A2004F">
        <w:rPr>
          <w:sz w:val="28"/>
          <w:szCs w:val="28"/>
        </w:rPr>
        <w:t>и</w:t>
      </w:r>
      <w:r w:rsidRPr="00A2004F">
        <w:rPr>
          <w:sz w:val="28"/>
          <w:szCs w:val="28"/>
        </w:rPr>
        <w:t xml:space="preserve">руйтесь.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 Четко выполняйте команды сотрудников спецслужб.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xml:space="preserve">НЕЛЬЗЯ: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 Бежать навстречу сотрудникам спецслужб или от них – вас могут пр</w:t>
      </w:r>
      <w:r w:rsidRPr="00A2004F">
        <w:rPr>
          <w:sz w:val="28"/>
          <w:szCs w:val="28"/>
        </w:rPr>
        <w:t>и</w:t>
      </w:r>
      <w:r w:rsidRPr="00A2004F">
        <w:rPr>
          <w:sz w:val="28"/>
          <w:szCs w:val="28"/>
        </w:rPr>
        <w:t xml:space="preserve">нять за преступников. </w:t>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t>Кричать, жестикулировать, проявлять инициативу.</w:t>
      </w:r>
      <w:r w:rsidRPr="00A2004F">
        <w:rPr>
          <w:rStyle w:val="af3"/>
          <w:sz w:val="28"/>
          <w:szCs w:val="28"/>
        </w:rPr>
        <w:footnoteReference w:id="8"/>
      </w:r>
    </w:p>
    <w:p w:rsidR="0031345B" w:rsidRPr="00A2004F" w:rsidRDefault="0031345B" w:rsidP="0031345B">
      <w:pPr>
        <w:pStyle w:val="a7"/>
        <w:spacing w:before="0" w:beforeAutospacing="0" w:after="0" w:afterAutospacing="0"/>
        <w:ind w:firstLine="567"/>
        <w:jc w:val="both"/>
        <w:rPr>
          <w:sz w:val="28"/>
          <w:szCs w:val="28"/>
        </w:rPr>
      </w:pPr>
      <w:r w:rsidRPr="00A2004F">
        <w:rPr>
          <w:sz w:val="28"/>
          <w:szCs w:val="28"/>
        </w:rPr>
        <w:lastRenderedPageBreak/>
        <w:t xml:space="preserve"> </w:t>
      </w:r>
    </w:p>
    <w:p w:rsidR="0031345B" w:rsidRPr="00A2004F" w:rsidRDefault="0031345B" w:rsidP="0031345B">
      <w:pPr>
        <w:ind w:firstLine="567"/>
        <w:rPr>
          <w:sz w:val="28"/>
          <w:szCs w:val="28"/>
        </w:rPr>
      </w:pPr>
      <w:r w:rsidRPr="00A2004F">
        <w:rPr>
          <w:sz w:val="28"/>
          <w:szCs w:val="28"/>
        </w:rPr>
        <w:t xml:space="preserve">Обсуждение полученной информации группой. </w:t>
      </w:r>
    </w:p>
    <w:p w:rsidR="0031345B" w:rsidRPr="00A2004F" w:rsidRDefault="0031345B" w:rsidP="0031345B">
      <w:pPr>
        <w:ind w:firstLine="567"/>
        <w:jc w:val="both"/>
        <w:rPr>
          <w:b/>
          <w:sz w:val="28"/>
          <w:szCs w:val="28"/>
        </w:rPr>
      </w:pPr>
      <w:r w:rsidRPr="00A2004F">
        <w:rPr>
          <w:b/>
          <w:sz w:val="28"/>
          <w:szCs w:val="28"/>
        </w:rPr>
        <w:t>Занятие 7. Подведение итогов</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определение качества усвоения учащимися представлений об опасности террористической угрозы, уровня сформированности негативного отношения к терроризму и степени сформированности навыков поведения в конфликтных и экстремальных ситуациях, связанных с непосредственным проявлением террористической угрозы.</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групповая дискуссия, обратная связь.</w:t>
      </w:r>
    </w:p>
    <w:p w:rsidR="0031345B" w:rsidRPr="00A2004F" w:rsidRDefault="0031345B" w:rsidP="0031345B">
      <w:pPr>
        <w:ind w:firstLine="567"/>
        <w:jc w:val="both"/>
        <w:rPr>
          <w:sz w:val="28"/>
          <w:szCs w:val="28"/>
        </w:rPr>
      </w:pPr>
      <w:r w:rsidRPr="00A2004F">
        <w:rPr>
          <w:sz w:val="28"/>
          <w:szCs w:val="28"/>
        </w:rPr>
        <w:t>Ведущий совместно с учащимися подводит итоги тренинговой програ</w:t>
      </w:r>
      <w:r w:rsidRPr="00A2004F">
        <w:rPr>
          <w:sz w:val="28"/>
          <w:szCs w:val="28"/>
        </w:rPr>
        <w:t>м</w:t>
      </w:r>
      <w:r w:rsidRPr="00A2004F">
        <w:rPr>
          <w:sz w:val="28"/>
          <w:szCs w:val="28"/>
        </w:rPr>
        <w:t>мы, учащиеся обсуждают собственные результаты и выводы о проделанной  в ходе групповых занятий работе, дают обратную связь. Обратная связь явл</w:t>
      </w:r>
      <w:r w:rsidRPr="00A2004F">
        <w:rPr>
          <w:sz w:val="28"/>
          <w:szCs w:val="28"/>
        </w:rPr>
        <w:t>я</w:t>
      </w:r>
      <w:r w:rsidRPr="00A2004F">
        <w:rPr>
          <w:sz w:val="28"/>
          <w:szCs w:val="28"/>
        </w:rPr>
        <w:t>ется одной из важнейших составляющих психологического тренинга. С содержательной точки зрения, она выступает особой разновидностью социал</w:t>
      </w:r>
      <w:r w:rsidRPr="00A2004F">
        <w:rPr>
          <w:sz w:val="28"/>
          <w:szCs w:val="28"/>
        </w:rPr>
        <w:t>ь</w:t>
      </w:r>
      <w:r w:rsidRPr="00A2004F">
        <w:rPr>
          <w:sz w:val="28"/>
          <w:szCs w:val="28"/>
        </w:rPr>
        <w:t xml:space="preserve">ного знания– «знанием о человеке, которое возвращается этому человеку партнером (партнерами) по общению» (Петровская, 1982, с. 123). Кроме того, так может называться разновидность общения, в которой происходит этот возврат. Обратная связь – это один из основных факторов, обеспечивающих эффективность психологического тренинга. </w:t>
      </w:r>
    </w:p>
    <w:p w:rsidR="0031345B" w:rsidRPr="00A2004F" w:rsidRDefault="0031345B" w:rsidP="0031345B">
      <w:pPr>
        <w:ind w:firstLine="567"/>
        <w:jc w:val="both"/>
        <w:rPr>
          <w:sz w:val="28"/>
          <w:szCs w:val="28"/>
        </w:rPr>
      </w:pPr>
      <w:r w:rsidRPr="00A2004F">
        <w:rPr>
          <w:sz w:val="28"/>
          <w:szCs w:val="28"/>
        </w:rPr>
        <w:t>С методической точки зрения, обратную связь можно определить как совокупность методов и приемов, направленных на получение участниками и/или ведущим информации о том, как их поведение сказывается на других участниках тренингового процесса. Сюда входят как определенным образом организованные высказывания ведущего и участников группы, так и набор специальных тренинговых процедур.</w:t>
      </w:r>
    </w:p>
    <w:p w:rsidR="0031345B" w:rsidRPr="00A2004F" w:rsidRDefault="0031345B" w:rsidP="0031345B">
      <w:pPr>
        <w:ind w:firstLine="567"/>
        <w:jc w:val="both"/>
        <w:rPr>
          <w:sz w:val="28"/>
          <w:szCs w:val="28"/>
        </w:rPr>
      </w:pPr>
      <w:r w:rsidRPr="00A2004F">
        <w:rPr>
          <w:sz w:val="28"/>
          <w:szCs w:val="28"/>
        </w:rPr>
        <w:t>Также ведущий может провести письменное интервью среди участников или получить обратную связь в виде отзывов и пожеланий. Важно, чтобы каждый участник тренинга сформулировал свой собственный результат, до</w:t>
      </w:r>
      <w:r w:rsidRPr="00A2004F">
        <w:rPr>
          <w:sz w:val="28"/>
          <w:szCs w:val="28"/>
        </w:rPr>
        <w:t>с</w:t>
      </w:r>
      <w:r w:rsidRPr="00A2004F">
        <w:rPr>
          <w:sz w:val="28"/>
          <w:szCs w:val="28"/>
        </w:rPr>
        <w:t>тигнутый в ходе тренинга.</w:t>
      </w:r>
    </w:p>
    <w:p w:rsidR="0031345B" w:rsidRPr="00A2004F" w:rsidRDefault="0031345B" w:rsidP="0031345B">
      <w:pPr>
        <w:pStyle w:val="ListParagraph"/>
        <w:ind w:left="0" w:firstLine="567"/>
        <w:jc w:val="center"/>
        <w:rPr>
          <w:b/>
          <w:sz w:val="28"/>
          <w:szCs w:val="28"/>
        </w:rPr>
      </w:pPr>
    </w:p>
    <w:p w:rsidR="0031345B" w:rsidRPr="00A2004F" w:rsidRDefault="0031345B" w:rsidP="0031345B">
      <w:pPr>
        <w:pStyle w:val="ListParagraph"/>
        <w:ind w:left="-284"/>
        <w:jc w:val="center"/>
        <w:rPr>
          <w:b/>
          <w:sz w:val="28"/>
          <w:szCs w:val="28"/>
        </w:rPr>
      </w:pPr>
    </w:p>
    <w:p w:rsidR="0031345B" w:rsidRPr="00A2004F" w:rsidRDefault="0031345B" w:rsidP="0031345B">
      <w:pPr>
        <w:pStyle w:val="ListParagraph"/>
        <w:ind w:left="0"/>
        <w:jc w:val="center"/>
        <w:rPr>
          <w:b/>
          <w:sz w:val="28"/>
          <w:szCs w:val="28"/>
        </w:rPr>
      </w:pPr>
      <w:r w:rsidRPr="00A2004F">
        <w:rPr>
          <w:b/>
          <w:sz w:val="28"/>
          <w:szCs w:val="28"/>
        </w:rPr>
        <w:t>3. Тренинг для учащихся учреждений среднего профессионал</w:t>
      </w:r>
      <w:r w:rsidRPr="00A2004F">
        <w:rPr>
          <w:b/>
          <w:sz w:val="28"/>
          <w:szCs w:val="28"/>
        </w:rPr>
        <w:t>ь</w:t>
      </w:r>
      <w:r w:rsidRPr="00A2004F">
        <w:rPr>
          <w:b/>
          <w:sz w:val="28"/>
          <w:szCs w:val="28"/>
        </w:rPr>
        <w:t>ного образования «Профилактика терроризма и экстремизма в молодежной среде»</w:t>
      </w: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Цель:</w:t>
      </w:r>
      <w:r w:rsidRPr="00A2004F">
        <w:rPr>
          <w:rFonts w:eastAsia="Times-Bold"/>
          <w:bCs/>
          <w:sz w:val="28"/>
          <w:szCs w:val="28"/>
        </w:rPr>
        <w:t xml:space="preserve"> развитие основ антитеррористической культуры, формирование навыков противостояния идеям экстремизма, ознакомление с основами ант</w:t>
      </w:r>
      <w:r w:rsidRPr="00A2004F">
        <w:rPr>
          <w:rFonts w:eastAsia="Times-Bold"/>
          <w:bCs/>
          <w:sz w:val="28"/>
          <w:szCs w:val="28"/>
        </w:rPr>
        <w:t>и</w:t>
      </w:r>
      <w:r w:rsidRPr="00A2004F">
        <w:rPr>
          <w:rFonts w:eastAsia="Times-Bold"/>
          <w:bCs/>
          <w:sz w:val="28"/>
          <w:szCs w:val="28"/>
        </w:rPr>
        <w:t>террористической идеологии.</w:t>
      </w:r>
    </w:p>
    <w:p w:rsidR="0031345B" w:rsidRPr="00A2004F" w:rsidRDefault="0031345B" w:rsidP="0031345B">
      <w:pPr>
        <w:autoSpaceDE w:val="0"/>
        <w:autoSpaceDN w:val="0"/>
        <w:adjustRightInd w:val="0"/>
        <w:ind w:firstLine="567"/>
        <w:jc w:val="both"/>
        <w:rPr>
          <w:rFonts w:eastAsia="Times-Bold"/>
          <w:bCs/>
          <w:sz w:val="28"/>
          <w:szCs w:val="28"/>
        </w:rPr>
      </w:pP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Задачи:</w:t>
      </w:r>
      <w:r w:rsidRPr="00A2004F">
        <w:rPr>
          <w:rFonts w:eastAsia="Times-Bold"/>
          <w:bCs/>
          <w:sz w:val="28"/>
          <w:szCs w:val="28"/>
        </w:rPr>
        <w:t xml:space="preserve"> сформировать представления о терроризме как угрозе общес</w:t>
      </w:r>
      <w:r w:rsidRPr="00A2004F">
        <w:rPr>
          <w:rFonts w:eastAsia="Times-Bold"/>
          <w:bCs/>
          <w:sz w:val="28"/>
          <w:szCs w:val="28"/>
        </w:rPr>
        <w:t>т</w:t>
      </w:r>
      <w:r w:rsidRPr="00A2004F">
        <w:rPr>
          <w:rFonts w:eastAsia="Times-Bold"/>
          <w:bCs/>
          <w:sz w:val="28"/>
          <w:szCs w:val="28"/>
        </w:rPr>
        <w:t xml:space="preserve">венному благополучию, выработать негативные установки по отношению к идеологии терроризма и экстремизма, </w:t>
      </w:r>
      <w:r w:rsidRPr="00A2004F">
        <w:rPr>
          <w:rFonts w:eastAsia="Times-Roman"/>
          <w:sz w:val="28"/>
          <w:szCs w:val="28"/>
        </w:rPr>
        <w:t>ознакомление с причинами роста эк</w:t>
      </w:r>
      <w:r w:rsidRPr="00A2004F">
        <w:rPr>
          <w:rFonts w:eastAsia="Times-Roman"/>
          <w:sz w:val="28"/>
          <w:szCs w:val="28"/>
        </w:rPr>
        <w:t>с</w:t>
      </w:r>
      <w:r w:rsidRPr="00A2004F">
        <w:rPr>
          <w:rFonts w:eastAsia="Times-Roman"/>
          <w:sz w:val="28"/>
          <w:szCs w:val="28"/>
        </w:rPr>
        <w:t>тремизма и определение путей его снижения, сформировать неприятие те</w:t>
      </w:r>
      <w:r w:rsidRPr="00A2004F">
        <w:rPr>
          <w:rFonts w:eastAsia="Times-Roman"/>
          <w:sz w:val="28"/>
          <w:szCs w:val="28"/>
        </w:rPr>
        <w:t>р</w:t>
      </w:r>
      <w:r w:rsidRPr="00A2004F">
        <w:rPr>
          <w:rFonts w:eastAsia="Times-Roman"/>
          <w:sz w:val="28"/>
          <w:szCs w:val="28"/>
        </w:rPr>
        <w:t>роризма как крайней формы проявления экстремистских настроений.</w:t>
      </w: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sz w:val="28"/>
          <w:szCs w:val="28"/>
        </w:rPr>
        <w:lastRenderedPageBreak/>
        <w:t xml:space="preserve"> </w:t>
      </w: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Фиксация достигнутых результатов:</w:t>
      </w:r>
      <w:r w:rsidRPr="00A2004F">
        <w:rPr>
          <w:rFonts w:eastAsia="Times-Bold"/>
          <w:bCs/>
          <w:sz w:val="28"/>
          <w:szCs w:val="28"/>
        </w:rPr>
        <w:t xml:space="preserve"> осуществляется с помощью вербальных и письменных интервью участников тренинговой программы, а та</w:t>
      </w:r>
      <w:r w:rsidRPr="00A2004F">
        <w:rPr>
          <w:rFonts w:eastAsia="Times-Bold"/>
          <w:bCs/>
          <w:sz w:val="28"/>
          <w:szCs w:val="28"/>
        </w:rPr>
        <w:t>к</w:t>
      </w:r>
      <w:r w:rsidRPr="00A2004F">
        <w:rPr>
          <w:rFonts w:eastAsia="Times-Bold"/>
          <w:bCs/>
          <w:sz w:val="28"/>
          <w:szCs w:val="28"/>
        </w:rPr>
        <w:t>же по результатам тестирования и обратной связи.</w:t>
      </w:r>
    </w:p>
    <w:p w:rsidR="0031345B" w:rsidRPr="00A2004F" w:rsidRDefault="0031345B" w:rsidP="0031345B">
      <w:pPr>
        <w:ind w:firstLine="567"/>
        <w:jc w:val="center"/>
        <w:rPr>
          <w:rFonts w:eastAsia="Times-Roman"/>
          <w:sz w:val="28"/>
          <w:szCs w:val="28"/>
        </w:rPr>
      </w:pPr>
    </w:p>
    <w:p w:rsidR="0031345B" w:rsidRPr="00A2004F" w:rsidRDefault="0031345B" w:rsidP="0031345B">
      <w:pPr>
        <w:ind w:firstLine="567"/>
        <w:jc w:val="both"/>
        <w:rPr>
          <w:b/>
          <w:sz w:val="28"/>
          <w:szCs w:val="28"/>
        </w:rPr>
      </w:pPr>
      <w:r w:rsidRPr="00A2004F">
        <w:rPr>
          <w:b/>
          <w:sz w:val="28"/>
          <w:szCs w:val="28"/>
        </w:rPr>
        <w:t>Занятие 1. Определение задач и постановка целей тренинга</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ознакомление с основами групповой работы в форме тренинга, о</w:t>
      </w:r>
      <w:r w:rsidRPr="00A2004F">
        <w:rPr>
          <w:sz w:val="28"/>
          <w:szCs w:val="28"/>
        </w:rPr>
        <w:t>з</w:t>
      </w:r>
      <w:r w:rsidRPr="00A2004F">
        <w:rPr>
          <w:sz w:val="28"/>
          <w:szCs w:val="28"/>
        </w:rPr>
        <w:t>накомление участников с правилами формулировки целей тренинга.</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беседа, групповая дискуссия</w:t>
      </w:r>
    </w:p>
    <w:p w:rsidR="0031345B" w:rsidRPr="00A2004F" w:rsidRDefault="0031345B" w:rsidP="0031345B">
      <w:pPr>
        <w:ind w:firstLine="567"/>
        <w:jc w:val="both"/>
        <w:rPr>
          <w:sz w:val="28"/>
          <w:szCs w:val="28"/>
        </w:rPr>
      </w:pPr>
      <w:r w:rsidRPr="00A2004F">
        <w:rPr>
          <w:sz w:val="28"/>
          <w:szCs w:val="28"/>
        </w:rPr>
        <w:t>Ведущий представляется, рассказывает о целях тренинга, задачах, с</w:t>
      </w:r>
      <w:r w:rsidRPr="00A2004F">
        <w:rPr>
          <w:sz w:val="28"/>
          <w:szCs w:val="28"/>
        </w:rPr>
        <w:t>о</w:t>
      </w:r>
      <w:r w:rsidRPr="00A2004F">
        <w:rPr>
          <w:sz w:val="28"/>
          <w:szCs w:val="28"/>
        </w:rPr>
        <w:t xml:space="preserve">держании, правилах тренинговой работы. </w:t>
      </w:r>
    </w:p>
    <w:p w:rsidR="0031345B" w:rsidRPr="00A2004F" w:rsidRDefault="0031345B" w:rsidP="0031345B">
      <w:pPr>
        <w:ind w:firstLine="567"/>
        <w:jc w:val="both"/>
        <w:rPr>
          <w:sz w:val="28"/>
          <w:szCs w:val="28"/>
        </w:rPr>
      </w:pPr>
      <w:r w:rsidRPr="00A2004F">
        <w:rPr>
          <w:sz w:val="28"/>
          <w:szCs w:val="28"/>
        </w:rPr>
        <w:t>Знакомство: каждый участник представляются, коротко рассказывает о себе,  ставит собственные цели на тренинг, затем участники группы обсу</w:t>
      </w:r>
      <w:r w:rsidRPr="00A2004F">
        <w:rPr>
          <w:sz w:val="28"/>
          <w:szCs w:val="28"/>
        </w:rPr>
        <w:t>ж</w:t>
      </w:r>
      <w:r w:rsidRPr="00A2004F">
        <w:rPr>
          <w:sz w:val="28"/>
          <w:szCs w:val="28"/>
        </w:rPr>
        <w:t xml:space="preserve">дают свои ожидания от тренинга. </w:t>
      </w:r>
    </w:p>
    <w:p w:rsidR="0031345B" w:rsidRPr="00A2004F" w:rsidRDefault="0031345B" w:rsidP="0031345B">
      <w:pPr>
        <w:jc w:val="center"/>
        <w:rPr>
          <w:b/>
          <w:sz w:val="28"/>
          <w:szCs w:val="28"/>
        </w:rPr>
      </w:pPr>
      <w:r w:rsidRPr="00A2004F">
        <w:rPr>
          <w:rStyle w:val="apple-converted-space"/>
          <w:rFonts w:eastAsia="Arial Unicode MS"/>
          <w:b/>
          <w:color w:val="000000"/>
        </w:rPr>
        <w:t xml:space="preserve">Занятие 2. </w:t>
      </w:r>
      <w:r w:rsidRPr="00A2004F">
        <w:rPr>
          <w:b/>
          <w:sz w:val="28"/>
          <w:szCs w:val="28"/>
        </w:rPr>
        <w:t>Формирование негативного восприятия терроризма</w:t>
      </w:r>
    </w:p>
    <w:p w:rsidR="0031345B" w:rsidRPr="00A2004F" w:rsidRDefault="0031345B" w:rsidP="0031345B">
      <w:pPr>
        <w:ind w:firstLine="567"/>
        <w:jc w:val="center"/>
        <w:rPr>
          <w:b/>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сформировать у учащихся негативное эмоциональное отношение к терроризму.</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арт-терапия.</w:t>
      </w:r>
    </w:p>
    <w:p w:rsidR="0031345B" w:rsidRPr="00A2004F" w:rsidRDefault="0031345B" w:rsidP="0031345B">
      <w:pPr>
        <w:ind w:firstLine="567"/>
        <w:rPr>
          <w:color w:val="000000"/>
          <w:sz w:val="28"/>
          <w:szCs w:val="28"/>
        </w:rPr>
      </w:pPr>
      <w:r w:rsidRPr="00A2004F">
        <w:rPr>
          <w:b/>
          <w:sz w:val="28"/>
          <w:szCs w:val="28"/>
        </w:rPr>
        <w:t>Составление совместного рисунка «Мы против терроризма».</w:t>
      </w:r>
    </w:p>
    <w:p w:rsidR="0031345B" w:rsidRPr="00A2004F" w:rsidRDefault="0031345B" w:rsidP="0031345B">
      <w:pPr>
        <w:ind w:firstLine="567"/>
        <w:jc w:val="both"/>
        <w:rPr>
          <w:sz w:val="28"/>
          <w:szCs w:val="28"/>
        </w:rPr>
      </w:pPr>
      <w:r w:rsidRPr="00A2004F">
        <w:rPr>
          <w:color w:val="000000"/>
          <w:sz w:val="28"/>
          <w:szCs w:val="28"/>
        </w:rPr>
        <w:br/>
      </w:r>
      <w:r w:rsidRPr="00A2004F">
        <w:rPr>
          <w:i/>
          <w:sz w:val="28"/>
          <w:szCs w:val="28"/>
        </w:rPr>
        <w:t xml:space="preserve">         Материалы:</w:t>
      </w:r>
      <w:r w:rsidRPr="00A2004F">
        <w:rPr>
          <w:sz w:val="28"/>
          <w:szCs w:val="28"/>
        </w:rPr>
        <w:t xml:space="preserve"> цветные карандаши, краски, кисти, ватман, цветные ма</w:t>
      </w:r>
      <w:r w:rsidRPr="00A2004F">
        <w:rPr>
          <w:sz w:val="28"/>
          <w:szCs w:val="28"/>
        </w:rPr>
        <w:t>р</w:t>
      </w:r>
      <w:r w:rsidRPr="00A2004F">
        <w:rPr>
          <w:sz w:val="28"/>
          <w:szCs w:val="28"/>
        </w:rPr>
        <w:t xml:space="preserve">керы. </w:t>
      </w:r>
    </w:p>
    <w:p w:rsidR="0031345B" w:rsidRPr="00A2004F" w:rsidRDefault="0031345B" w:rsidP="0031345B">
      <w:pPr>
        <w:ind w:firstLine="567"/>
        <w:jc w:val="both"/>
        <w:rPr>
          <w:sz w:val="28"/>
          <w:szCs w:val="28"/>
        </w:rPr>
      </w:pPr>
      <w:r w:rsidRPr="00A2004F">
        <w:rPr>
          <w:sz w:val="28"/>
          <w:szCs w:val="28"/>
        </w:rPr>
        <w:t>Начало занятия проходит с приветствия, обсуждения актуального состояния. Затем учащимся предлагается обсудить свое отношение к террори</w:t>
      </w:r>
      <w:r w:rsidRPr="00A2004F">
        <w:rPr>
          <w:sz w:val="28"/>
          <w:szCs w:val="28"/>
        </w:rPr>
        <w:t>з</w:t>
      </w:r>
      <w:r w:rsidRPr="00A2004F">
        <w:rPr>
          <w:sz w:val="28"/>
          <w:szCs w:val="28"/>
        </w:rPr>
        <w:t>му, поделиться эмоциями, связанными с темой занятия. После обсуждения предлагается изобразить коллективный рисунок, используя любые из пре</w:t>
      </w:r>
      <w:r w:rsidRPr="00A2004F">
        <w:rPr>
          <w:sz w:val="28"/>
          <w:szCs w:val="28"/>
        </w:rPr>
        <w:t>д</w:t>
      </w:r>
      <w:r w:rsidRPr="00A2004F">
        <w:rPr>
          <w:sz w:val="28"/>
          <w:szCs w:val="28"/>
        </w:rPr>
        <w:t xml:space="preserve">ложенных материалов. </w:t>
      </w:r>
    </w:p>
    <w:p w:rsidR="0031345B" w:rsidRPr="00A2004F" w:rsidRDefault="0031345B" w:rsidP="0031345B">
      <w:pPr>
        <w:ind w:firstLine="567"/>
        <w:jc w:val="both"/>
        <w:rPr>
          <w:sz w:val="28"/>
          <w:szCs w:val="28"/>
        </w:rPr>
      </w:pPr>
      <w:r w:rsidRPr="00A2004F">
        <w:rPr>
          <w:sz w:val="28"/>
          <w:szCs w:val="28"/>
        </w:rPr>
        <w:t>После завершения творческого процесса участники рассказывают об эмоциях, которые вызывает у них получившийся при совместной работе р</w:t>
      </w:r>
      <w:r w:rsidRPr="00A2004F">
        <w:rPr>
          <w:sz w:val="28"/>
          <w:szCs w:val="28"/>
        </w:rPr>
        <w:t>и</w:t>
      </w:r>
      <w:r w:rsidRPr="00A2004F">
        <w:rPr>
          <w:sz w:val="28"/>
          <w:szCs w:val="28"/>
        </w:rPr>
        <w:t>сунок. Далее идет обсуждение занятия, эмоций, чувств, переживаний. Также можно предложить внести изменения в рисунок, если у кого-либо из учас</w:t>
      </w:r>
      <w:r w:rsidRPr="00A2004F">
        <w:rPr>
          <w:sz w:val="28"/>
          <w:szCs w:val="28"/>
        </w:rPr>
        <w:t>т</w:t>
      </w:r>
      <w:r w:rsidRPr="00A2004F">
        <w:rPr>
          <w:sz w:val="28"/>
          <w:szCs w:val="28"/>
        </w:rPr>
        <w:t xml:space="preserve">ников будет желание в этом или чувство незавершенности. </w:t>
      </w:r>
    </w:p>
    <w:p w:rsidR="0031345B" w:rsidRPr="00A2004F" w:rsidRDefault="0031345B" w:rsidP="0031345B">
      <w:pPr>
        <w:ind w:firstLine="567"/>
        <w:jc w:val="both"/>
        <w:rPr>
          <w:i/>
          <w:sz w:val="28"/>
          <w:szCs w:val="28"/>
        </w:rPr>
      </w:pPr>
    </w:p>
    <w:p w:rsidR="0031345B" w:rsidRPr="00A2004F" w:rsidRDefault="0031345B" w:rsidP="0031345B">
      <w:pPr>
        <w:ind w:firstLine="567"/>
        <w:jc w:val="both"/>
        <w:rPr>
          <w:sz w:val="28"/>
          <w:szCs w:val="28"/>
        </w:rPr>
      </w:pPr>
      <w:r w:rsidRPr="00A2004F">
        <w:rPr>
          <w:i/>
          <w:sz w:val="28"/>
          <w:szCs w:val="28"/>
        </w:rPr>
        <w:t>Памятка для ведущего</w:t>
      </w:r>
      <w:r w:rsidRPr="00A2004F">
        <w:rPr>
          <w:sz w:val="28"/>
          <w:szCs w:val="28"/>
        </w:rPr>
        <w:t>: если у того или иного учащегося возникают сильные эмоциональные реакции во время упражнения, следует обязательно обсудить с ним это, успокоить его,  чтобы не возникло сильной тревоги, п</w:t>
      </w:r>
      <w:r w:rsidRPr="00A2004F">
        <w:rPr>
          <w:sz w:val="28"/>
          <w:szCs w:val="28"/>
        </w:rPr>
        <w:t>а</w:t>
      </w:r>
      <w:r w:rsidRPr="00A2004F">
        <w:rPr>
          <w:sz w:val="28"/>
          <w:szCs w:val="28"/>
        </w:rPr>
        <w:t>ники, страха. Для того, чтоб исключить подобное, ведущий, давая задание, должен быть эмоционально нейтрален.</w:t>
      </w:r>
    </w:p>
    <w:p w:rsidR="0031345B" w:rsidRPr="00A2004F" w:rsidRDefault="0031345B" w:rsidP="0031345B">
      <w:pPr>
        <w:ind w:firstLine="567"/>
        <w:jc w:val="both"/>
        <w:rPr>
          <w:sz w:val="28"/>
          <w:szCs w:val="28"/>
        </w:rPr>
      </w:pPr>
    </w:p>
    <w:p w:rsidR="0031345B" w:rsidRPr="00A2004F" w:rsidRDefault="0031345B" w:rsidP="0031345B">
      <w:pPr>
        <w:ind w:firstLine="567"/>
        <w:jc w:val="both"/>
        <w:rPr>
          <w:b/>
          <w:sz w:val="28"/>
          <w:szCs w:val="28"/>
        </w:rPr>
      </w:pPr>
      <w:r w:rsidRPr="00A2004F">
        <w:rPr>
          <w:b/>
          <w:sz w:val="28"/>
          <w:szCs w:val="28"/>
        </w:rPr>
        <w:t>Занятие 3. Проблема экстремизма и терроризма в современной Ро</w:t>
      </w:r>
      <w:r w:rsidRPr="00A2004F">
        <w:rPr>
          <w:b/>
          <w:sz w:val="28"/>
          <w:szCs w:val="28"/>
        </w:rPr>
        <w:t>с</w:t>
      </w:r>
      <w:r w:rsidRPr="00A2004F">
        <w:rPr>
          <w:b/>
          <w:sz w:val="28"/>
          <w:szCs w:val="28"/>
        </w:rPr>
        <w:t>сии.</w:t>
      </w:r>
    </w:p>
    <w:p w:rsidR="0031345B" w:rsidRPr="00A2004F" w:rsidRDefault="0031345B" w:rsidP="0031345B">
      <w:pPr>
        <w:ind w:firstLine="567"/>
        <w:rPr>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формирование представления об экстремизме и терроризме как угрозах общественной безопасности современной России.</w:t>
      </w:r>
    </w:p>
    <w:p w:rsidR="0031345B" w:rsidRPr="00A2004F" w:rsidRDefault="0031345B" w:rsidP="0031345B">
      <w:pPr>
        <w:ind w:firstLine="567"/>
        <w:rPr>
          <w:sz w:val="28"/>
          <w:szCs w:val="28"/>
        </w:rPr>
      </w:pPr>
      <w:r w:rsidRPr="00A2004F">
        <w:rPr>
          <w:i/>
          <w:sz w:val="28"/>
          <w:szCs w:val="28"/>
        </w:rPr>
        <w:lastRenderedPageBreak/>
        <w:t>Форма работы:</w:t>
      </w:r>
      <w:r w:rsidRPr="00A2004F">
        <w:rPr>
          <w:sz w:val="28"/>
          <w:szCs w:val="28"/>
        </w:rPr>
        <w:t xml:space="preserve"> </w:t>
      </w:r>
      <w:r w:rsidRPr="00A2004F">
        <w:rPr>
          <w:iCs/>
          <w:sz w:val="28"/>
          <w:szCs w:val="28"/>
        </w:rPr>
        <w:t>м</w:t>
      </w:r>
      <w:r w:rsidRPr="00A2004F">
        <w:rPr>
          <w:sz w:val="28"/>
          <w:szCs w:val="28"/>
        </w:rPr>
        <w:t>озговой штурм, групповая дискуссия.</w:t>
      </w:r>
    </w:p>
    <w:p w:rsidR="0031345B" w:rsidRPr="00A2004F" w:rsidRDefault="0031345B" w:rsidP="0031345B">
      <w:pPr>
        <w:ind w:firstLine="567"/>
        <w:jc w:val="both"/>
        <w:rPr>
          <w:sz w:val="28"/>
          <w:szCs w:val="28"/>
        </w:rPr>
      </w:pPr>
      <w:r w:rsidRPr="00A2004F">
        <w:rPr>
          <w:sz w:val="28"/>
          <w:szCs w:val="28"/>
        </w:rPr>
        <w:t>Содержание: ведущий рассказывает об актуальности проблемы терр</w:t>
      </w:r>
      <w:r w:rsidRPr="00A2004F">
        <w:rPr>
          <w:sz w:val="28"/>
          <w:szCs w:val="28"/>
        </w:rPr>
        <w:t>о</w:t>
      </w:r>
      <w:r w:rsidRPr="00A2004F">
        <w:rPr>
          <w:sz w:val="28"/>
          <w:szCs w:val="28"/>
        </w:rPr>
        <w:t>ризма и экстремизма в России. Участники тренинга разделяются на мини-группы, в которых обсуждают свое отношение к проблеме, свои взгляды на нее, а также обсуждают возможные пути решения данной проблемы. Затем каждая группа представляет свои тезисы, и ведущий проводит общее обсу</w:t>
      </w:r>
      <w:r w:rsidRPr="00A2004F">
        <w:rPr>
          <w:sz w:val="28"/>
          <w:szCs w:val="28"/>
        </w:rPr>
        <w:t>ж</w:t>
      </w:r>
      <w:r w:rsidRPr="00A2004F">
        <w:rPr>
          <w:sz w:val="28"/>
          <w:szCs w:val="28"/>
        </w:rPr>
        <w:t>дение по данной теме, группа подводит итоги работы в мини-группах.</w:t>
      </w:r>
    </w:p>
    <w:p w:rsidR="0031345B" w:rsidRPr="00A2004F" w:rsidRDefault="0031345B" w:rsidP="0031345B">
      <w:pPr>
        <w:ind w:firstLine="567"/>
        <w:jc w:val="both"/>
        <w:rPr>
          <w:rFonts w:eastAsia="Times-Roman"/>
          <w:b/>
          <w:sz w:val="28"/>
          <w:szCs w:val="28"/>
        </w:rPr>
      </w:pPr>
      <w:r w:rsidRPr="00A2004F">
        <w:rPr>
          <w:b/>
          <w:sz w:val="28"/>
          <w:szCs w:val="28"/>
        </w:rPr>
        <w:t xml:space="preserve">Занятие 4. </w:t>
      </w:r>
      <w:r w:rsidRPr="00A2004F">
        <w:rPr>
          <w:rFonts w:eastAsia="Times-Roman"/>
          <w:b/>
          <w:sz w:val="28"/>
          <w:szCs w:val="28"/>
        </w:rPr>
        <w:t>Формирование умения противостоять негативному влиянию</w:t>
      </w:r>
    </w:p>
    <w:p w:rsidR="0031345B" w:rsidRPr="00A2004F" w:rsidRDefault="0031345B" w:rsidP="0031345B">
      <w:pPr>
        <w:ind w:firstLine="567"/>
        <w:jc w:val="center"/>
        <w:rPr>
          <w:rFonts w:eastAsia="Times-Roman"/>
          <w:b/>
          <w:sz w:val="28"/>
          <w:szCs w:val="28"/>
        </w:rPr>
      </w:pPr>
    </w:p>
    <w:p w:rsidR="0031345B" w:rsidRPr="00A2004F" w:rsidRDefault="0031345B" w:rsidP="0031345B">
      <w:pPr>
        <w:autoSpaceDE w:val="0"/>
        <w:autoSpaceDN w:val="0"/>
        <w:adjustRightInd w:val="0"/>
        <w:ind w:firstLine="567"/>
        <w:jc w:val="both"/>
        <w:rPr>
          <w:rFonts w:eastAsia="Times-Roman"/>
          <w:sz w:val="28"/>
          <w:szCs w:val="28"/>
        </w:rPr>
      </w:pPr>
      <w:r w:rsidRPr="00A2004F">
        <w:rPr>
          <w:i/>
          <w:sz w:val="28"/>
          <w:szCs w:val="28"/>
        </w:rPr>
        <w:t>Цель:</w:t>
      </w:r>
      <w:r w:rsidRPr="00A2004F">
        <w:rPr>
          <w:sz w:val="28"/>
          <w:szCs w:val="28"/>
        </w:rPr>
        <w:t xml:space="preserve"> </w:t>
      </w:r>
      <w:r w:rsidRPr="00A2004F">
        <w:rPr>
          <w:rFonts w:eastAsia="Times-Roman"/>
          <w:sz w:val="28"/>
          <w:szCs w:val="28"/>
        </w:rPr>
        <w:t>развитие умения противостоять влиянию со стороны на основе гражданской позиции учащегося, формирование навыков аргументированн</w:t>
      </w:r>
      <w:r w:rsidRPr="00A2004F">
        <w:rPr>
          <w:rFonts w:eastAsia="Times-Roman"/>
          <w:sz w:val="28"/>
          <w:szCs w:val="28"/>
        </w:rPr>
        <w:t>о</w:t>
      </w:r>
      <w:r w:rsidRPr="00A2004F">
        <w:rPr>
          <w:rFonts w:eastAsia="Times-Roman"/>
          <w:sz w:val="28"/>
          <w:szCs w:val="28"/>
        </w:rPr>
        <w:t>го отказа, моделирование ситуации принуждения со стороны.</w:t>
      </w:r>
    </w:p>
    <w:p w:rsidR="0031345B" w:rsidRPr="00A2004F" w:rsidRDefault="0031345B" w:rsidP="0031345B">
      <w:pPr>
        <w:autoSpaceDE w:val="0"/>
        <w:autoSpaceDN w:val="0"/>
        <w:adjustRightInd w:val="0"/>
        <w:ind w:firstLine="567"/>
        <w:jc w:val="both"/>
        <w:rPr>
          <w:rFonts w:eastAsia="Times-Roman"/>
          <w:sz w:val="28"/>
          <w:szCs w:val="28"/>
        </w:rPr>
      </w:pPr>
    </w:p>
    <w:p w:rsidR="0031345B" w:rsidRPr="00A2004F" w:rsidRDefault="0031345B" w:rsidP="0031345B">
      <w:pPr>
        <w:pStyle w:val="ListParagraph"/>
        <w:autoSpaceDE w:val="0"/>
        <w:autoSpaceDN w:val="0"/>
        <w:adjustRightInd w:val="0"/>
        <w:ind w:left="0" w:firstLine="567"/>
        <w:jc w:val="both"/>
        <w:rPr>
          <w:sz w:val="28"/>
          <w:szCs w:val="28"/>
        </w:rPr>
      </w:pPr>
      <w:r w:rsidRPr="00A2004F">
        <w:rPr>
          <w:i/>
          <w:sz w:val="28"/>
          <w:szCs w:val="28"/>
        </w:rPr>
        <w:t>Форма работы:</w:t>
      </w:r>
      <w:r w:rsidRPr="00A2004F">
        <w:rPr>
          <w:sz w:val="28"/>
          <w:szCs w:val="28"/>
        </w:rPr>
        <w:t xml:space="preserve"> деловая, ситуационная игра, «мозговой штурм».</w:t>
      </w:r>
    </w:p>
    <w:p w:rsidR="0031345B" w:rsidRPr="00A2004F" w:rsidRDefault="0031345B" w:rsidP="0031345B">
      <w:pPr>
        <w:pStyle w:val="ListParagraph"/>
        <w:autoSpaceDE w:val="0"/>
        <w:autoSpaceDN w:val="0"/>
        <w:adjustRightInd w:val="0"/>
        <w:ind w:left="0" w:firstLine="567"/>
        <w:jc w:val="both"/>
        <w:rPr>
          <w:sz w:val="28"/>
          <w:szCs w:val="28"/>
        </w:rPr>
      </w:pPr>
    </w:p>
    <w:p w:rsidR="0031345B" w:rsidRPr="00A2004F" w:rsidRDefault="0031345B" w:rsidP="0031345B">
      <w:pPr>
        <w:pStyle w:val="ListParagraph"/>
        <w:autoSpaceDE w:val="0"/>
        <w:autoSpaceDN w:val="0"/>
        <w:adjustRightInd w:val="0"/>
        <w:ind w:left="0" w:firstLine="567"/>
        <w:jc w:val="both"/>
        <w:rPr>
          <w:rFonts w:eastAsia="Times-Bold"/>
          <w:b/>
          <w:bCs/>
          <w:sz w:val="28"/>
          <w:szCs w:val="28"/>
        </w:rPr>
      </w:pPr>
      <w:r w:rsidRPr="00A2004F">
        <w:rPr>
          <w:rFonts w:eastAsia="Times-Bold"/>
          <w:b/>
          <w:bCs/>
          <w:i/>
          <w:sz w:val="28"/>
          <w:szCs w:val="28"/>
        </w:rPr>
        <w:t>Упражнение учимся говорить  "НЕТ</w:t>
      </w:r>
      <w:r w:rsidRPr="00A2004F">
        <w:rPr>
          <w:rFonts w:eastAsia="Times-Bold"/>
          <w:b/>
          <w:bCs/>
          <w:sz w:val="28"/>
          <w:szCs w:val="28"/>
        </w:rPr>
        <w:t>"</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i/>
          <w:sz w:val="28"/>
          <w:szCs w:val="28"/>
        </w:rPr>
        <w:t>Содержание:</w:t>
      </w:r>
      <w:r w:rsidRPr="00A2004F">
        <w:rPr>
          <w:rFonts w:eastAsia="Times-Roman"/>
          <w:sz w:val="28"/>
          <w:szCs w:val="28"/>
        </w:rPr>
        <w:t xml:space="preserve"> каждый из участников проходит по кругу, останавливаясь перед товарищами. Сидящие по очереди обращаются к нему с просьбой или приказом. </w:t>
      </w:r>
      <w:r w:rsidRPr="00A2004F">
        <w:rPr>
          <w:rFonts w:eastAsia="Times-Roman"/>
          <w:i/>
          <w:sz w:val="28"/>
          <w:szCs w:val="28"/>
        </w:rPr>
        <w:t>Задача:</w:t>
      </w:r>
      <w:r w:rsidRPr="00A2004F">
        <w:rPr>
          <w:rFonts w:eastAsia="Times-Roman"/>
          <w:sz w:val="28"/>
          <w:szCs w:val="28"/>
        </w:rPr>
        <w:t xml:space="preserve"> сказать «нет», при этом обосновав свой отказ.</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i/>
          <w:sz w:val="28"/>
          <w:szCs w:val="28"/>
        </w:rPr>
        <w:t>Обсуждение:</w:t>
      </w:r>
      <w:r w:rsidRPr="00A2004F">
        <w:rPr>
          <w:rFonts w:eastAsia="Times-Roman"/>
          <w:sz w:val="28"/>
          <w:szCs w:val="28"/>
        </w:rPr>
        <w:t xml:space="preserve">  В каких случаях было легче отказывать: при просьбе, при приказе или при приглашении действовать вместе? Как правило, очень тру</w:t>
      </w:r>
      <w:r w:rsidRPr="00A2004F">
        <w:rPr>
          <w:rFonts w:eastAsia="Times-Roman"/>
          <w:sz w:val="28"/>
          <w:szCs w:val="28"/>
        </w:rPr>
        <w:t>д</w:t>
      </w:r>
      <w:r w:rsidRPr="00A2004F">
        <w:rPr>
          <w:rFonts w:eastAsia="Times-Roman"/>
          <w:sz w:val="28"/>
          <w:szCs w:val="28"/>
        </w:rPr>
        <w:t>но отказаться, когда человек просит (мы ощущаем себя выше просящего) и при приглашении на совместную деятельность (нас удовлетворяет признание наших способностей). В этих случаях мы попадаем под влияние.</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i/>
          <w:sz w:val="28"/>
          <w:szCs w:val="28"/>
        </w:rPr>
        <w:t>Замечания:</w:t>
      </w:r>
      <w:r w:rsidRPr="00A2004F">
        <w:rPr>
          <w:rFonts w:eastAsia="Times-Roman"/>
          <w:sz w:val="28"/>
          <w:szCs w:val="28"/>
        </w:rPr>
        <w:t xml:space="preserve"> Необходимо предупредить учащихся, что просьбы и прик</w:t>
      </w:r>
      <w:r w:rsidRPr="00A2004F">
        <w:rPr>
          <w:rFonts w:eastAsia="Times-Roman"/>
          <w:sz w:val="28"/>
          <w:szCs w:val="28"/>
        </w:rPr>
        <w:t>а</w:t>
      </w:r>
      <w:r w:rsidRPr="00A2004F">
        <w:rPr>
          <w:rFonts w:eastAsia="Times-Roman"/>
          <w:sz w:val="28"/>
          <w:szCs w:val="28"/>
        </w:rPr>
        <w:t xml:space="preserve">зы должны иметь не оскорбляющий характер. </w:t>
      </w:r>
    </w:p>
    <w:p w:rsidR="0031345B" w:rsidRPr="00A2004F" w:rsidRDefault="0031345B" w:rsidP="0031345B">
      <w:pPr>
        <w:autoSpaceDE w:val="0"/>
        <w:autoSpaceDN w:val="0"/>
        <w:adjustRightInd w:val="0"/>
        <w:ind w:firstLine="567"/>
        <w:jc w:val="both"/>
        <w:rPr>
          <w:rFonts w:eastAsia="Times-Roman"/>
          <w:b/>
          <w:sz w:val="28"/>
          <w:szCs w:val="28"/>
        </w:rPr>
      </w:pPr>
    </w:p>
    <w:p w:rsidR="0031345B" w:rsidRPr="00A2004F" w:rsidRDefault="0031345B" w:rsidP="0031345B">
      <w:pPr>
        <w:autoSpaceDE w:val="0"/>
        <w:autoSpaceDN w:val="0"/>
        <w:adjustRightInd w:val="0"/>
        <w:ind w:firstLine="567"/>
        <w:rPr>
          <w:rFonts w:eastAsia="Times-Roman"/>
          <w:b/>
          <w:bCs/>
          <w:i/>
          <w:sz w:val="28"/>
          <w:szCs w:val="28"/>
        </w:rPr>
      </w:pPr>
      <w:r w:rsidRPr="00A2004F">
        <w:rPr>
          <w:rFonts w:eastAsia="Times-Roman"/>
          <w:b/>
          <w:bCs/>
          <w:i/>
          <w:sz w:val="28"/>
          <w:szCs w:val="28"/>
        </w:rPr>
        <w:t>Ролевая игра «Ситуация принуждения»</w:t>
      </w:r>
    </w:p>
    <w:p w:rsidR="0031345B" w:rsidRPr="00A2004F" w:rsidRDefault="0031345B" w:rsidP="0031345B">
      <w:pPr>
        <w:autoSpaceDE w:val="0"/>
        <w:autoSpaceDN w:val="0"/>
        <w:adjustRightInd w:val="0"/>
        <w:ind w:firstLine="567"/>
        <w:jc w:val="both"/>
        <w:rPr>
          <w:rFonts w:eastAsia="Times-Roman"/>
          <w:bCs/>
          <w:sz w:val="28"/>
          <w:szCs w:val="28"/>
        </w:rPr>
      </w:pPr>
      <w:r w:rsidRPr="00A2004F">
        <w:rPr>
          <w:rFonts w:eastAsia="Times-Roman"/>
          <w:i/>
          <w:sz w:val="28"/>
          <w:szCs w:val="28"/>
        </w:rPr>
        <w:t>Содержание:</w:t>
      </w:r>
      <w:r w:rsidRPr="00A2004F">
        <w:rPr>
          <w:rFonts w:eastAsia="Times-Roman"/>
          <w:sz w:val="28"/>
          <w:szCs w:val="28"/>
        </w:rPr>
        <w:t xml:space="preserve"> участникам предлагается разыграть сценку, когда группа или кто-то один принуждает сверстника совершить неэтичный поступ</w:t>
      </w:r>
      <w:r w:rsidRPr="00A2004F">
        <w:rPr>
          <w:rFonts w:eastAsia="Times-Roman"/>
          <w:bCs/>
          <w:sz w:val="28"/>
          <w:szCs w:val="28"/>
        </w:rPr>
        <w:t>ок или пытается втянуть его в конфликт.</w:t>
      </w:r>
    </w:p>
    <w:p w:rsidR="0031345B" w:rsidRPr="00A2004F" w:rsidRDefault="0031345B" w:rsidP="0031345B">
      <w:pPr>
        <w:autoSpaceDE w:val="0"/>
        <w:autoSpaceDN w:val="0"/>
        <w:adjustRightInd w:val="0"/>
        <w:ind w:firstLine="567"/>
        <w:jc w:val="both"/>
        <w:rPr>
          <w:rFonts w:eastAsia="Times-Roman"/>
          <w:color w:val="FF0000"/>
          <w:sz w:val="28"/>
          <w:szCs w:val="28"/>
        </w:rPr>
      </w:pPr>
      <w:r w:rsidRPr="00A2004F">
        <w:rPr>
          <w:rFonts w:eastAsia="Times-Roman"/>
          <w:bCs/>
          <w:sz w:val="28"/>
          <w:szCs w:val="28"/>
        </w:rPr>
        <w:t xml:space="preserve"> </w:t>
      </w:r>
      <w:r w:rsidRPr="00A2004F">
        <w:rPr>
          <w:rFonts w:eastAsia="Times-Roman"/>
          <w:i/>
          <w:sz w:val="28"/>
          <w:szCs w:val="28"/>
        </w:rPr>
        <w:t>Обсуждение</w:t>
      </w:r>
      <w:r w:rsidRPr="00A2004F">
        <w:rPr>
          <w:rFonts w:eastAsia="Times-Roman"/>
          <w:sz w:val="28"/>
          <w:szCs w:val="28"/>
        </w:rPr>
        <w:t>: в группе обсуждаются различные исходы ситуации. Также обсуждается и то, чего «принуждающий» в этой ролевой игре добивался? Для чего ему это было нужно?</w:t>
      </w:r>
      <w:r w:rsidRPr="00A2004F">
        <w:rPr>
          <w:rFonts w:eastAsia="Times-Roman"/>
          <w:color w:val="FF0000"/>
          <w:sz w:val="28"/>
          <w:szCs w:val="28"/>
        </w:rPr>
        <w:t xml:space="preserve"> </w:t>
      </w:r>
    </w:p>
    <w:p w:rsidR="0031345B" w:rsidRPr="00A2004F" w:rsidRDefault="0031345B" w:rsidP="0031345B">
      <w:pPr>
        <w:autoSpaceDE w:val="0"/>
        <w:autoSpaceDN w:val="0"/>
        <w:adjustRightInd w:val="0"/>
        <w:ind w:firstLine="567"/>
        <w:jc w:val="both"/>
        <w:rPr>
          <w:rFonts w:eastAsia="Times-Bold"/>
          <w:b/>
          <w:bCs/>
          <w:i/>
          <w:sz w:val="28"/>
          <w:szCs w:val="28"/>
        </w:rPr>
      </w:pPr>
      <w:r w:rsidRPr="00A2004F">
        <w:rPr>
          <w:rFonts w:eastAsia="Times-Bold"/>
          <w:b/>
          <w:bCs/>
          <w:i/>
          <w:sz w:val="28"/>
          <w:szCs w:val="28"/>
        </w:rPr>
        <w:t>Мозговой штурм «Противостояние влиянию»</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i/>
          <w:sz w:val="28"/>
          <w:szCs w:val="28"/>
        </w:rPr>
        <w:t>Материалы:</w:t>
      </w:r>
      <w:r w:rsidRPr="00A2004F">
        <w:rPr>
          <w:rFonts w:eastAsia="Times-Roman"/>
          <w:sz w:val="28"/>
          <w:szCs w:val="28"/>
        </w:rPr>
        <w:t xml:space="preserve"> Бумага, ручки.</w:t>
      </w:r>
    </w:p>
    <w:p w:rsidR="0031345B" w:rsidRPr="00A2004F" w:rsidRDefault="0031345B" w:rsidP="0031345B">
      <w:pPr>
        <w:autoSpaceDE w:val="0"/>
        <w:autoSpaceDN w:val="0"/>
        <w:adjustRightInd w:val="0"/>
        <w:ind w:firstLine="567"/>
        <w:jc w:val="both"/>
        <w:rPr>
          <w:rFonts w:eastAsia="Times-Roman"/>
          <w:sz w:val="28"/>
          <w:szCs w:val="28"/>
        </w:rPr>
      </w:pPr>
      <w:r w:rsidRPr="00A2004F">
        <w:rPr>
          <w:rFonts w:eastAsia="Times-Roman"/>
          <w:i/>
          <w:sz w:val="28"/>
          <w:szCs w:val="28"/>
        </w:rPr>
        <w:t>Содержание:</w:t>
      </w:r>
      <w:r w:rsidRPr="00A2004F">
        <w:rPr>
          <w:rFonts w:eastAsia="Times-Roman"/>
          <w:sz w:val="28"/>
          <w:szCs w:val="28"/>
        </w:rPr>
        <w:t xml:space="preserve"> студентам предлагается обсудить, что такое влияние и на что или на кого можно повлиять? Далее обсуждается, всегда ли влияние отрицательно? Каким образом можно отличить отрицательное влияние? Каковы способы негативного влияния? (запугивание, шантаж, угроза, подраж</w:t>
      </w:r>
      <w:r w:rsidRPr="00A2004F">
        <w:rPr>
          <w:rFonts w:eastAsia="Times-Roman"/>
          <w:sz w:val="28"/>
          <w:szCs w:val="28"/>
        </w:rPr>
        <w:t>а</w:t>
      </w:r>
      <w:r w:rsidRPr="00A2004F">
        <w:rPr>
          <w:rFonts w:eastAsia="Times-Roman"/>
          <w:sz w:val="28"/>
          <w:szCs w:val="28"/>
        </w:rPr>
        <w:t xml:space="preserve">ние, зависимость, избиение, давление на личность и т. д.). Студентам </w:t>
      </w:r>
      <w:r w:rsidRPr="00A2004F">
        <w:rPr>
          <w:rFonts w:eastAsia="Times-Roman"/>
          <w:sz w:val="28"/>
          <w:szCs w:val="28"/>
        </w:rPr>
        <w:lastRenderedPageBreak/>
        <w:t>предл</w:t>
      </w:r>
      <w:r w:rsidRPr="00A2004F">
        <w:rPr>
          <w:rFonts w:eastAsia="Times-Roman"/>
          <w:sz w:val="28"/>
          <w:szCs w:val="28"/>
        </w:rPr>
        <w:t>а</w:t>
      </w:r>
      <w:r w:rsidRPr="00A2004F">
        <w:rPr>
          <w:rFonts w:eastAsia="Times-Roman"/>
          <w:sz w:val="28"/>
          <w:szCs w:val="28"/>
        </w:rPr>
        <w:t>гается высказаться, хочется ли им поддаваться такому влиянию, и к каким последствиям может привести соглашение? Что необходимо предпринять, чтобы уйти из-под негативного влияния? Составляется план безопасности. Необходимо убедить студентов, что обращение за помощью – это не призн</w:t>
      </w:r>
      <w:r w:rsidRPr="00A2004F">
        <w:rPr>
          <w:rFonts w:eastAsia="Times-Roman"/>
          <w:sz w:val="28"/>
          <w:szCs w:val="28"/>
        </w:rPr>
        <w:t>а</w:t>
      </w:r>
      <w:r w:rsidRPr="00A2004F">
        <w:rPr>
          <w:rFonts w:eastAsia="Times-Roman"/>
          <w:sz w:val="28"/>
          <w:szCs w:val="28"/>
        </w:rPr>
        <w:t>ние собственной слабости, а проявление способности противостоять.</w:t>
      </w:r>
      <w:r w:rsidRPr="00A2004F">
        <w:rPr>
          <w:rStyle w:val="af3"/>
          <w:rFonts w:eastAsia="Times-Roman"/>
          <w:sz w:val="28"/>
          <w:szCs w:val="28"/>
        </w:rPr>
        <w:footnoteReference w:id="9"/>
      </w:r>
    </w:p>
    <w:p w:rsidR="0031345B" w:rsidRPr="00A2004F" w:rsidRDefault="0031345B" w:rsidP="0031345B">
      <w:pPr>
        <w:autoSpaceDE w:val="0"/>
        <w:autoSpaceDN w:val="0"/>
        <w:adjustRightInd w:val="0"/>
        <w:ind w:left="-284"/>
        <w:rPr>
          <w:rFonts w:eastAsia="Times-Roman"/>
          <w:sz w:val="28"/>
          <w:szCs w:val="28"/>
        </w:rPr>
      </w:pPr>
    </w:p>
    <w:p w:rsidR="0031345B" w:rsidRPr="00A2004F" w:rsidRDefault="0031345B" w:rsidP="0031345B">
      <w:pPr>
        <w:autoSpaceDE w:val="0"/>
        <w:autoSpaceDN w:val="0"/>
        <w:adjustRightInd w:val="0"/>
        <w:ind w:firstLine="567"/>
        <w:jc w:val="both"/>
        <w:rPr>
          <w:color w:val="000000"/>
          <w:sz w:val="28"/>
          <w:szCs w:val="28"/>
        </w:rPr>
      </w:pPr>
      <w:r w:rsidRPr="00A2004F">
        <w:rPr>
          <w:b/>
          <w:sz w:val="28"/>
          <w:szCs w:val="28"/>
        </w:rPr>
        <w:t xml:space="preserve">Занятие 5. </w:t>
      </w:r>
      <w:r w:rsidRPr="00A2004F">
        <w:rPr>
          <w:b/>
          <w:color w:val="000000"/>
          <w:sz w:val="28"/>
          <w:szCs w:val="28"/>
        </w:rPr>
        <w:t>Определение типа агрессивного поведения.</w:t>
      </w:r>
    </w:p>
    <w:p w:rsidR="0031345B" w:rsidRPr="00A2004F" w:rsidRDefault="0031345B" w:rsidP="0031345B">
      <w:pPr>
        <w:spacing w:before="100" w:beforeAutospacing="1" w:after="100" w:afterAutospacing="1"/>
        <w:ind w:firstLine="567"/>
        <w:rPr>
          <w:color w:val="000000"/>
          <w:sz w:val="28"/>
          <w:szCs w:val="28"/>
        </w:rPr>
      </w:pPr>
      <w:r w:rsidRPr="00A2004F">
        <w:rPr>
          <w:i/>
          <w:sz w:val="28"/>
          <w:szCs w:val="28"/>
        </w:rPr>
        <w:t>Цель:</w:t>
      </w:r>
      <w:r w:rsidRPr="00A2004F">
        <w:rPr>
          <w:color w:val="000000"/>
          <w:sz w:val="28"/>
          <w:szCs w:val="28"/>
        </w:rPr>
        <w:t xml:space="preserve"> выявления склонности учащихся к определенному типу агресси</w:t>
      </w:r>
      <w:r w:rsidRPr="00A2004F">
        <w:rPr>
          <w:color w:val="000000"/>
          <w:sz w:val="28"/>
          <w:szCs w:val="28"/>
        </w:rPr>
        <w:t>в</w:t>
      </w:r>
      <w:r w:rsidRPr="00A2004F">
        <w:rPr>
          <w:color w:val="000000"/>
          <w:sz w:val="28"/>
          <w:szCs w:val="28"/>
        </w:rPr>
        <w:t>ного поведения.</w:t>
      </w:r>
    </w:p>
    <w:p w:rsidR="0031345B" w:rsidRPr="00A2004F" w:rsidRDefault="0031345B" w:rsidP="0031345B">
      <w:pPr>
        <w:autoSpaceDE w:val="0"/>
        <w:autoSpaceDN w:val="0"/>
        <w:adjustRightInd w:val="0"/>
        <w:ind w:firstLine="567"/>
        <w:jc w:val="both"/>
        <w:rPr>
          <w:b/>
          <w:sz w:val="28"/>
          <w:szCs w:val="28"/>
        </w:rPr>
      </w:pPr>
      <w:r w:rsidRPr="00A2004F">
        <w:rPr>
          <w:i/>
          <w:sz w:val="28"/>
          <w:szCs w:val="28"/>
        </w:rPr>
        <w:t xml:space="preserve">Форма работы: </w:t>
      </w:r>
      <w:r w:rsidRPr="00A2004F">
        <w:rPr>
          <w:sz w:val="28"/>
          <w:szCs w:val="28"/>
        </w:rPr>
        <w:t>тестирование.</w:t>
      </w:r>
    </w:p>
    <w:p w:rsidR="0031345B" w:rsidRPr="00A2004F" w:rsidRDefault="0031345B" w:rsidP="0031345B">
      <w:pPr>
        <w:spacing w:before="100" w:beforeAutospacing="1" w:after="100" w:afterAutospacing="1"/>
        <w:ind w:firstLine="567"/>
        <w:outlineLvl w:val="0"/>
        <w:rPr>
          <w:b/>
          <w:bCs/>
          <w:kern w:val="36"/>
          <w:sz w:val="28"/>
          <w:szCs w:val="28"/>
        </w:rPr>
      </w:pPr>
      <w:r w:rsidRPr="00A2004F">
        <w:rPr>
          <w:b/>
          <w:bCs/>
          <w:kern w:val="36"/>
          <w:sz w:val="28"/>
          <w:szCs w:val="28"/>
        </w:rPr>
        <w:t>Методика «Агрессивное поведение» (Е.П. Ильин, П.А. Ковалев)</w:t>
      </w:r>
      <w:r w:rsidRPr="00A2004F">
        <w:rPr>
          <w:rStyle w:val="af3"/>
          <w:b/>
          <w:bCs/>
          <w:kern w:val="36"/>
          <w:sz w:val="28"/>
          <w:szCs w:val="28"/>
        </w:rPr>
        <w:footnoteReference w:id="10"/>
      </w:r>
      <w:r w:rsidRPr="00A2004F">
        <w:rPr>
          <w:b/>
          <w:bCs/>
          <w:kern w:val="36"/>
          <w:sz w:val="28"/>
          <w:szCs w:val="28"/>
        </w:rPr>
        <w:t xml:space="preserve"> </w:t>
      </w:r>
    </w:p>
    <w:p w:rsidR="0031345B" w:rsidRPr="00A2004F" w:rsidRDefault="0031345B" w:rsidP="0031345B">
      <w:pPr>
        <w:spacing w:before="100" w:beforeAutospacing="1" w:after="100" w:afterAutospacing="1"/>
        <w:ind w:firstLine="567"/>
        <w:rPr>
          <w:color w:val="000000"/>
          <w:sz w:val="28"/>
          <w:szCs w:val="28"/>
        </w:rPr>
      </w:pPr>
      <w:r w:rsidRPr="00A2004F">
        <w:rPr>
          <w:b/>
          <w:bCs/>
          <w:color w:val="000000"/>
          <w:sz w:val="28"/>
          <w:szCs w:val="28"/>
        </w:rPr>
        <w:t>Шкалы</w:t>
      </w:r>
      <w:r w:rsidRPr="00A2004F">
        <w:rPr>
          <w:color w:val="000000"/>
          <w:sz w:val="28"/>
          <w:szCs w:val="28"/>
        </w:rPr>
        <w:t>: склонность к вербальной агрессии: прямой и косвенной, склонность к физической агрессии: прямой и косвенной, уровень несдержа</w:t>
      </w:r>
      <w:r w:rsidRPr="00A2004F">
        <w:rPr>
          <w:color w:val="000000"/>
          <w:sz w:val="28"/>
          <w:szCs w:val="28"/>
        </w:rPr>
        <w:t>н</w:t>
      </w:r>
      <w:r w:rsidRPr="00A2004F">
        <w:rPr>
          <w:color w:val="000000"/>
          <w:sz w:val="28"/>
          <w:szCs w:val="28"/>
        </w:rPr>
        <w:t>ности</w:t>
      </w:r>
    </w:p>
    <w:p w:rsidR="0031345B" w:rsidRPr="00A2004F" w:rsidRDefault="0031345B" w:rsidP="0031345B">
      <w:pPr>
        <w:spacing w:before="100" w:beforeAutospacing="1" w:after="100" w:afterAutospacing="1"/>
        <w:ind w:firstLine="567"/>
        <w:rPr>
          <w:color w:val="000000"/>
          <w:sz w:val="28"/>
          <w:szCs w:val="28"/>
        </w:rPr>
      </w:pPr>
      <w:r w:rsidRPr="00A2004F">
        <w:rPr>
          <w:b/>
          <w:bCs/>
          <w:color w:val="000000"/>
          <w:sz w:val="28"/>
          <w:szCs w:val="28"/>
        </w:rPr>
        <w:t>Назначение теста</w:t>
      </w:r>
      <w:r w:rsidRPr="00A2004F">
        <w:rPr>
          <w:color w:val="000000"/>
          <w:sz w:val="28"/>
          <w:szCs w:val="28"/>
        </w:rPr>
        <w:t>: методика предназначена для выявления склонности респондента к определенному типу агрессивного поведения.</w:t>
      </w:r>
    </w:p>
    <w:p w:rsidR="0031345B" w:rsidRPr="00A2004F" w:rsidRDefault="0031345B" w:rsidP="0031345B">
      <w:pPr>
        <w:spacing w:before="100" w:beforeAutospacing="1" w:after="100" w:afterAutospacing="1"/>
        <w:ind w:firstLine="567"/>
        <w:outlineLvl w:val="3"/>
        <w:rPr>
          <w:b/>
          <w:bCs/>
          <w:color w:val="000000"/>
          <w:sz w:val="28"/>
          <w:szCs w:val="28"/>
        </w:rPr>
      </w:pPr>
      <w:r w:rsidRPr="00A2004F">
        <w:rPr>
          <w:b/>
          <w:bCs/>
          <w:color w:val="000000"/>
          <w:sz w:val="28"/>
          <w:szCs w:val="28"/>
        </w:rPr>
        <w:t xml:space="preserve">Инструкция к тесту </w:t>
      </w:r>
      <w:r w:rsidRPr="00A2004F">
        <w:rPr>
          <w:rFonts w:eastAsia="Times-Roman"/>
          <w:sz w:val="28"/>
          <w:szCs w:val="28"/>
        </w:rPr>
        <w:t>разъясняется ведущим, либо предлагается пис</w:t>
      </w:r>
      <w:r w:rsidRPr="00A2004F">
        <w:rPr>
          <w:rFonts w:eastAsia="Times-Roman"/>
          <w:sz w:val="28"/>
          <w:szCs w:val="28"/>
        </w:rPr>
        <w:t>ь</w:t>
      </w:r>
      <w:r w:rsidRPr="00A2004F">
        <w:rPr>
          <w:rFonts w:eastAsia="Times-Roman"/>
          <w:sz w:val="28"/>
          <w:szCs w:val="28"/>
        </w:rPr>
        <w:t>менно в бланке для фиксации ответов на вопросы методики</w:t>
      </w:r>
      <w:r w:rsidRPr="00A2004F">
        <w:rPr>
          <w:b/>
          <w:bCs/>
          <w:color w:val="000000"/>
          <w:sz w:val="28"/>
          <w:szCs w:val="28"/>
        </w:rPr>
        <w:t xml:space="preserve">: </w:t>
      </w:r>
    </w:p>
    <w:p w:rsidR="0031345B" w:rsidRPr="00A2004F" w:rsidRDefault="0031345B" w:rsidP="0031345B">
      <w:pPr>
        <w:spacing w:before="100" w:beforeAutospacing="1" w:after="100" w:afterAutospacing="1"/>
        <w:ind w:firstLine="567"/>
        <w:rPr>
          <w:color w:val="000000"/>
          <w:sz w:val="28"/>
          <w:szCs w:val="28"/>
        </w:rPr>
      </w:pPr>
      <w:r w:rsidRPr="00A2004F">
        <w:rPr>
          <w:color w:val="000000"/>
          <w:sz w:val="28"/>
          <w:szCs w:val="28"/>
        </w:rPr>
        <w:t>«Перед вами ряд утверждений. Определите, насколько вы согласны с каждым из них. Если вы согласны с утверждением, выберите ответ: «Да», е</w:t>
      </w:r>
      <w:r w:rsidRPr="00A2004F">
        <w:rPr>
          <w:color w:val="000000"/>
          <w:sz w:val="28"/>
          <w:szCs w:val="28"/>
        </w:rPr>
        <w:t>с</w:t>
      </w:r>
      <w:r w:rsidRPr="00A2004F">
        <w:rPr>
          <w:color w:val="000000"/>
          <w:sz w:val="28"/>
          <w:szCs w:val="28"/>
        </w:rPr>
        <w:t>ли не согласны – «Нет»»</w:t>
      </w:r>
    </w:p>
    <w:p w:rsidR="0031345B" w:rsidRPr="00A2004F" w:rsidRDefault="0031345B" w:rsidP="0031345B">
      <w:pPr>
        <w:autoSpaceDE w:val="0"/>
        <w:autoSpaceDN w:val="0"/>
        <w:adjustRightInd w:val="0"/>
        <w:ind w:left="360"/>
        <w:jc w:val="both"/>
        <w:rPr>
          <w:rFonts w:eastAsia="Times-Bold"/>
          <w:b/>
          <w:bCs/>
          <w:sz w:val="28"/>
          <w:szCs w:val="28"/>
        </w:rPr>
      </w:pPr>
      <w:r w:rsidRPr="00A2004F">
        <w:rPr>
          <w:rFonts w:eastAsia="Times-Bold"/>
          <w:b/>
          <w:bCs/>
          <w:sz w:val="28"/>
          <w:szCs w:val="28"/>
        </w:rPr>
        <w:t>Бланк</w:t>
      </w:r>
    </w:p>
    <w:p w:rsidR="0031345B" w:rsidRPr="00A2004F" w:rsidRDefault="0031345B" w:rsidP="0031345B">
      <w:pPr>
        <w:autoSpaceDE w:val="0"/>
        <w:autoSpaceDN w:val="0"/>
        <w:adjustRightInd w:val="0"/>
        <w:ind w:left="360"/>
        <w:jc w:val="both"/>
        <w:rPr>
          <w:rFonts w:eastAsia="Times-Bold"/>
          <w:b/>
          <w:bCs/>
          <w:sz w:val="28"/>
          <w:szCs w:val="28"/>
        </w:rPr>
      </w:pPr>
      <w:r w:rsidRPr="00A2004F">
        <w:rPr>
          <w:rFonts w:eastAsia="Times-Bold"/>
          <w:b/>
          <w:bCs/>
          <w:sz w:val="28"/>
          <w:szCs w:val="28"/>
        </w:rPr>
        <w:t>Текст опросника</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Я не могу удержаться от грубых слов, если кто-то не согласен со мной.</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Иногда я сплетничаю о людях, которых не люблю.</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Я никогда не раздражаюсь настолько, чтобы кидаться предметами.</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Я редко даю сдачи, если меня ударят.</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Подчас я требую в резкой форме, чтобы уважали мои права.</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От злости я часто про себя посылаю проклятия моему обидчику.</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Я могу вспомнить случаи, когда я был настолько зол, что хватал попавшуюся под р</w:t>
      </w:r>
      <w:r w:rsidRPr="00A2004F">
        <w:rPr>
          <w:color w:val="000000"/>
          <w:sz w:val="28"/>
          <w:szCs w:val="28"/>
        </w:rPr>
        <w:t>у</w:t>
      </w:r>
      <w:r w:rsidRPr="00A2004F">
        <w:rPr>
          <w:color w:val="000000"/>
          <w:sz w:val="28"/>
          <w:szCs w:val="28"/>
        </w:rPr>
        <w:t>ку вещь и ломал ее.</w:t>
      </w:r>
    </w:p>
    <w:p w:rsidR="0031345B" w:rsidRPr="00A2004F" w:rsidRDefault="0031345B" w:rsidP="00A56512">
      <w:pPr>
        <w:numPr>
          <w:ilvl w:val="0"/>
          <w:numId w:val="150"/>
        </w:numPr>
        <w:tabs>
          <w:tab w:val="clear" w:pos="720"/>
          <w:tab w:val="num" w:pos="-142"/>
          <w:tab w:val="left" w:pos="426"/>
        </w:tabs>
        <w:spacing w:before="100" w:beforeAutospacing="1" w:after="100" w:afterAutospacing="1"/>
        <w:ind w:left="0" w:firstLine="0"/>
        <w:rPr>
          <w:color w:val="000000"/>
          <w:sz w:val="28"/>
          <w:szCs w:val="28"/>
        </w:rPr>
      </w:pPr>
      <w:r w:rsidRPr="00A2004F">
        <w:rPr>
          <w:color w:val="000000"/>
          <w:sz w:val="28"/>
          <w:szCs w:val="28"/>
        </w:rPr>
        <w:t>Если я разозлюсь, я могу ударить человека.</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lastRenderedPageBreak/>
        <w:t>Если кто-нибудь раздражает меня, я готов сказать все, что о нем думаю.</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При возникновении конфликта на работе я чаще всего «разряжаюсь» в разговорах с друзьями и близкими.</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Иногда я выражаю свой гнев тем, что стучу по столу кулаком.</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Если я должен для защиты своих прав применить физическую силу, то я так и делаю.</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Когда на меня кричат, я начинаю кричать в ответ.</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часто рассказываю дома о недостатках сослуживцев, которые критикуют меня.</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С досады я могу пнуть ногой все, что подвернется.</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В детстве мне нравилось драться.</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часто просто угрожаю людям, хотя и не собираюсь приводить угрозу в исполнение.</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часто про себя обдумываю, что мне надо высказать начальнику, но так и не делаю этого.</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считаю неприличным стучать по столу, даже если человек очень сердит.</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Если тот, кто взял мою вещь, не отдает ее, я могу применить силу.</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В споре я часто начинаю сердиться и кричать.</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считаю, что осуждать человека «за глаза» не очень этично.</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Не было случая, чтобы я со злости что-нибудь сломал.</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никогда не применяю физическую силу для решения спорных вопросов.</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Даже если я злюсь, я не прибегаю к сильным выражениям.</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не сплетничаю о людях, даже если они мне очень не нравятся.</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могу так рассвирепеть, что буду крушить все подряд.</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не способен ударить человека.</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не умею «поставить человека на место», даже если он этого заслуживает.</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Иногда я про себя обзываю начальника, если остаюсь недоволен его решением.</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Мне не нравятся люди, которые вымещают зло на своих детях, раздавая им подз</w:t>
      </w:r>
      <w:r w:rsidRPr="00A2004F">
        <w:rPr>
          <w:color w:val="000000"/>
          <w:sz w:val="28"/>
          <w:szCs w:val="28"/>
        </w:rPr>
        <w:t>а</w:t>
      </w:r>
      <w:r w:rsidRPr="00A2004F">
        <w:rPr>
          <w:color w:val="000000"/>
          <w:sz w:val="28"/>
          <w:szCs w:val="28"/>
        </w:rPr>
        <w:t>тыльники.</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Люди, которые постоянно изводят вас, стоят того, чтобы их ударили.</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Как бы я ни был зол, я стараюсь не оскорблять других.</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После неприятностей на работе я часто скандалю дома.</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Когда я раздражаюсь, то, уходя, хлопаю дверьми.</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никогда не любил драться.</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бываю грубоват с людьми, которые мне не нравятся.</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Если в транспорте мне отдавили ногу, я про себя ругаюсь всякими словами.</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Я всегда осуждаю родителей, бьющих своих детей только потому, что у них плохое настроение.</w:t>
      </w:r>
    </w:p>
    <w:p w:rsidR="0031345B" w:rsidRPr="00A2004F" w:rsidRDefault="0031345B" w:rsidP="00A56512">
      <w:pPr>
        <w:numPr>
          <w:ilvl w:val="0"/>
          <w:numId w:val="150"/>
        </w:numPr>
        <w:tabs>
          <w:tab w:val="clear" w:pos="720"/>
          <w:tab w:val="num" w:pos="0"/>
          <w:tab w:val="left" w:pos="426"/>
        </w:tabs>
        <w:spacing w:before="100" w:beforeAutospacing="1" w:after="100" w:afterAutospacing="1"/>
        <w:ind w:left="0" w:firstLine="0"/>
        <w:rPr>
          <w:color w:val="000000"/>
          <w:sz w:val="28"/>
          <w:szCs w:val="28"/>
        </w:rPr>
      </w:pPr>
      <w:r w:rsidRPr="00A2004F">
        <w:rPr>
          <w:color w:val="000000"/>
          <w:sz w:val="28"/>
          <w:szCs w:val="28"/>
        </w:rPr>
        <w:t>Лучше убедить человека, чем принуждать его физически.</w:t>
      </w:r>
    </w:p>
    <w:p w:rsidR="0031345B" w:rsidRPr="00A2004F" w:rsidRDefault="0031345B" w:rsidP="0031345B">
      <w:pPr>
        <w:spacing w:before="100" w:beforeAutospacing="1" w:after="100" w:afterAutospacing="1"/>
        <w:outlineLvl w:val="3"/>
        <w:rPr>
          <w:b/>
          <w:bCs/>
          <w:color w:val="000000"/>
          <w:sz w:val="28"/>
          <w:szCs w:val="28"/>
        </w:rPr>
      </w:pPr>
      <w:r w:rsidRPr="00A2004F">
        <w:rPr>
          <w:b/>
          <w:bCs/>
          <w:color w:val="000000"/>
          <w:sz w:val="28"/>
          <w:szCs w:val="28"/>
        </w:rPr>
        <w:lastRenderedPageBreak/>
        <w:t>Обработка и интерпретация результатов теста</w:t>
      </w:r>
    </w:p>
    <w:p w:rsidR="0031345B" w:rsidRPr="00A2004F" w:rsidRDefault="0031345B" w:rsidP="0031345B">
      <w:pPr>
        <w:pStyle w:val="a7"/>
        <w:spacing w:before="75" w:beforeAutospacing="0" w:after="75" w:afterAutospacing="0"/>
        <w:jc w:val="both"/>
        <w:rPr>
          <w:rStyle w:val="af4"/>
          <w:b/>
          <w:bCs/>
          <w:sz w:val="28"/>
          <w:szCs w:val="28"/>
        </w:rPr>
      </w:pPr>
      <w:r w:rsidRPr="00A2004F">
        <w:rPr>
          <w:rStyle w:val="af4"/>
          <w:b/>
          <w:bCs/>
          <w:sz w:val="28"/>
          <w:szCs w:val="28"/>
        </w:rPr>
        <w:t>Склонность к прямой вербальной агрессии (ПВА):</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«Да» на вопросы: 1, 5, 9, 13, 17, 21, 37.</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«Нет»: 25, 29, 33.</w:t>
      </w:r>
    </w:p>
    <w:p w:rsidR="0031345B" w:rsidRPr="00A2004F" w:rsidRDefault="0031345B" w:rsidP="0031345B">
      <w:pPr>
        <w:pStyle w:val="a7"/>
        <w:spacing w:before="75" w:beforeAutospacing="0" w:after="75" w:afterAutospacing="0"/>
        <w:jc w:val="both"/>
        <w:rPr>
          <w:rStyle w:val="af4"/>
          <w:b/>
          <w:bCs/>
          <w:sz w:val="28"/>
          <w:szCs w:val="28"/>
        </w:rPr>
      </w:pPr>
      <w:r w:rsidRPr="00A2004F">
        <w:rPr>
          <w:rStyle w:val="af4"/>
          <w:b/>
          <w:bCs/>
          <w:sz w:val="28"/>
          <w:szCs w:val="28"/>
        </w:rPr>
        <w:t>Склонность к косвенной вербальной агрессии (КВА):</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«Да» на вопросы: 2, 6, 10, 14, 18, 30, 34 38.</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«Нет»: 22, 26.</w:t>
      </w:r>
    </w:p>
    <w:p w:rsidR="0031345B" w:rsidRPr="00A2004F" w:rsidRDefault="0031345B" w:rsidP="0031345B">
      <w:pPr>
        <w:pStyle w:val="a7"/>
        <w:spacing w:before="75" w:beforeAutospacing="0" w:after="75" w:afterAutospacing="0"/>
        <w:jc w:val="both"/>
        <w:rPr>
          <w:rStyle w:val="af4"/>
          <w:b/>
          <w:bCs/>
          <w:sz w:val="28"/>
          <w:szCs w:val="28"/>
        </w:rPr>
      </w:pPr>
      <w:r w:rsidRPr="00A2004F">
        <w:rPr>
          <w:rStyle w:val="af4"/>
          <w:b/>
          <w:bCs/>
          <w:sz w:val="28"/>
          <w:szCs w:val="28"/>
        </w:rPr>
        <w:t>Склонность к косвенной физической агрессии (КФА):</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«Да» на вопросы: 7, 11, 15, 27, 35.</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«Нет»: 3, 19, 23, 31, 39.</w:t>
      </w:r>
    </w:p>
    <w:p w:rsidR="0031345B" w:rsidRPr="00A2004F" w:rsidRDefault="0031345B" w:rsidP="0031345B">
      <w:pPr>
        <w:pStyle w:val="a7"/>
        <w:spacing w:before="75" w:beforeAutospacing="0" w:after="75" w:afterAutospacing="0"/>
        <w:jc w:val="both"/>
        <w:rPr>
          <w:rStyle w:val="af4"/>
          <w:b/>
          <w:bCs/>
          <w:sz w:val="28"/>
          <w:szCs w:val="28"/>
        </w:rPr>
      </w:pPr>
      <w:r w:rsidRPr="00A2004F">
        <w:rPr>
          <w:rStyle w:val="af4"/>
          <w:b/>
          <w:bCs/>
          <w:sz w:val="28"/>
          <w:szCs w:val="28"/>
        </w:rPr>
        <w:t>Склонность к прямой физической агрессии (ПФА):</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«Да» на вопросы: 8, 12, 16, 20, 32.</w:t>
      </w:r>
    </w:p>
    <w:p w:rsidR="0031345B" w:rsidRPr="00A2004F" w:rsidRDefault="0031345B" w:rsidP="0031345B">
      <w:pPr>
        <w:pStyle w:val="a7"/>
        <w:spacing w:before="75" w:beforeAutospacing="0" w:after="75" w:afterAutospacing="0"/>
        <w:jc w:val="both"/>
        <w:rPr>
          <w:sz w:val="28"/>
          <w:szCs w:val="28"/>
        </w:rPr>
      </w:pPr>
      <w:r w:rsidRPr="00A2004F">
        <w:rPr>
          <w:sz w:val="28"/>
          <w:szCs w:val="28"/>
        </w:rPr>
        <w:t>Ответы «Нет»: 4, 24, 28, 36,40.</w:t>
      </w:r>
    </w:p>
    <w:p w:rsidR="0031345B" w:rsidRPr="00A2004F" w:rsidRDefault="0031345B" w:rsidP="0031345B">
      <w:pPr>
        <w:pStyle w:val="a7"/>
        <w:spacing w:before="75" w:beforeAutospacing="0" w:after="75" w:afterAutospacing="0"/>
        <w:jc w:val="both"/>
        <w:rPr>
          <w:sz w:val="28"/>
          <w:szCs w:val="28"/>
        </w:rPr>
      </w:pPr>
      <w:r w:rsidRPr="00A2004F">
        <w:rPr>
          <w:sz w:val="28"/>
          <w:szCs w:val="28"/>
        </w:rPr>
        <w:t>За каждое совпадение с ключом начисляется 1 балл.</w:t>
      </w:r>
    </w:p>
    <w:p w:rsidR="0031345B" w:rsidRPr="00A2004F" w:rsidRDefault="0031345B" w:rsidP="0031345B">
      <w:pPr>
        <w:pStyle w:val="a7"/>
        <w:spacing w:before="75" w:beforeAutospacing="0" w:after="75" w:afterAutospacing="0"/>
        <w:jc w:val="both"/>
        <w:rPr>
          <w:sz w:val="28"/>
          <w:szCs w:val="28"/>
        </w:rPr>
      </w:pPr>
      <w:r w:rsidRPr="00A2004F">
        <w:rPr>
          <w:sz w:val="28"/>
          <w:szCs w:val="28"/>
        </w:rPr>
        <w:br/>
      </w:r>
      <w:r w:rsidRPr="00A2004F">
        <w:rPr>
          <w:rStyle w:val="ae"/>
          <w:rFonts w:eastAsia="Calibri"/>
          <w:i/>
          <w:iCs/>
        </w:rPr>
        <w:t>Уровень несдержанности респондента (УНР)</w:t>
      </w:r>
      <w:r w:rsidRPr="00A2004F">
        <w:rPr>
          <w:rStyle w:val="apple-converted-space"/>
          <w:rFonts w:eastAsia="Arial Unicode MS"/>
        </w:rPr>
        <w:t> </w:t>
      </w:r>
      <w:r w:rsidRPr="00A2004F">
        <w:rPr>
          <w:sz w:val="28"/>
          <w:szCs w:val="28"/>
        </w:rPr>
        <w:t>вычисляют по следующей формуле:</w:t>
      </w:r>
    </w:p>
    <w:p w:rsidR="0031345B" w:rsidRPr="00A2004F" w:rsidRDefault="0031345B" w:rsidP="0031345B">
      <w:pPr>
        <w:pStyle w:val="a7"/>
        <w:spacing w:before="75" w:beforeAutospacing="0" w:after="75" w:afterAutospacing="0"/>
        <w:ind w:left="-284"/>
        <w:jc w:val="center"/>
        <w:rPr>
          <w:sz w:val="28"/>
          <w:szCs w:val="28"/>
        </w:rPr>
      </w:pPr>
      <w:r w:rsidRPr="00A2004F">
        <w:rPr>
          <w:rStyle w:val="ae"/>
          <w:rFonts w:eastAsia="Calibri"/>
          <w:i/>
          <w:iCs/>
        </w:rPr>
        <w:t>УНР=</w:t>
      </w:r>
      <w:r w:rsidRPr="00A2004F">
        <w:rPr>
          <w:rStyle w:val="af4"/>
          <w:b/>
          <w:bCs/>
          <w:sz w:val="28"/>
          <w:szCs w:val="28"/>
        </w:rPr>
        <w:t>КФА+ПФА+ПВА</w:t>
      </w:r>
    </w:p>
    <w:p w:rsidR="0031345B" w:rsidRPr="00A2004F" w:rsidRDefault="0031345B" w:rsidP="0031345B">
      <w:pPr>
        <w:pStyle w:val="a7"/>
        <w:spacing w:before="75" w:beforeAutospacing="0" w:after="75" w:afterAutospacing="0"/>
        <w:jc w:val="both"/>
        <w:rPr>
          <w:sz w:val="28"/>
          <w:szCs w:val="28"/>
        </w:rPr>
      </w:pPr>
      <w:r w:rsidRPr="00A2004F">
        <w:rPr>
          <w:rStyle w:val="ae"/>
          <w:rFonts w:eastAsia="Calibri"/>
        </w:rPr>
        <w:t>ИНТЕРПРЕТАЦИЯ</w:t>
      </w:r>
      <w:r w:rsidRPr="00A2004F">
        <w:rPr>
          <w:sz w:val="28"/>
          <w:szCs w:val="28"/>
        </w:rPr>
        <w:br/>
        <w:t>Сумма баллов по показателю</w:t>
      </w:r>
      <w:r w:rsidRPr="00A2004F">
        <w:rPr>
          <w:rStyle w:val="apple-converted-space"/>
          <w:rFonts w:eastAsia="Arial Unicode MS"/>
        </w:rPr>
        <w:t> </w:t>
      </w:r>
      <w:r w:rsidRPr="00A2004F">
        <w:rPr>
          <w:rStyle w:val="ae"/>
          <w:rFonts w:eastAsia="Calibri"/>
          <w:i/>
          <w:iCs/>
        </w:rPr>
        <w:t>УНР </w:t>
      </w:r>
      <w:r w:rsidRPr="00A2004F">
        <w:rPr>
          <w:sz w:val="28"/>
          <w:szCs w:val="28"/>
        </w:rPr>
        <w:t> дает возможность судить о несдержанн</w:t>
      </w:r>
      <w:r w:rsidRPr="00A2004F">
        <w:rPr>
          <w:sz w:val="28"/>
          <w:szCs w:val="28"/>
        </w:rPr>
        <w:t>о</w:t>
      </w:r>
      <w:r w:rsidRPr="00A2004F">
        <w:rPr>
          <w:sz w:val="28"/>
          <w:szCs w:val="28"/>
        </w:rPr>
        <w:t>сти, если сумма 20 баллов и больше, или сдержанности (выдержке), если сумма 10 баллов и меньше.</w:t>
      </w:r>
    </w:p>
    <w:p w:rsidR="0031345B" w:rsidRPr="00A2004F" w:rsidRDefault="0031345B" w:rsidP="0031345B">
      <w:pPr>
        <w:spacing w:before="100" w:beforeAutospacing="1" w:after="100" w:afterAutospacing="1"/>
        <w:outlineLvl w:val="3"/>
        <w:rPr>
          <w:sz w:val="28"/>
          <w:szCs w:val="28"/>
        </w:rPr>
      </w:pPr>
      <w:r w:rsidRPr="00A2004F">
        <w:rPr>
          <w:bCs/>
          <w:color w:val="000000"/>
          <w:sz w:val="28"/>
          <w:szCs w:val="28"/>
        </w:rPr>
        <w:t>Обсуждение результатов тестирования.</w:t>
      </w:r>
    </w:p>
    <w:p w:rsidR="0031345B" w:rsidRPr="00A2004F" w:rsidRDefault="0031345B" w:rsidP="0031345B">
      <w:pPr>
        <w:spacing w:before="100" w:beforeAutospacing="1" w:after="100" w:afterAutospacing="1"/>
        <w:ind w:firstLine="567"/>
        <w:jc w:val="both"/>
        <w:outlineLvl w:val="3"/>
        <w:rPr>
          <w:b/>
          <w:bCs/>
          <w:color w:val="000000"/>
          <w:sz w:val="28"/>
          <w:szCs w:val="28"/>
        </w:rPr>
      </w:pPr>
      <w:r w:rsidRPr="00A2004F">
        <w:rPr>
          <w:b/>
          <w:bCs/>
          <w:color w:val="000000"/>
          <w:sz w:val="28"/>
          <w:szCs w:val="28"/>
        </w:rPr>
        <w:t>Занятие 6. Коррекция агрессивного поведения.</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осознание и выражение собственного отношения к проблеме агрессивного поведения, умение распознавать направленность собственных а</w:t>
      </w:r>
      <w:r w:rsidRPr="00A2004F">
        <w:rPr>
          <w:sz w:val="28"/>
          <w:szCs w:val="28"/>
        </w:rPr>
        <w:t>г</w:t>
      </w:r>
      <w:r w:rsidRPr="00A2004F">
        <w:rPr>
          <w:sz w:val="28"/>
          <w:szCs w:val="28"/>
        </w:rPr>
        <w:t>рессивных импульсов.</w:t>
      </w:r>
    </w:p>
    <w:p w:rsidR="0031345B" w:rsidRPr="00A2004F" w:rsidRDefault="0031345B" w:rsidP="0031345B">
      <w:pPr>
        <w:spacing w:before="100" w:beforeAutospacing="1" w:after="100" w:afterAutospacing="1"/>
        <w:ind w:firstLine="567"/>
        <w:outlineLvl w:val="3"/>
        <w:rPr>
          <w:b/>
          <w:bCs/>
          <w:color w:val="000000"/>
          <w:sz w:val="28"/>
          <w:szCs w:val="28"/>
        </w:rPr>
      </w:pPr>
      <w:r w:rsidRPr="00A2004F">
        <w:rPr>
          <w:i/>
          <w:sz w:val="28"/>
          <w:szCs w:val="28"/>
        </w:rPr>
        <w:t>Форма работы:</w:t>
      </w:r>
      <w:r w:rsidRPr="00A2004F">
        <w:rPr>
          <w:sz w:val="28"/>
          <w:szCs w:val="28"/>
        </w:rPr>
        <w:t xml:space="preserve"> «мозговой штурм» с обсуждением.</w:t>
      </w:r>
    </w:p>
    <w:p w:rsidR="0031345B" w:rsidRPr="00A2004F" w:rsidRDefault="0031345B" w:rsidP="0031345B">
      <w:pPr>
        <w:pStyle w:val="a7"/>
        <w:spacing w:before="0" w:beforeAutospacing="0" w:after="0" w:afterAutospacing="0"/>
        <w:ind w:firstLine="567"/>
        <w:jc w:val="both"/>
        <w:rPr>
          <w:rStyle w:val="ae"/>
          <w:rFonts w:eastAsia="Calibri"/>
          <w:i/>
        </w:rPr>
      </w:pPr>
    </w:p>
    <w:p w:rsidR="0031345B" w:rsidRPr="00A2004F" w:rsidRDefault="0031345B" w:rsidP="0031345B">
      <w:pPr>
        <w:pStyle w:val="a7"/>
        <w:spacing w:before="0" w:beforeAutospacing="0" w:after="0" w:afterAutospacing="0"/>
        <w:ind w:firstLine="567"/>
        <w:jc w:val="both"/>
        <w:rPr>
          <w:rStyle w:val="ae"/>
          <w:rFonts w:eastAsia="Calibri"/>
          <w:i/>
          <w:u w:val="single"/>
        </w:rPr>
      </w:pPr>
      <w:r w:rsidRPr="00A2004F">
        <w:rPr>
          <w:rStyle w:val="ae"/>
          <w:rFonts w:eastAsia="Calibri"/>
          <w:i/>
        </w:rPr>
        <w:t>Упражнение «Моё агрессивное поведение»</w:t>
      </w:r>
    </w:p>
    <w:p w:rsidR="0031345B" w:rsidRPr="00A2004F" w:rsidRDefault="0031345B" w:rsidP="0031345B">
      <w:pPr>
        <w:pStyle w:val="a7"/>
        <w:spacing w:before="0" w:beforeAutospacing="0" w:after="0" w:afterAutospacing="0"/>
        <w:ind w:firstLine="567"/>
        <w:jc w:val="both"/>
        <w:rPr>
          <w:sz w:val="28"/>
          <w:szCs w:val="28"/>
        </w:rPr>
      </w:pPr>
    </w:p>
    <w:p w:rsidR="0031345B" w:rsidRPr="00A2004F" w:rsidRDefault="0031345B" w:rsidP="0031345B">
      <w:pPr>
        <w:pStyle w:val="a7"/>
        <w:spacing w:before="0" w:beforeAutospacing="0" w:after="0" w:afterAutospacing="0"/>
        <w:ind w:firstLine="567"/>
        <w:jc w:val="both"/>
        <w:rPr>
          <w:sz w:val="28"/>
          <w:szCs w:val="28"/>
        </w:rPr>
      </w:pPr>
      <w:r w:rsidRPr="00A2004F">
        <w:rPr>
          <w:rStyle w:val="ae"/>
          <w:rFonts w:eastAsia="Calibri"/>
          <w:b w:val="0"/>
          <w:i/>
        </w:rPr>
        <w:t>Процедура проведения.</w:t>
      </w:r>
      <w:r w:rsidRPr="00A2004F">
        <w:rPr>
          <w:rStyle w:val="apple-converted-space"/>
          <w:rFonts w:eastAsia="Arial Unicode MS"/>
          <w:b/>
          <w:bCs/>
        </w:rPr>
        <w:t> </w:t>
      </w:r>
      <w:r w:rsidRPr="00A2004F">
        <w:rPr>
          <w:sz w:val="28"/>
          <w:szCs w:val="28"/>
        </w:rPr>
        <w:t>Слово ведущему: каждому человеку от природы дана агрессивная энергия. Однако разные люди используют ее по-разному. Один – чтобы созидать, и тогда агрессивную энергию можно назвать конс</w:t>
      </w:r>
      <w:r w:rsidRPr="00A2004F">
        <w:rPr>
          <w:sz w:val="28"/>
          <w:szCs w:val="28"/>
        </w:rPr>
        <w:t>т</w:t>
      </w:r>
      <w:r w:rsidRPr="00A2004F">
        <w:rPr>
          <w:sz w:val="28"/>
          <w:szCs w:val="28"/>
        </w:rPr>
        <w:t>руктивной. Другие – чтобы уничтожать, разрушать, и тогда их агрессия – д</w:t>
      </w:r>
      <w:r w:rsidRPr="00A2004F">
        <w:rPr>
          <w:sz w:val="28"/>
          <w:szCs w:val="28"/>
        </w:rPr>
        <w:t>е</w:t>
      </w:r>
      <w:r w:rsidRPr="00A2004F">
        <w:rPr>
          <w:sz w:val="28"/>
          <w:szCs w:val="28"/>
        </w:rPr>
        <w:t>структивна. Конструктивная агрессия – это активность, стремление к дост</w:t>
      </w:r>
      <w:r w:rsidRPr="00A2004F">
        <w:rPr>
          <w:sz w:val="28"/>
          <w:szCs w:val="28"/>
        </w:rPr>
        <w:t>и</w:t>
      </w:r>
      <w:r w:rsidRPr="00A2004F">
        <w:rPr>
          <w:sz w:val="28"/>
          <w:szCs w:val="28"/>
        </w:rPr>
        <w:t xml:space="preserve">жению целей, защита себя и других, завоевание свободы и </w:t>
      </w:r>
      <w:r w:rsidRPr="00A2004F">
        <w:rPr>
          <w:sz w:val="28"/>
          <w:szCs w:val="28"/>
        </w:rPr>
        <w:lastRenderedPageBreak/>
        <w:t>независимости, защита собственного достоинства. Деструктивная агрессия – это насилие, жестокость, ненависть, злоба, придирчивость, гнев, раздражение, упрямство. Чтобы понимать, что с нами происходит, очень важно распознавать свои а</w:t>
      </w:r>
      <w:r w:rsidRPr="00A2004F">
        <w:rPr>
          <w:sz w:val="28"/>
          <w:szCs w:val="28"/>
        </w:rPr>
        <w:t>г</w:t>
      </w:r>
      <w:r w:rsidRPr="00A2004F">
        <w:rPr>
          <w:sz w:val="28"/>
          <w:szCs w:val="28"/>
        </w:rPr>
        <w:t>рессивные импульсы, управлять ими и направлять в желаемое русло, не пр</w:t>
      </w:r>
      <w:r w:rsidRPr="00A2004F">
        <w:rPr>
          <w:sz w:val="28"/>
          <w:szCs w:val="28"/>
        </w:rPr>
        <w:t>и</w:t>
      </w:r>
      <w:r w:rsidRPr="00A2004F">
        <w:rPr>
          <w:sz w:val="28"/>
          <w:szCs w:val="28"/>
        </w:rPr>
        <w:t>чиняя вреда окружающим.</w:t>
      </w:r>
    </w:p>
    <w:p w:rsidR="0031345B" w:rsidRPr="00A2004F" w:rsidRDefault="0031345B" w:rsidP="0031345B">
      <w:pPr>
        <w:pStyle w:val="a7"/>
        <w:spacing w:before="150" w:beforeAutospacing="0" w:after="150" w:afterAutospacing="0"/>
        <w:ind w:firstLine="567"/>
        <w:jc w:val="both"/>
        <w:rPr>
          <w:sz w:val="28"/>
          <w:szCs w:val="28"/>
        </w:rPr>
      </w:pPr>
      <w:r w:rsidRPr="00A2004F">
        <w:rPr>
          <w:sz w:val="28"/>
          <w:szCs w:val="28"/>
        </w:rPr>
        <w:t>Проанализируйте собственное поведение и постарайтесь ответить на вопросы: В какой форме (деструктивной или конструктивной) чаще всего пр</w:t>
      </w:r>
      <w:r w:rsidRPr="00A2004F">
        <w:rPr>
          <w:sz w:val="28"/>
          <w:szCs w:val="28"/>
        </w:rPr>
        <w:t>о</w:t>
      </w:r>
      <w:r w:rsidRPr="00A2004F">
        <w:rPr>
          <w:sz w:val="28"/>
          <w:szCs w:val="28"/>
        </w:rPr>
        <w:t>является ваша агрессивная энергия? Как вы поступаете со своей агрессивной энергией: даете ей ход или, наоборот, стараетесь сдерживать? Как вы относ</w:t>
      </w:r>
      <w:r w:rsidRPr="00A2004F">
        <w:rPr>
          <w:sz w:val="28"/>
          <w:szCs w:val="28"/>
        </w:rPr>
        <w:t>и</w:t>
      </w:r>
      <w:r w:rsidRPr="00A2004F">
        <w:rPr>
          <w:sz w:val="28"/>
          <w:szCs w:val="28"/>
        </w:rPr>
        <w:t>тесь к собственной агрессивной энергии: боитесь ее, наслаждаетесь ею, п</w:t>
      </w:r>
      <w:r w:rsidRPr="00A2004F">
        <w:rPr>
          <w:sz w:val="28"/>
          <w:szCs w:val="28"/>
        </w:rPr>
        <w:t>о</w:t>
      </w:r>
      <w:r w:rsidRPr="00A2004F">
        <w:rPr>
          <w:sz w:val="28"/>
          <w:szCs w:val="28"/>
        </w:rPr>
        <w:t>лучаете от нее удовольствие, безразличны?  Каковы ваши привычные спос</w:t>
      </w:r>
      <w:r w:rsidRPr="00A2004F">
        <w:rPr>
          <w:sz w:val="28"/>
          <w:szCs w:val="28"/>
        </w:rPr>
        <w:t>о</w:t>
      </w:r>
      <w:r w:rsidRPr="00A2004F">
        <w:rPr>
          <w:sz w:val="28"/>
          <w:szCs w:val="28"/>
        </w:rPr>
        <w:t>бы разрядки этой энергии?</w:t>
      </w:r>
    </w:p>
    <w:p w:rsidR="0031345B" w:rsidRPr="00A2004F" w:rsidRDefault="0031345B" w:rsidP="0031345B">
      <w:pPr>
        <w:pStyle w:val="a7"/>
        <w:spacing w:before="150" w:beforeAutospacing="0" w:after="150" w:afterAutospacing="0"/>
        <w:ind w:firstLine="567"/>
        <w:jc w:val="both"/>
        <w:rPr>
          <w:sz w:val="28"/>
          <w:szCs w:val="28"/>
        </w:rPr>
      </w:pPr>
      <w:r w:rsidRPr="00A2004F">
        <w:rPr>
          <w:sz w:val="28"/>
          <w:szCs w:val="28"/>
        </w:rPr>
        <w:t>В процессе упражнения необходимо предоставить возможность выск</w:t>
      </w:r>
      <w:r w:rsidRPr="00A2004F">
        <w:rPr>
          <w:sz w:val="28"/>
          <w:szCs w:val="28"/>
        </w:rPr>
        <w:t>а</w:t>
      </w:r>
      <w:r w:rsidRPr="00A2004F">
        <w:rPr>
          <w:sz w:val="28"/>
          <w:szCs w:val="28"/>
        </w:rPr>
        <w:t>заться каждому участнику группы, не ограничивая его во времени и не сужая тематику его рассказа</w:t>
      </w:r>
      <w:r w:rsidRPr="00A2004F">
        <w:rPr>
          <w:rStyle w:val="af3"/>
          <w:sz w:val="28"/>
          <w:szCs w:val="28"/>
        </w:rPr>
        <w:footnoteReference w:id="11"/>
      </w:r>
      <w:r w:rsidRPr="00A2004F">
        <w:rPr>
          <w:sz w:val="28"/>
          <w:szCs w:val="28"/>
        </w:rPr>
        <w:t>.</w:t>
      </w:r>
    </w:p>
    <w:p w:rsidR="0031345B" w:rsidRPr="00A2004F" w:rsidRDefault="0031345B" w:rsidP="0031345B">
      <w:pPr>
        <w:ind w:firstLine="567"/>
        <w:jc w:val="both"/>
        <w:rPr>
          <w:b/>
          <w:sz w:val="28"/>
          <w:szCs w:val="28"/>
        </w:rPr>
      </w:pPr>
      <w:r w:rsidRPr="00A2004F">
        <w:rPr>
          <w:b/>
          <w:sz w:val="28"/>
          <w:szCs w:val="28"/>
        </w:rPr>
        <w:t>Занятие 7. Подведение итогов</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определение качества усвоения учащимися представлений об опасности террористической угрозы, уровня сформированности негативного отношения к терроризму и степени сформированности навыков поведения в конфликтных и экстремальных ситуациях, связанных с ростом террористич</w:t>
      </w:r>
      <w:r w:rsidRPr="00A2004F">
        <w:rPr>
          <w:sz w:val="28"/>
          <w:szCs w:val="28"/>
        </w:rPr>
        <w:t>е</w:t>
      </w:r>
      <w:r w:rsidRPr="00A2004F">
        <w:rPr>
          <w:sz w:val="28"/>
          <w:szCs w:val="28"/>
        </w:rPr>
        <w:t>ской угрозы.</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групповая дискуссия, обратная связь.</w:t>
      </w:r>
    </w:p>
    <w:p w:rsidR="0031345B" w:rsidRPr="00A2004F" w:rsidRDefault="0031345B" w:rsidP="0031345B">
      <w:pPr>
        <w:ind w:firstLine="567"/>
        <w:jc w:val="both"/>
        <w:rPr>
          <w:sz w:val="28"/>
          <w:szCs w:val="28"/>
        </w:rPr>
      </w:pPr>
      <w:r w:rsidRPr="00A2004F">
        <w:rPr>
          <w:sz w:val="28"/>
          <w:szCs w:val="28"/>
        </w:rPr>
        <w:t>Ведущий совместно с учащимися подводит итоги тренинговой програ</w:t>
      </w:r>
      <w:r w:rsidRPr="00A2004F">
        <w:rPr>
          <w:sz w:val="28"/>
          <w:szCs w:val="28"/>
        </w:rPr>
        <w:t>м</w:t>
      </w:r>
      <w:r w:rsidRPr="00A2004F">
        <w:rPr>
          <w:sz w:val="28"/>
          <w:szCs w:val="28"/>
        </w:rPr>
        <w:t>мы, учащиеся обсуждают собственные результаты и выводы о проделанной  в ходе групповых занятий работе, дают обратную связь. Обратная связь явл</w:t>
      </w:r>
      <w:r w:rsidRPr="00A2004F">
        <w:rPr>
          <w:sz w:val="28"/>
          <w:szCs w:val="28"/>
        </w:rPr>
        <w:t>я</w:t>
      </w:r>
      <w:r w:rsidRPr="00A2004F">
        <w:rPr>
          <w:sz w:val="28"/>
          <w:szCs w:val="28"/>
        </w:rPr>
        <w:t>ется одной из важнейших составляющих психологического тренинга. С содержательной точки зрения, она выступает особой разновидностью социал</w:t>
      </w:r>
      <w:r w:rsidRPr="00A2004F">
        <w:rPr>
          <w:sz w:val="28"/>
          <w:szCs w:val="28"/>
        </w:rPr>
        <w:t>ь</w:t>
      </w:r>
      <w:r w:rsidRPr="00A2004F">
        <w:rPr>
          <w:sz w:val="28"/>
          <w:szCs w:val="28"/>
        </w:rPr>
        <w:t xml:space="preserve">ного знания — «знанием о человеке, которое возвращается этому человеку партнером (партнерами) по общению» (Петровская, 1982, с. 123). Кроме того, так может называться разновидность общения, в которой происходит этот возврат. Обратная связь — это один из основных факторов, обеспечивающих эффективность психологического тренинга. </w:t>
      </w:r>
    </w:p>
    <w:p w:rsidR="0031345B" w:rsidRPr="00A2004F" w:rsidRDefault="0031345B" w:rsidP="0031345B">
      <w:pPr>
        <w:ind w:firstLine="567"/>
        <w:jc w:val="both"/>
        <w:rPr>
          <w:sz w:val="28"/>
          <w:szCs w:val="28"/>
        </w:rPr>
      </w:pPr>
      <w:r w:rsidRPr="00A2004F">
        <w:rPr>
          <w:sz w:val="28"/>
          <w:szCs w:val="28"/>
        </w:rPr>
        <w:t>С методической точки зрения, обратную связь в СПТ можно определить как совокупность методов и приемов, направленных на получение участн</w:t>
      </w:r>
      <w:r w:rsidRPr="00A2004F">
        <w:rPr>
          <w:sz w:val="28"/>
          <w:szCs w:val="28"/>
        </w:rPr>
        <w:t>и</w:t>
      </w:r>
      <w:r w:rsidRPr="00A2004F">
        <w:rPr>
          <w:sz w:val="28"/>
          <w:szCs w:val="28"/>
        </w:rPr>
        <w:t>ками и/или ведущим информации о том, как их поведение сказывается на других участниках тренингового процесса. Сюда входят как определенным образом организованные высказывания ведущего и участников группы, так и набор специальных тренинговых процедур.</w:t>
      </w:r>
    </w:p>
    <w:p w:rsidR="0031345B" w:rsidRPr="00A2004F" w:rsidRDefault="0031345B" w:rsidP="0031345B">
      <w:pPr>
        <w:ind w:firstLine="567"/>
        <w:jc w:val="both"/>
        <w:rPr>
          <w:sz w:val="28"/>
          <w:szCs w:val="28"/>
        </w:rPr>
      </w:pPr>
      <w:r w:rsidRPr="00A2004F">
        <w:rPr>
          <w:sz w:val="28"/>
          <w:szCs w:val="28"/>
        </w:rPr>
        <w:t xml:space="preserve">Также ведущий может провести письменное интервью среди участников или получить обратную связь в виде отзывов и пожеланий. Важно, чтобы </w:t>
      </w:r>
      <w:r w:rsidRPr="00A2004F">
        <w:rPr>
          <w:sz w:val="28"/>
          <w:szCs w:val="28"/>
        </w:rPr>
        <w:lastRenderedPageBreak/>
        <w:t>каждый участник тренинга сформулировал свой собственный результат, до</w:t>
      </w:r>
      <w:r w:rsidRPr="00A2004F">
        <w:rPr>
          <w:sz w:val="28"/>
          <w:szCs w:val="28"/>
        </w:rPr>
        <w:t>с</w:t>
      </w:r>
      <w:r w:rsidRPr="00A2004F">
        <w:rPr>
          <w:sz w:val="28"/>
          <w:szCs w:val="28"/>
        </w:rPr>
        <w:t xml:space="preserve">тигнутый в ходе тренинга. </w:t>
      </w:r>
    </w:p>
    <w:p w:rsidR="0031345B" w:rsidRDefault="0031345B" w:rsidP="0031345B">
      <w:pPr>
        <w:jc w:val="center"/>
        <w:rPr>
          <w:b/>
          <w:sz w:val="28"/>
          <w:szCs w:val="28"/>
        </w:rPr>
      </w:pPr>
    </w:p>
    <w:p w:rsidR="0031345B" w:rsidRPr="00A2004F" w:rsidRDefault="0031345B" w:rsidP="0031345B">
      <w:pPr>
        <w:jc w:val="center"/>
        <w:rPr>
          <w:b/>
          <w:sz w:val="28"/>
          <w:szCs w:val="28"/>
        </w:rPr>
      </w:pPr>
      <w:r w:rsidRPr="00A2004F">
        <w:rPr>
          <w:b/>
          <w:sz w:val="28"/>
          <w:szCs w:val="28"/>
        </w:rPr>
        <w:t>4</w:t>
      </w:r>
      <w:r w:rsidRPr="00A2004F">
        <w:rPr>
          <w:sz w:val="28"/>
          <w:szCs w:val="28"/>
        </w:rPr>
        <w:t xml:space="preserve">. </w:t>
      </w:r>
      <w:r w:rsidRPr="00A2004F">
        <w:rPr>
          <w:b/>
          <w:sz w:val="28"/>
          <w:szCs w:val="28"/>
        </w:rPr>
        <w:t>Тренинг для учащихся высших учебных заведений «Форм</w:t>
      </w:r>
      <w:r w:rsidRPr="00A2004F">
        <w:rPr>
          <w:b/>
          <w:sz w:val="28"/>
          <w:szCs w:val="28"/>
        </w:rPr>
        <w:t>и</w:t>
      </w:r>
      <w:r w:rsidRPr="00A2004F">
        <w:rPr>
          <w:b/>
          <w:sz w:val="28"/>
          <w:szCs w:val="28"/>
        </w:rPr>
        <w:t>рование антитеррористических установок у  учащихся высшей школы»</w:t>
      </w:r>
    </w:p>
    <w:p w:rsidR="0031345B" w:rsidRPr="00A2004F" w:rsidRDefault="0031345B" w:rsidP="0031345B">
      <w:pPr>
        <w:jc w:val="center"/>
        <w:rPr>
          <w:b/>
          <w:sz w:val="28"/>
          <w:szCs w:val="28"/>
        </w:rPr>
      </w:pP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Цель:</w:t>
      </w:r>
      <w:r w:rsidRPr="00A2004F">
        <w:rPr>
          <w:rFonts w:eastAsia="Times-Bold"/>
          <w:bCs/>
          <w:sz w:val="28"/>
          <w:szCs w:val="28"/>
        </w:rPr>
        <w:t xml:space="preserve"> развитие основ антитеррористической культуры, формирование неприятия террористической и экстремистской идеологии в рамках  гражда</w:t>
      </w:r>
      <w:r w:rsidRPr="00A2004F">
        <w:rPr>
          <w:rFonts w:eastAsia="Times-Bold"/>
          <w:bCs/>
          <w:sz w:val="28"/>
          <w:szCs w:val="28"/>
        </w:rPr>
        <w:t>н</w:t>
      </w:r>
      <w:r w:rsidRPr="00A2004F">
        <w:rPr>
          <w:rFonts w:eastAsia="Times-Bold"/>
          <w:bCs/>
          <w:sz w:val="28"/>
          <w:szCs w:val="28"/>
        </w:rPr>
        <w:t>ской позиции молодого человека, ознакомление с основами антитеррорист</w:t>
      </w:r>
      <w:r w:rsidRPr="00A2004F">
        <w:rPr>
          <w:rFonts w:eastAsia="Times-Bold"/>
          <w:bCs/>
          <w:sz w:val="28"/>
          <w:szCs w:val="28"/>
        </w:rPr>
        <w:t>и</w:t>
      </w:r>
      <w:r w:rsidRPr="00A2004F">
        <w:rPr>
          <w:rFonts w:eastAsia="Times-Bold"/>
          <w:bCs/>
          <w:sz w:val="28"/>
          <w:szCs w:val="28"/>
        </w:rPr>
        <w:t>ческой идеологии, признаками террористического поведения.</w:t>
      </w:r>
    </w:p>
    <w:p w:rsidR="0031345B" w:rsidRPr="00A2004F" w:rsidRDefault="0031345B" w:rsidP="0031345B">
      <w:pPr>
        <w:autoSpaceDE w:val="0"/>
        <w:autoSpaceDN w:val="0"/>
        <w:adjustRightInd w:val="0"/>
        <w:ind w:firstLine="567"/>
        <w:jc w:val="both"/>
        <w:rPr>
          <w:rFonts w:eastAsia="Times-Bold"/>
          <w:bCs/>
          <w:sz w:val="28"/>
          <w:szCs w:val="28"/>
        </w:rPr>
      </w:pP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Задачи:</w:t>
      </w:r>
      <w:r w:rsidRPr="00A2004F">
        <w:rPr>
          <w:rFonts w:eastAsia="Times-Bold"/>
          <w:bCs/>
          <w:sz w:val="28"/>
          <w:szCs w:val="28"/>
        </w:rPr>
        <w:t xml:space="preserve"> сформировать представления о терроризме как угрозе общес</w:t>
      </w:r>
      <w:r w:rsidRPr="00A2004F">
        <w:rPr>
          <w:rFonts w:eastAsia="Times-Bold"/>
          <w:bCs/>
          <w:sz w:val="28"/>
          <w:szCs w:val="28"/>
        </w:rPr>
        <w:t>т</w:t>
      </w:r>
      <w:r w:rsidRPr="00A2004F">
        <w:rPr>
          <w:rFonts w:eastAsia="Times-Bold"/>
          <w:bCs/>
          <w:sz w:val="28"/>
          <w:szCs w:val="28"/>
        </w:rPr>
        <w:t xml:space="preserve">венному благополучию, выработать негативные установки по отношению к идеологии терроризма и экстремизма, </w:t>
      </w:r>
      <w:r w:rsidRPr="00A2004F">
        <w:rPr>
          <w:rFonts w:eastAsia="Times-Roman"/>
          <w:sz w:val="28"/>
          <w:szCs w:val="28"/>
        </w:rPr>
        <w:t>ознакомление с причинами роста эк</w:t>
      </w:r>
      <w:r w:rsidRPr="00A2004F">
        <w:rPr>
          <w:rFonts w:eastAsia="Times-Roman"/>
          <w:sz w:val="28"/>
          <w:szCs w:val="28"/>
        </w:rPr>
        <w:t>с</w:t>
      </w:r>
      <w:r w:rsidRPr="00A2004F">
        <w:rPr>
          <w:rFonts w:eastAsia="Times-Roman"/>
          <w:sz w:val="28"/>
          <w:szCs w:val="28"/>
        </w:rPr>
        <w:t>тремизма и определение путей его снижения, сформировать неприятие терроризма как крайней формы проявления экстремистских настроений, в</w:t>
      </w:r>
      <w:r w:rsidRPr="00A2004F">
        <w:rPr>
          <w:rFonts w:eastAsia="Times-Roman"/>
          <w:sz w:val="28"/>
          <w:szCs w:val="28"/>
        </w:rPr>
        <w:t>ы</w:t>
      </w:r>
      <w:r w:rsidRPr="00A2004F">
        <w:rPr>
          <w:rFonts w:eastAsia="Times-Roman"/>
          <w:sz w:val="28"/>
          <w:szCs w:val="28"/>
        </w:rPr>
        <w:t>явить основные признаки террористического поведения.</w:t>
      </w: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sz w:val="28"/>
          <w:szCs w:val="28"/>
        </w:rPr>
        <w:t xml:space="preserve"> </w:t>
      </w:r>
    </w:p>
    <w:p w:rsidR="0031345B" w:rsidRPr="00A2004F" w:rsidRDefault="0031345B" w:rsidP="0031345B">
      <w:pPr>
        <w:autoSpaceDE w:val="0"/>
        <w:autoSpaceDN w:val="0"/>
        <w:adjustRightInd w:val="0"/>
        <w:ind w:firstLine="567"/>
        <w:jc w:val="both"/>
        <w:rPr>
          <w:rFonts w:eastAsia="Times-Bold"/>
          <w:bCs/>
          <w:sz w:val="28"/>
          <w:szCs w:val="28"/>
        </w:rPr>
      </w:pPr>
      <w:r w:rsidRPr="00A2004F">
        <w:rPr>
          <w:rFonts w:eastAsia="Times-Bold"/>
          <w:bCs/>
          <w:i/>
          <w:sz w:val="28"/>
          <w:szCs w:val="28"/>
        </w:rPr>
        <w:t>Фиксация достигнутых результатов:</w:t>
      </w:r>
      <w:r w:rsidRPr="00A2004F">
        <w:rPr>
          <w:rFonts w:eastAsia="Times-Bold"/>
          <w:bCs/>
          <w:sz w:val="28"/>
          <w:szCs w:val="28"/>
        </w:rPr>
        <w:t xml:space="preserve"> осуществляется с помощью вербальных и письменных интервью участников тренинговой программы, а та</w:t>
      </w:r>
      <w:r w:rsidRPr="00A2004F">
        <w:rPr>
          <w:rFonts w:eastAsia="Times-Bold"/>
          <w:bCs/>
          <w:sz w:val="28"/>
          <w:szCs w:val="28"/>
        </w:rPr>
        <w:t>к</w:t>
      </w:r>
      <w:r w:rsidRPr="00A2004F">
        <w:rPr>
          <w:rFonts w:eastAsia="Times-Bold"/>
          <w:bCs/>
          <w:sz w:val="28"/>
          <w:szCs w:val="28"/>
        </w:rPr>
        <w:t xml:space="preserve">же по результатам тестирования и обратной связи. </w:t>
      </w:r>
    </w:p>
    <w:p w:rsidR="0031345B" w:rsidRPr="00A2004F" w:rsidRDefault="0031345B" w:rsidP="0031345B">
      <w:pPr>
        <w:ind w:left="-284"/>
        <w:jc w:val="center"/>
        <w:rPr>
          <w:rFonts w:eastAsia="Times-Roman"/>
          <w:sz w:val="28"/>
          <w:szCs w:val="28"/>
        </w:rPr>
      </w:pPr>
    </w:p>
    <w:p w:rsidR="0031345B" w:rsidRPr="00A2004F" w:rsidRDefault="0031345B" w:rsidP="0031345B">
      <w:pPr>
        <w:ind w:firstLine="567"/>
        <w:jc w:val="both"/>
        <w:rPr>
          <w:b/>
          <w:sz w:val="28"/>
          <w:szCs w:val="28"/>
        </w:rPr>
      </w:pPr>
      <w:r w:rsidRPr="00A2004F">
        <w:rPr>
          <w:b/>
          <w:sz w:val="28"/>
          <w:szCs w:val="28"/>
        </w:rPr>
        <w:t>Занятие 1. Определение задач и постановка целей тренинга</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ознакомление с основами групповой работы в форме тренинга, о</w:t>
      </w:r>
      <w:r w:rsidRPr="00A2004F">
        <w:rPr>
          <w:sz w:val="28"/>
          <w:szCs w:val="28"/>
        </w:rPr>
        <w:t>з</w:t>
      </w:r>
      <w:r w:rsidRPr="00A2004F">
        <w:rPr>
          <w:sz w:val="28"/>
          <w:szCs w:val="28"/>
        </w:rPr>
        <w:t>накомление участников с правилами формулировка  целей тренинга.</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беседа, групповая дискуссия</w:t>
      </w:r>
    </w:p>
    <w:p w:rsidR="0031345B" w:rsidRPr="00A2004F" w:rsidRDefault="0031345B" w:rsidP="0031345B">
      <w:pPr>
        <w:ind w:firstLine="567"/>
        <w:jc w:val="both"/>
        <w:rPr>
          <w:sz w:val="28"/>
          <w:szCs w:val="28"/>
        </w:rPr>
      </w:pPr>
      <w:r w:rsidRPr="00A2004F">
        <w:rPr>
          <w:sz w:val="28"/>
          <w:szCs w:val="28"/>
        </w:rPr>
        <w:t>Ведущий представляется, рассказывает о целях тренинга, задачах, с</w:t>
      </w:r>
      <w:r w:rsidRPr="00A2004F">
        <w:rPr>
          <w:sz w:val="28"/>
          <w:szCs w:val="28"/>
        </w:rPr>
        <w:t>о</w:t>
      </w:r>
      <w:r w:rsidRPr="00A2004F">
        <w:rPr>
          <w:sz w:val="28"/>
          <w:szCs w:val="28"/>
        </w:rPr>
        <w:t xml:space="preserve">держании, правилах тренинговой работы. </w:t>
      </w:r>
    </w:p>
    <w:p w:rsidR="0031345B" w:rsidRPr="00A2004F" w:rsidRDefault="0031345B" w:rsidP="0031345B">
      <w:pPr>
        <w:ind w:firstLine="567"/>
        <w:jc w:val="both"/>
        <w:rPr>
          <w:sz w:val="28"/>
          <w:szCs w:val="28"/>
        </w:rPr>
      </w:pPr>
      <w:r w:rsidRPr="00A2004F">
        <w:rPr>
          <w:sz w:val="28"/>
          <w:szCs w:val="28"/>
        </w:rPr>
        <w:t>Знакомство: каждый участник представляются, коротко рассказывает о себе,  ставит собственные цели на тренинг, затем участники группы обсу</w:t>
      </w:r>
      <w:r w:rsidRPr="00A2004F">
        <w:rPr>
          <w:sz w:val="28"/>
          <w:szCs w:val="28"/>
        </w:rPr>
        <w:t>ж</w:t>
      </w:r>
      <w:r w:rsidRPr="00A2004F">
        <w:rPr>
          <w:sz w:val="28"/>
          <w:szCs w:val="28"/>
        </w:rPr>
        <w:t xml:space="preserve">дают свои ожидания от тренинга. </w:t>
      </w:r>
    </w:p>
    <w:p w:rsidR="0031345B" w:rsidRPr="00E71EF8" w:rsidRDefault="0031345B" w:rsidP="0031345B">
      <w:pPr>
        <w:pStyle w:val="2"/>
        <w:spacing w:before="0" w:after="58"/>
        <w:ind w:firstLine="567"/>
        <w:jc w:val="both"/>
        <w:rPr>
          <w:rFonts w:ascii="Times New Roman" w:hAnsi="Times New Roman" w:cs="Times New Roman"/>
          <w:i w:val="0"/>
          <w:color w:val="000000"/>
        </w:rPr>
      </w:pPr>
      <w:r w:rsidRPr="00E71EF8">
        <w:rPr>
          <w:rFonts w:ascii="Times New Roman" w:hAnsi="Times New Roman" w:cs="Times New Roman"/>
          <w:i w:val="0"/>
        </w:rPr>
        <w:t>Занятие 2.</w:t>
      </w:r>
      <w:r w:rsidRPr="00E71EF8">
        <w:rPr>
          <w:rFonts w:ascii="Times New Roman" w:hAnsi="Times New Roman" w:cs="Times New Roman"/>
          <w:bCs w:val="0"/>
          <w:i w:val="0"/>
          <w:iCs w:val="0"/>
        </w:rPr>
        <w:t xml:space="preserve"> Лекция на тему «</w:t>
      </w:r>
      <w:r w:rsidRPr="00E71EF8">
        <w:rPr>
          <w:rFonts w:ascii="Times New Roman" w:hAnsi="Times New Roman" w:cs="Times New Roman"/>
          <w:i w:val="0"/>
          <w:color w:val="000000"/>
        </w:rPr>
        <w:t>Социальная психология и психопатол</w:t>
      </w:r>
      <w:r w:rsidRPr="00E71EF8">
        <w:rPr>
          <w:rFonts w:ascii="Times New Roman" w:hAnsi="Times New Roman" w:cs="Times New Roman"/>
          <w:i w:val="0"/>
          <w:color w:val="000000"/>
        </w:rPr>
        <w:t>о</w:t>
      </w:r>
      <w:r w:rsidRPr="00E71EF8">
        <w:rPr>
          <w:rFonts w:ascii="Times New Roman" w:hAnsi="Times New Roman" w:cs="Times New Roman"/>
          <w:i w:val="0"/>
          <w:color w:val="000000"/>
        </w:rPr>
        <w:t>гия терроризма»</w:t>
      </w:r>
      <w:r w:rsidRPr="00E71EF8">
        <w:rPr>
          <w:rStyle w:val="af3"/>
          <w:rFonts w:ascii="Times New Roman" w:hAnsi="Times New Roman" w:cs="Times New Roman"/>
          <w:i w:val="0"/>
          <w:color w:val="000000"/>
        </w:rPr>
        <w:footnoteReference w:id="12"/>
      </w:r>
    </w:p>
    <w:p w:rsidR="0031345B" w:rsidRPr="00A2004F" w:rsidRDefault="0031345B" w:rsidP="0031345B">
      <w:pPr>
        <w:ind w:left="-284"/>
        <w:jc w:val="center"/>
        <w:rPr>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ознакомление с психологическими предпосылками террористич</w:t>
      </w:r>
      <w:r w:rsidRPr="00A2004F">
        <w:rPr>
          <w:sz w:val="28"/>
          <w:szCs w:val="28"/>
        </w:rPr>
        <w:t>е</w:t>
      </w:r>
      <w:r w:rsidRPr="00A2004F">
        <w:rPr>
          <w:sz w:val="28"/>
          <w:szCs w:val="28"/>
        </w:rPr>
        <w:t>ских проявлений.</w:t>
      </w:r>
    </w:p>
    <w:p w:rsidR="0031345B" w:rsidRPr="00A2004F" w:rsidRDefault="0031345B" w:rsidP="0031345B">
      <w:pPr>
        <w:ind w:firstLine="567"/>
        <w:rPr>
          <w:sz w:val="28"/>
          <w:szCs w:val="28"/>
        </w:rPr>
      </w:pPr>
      <w:r w:rsidRPr="00A2004F">
        <w:rPr>
          <w:i/>
          <w:sz w:val="28"/>
          <w:szCs w:val="28"/>
        </w:rPr>
        <w:t>Форма работы:</w:t>
      </w:r>
      <w:r w:rsidRPr="00A2004F">
        <w:rPr>
          <w:sz w:val="28"/>
          <w:szCs w:val="28"/>
        </w:rPr>
        <w:t xml:space="preserve"> лекция с элементами дискуссии и обратной связью.</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i/>
          <w:color w:val="000000"/>
          <w:sz w:val="28"/>
          <w:szCs w:val="28"/>
        </w:rPr>
        <w:t>Психологические модели «личностных дефектов» у террористов.</w:t>
      </w:r>
      <w:r w:rsidRPr="00A2004F">
        <w:rPr>
          <w:rStyle w:val="apple-converted-space"/>
          <w:rFonts w:eastAsia="Arial Unicode MS"/>
          <w:i/>
          <w:color w:val="000000"/>
        </w:rPr>
        <w:t> </w:t>
      </w:r>
      <w:r w:rsidRPr="00A2004F">
        <w:rPr>
          <w:i/>
          <w:color w:val="000000"/>
          <w:sz w:val="28"/>
          <w:szCs w:val="28"/>
        </w:rPr>
        <w:br/>
      </w:r>
      <w:r w:rsidRPr="00A2004F">
        <w:rPr>
          <w:color w:val="000000"/>
          <w:sz w:val="28"/>
          <w:szCs w:val="28"/>
        </w:rPr>
        <w:t>Большая часть психологических моделей базируются на предположении, что «у террористов обнаруживается патологичекая потребность добиваться абс</w:t>
      </w:r>
      <w:r w:rsidRPr="00A2004F">
        <w:rPr>
          <w:color w:val="000000"/>
          <w:sz w:val="28"/>
          <w:szCs w:val="28"/>
        </w:rPr>
        <w:t>о</w:t>
      </w:r>
      <w:r w:rsidRPr="00A2004F">
        <w:rPr>
          <w:color w:val="000000"/>
          <w:sz w:val="28"/>
          <w:szCs w:val="28"/>
        </w:rPr>
        <w:t xml:space="preserve">лютных конечных результатов» (Kaplan, 1981). Созвучными с этой </w:t>
      </w:r>
      <w:r w:rsidRPr="00A2004F">
        <w:rPr>
          <w:color w:val="000000"/>
          <w:sz w:val="28"/>
          <w:szCs w:val="28"/>
        </w:rPr>
        <w:lastRenderedPageBreak/>
        <w:t>моделью являются многочисленные психодинамические интерпретации террористич</w:t>
      </w:r>
      <w:r w:rsidRPr="00A2004F">
        <w:rPr>
          <w:color w:val="000000"/>
          <w:sz w:val="28"/>
          <w:szCs w:val="28"/>
        </w:rPr>
        <w:t>е</w:t>
      </w:r>
      <w:r w:rsidRPr="00A2004F">
        <w:rPr>
          <w:color w:val="000000"/>
          <w:sz w:val="28"/>
          <w:szCs w:val="28"/>
        </w:rPr>
        <w:t>ского поведения.</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В основе большинства из них – признание переживания унижения в р</w:t>
      </w:r>
      <w:r w:rsidRPr="00A2004F">
        <w:rPr>
          <w:color w:val="000000"/>
          <w:sz w:val="28"/>
          <w:szCs w:val="28"/>
        </w:rPr>
        <w:t>у</w:t>
      </w:r>
      <w:r w:rsidRPr="00A2004F">
        <w:rPr>
          <w:color w:val="000000"/>
          <w:sz w:val="28"/>
          <w:szCs w:val="28"/>
        </w:rPr>
        <w:t>ках агрессора в качестве ключевого фактора, ведущего к интернализации чувства личной несостоятельности, результатом которой является потеря самоуважения (самооценки). По мере взросления личность такого типа стан</w:t>
      </w:r>
      <w:r w:rsidRPr="00A2004F">
        <w:rPr>
          <w:color w:val="000000"/>
          <w:sz w:val="28"/>
          <w:szCs w:val="28"/>
        </w:rPr>
        <w:t>о</w:t>
      </w:r>
      <w:r w:rsidRPr="00A2004F">
        <w:rPr>
          <w:color w:val="000000"/>
          <w:sz w:val="28"/>
          <w:szCs w:val="28"/>
        </w:rPr>
        <w:t>вится «дефектной», не имеющей адаптивных и социально приемлемых стр</w:t>
      </w:r>
      <w:r w:rsidRPr="00A2004F">
        <w:rPr>
          <w:color w:val="000000"/>
          <w:sz w:val="28"/>
          <w:szCs w:val="28"/>
        </w:rPr>
        <w:t>а</w:t>
      </w:r>
      <w:r w:rsidRPr="00A2004F">
        <w:rPr>
          <w:color w:val="000000"/>
          <w:sz w:val="28"/>
          <w:szCs w:val="28"/>
        </w:rPr>
        <w:t>тегий совладания со стрессом. В поиске выхода субъект ассоциирует себя с людьми с похожими проблемами с целью восстановления своей самооценки. Он (или она) прочно связывает себя с такими личностями и таким образом поддерживает в себе самооценку и развивает чувство само-идентичности на основе идентификации с группой, в известной мере заменяющей семью. В такой атмосфере он всегда найдет «причину» для совершения акта насилия. В такой группе он может занять одну из возможных ролей: Лидера, Авант</w:t>
      </w:r>
      <w:r w:rsidRPr="00A2004F">
        <w:rPr>
          <w:color w:val="000000"/>
          <w:sz w:val="28"/>
          <w:szCs w:val="28"/>
        </w:rPr>
        <w:t>ю</w:t>
      </w:r>
      <w:r w:rsidRPr="00A2004F">
        <w:rPr>
          <w:color w:val="000000"/>
          <w:sz w:val="28"/>
          <w:szCs w:val="28"/>
        </w:rPr>
        <w:t>риста, или Идеалиста. Роли, которые исполняют террористы в террористич</w:t>
      </w:r>
      <w:r w:rsidRPr="00A2004F">
        <w:rPr>
          <w:color w:val="000000"/>
          <w:sz w:val="28"/>
          <w:szCs w:val="28"/>
        </w:rPr>
        <w:t>е</w:t>
      </w:r>
      <w:r w:rsidRPr="00A2004F">
        <w:rPr>
          <w:color w:val="000000"/>
          <w:sz w:val="28"/>
          <w:szCs w:val="28"/>
        </w:rPr>
        <w:t>ских группах, описаны социальными психологами и сводятся к трем осно</w:t>
      </w:r>
      <w:r w:rsidRPr="00A2004F">
        <w:rPr>
          <w:color w:val="000000"/>
          <w:sz w:val="28"/>
          <w:szCs w:val="28"/>
        </w:rPr>
        <w:t>в</w:t>
      </w:r>
      <w:r w:rsidRPr="00A2004F">
        <w:rPr>
          <w:color w:val="000000"/>
          <w:sz w:val="28"/>
          <w:szCs w:val="28"/>
        </w:rPr>
        <w:t>ным: роли лидера, роли авантюриста, и роли идеалиста.</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color w:val="000000"/>
          <w:sz w:val="28"/>
          <w:szCs w:val="28"/>
        </w:rPr>
        <w:t>1). Лидеры изначально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w:t>
      </w:r>
      <w:r w:rsidRPr="00A2004F">
        <w:rPr>
          <w:color w:val="000000"/>
          <w:sz w:val="28"/>
          <w:szCs w:val="28"/>
        </w:rPr>
        <w:t>д</w:t>
      </w:r>
      <w:r w:rsidRPr="00A2004F">
        <w:rPr>
          <w:color w:val="000000"/>
          <w:sz w:val="28"/>
          <w:szCs w:val="28"/>
        </w:rPr>
        <w:t>ставление о целях террористической группы и о корнях ее идеологии. Роль лидера привлекательна для личностей нарцисстического и параноидного т</w:t>
      </w:r>
      <w:r w:rsidRPr="00A2004F">
        <w:rPr>
          <w:color w:val="000000"/>
          <w:sz w:val="28"/>
          <w:szCs w:val="28"/>
        </w:rPr>
        <w:t>и</w:t>
      </w:r>
      <w:r w:rsidRPr="00A2004F">
        <w:rPr>
          <w:color w:val="000000"/>
          <w:sz w:val="28"/>
          <w:szCs w:val="28"/>
        </w:rPr>
        <w:t>пов.</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2).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Примерами являются многие солдаты удачи, платные киллеры, участники разных вооруженных групп в рамках организованной преступности. Идеол</w:t>
      </w:r>
      <w:r w:rsidRPr="00A2004F">
        <w:rPr>
          <w:color w:val="000000"/>
          <w:sz w:val="28"/>
          <w:szCs w:val="28"/>
        </w:rPr>
        <w:t>о</w:t>
      </w:r>
      <w:r w:rsidRPr="00A2004F">
        <w:rPr>
          <w:color w:val="000000"/>
          <w:sz w:val="28"/>
          <w:szCs w:val="28"/>
        </w:rPr>
        <w:t>гия в их поведении может существенно варьировать или вообще отсутств</w:t>
      </w:r>
      <w:r w:rsidRPr="00A2004F">
        <w:rPr>
          <w:color w:val="000000"/>
          <w:sz w:val="28"/>
          <w:szCs w:val="28"/>
        </w:rPr>
        <w:t>о</w:t>
      </w:r>
      <w:r w:rsidRPr="00A2004F">
        <w:rPr>
          <w:color w:val="000000"/>
          <w:sz w:val="28"/>
          <w:szCs w:val="28"/>
        </w:rPr>
        <w:t>вать. Поиск сильных ощущений в актах агрессии привлекает их больше вс</w:t>
      </w:r>
      <w:r w:rsidRPr="00A2004F">
        <w:rPr>
          <w:color w:val="000000"/>
          <w:sz w:val="28"/>
          <w:szCs w:val="28"/>
        </w:rPr>
        <w:t>е</w:t>
      </w:r>
      <w:r w:rsidRPr="00A2004F">
        <w:rPr>
          <w:color w:val="000000"/>
          <w:sz w:val="28"/>
          <w:szCs w:val="28"/>
        </w:rPr>
        <w:t>го.</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color w:val="000000"/>
          <w:sz w:val="28"/>
          <w:szCs w:val="28"/>
        </w:rPr>
        <w:t>3). Идеалистом является, как правило, молодой человек (или девушка) с наивным взглядом на социальные проблемы и возможность социальных изменений, который всегда неудовлетворен состоянием его общества или орг</w:t>
      </w:r>
      <w:r w:rsidRPr="00A2004F">
        <w:rPr>
          <w:color w:val="000000"/>
          <w:sz w:val="28"/>
          <w:szCs w:val="28"/>
        </w:rPr>
        <w:t>а</w:t>
      </w:r>
      <w:r w:rsidRPr="00A2004F">
        <w:rPr>
          <w:color w:val="000000"/>
          <w:sz w:val="28"/>
          <w:szCs w:val="28"/>
        </w:rPr>
        <w:t>низации. Он (или она) являются идеальными объектами для «промывания мозгов» (brainwashing), источниками которых могут быть идеологические, политические или религиозные влияния. Феномен фанатизма (психологич</w:t>
      </w:r>
      <w:r w:rsidRPr="00A2004F">
        <w:rPr>
          <w:color w:val="000000"/>
          <w:sz w:val="28"/>
          <w:szCs w:val="28"/>
        </w:rPr>
        <w:t>е</w:t>
      </w:r>
      <w:r w:rsidRPr="00A2004F">
        <w:rPr>
          <w:color w:val="000000"/>
          <w:sz w:val="28"/>
          <w:szCs w:val="28"/>
        </w:rPr>
        <w:t>ское изучение которого крайне актуально и безусловно - дело недалекого б</w:t>
      </w:r>
      <w:r w:rsidRPr="00A2004F">
        <w:rPr>
          <w:color w:val="000000"/>
          <w:sz w:val="28"/>
          <w:szCs w:val="28"/>
        </w:rPr>
        <w:t>у</w:t>
      </w:r>
      <w:r w:rsidRPr="00A2004F">
        <w:rPr>
          <w:color w:val="000000"/>
          <w:sz w:val="28"/>
          <w:szCs w:val="28"/>
        </w:rPr>
        <w:t>дущего) может наблюдаться среди этого типа террористов. По мнению Strenz (1981), субъект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w:t>
      </w:r>
      <w:r w:rsidRPr="00A2004F">
        <w:rPr>
          <w:color w:val="000000"/>
          <w:sz w:val="28"/>
          <w:szCs w:val="28"/>
        </w:rPr>
        <w:t>е</w:t>
      </w:r>
      <w:r w:rsidRPr="00A2004F">
        <w:rPr>
          <w:color w:val="000000"/>
          <w:sz w:val="28"/>
          <w:szCs w:val="28"/>
        </w:rPr>
        <w:t>ской и социальной сфере. Однако современные данные исследований часто опровергают эту точку зрения.</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i/>
          <w:color w:val="000000"/>
          <w:sz w:val="28"/>
          <w:szCs w:val="28"/>
        </w:rPr>
        <w:t>Модели социального научения террористическому поведению.</w:t>
      </w:r>
      <w:r w:rsidRPr="00A2004F">
        <w:rPr>
          <w:color w:val="000000"/>
          <w:sz w:val="28"/>
          <w:szCs w:val="28"/>
        </w:rPr>
        <w:br/>
        <w:t>Поведенческая психология настаивает на том, что чем больше субъект получает подкрепление за его террористическое поведение, тем вероятнее пр</w:t>
      </w:r>
      <w:r w:rsidRPr="00A2004F">
        <w:rPr>
          <w:color w:val="000000"/>
          <w:sz w:val="28"/>
          <w:szCs w:val="28"/>
        </w:rPr>
        <w:t>о</w:t>
      </w:r>
      <w:r w:rsidRPr="00A2004F">
        <w:rPr>
          <w:color w:val="000000"/>
          <w:sz w:val="28"/>
          <w:szCs w:val="28"/>
        </w:rPr>
        <w:t>должение этого поведения; и чем чаще оно наказывается, тем менее вероятно его проявление вновь. Однако подкрепление и наказание нередко трудно идентифицировать, поскольку в некоторых ситуациях они меняются мест</w:t>
      </w:r>
      <w:r w:rsidRPr="00A2004F">
        <w:rPr>
          <w:color w:val="000000"/>
          <w:sz w:val="28"/>
          <w:szCs w:val="28"/>
        </w:rPr>
        <w:t>а</w:t>
      </w:r>
      <w:r w:rsidRPr="00A2004F">
        <w:rPr>
          <w:color w:val="000000"/>
          <w:sz w:val="28"/>
          <w:szCs w:val="28"/>
        </w:rPr>
        <w:t>ми. Так Crenshaw (1992, 2000) доказал, что «для террористов НАКАЗАТЕЛЬНЫЕ ФУНКЦИИ опасности, поимки и даже смерти подавл</w:t>
      </w:r>
      <w:r w:rsidRPr="00A2004F">
        <w:rPr>
          <w:color w:val="000000"/>
          <w:sz w:val="28"/>
          <w:szCs w:val="28"/>
        </w:rPr>
        <w:t>я</w:t>
      </w:r>
      <w:r w:rsidRPr="00A2004F">
        <w:rPr>
          <w:color w:val="000000"/>
          <w:sz w:val="28"/>
          <w:szCs w:val="28"/>
        </w:rPr>
        <w:t>ются ПОДКРЕПЛЯЮЩЕЙ ФУНКЦИЕЙ осознания того, что их действия в</w:t>
      </w:r>
      <w:r w:rsidRPr="00A2004F">
        <w:rPr>
          <w:color w:val="000000"/>
          <w:sz w:val="28"/>
          <w:szCs w:val="28"/>
        </w:rPr>
        <w:t>е</w:t>
      </w:r>
      <w:r w:rsidRPr="00A2004F">
        <w:rPr>
          <w:color w:val="000000"/>
          <w:sz w:val="28"/>
          <w:szCs w:val="28"/>
        </w:rPr>
        <w:t>дут к победе соответствующей идеологии. Использование насилия для до</w:t>
      </w:r>
      <w:r w:rsidRPr="00A2004F">
        <w:rPr>
          <w:color w:val="000000"/>
          <w:sz w:val="28"/>
          <w:szCs w:val="28"/>
        </w:rPr>
        <w:t>с</w:t>
      </w:r>
      <w:r w:rsidRPr="00A2004F">
        <w:rPr>
          <w:color w:val="000000"/>
          <w:sz w:val="28"/>
          <w:szCs w:val="28"/>
        </w:rPr>
        <w:t>тижения политических целей является для них реально осуществимым, э</w:t>
      </w:r>
      <w:r w:rsidRPr="00A2004F">
        <w:rPr>
          <w:color w:val="000000"/>
          <w:sz w:val="28"/>
          <w:szCs w:val="28"/>
        </w:rPr>
        <w:t>ф</w:t>
      </w:r>
      <w:r w:rsidRPr="00A2004F">
        <w:rPr>
          <w:color w:val="000000"/>
          <w:sz w:val="28"/>
          <w:szCs w:val="28"/>
        </w:rPr>
        <w:t>фективным и хорошо морально обоснованным».</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Когнитивный диссонанс также оказался полезной моделью, помога</w:t>
      </w:r>
      <w:r w:rsidRPr="00A2004F">
        <w:rPr>
          <w:color w:val="000000"/>
          <w:sz w:val="28"/>
          <w:szCs w:val="28"/>
        </w:rPr>
        <w:t>ю</w:t>
      </w:r>
      <w:r w:rsidRPr="00A2004F">
        <w:rPr>
          <w:color w:val="000000"/>
          <w:sz w:val="28"/>
          <w:szCs w:val="28"/>
        </w:rPr>
        <w:t>щей проанализировать тот факт, что чем больше субъект вовлечен в террор</w:t>
      </w:r>
      <w:r w:rsidRPr="00A2004F">
        <w:rPr>
          <w:color w:val="000000"/>
          <w:sz w:val="28"/>
          <w:szCs w:val="28"/>
        </w:rPr>
        <w:t>и</w:t>
      </w:r>
      <w:r w:rsidRPr="00A2004F">
        <w:rPr>
          <w:color w:val="000000"/>
          <w:sz w:val="28"/>
          <w:szCs w:val="28"/>
        </w:rPr>
        <w:t>стическое поведение, тем более он становится убежденным в правоте прин</w:t>
      </w:r>
      <w:r w:rsidRPr="00A2004F">
        <w:rPr>
          <w:color w:val="000000"/>
          <w:sz w:val="28"/>
          <w:szCs w:val="28"/>
        </w:rPr>
        <w:t>я</w:t>
      </w:r>
      <w:r w:rsidRPr="00A2004F">
        <w:rPr>
          <w:color w:val="000000"/>
          <w:sz w:val="28"/>
          <w:szCs w:val="28"/>
        </w:rPr>
        <w:t>той в группе идеологии. Поэтому для лидеров террористических организаций вовлечение их членов в конкретные террористические поведенческие акты (а не только в подготовку к ним или пропаганду) является главной задачей. В результате этого внушаемая лидерами организаций ксенофобия, постоянно создаваемый образ врага и ненависть по отношению к нему постоянно по</w:t>
      </w:r>
      <w:r w:rsidRPr="00A2004F">
        <w:rPr>
          <w:color w:val="000000"/>
          <w:sz w:val="28"/>
          <w:szCs w:val="28"/>
        </w:rPr>
        <w:t>д</w:t>
      </w:r>
      <w:r w:rsidRPr="00A2004F">
        <w:rPr>
          <w:color w:val="000000"/>
          <w:sz w:val="28"/>
          <w:szCs w:val="28"/>
        </w:rPr>
        <w:t>крепляются собственными акциями членов организаций.</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i/>
          <w:color w:val="000000"/>
          <w:sz w:val="28"/>
          <w:szCs w:val="28"/>
        </w:rPr>
        <w:t xml:space="preserve">Цель террористического поведения. </w:t>
      </w:r>
      <w:r w:rsidRPr="00A2004F">
        <w:rPr>
          <w:color w:val="000000"/>
          <w:sz w:val="28"/>
          <w:szCs w:val="28"/>
        </w:rPr>
        <w:t>Группы террористов, охваченные интенсивной (жгучей) ненавистью, атакуют (и это очень важно!) не конкре</w:t>
      </w:r>
      <w:r w:rsidRPr="00A2004F">
        <w:rPr>
          <w:color w:val="000000"/>
          <w:sz w:val="28"/>
          <w:szCs w:val="28"/>
        </w:rPr>
        <w:t>т</w:t>
      </w:r>
      <w:r w:rsidRPr="00A2004F">
        <w:rPr>
          <w:color w:val="000000"/>
          <w:sz w:val="28"/>
          <w:szCs w:val="28"/>
        </w:rPr>
        <w:t>ных людей. Они атакуют «образ врага, спроецированный на не включенное в борьбу гражданское население» (Beck, 2002).</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 xml:space="preserve"> </w:t>
      </w:r>
      <w:r w:rsidRPr="00A2004F">
        <w:rPr>
          <w:i/>
          <w:color w:val="000000"/>
          <w:sz w:val="28"/>
          <w:szCs w:val="28"/>
        </w:rPr>
        <w:t>Психология ненависти как орудие террора и терроризма.</w:t>
      </w:r>
      <w:r w:rsidRPr="00A2004F">
        <w:rPr>
          <w:color w:val="000000"/>
          <w:sz w:val="28"/>
          <w:szCs w:val="28"/>
        </w:rPr>
        <w:br/>
        <w:t>В связи с распространением ненависти и развитием средств для манипуляции ею, рядом психологов разрабатывается психология ненависти как орудия террора и терроризма. Robert Sternberg (2003) разработал трехкомпонентную модель психологии ненависти. Она включает следующие элементы.</w:t>
      </w:r>
      <w:r w:rsidRPr="00A2004F">
        <w:rPr>
          <w:rStyle w:val="apple-converted-space"/>
          <w:rFonts w:eastAsia="Arial Unicode MS"/>
          <w:color w:val="000000"/>
        </w:rPr>
        <w:t> </w:t>
      </w:r>
      <w:r w:rsidRPr="00A2004F">
        <w:rPr>
          <w:color w:val="000000"/>
          <w:sz w:val="28"/>
          <w:szCs w:val="28"/>
        </w:rPr>
        <w:br/>
        <w:t>•</w:t>
      </w:r>
      <w:r w:rsidRPr="00A2004F">
        <w:rPr>
          <w:rStyle w:val="apple-converted-space"/>
          <w:rFonts w:eastAsia="Arial Unicode MS"/>
          <w:color w:val="000000"/>
        </w:rPr>
        <w:t> </w:t>
      </w:r>
      <w:r w:rsidRPr="00A2004F">
        <w:rPr>
          <w:rStyle w:val="ae"/>
          <w:rFonts w:eastAsia="Calibri"/>
          <w:color w:val="000000"/>
        </w:rPr>
        <w:t>Отвращение</w:t>
      </w:r>
      <w:r w:rsidRPr="00A2004F">
        <w:rPr>
          <w:rStyle w:val="apple-converted-space"/>
          <w:rFonts w:eastAsia="Arial Unicode MS"/>
          <w:color w:val="000000"/>
        </w:rPr>
        <w:t> </w:t>
      </w:r>
      <w:r w:rsidRPr="00A2004F">
        <w:rPr>
          <w:color w:val="000000"/>
          <w:sz w:val="28"/>
          <w:szCs w:val="28"/>
        </w:rPr>
        <w:t>или отрицание близости. Его источником могут быть особе</w:t>
      </w:r>
      <w:r w:rsidRPr="00A2004F">
        <w:rPr>
          <w:color w:val="000000"/>
          <w:sz w:val="28"/>
          <w:szCs w:val="28"/>
        </w:rPr>
        <w:t>н</w:t>
      </w:r>
      <w:r w:rsidRPr="00A2004F">
        <w:rPr>
          <w:color w:val="000000"/>
          <w:sz w:val="28"/>
          <w:szCs w:val="28"/>
        </w:rPr>
        <w:t>ности личности субъекта, его собственные действия, или пропаганда.</w:t>
      </w:r>
      <w:r w:rsidRPr="00A2004F">
        <w:rPr>
          <w:rStyle w:val="apple-converted-space"/>
          <w:rFonts w:eastAsia="Arial Unicode MS"/>
          <w:color w:val="000000"/>
        </w:rPr>
        <w:t> </w:t>
      </w:r>
      <w:r w:rsidRPr="00A2004F">
        <w:rPr>
          <w:color w:val="000000"/>
          <w:sz w:val="28"/>
          <w:szCs w:val="28"/>
        </w:rPr>
        <w:br/>
        <w:t>•</w:t>
      </w:r>
      <w:r w:rsidRPr="00A2004F">
        <w:rPr>
          <w:rStyle w:val="apple-converted-space"/>
          <w:rFonts w:eastAsia="Arial Unicode MS"/>
          <w:color w:val="000000"/>
        </w:rPr>
        <w:t> </w:t>
      </w:r>
      <w:r w:rsidRPr="00A2004F">
        <w:rPr>
          <w:rStyle w:val="ae"/>
          <w:rFonts w:eastAsia="Calibri"/>
          <w:color w:val="000000"/>
        </w:rPr>
        <w:t>Страсть</w:t>
      </w:r>
      <w:r w:rsidRPr="00A2004F">
        <w:rPr>
          <w:rStyle w:val="apple-converted-space"/>
          <w:rFonts w:eastAsia="Arial Unicode MS"/>
          <w:color w:val="000000"/>
        </w:rPr>
        <w:t> </w:t>
      </w:r>
      <w:r w:rsidRPr="00A2004F">
        <w:rPr>
          <w:color w:val="000000"/>
          <w:sz w:val="28"/>
          <w:szCs w:val="28"/>
        </w:rPr>
        <w:t>как мера эмоциональной энергии, связанной с динамикой ненави</w:t>
      </w:r>
      <w:r w:rsidRPr="00A2004F">
        <w:rPr>
          <w:color w:val="000000"/>
          <w:sz w:val="28"/>
          <w:szCs w:val="28"/>
        </w:rPr>
        <w:t>с</w:t>
      </w:r>
      <w:r w:rsidRPr="00A2004F">
        <w:rPr>
          <w:color w:val="000000"/>
          <w:sz w:val="28"/>
          <w:szCs w:val="28"/>
        </w:rPr>
        <w:t>ти, и может быть описана в терминах эмоций страха, злости и гнева.</w:t>
      </w:r>
      <w:r w:rsidRPr="00A2004F">
        <w:rPr>
          <w:rStyle w:val="apple-converted-space"/>
          <w:rFonts w:eastAsia="Arial Unicode MS"/>
          <w:color w:val="000000"/>
        </w:rPr>
        <w:t> </w:t>
      </w:r>
      <w:r w:rsidRPr="00A2004F">
        <w:rPr>
          <w:color w:val="000000"/>
          <w:sz w:val="28"/>
          <w:szCs w:val="28"/>
        </w:rPr>
        <w:br/>
        <w:t>•</w:t>
      </w:r>
      <w:r w:rsidRPr="00A2004F">
        <w:rPr>
          <w:rStyle w:val="apple-converted-space"/>
          <w:rFonts w:eastAsia="Arial Unicode MS"/>
          <w:color w:val="000000"/>
        </w:rPr>
        <w:t> </w:t>
      </w:r>
      <w:r w:rsidRPr="00A2004F">
        <w:rPr>
          <w:rStyle w:val="ae"/>
          <w:rFonts w:eastAsia="Calibri"/>
          <w:color w:val="000000"/>
        </w:rPr>
        <w:t>Обязательство</w:t>
      </w:r>
      <w:r w:rsidRPr="00A2004F">
        <w:rPr>
          <w:color w:val="000000"/>
          <w:sz w:val="28"/>
          <w:szCs w:val="28"/>
        </w:rPr>
        <w:t>, состоящее из двух компонентов: когнитивной аберрации по снижению ценности и значимости ненавидимой группы людей: соста</w:t>
      </w:r>
      <w:r w:rsidRPr="00A2004F">
        <w:rPr>
          <w:color w:val="000000"/>
          <w:sz w:val="28"/>
          <w:szCs w:val="28"/>
        </w:rPr>
        <w:t>в</w:t>
      </w:r>
      <w:r w:rsidRPr="00A2004F">
        <w:rPr>
          <w:color w:val="000000"/>
          <w:sz w:val="28"/>
          <w:szCs w:val="28"/>
        </w:rPr>
        <w:t>ляющие ее люди, рассматриваются как не вполне люди, часто – как «недоч</w:t>
      </w:r>
      <w:r w:rsidRPr="00A2004F">
        <w:rPr>
          <w:color w:val="000000"/>
          <w:sz w:val="28"/>
          <w:szCs w:val="28"/>
        </w:rPr>
        <w:t>е</w:t>
      </w:r>
      <w:r w:rsidRPr="00A2004F">
        <w:rPr>
          <w:color w:val="000000"/>
          <w:sz w:val="28"/>
          <w:szCs w:val="28"/>
        </w:rPr>
        <w:t>ловеки». Второй компонент его –поведенческий, это решение бороться, пр</w:t>
      </w:r>
      <w:r w:rsidRPr="00A2004F">
        <w:rPr>
          <w:color w:val="000000"/>
          <w:sz w:val="28"/>
          <w:szCs w:val="28"/>
        </w:rPr>
        <w:t>и</w:t>
      </w:r>
      <w:r w:rsidRPr="00A2004F">
        <w:rPr>
          <w:color w:val="000000"/>
          <w:sz w:val="28"/>
          <w:szCs w:val="28"/>
        </w:rPr>
        <w:t>менить насилие, и даже умереть.</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Взаимодействие между этими тремя элементами может вести к форм</w:t>
      </w:r>
      <w:r w:rsidRPr="00A2004F">
        <w:rPr>
          <w:color w:val="000000"/>
          <w:sz w:val="28"/>
          <w:szCs w:val="28"/>
        </w:rPr>
        <w:t>и</w:t>
      </w:r>
      <w:r w:rsidRPr="00A2004F">
        <w:rPr>
          <w:color w:val="000000"/>
          <w:sz w:val="28"/>
          <w:szCs w:val="28"/>
        </w:rPr>
        <w:t>рованию разных типов ненависти.</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i/>
          <w:color w:val="000000"/>
          <w:sz w:val="28"/>
          <w:szCs w:val="28"/>
        </w:rPr>
      </w:pPr>
      <w:r w:rsidRPr="00A2004F">
        <w:rPr>
          <w:i/>
          <w:color w:val="000000"/>
          <w:sz w:val="28"/>
          <w:szCs w:val="28"/>
        </w:rPr>
        <w:t>Типология ненависти по Стернбергу</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1). Ненависть, проявляемая главным образом в форме отвращения по отношению к ненавидимой группе (например, этнической общности). Суб</w:t>
      </w:r>
      <w:r w:rsidRPr="00A2004F">
        <w:rPr>
          <w:color w:val="000000"/>
          <w:sz w:val="28"/>
          <w:szCs w:val="28"/>
        </w:rPr>
        <w:t>ъ</w:t>
      </w:r>
      <w:r w:rsidRPr="00A2004F">
        <w:rPr>
          <w:color w:val="000000"/>
          <w:sz w:val="28"/>
          <w:szCs w:val="28"/>
        </w:rPr>
        <w:t>ект не желает иметь ничего общего с ними, поскольку они с его точки зрения имеют мало общего с людьми.</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2). «Неистовая» ненависть проявляется в экстремальных эмоциональных проявлениях злости и страха, и может вести к насилию или избеганию угр</w:t>
      </w:r>
      <w:r w:rsidRPr="00A2004F">
        <w:rPr>
          <w:color w:val="000000"/>
          <w:sz w:val="28"/>
          <w:szCs w:val="28"/>
        </w:rPr>
        <w:t>о</w:t>
      </w:r>
      <w:r w:rsidRPr="00A2004F">
        <w:rPr>
          <w:color w:val="000000"/>
          <w:sz w:val="28"/>
          <w:szCs w:val="28"/>
        </w:rPr>
        <w:t>зы, которая исходит (по мнению субъектов ненависти) от враждебной гру</w:t>
      </w:r>
      <w:r w:rsidRPr="00A2004F">
        <w:rPr>
          <w:color w:val="000000"/>
          <w:sz w:val="28"/>
          <w:szCs w:val="28"/>
        </w:rPr>
        <w:t>п</w:t>
      </w:r>
      <w:r w:rsidRPr="00A2004F">
        <w:rPr>
          <w:color w:val="000000"/>
          <w:sz w:val="28"/>
          <w:szCs w:val="28"/>
        </w:rPr>
        <w:t>пы.</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3). «Холодная» ненависть характеризуется восприятием представителей враждебной группы как низких и подлых.</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4). «Кипящая» ненависть сочетает в себе отвращение к враждебной группе и потребность уничтожить исходящую от нее угрозу.</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color w:val="000000"/>
          <w:sz w:val="28"/>
          <w:szCs w:val="28"/>
        </w:rPr>
        <w:t>5). Едва сдерживаемая ненависть характеризуются чувством постоянн</w:t>
      </w:r>
      <w:r w:rsidRPr="00A2004F">
        <w:rPr>
          <w:color w:val="000000"/>
          <w:sz w:val="28"/>
          <w:szCs w:val="28"/>
        </w:rPr>
        <w:t>о</w:t>
      </w:r>
      <w:r w:rsidRPr="00A2004F">
        <w:rPr>
          <w:color w:val="000000"/>
          <w:sz w:val="28"/>
          <w:szCs w:val="28"/>
        </w:rPr>
        <w:t>го отвращения и страха, при этом враждебная группа воспринимается как с</w:t>
      </w:r>
      <w:r w:rsidRPr="00A2004F">
        <w:rPr>
          <w:color w:val="000000"/>
          <w:sz w:val="28"/>
          <w:szCs w:val="28"/>
        </w:rPr>
        <w:t>о</w:t>
      </w:r>
      <w:r w:rsidRPr="00A2004F">
        <w:rPr>
          <w:color w:val="000000"/>
          <w:sz w:val="28"/>
          <w:szCs w:val="28"/>
        </w:rPr>
        <w:t>брание «сверхчеловеков».</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color w:val="000000"/>
          <w:sz w:val="28"/>
          <w:szCs w:val="28"/>
        </w:rPr>
        <w:t>6). «Жгучая» ненависть (burning hate) ассоциируется с переживанием необходимости физически избавиться от ненавистного врага. В данном сл</w:t>
      </w:r>
      <w:r w:rsidRPr="00A2004F">
        <w:rPr>
          <w:color w:val="000000"/>
          <w:sz w:val="28"/>
          <w:szCs w:val="28"/>
        </w:rPr>
        <w:t>у</w:t>
      </w:r>
      <w:r w:rsidRPr="00A2004F">
        <w:rPr>
          <w:color w:val="000000"/>
          <w:sz w:val="28"/>
          <w:szCs w:val="28"/>
        </w:rPr>
        <w:t>чае все три элемента ненависти присутствуют, и этот тип ненависти чаще всего становится предметом рассмотрения в исследовниях терроризма.</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i/>
          <w:color w:val="000000"/>
          <w:sz w:val="28"/>
          <w:szCs w:val="28"/>
        </w:rPr>
        <w:t>Обучение ненависти.</w:t>
      </w:r>
      <w:r w:rsidRPr="00A2004F">
        <w:rPr>
          <w:color w:val="000000"/>
          <w:sz w:val="28"/>
          <w:szCs w:val="28"/>
        </w:rPr>
        <w:t xml:space="preserve"> Пропаганда ненависти имеет, как правило, три ц</w:t>
      </w:r>
      <w:r w:rsidRPr="00A2004F">
        <w:rPr>
          <w:color w:val="000000"/>
          <w:sz w:val="28"/>
          <w:szCs w:val="28"/>
        </w:rPr>
        <w:t>е</w:t>
      </w:r>
      <w:r w:rsidRPr="00A2004F">
        <w:rPr>
          <w:color w:val="000000"/>
          <w:sz w:val="28"/>
          <w:szCs w:val="28"/>
        </w:rPr>
        <w:t xml:space="preserve">ли: </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color w:val="000000"/>
          <w:sz w:val="28"/>
          <w:szCs w:val="28"/>
        </w:rPr>
        <w:t>1) Отрицание положительной эмоциональной оценки враждебной гру</w:t>
      </w:r>
      <w:r w:rsidRPr="00A2004F">
        <w:rPr>
          <w:color w:val="000000"/>
          <w:sz w:val="28"/>
          <w:szCs w:val="28"/>
        </w:rPr>
        <w:t>п</w:t>
      </w:r>
      <w:r w:rsidRPr="00A2004F">
        <w:rPr>
          <w:color w:val="000000"/>
          <w:sz w:val="28"/>
          <w:szCs w:val="28"/>
        </w:rPr>
        <w:t>пы</w:t>
      </w:r>
    </w:p>
    <w:p w:rsidR="0031345B" w:rsidRPr="00A2004F" w:rsidRDefault="0031345B" w:rsidP="0031345B">
      <w:pPr>
        <w:pStyle w:val="a7"/>
        <w:shd w:val="clear" w:color="auto" w:fill="FFFFFF"/>
        <w:spacing w:before="120" w:beforeAutospacing="0" w:after="120" w:afterAutospacing="0"/>
        <w:ind w:firstLine="567"/>
        <w:jc w:val="both"/>
        <w:rPr>
          <w:color w:val="000000"/>
          <w:sz w:val="28"/>
          <w:szCs w:val="28"/>
        </w:rPr>
      </w:pPr>
      <w:r w:rsidRPr="00A2004F">
        <w:rPr>
          <w:color w:val="000000"/>
          <w:sz w:val="28"/>
          <w:szCs w:val="28"/>
        </w:rPr>
        <w:t>2) Разжигание страстей: злости и страха (замечательный пример – оп</w:t>
      </w:r>
      <w:r w:rsidRPr="00A2004F">
        <w:rPr>
          <w:color w:val="000000"/>
          <w:sz w:val="28"/>
          <w:szCs w:val="28"/>
        </w:rPr>
        <w:t>и</w:t>
      </w:r>
      <w:r w:rsidRPr="00A2004F">
        <w:rPr>
          <w:color w:val="000000"/>
          <w:sz w:val="28"/>
          <w:szCs w:val="28"/>
        </w:rPr>
        <w:t>санные Джоржем Оруэллом в «1984» «пятиминутки ненависти.»)</w:t>
      </w:r>
    </w:p>
    <w:p w:rsidR="0031345B" w:rsidRPr="00A2004F" w:rsidRDefault="0031345B" w:rsidP="0031345B">
      <w:pPr>
        <w:pStyle w:val="a7"/>
        <w:shd w:val="clear" w:color="auto" w:fill="FFFFFF"/>
        <w:spacing w:before="120" w:beforeAutospacing="0" w:after="120" w:afterAutospacing="0"/>
        <w:ind w:firstLine="567"/>
        <w:jc w:val="both"/>
        <w:rPr>
          <w:rStyle w:val="apple-converted-space"/>
          <w:rFonts w:eastAsia="Arial Unicode MS"/>
          <w:color w:val="000000"/>
        </w:rPr>
      </w:pPr>
      <w:r w:rsidRPr="00A2004F">
        <w:rPr>
          <w:color w:val="000000"/>
          <w:sz w:val="28"/>
          <w:szCs w:val="28"/>
        </w:rPr>
        <w:t>3) Генерирование решений, основанных на ошибочных когнитивных выводах и порочном критическом мышлении (Sternberg, 2003).</w:t>
      </w:r>
      <w:r w:rsidRPr="00A2004F">
        <w:rPr>
          <w:rStyle w:val="apple-converted-space"/>
          <w:rFonts w:eastAsia="Arial Unicode MS"/>
          <w:color w:val="000000"/>
        </w:rPr>
        <w:t> </w:t>
      </w:r>
    </w:p>
    <w:p w:rsidR="0031345B" w:rsidRPr="00A2004F" w:rsidRDefault="0031345B" w:rsidP="0031345B">
      <w:pPr>
        <w:pStyle w:val="a7"/>
        <w:shd w:val="clear" w:color="auto" w:fill="FFFFFF"/>
        <w:spacing w:before="120" w:beforeAutospacing="0" w:after="120" w:afterAutospacing="0"/>
        <w:ind w:firstLine="567"/>
        <w:jc w:val="both"/>
        <w:rPr>
          <w:bCs/>
          <w:iCs/>
          <w:sz w:val="28"/>
          <w:szCs w:val="28"/>
        </w:rPr>
      </w:pPr>
      <w:r w:rsidRPr="00A2004F">
        <w:rPr>
          <w:color w:val="000000"/>
          <w:sz w:val="28"/>
          <w:szCs w:val="28"/>
        </w:rPr>
        <w:t>Промывание мозгов (brainwashing) является необходимой стратегией формирования террористического поведения. Наряду с другими средствами, оно включает в себя создание типичных историй для промывания мозгов каждой культуральной общности. Все истории должны дегуманизировать вр</w:t>
      </w:r>
      <w:r w:rsidRPr="00A2004F">
        <w:rPr>
          <w:color w:val="000000"/>
          <w:sz w:val="28"/>
          <w:szCs w:val="28"/>
        </w:rPr>
        <w:t>а</w:t>
      </w:r>
      <w:r w:rsidRPr="00A2004F">
        <w:rPr>
          <w:color w:val="000000"/>
          <w:sz w:val="28"/>
          <w:szCs w:val="28"/>
        </w:rPr>
        <w:t>га, то есть лишить его обычных человеческих диспозиций. Они (истории) должны сплотить потенциальных террористов и усилить их самоидентиф</w:t>
      </w:r>
      <w:r w:rsidRPr="00A2004F">
        <w:rPr>
          <w:color w:val="000000"/>
          <w:sz w:val="28"/>
          <w:szCs w:val="28"/>
        </w:rPr>
        <w:t>и</w:t>
      </w:r>
      <w:r w:rsidRPr="00A2004F">
        <w:rPr>
          <w:color w:val="000000"/>
          <w:sz w:val="28"/>
          <w:szCs w:val="28"/>
        </w:rPr>
        <w:t>кацию. В содержательном плане помимо религиозных различий, наиболее эффективным является общая для членов группы политическая катастрофа, например потеря своей государственной автономии, лидерства в регионе, смерть вождя и т.п.</w:t>
      </w:r>
    </w:p>
    <w:p w:rsidR="0031345B" w:rsidRPr="00A2004F" w:rsidRDefault="0031345B" w:rsidP="0031345B">
      <w:pPr>
        <w:pStyle w:val="a7"/>
        <w:shd w:val="clear" w:color="auto" w:fill="FFFFFF"/>
        <w:spacing w:before="120" w:beforeAutospacing="0" w:after="120" w:afterAutospacing="0"/>
        <w:ind w:firstLine="567"/>
        <w:jc w:val="both"/>
        <w:rPr>
          <w:bCs/>
          <w:iCs/>
          <w:sz w:val="28"/>
          <w:szCs w:val="28"/>
        </w:rPr>
      </w:pPr>
      <w:r w:rsidRPr="00A2004F">
        <w:rPr>
          <w:bCs/>
          <w:iCs/>
          <w:sz w:val="28"/>
          <w:szCs w:val="28"/>
        </w:rPr>
        <w:t>Обсуждение лекции, формулировка выводов группой.</w:t>
      </w:r>
    </w:p>
    <w:p w:rsidR="0031345B" w:rsidRPr="00A2004F" w:rsidRDefault="0031345B" w:rsidP="0031345B">
      <w:pPr>
        <w:ind w:firstLine="567"/>
        <w:rPr>
          <w:b/>
          <w:sz w:val="28"/>
          <w:szCs w:val="28"/>
        </w:rPr>
      </w:pPr>
    </w:p>
    <w:p w:rsidR="0031345B" w:rsidRPr="00A2004F" w:rsidRDefault="0031345B" w:rsidP="0031345B">
      <w:pPr>
        <w:ind w:firstLine="567"/>
        <w:rPr>
          <w:b/>
          <w:sz w:val="28"/>
          <w:szCs w:val="28"/>
        </w:rPr>
      </w:pPr>
      <w:r w:rsidRPr="00A2004F">
        <w:rPr>
          <w:b/>
          <w:sz w:val="28"/>
          <w:szCs w:val="28"/>
        </w:rPr>
        <w:t>Занятие 3. Формирование негативного восприятия терроризма</w:t>
      </w:r>
    </w:p>
    <w:p w:rsidR="0031345B" w:rsidRPr="00A2004F" w:rsidRDefault="0031345B" w:rsidP="0031345B">
      <w:pPr>
        <w:ind w:left="-284"/>
        <w:rPr>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сформировать у учащихся негативное эмоциональное отношение к терроризму.</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арт-терапия,  работа в мини-группах.</w:t>
      </w:r>
    </w:p>
    <w:p w:rsidR="0031345B" w:rsidRPr="00A2004F" w:rsidRDefault="0031345B" w:rsidP="0031345B">
      <w:pPr>
        <w:ind w:firstLine="567"/>
        <w:jc w:val="both"/>
        <w:rPr>
          <w:b/>
          <w:i/>
          <w:sz w:val="28"/>
          <w:szCs w:val="28"/>
        </w:rPr>
      </w:pPr>
      <w:r w:rsidRPr="00A2004F">
        <w:rPr>
          <w:b/>
          <w:i/>
          <w:sz w:val="28"/>
          <w:szCs w:val="28"/>
        </w:rPr>
        <w:t xml:space="preserve">Презентации групп по теме «Как противостоять терроризму». </w:t>
      </w:r>
    </w:p>
    <w:p w:rsidR="0031345B" w:rsidRPr="00A2004F" w:rsidRDefault="0031345B" w:rsidP="0031345B">
      <w:pPr>
        <w:ind w:firstLine="567"/>
        <w:jc w:val="both"/>
        <w:rPr>
          <w:sz w:val="28"/>
          <w:szCs w:val="28"/>
        </w:rPr>
      </w:pPr>
      <w:r w:rsidRPr="00A2004F">
        <w:rPr>
          <w:i/>
          <w:sz w:val="28"/>
          <w:szCs w:val="28"/>
        </w:rPr>
        <w:t>Материалы:</w:t>
      </w:r>
      <w:r w:rsidRPr="00A2004F">
        <w:rPr>
          <w:sz w:val="28"/>
          <w:szCs w:val="28"/>
        </w:rPr>
        <w:t xml:space="preserve"> аудитория оборудованная проектором, ПК или ноутбук.</w:t>
      </w:r>
    </w:p>
    <w:p w:rsidR="0031345B" w:rsidRPr="00A2004F" w:rsidRDefault="0031345B" w:rsidP="0031345B">
      <w:pPr>
        <w:ind w:firstLine="567"/>
        <w:jc w:val="both"/>
        <w:rPr>
          <w:sz w:val="28"/>
          <w:szCs w:val="28"/>
        </w:rPr>
      </w:pPr>
      <w:r w:rsidRPr="00A2004F">
        <w:rPr>
          <w:sz w:val="28"/>
          <w:szCs w:val="28"/>
        </w:rPr>
        <w:t>Группа разделяется на несколько мини-групп по 3-4 человека, каждой группе дается задание сделать презентацию по теме занятия (задание дается заранее). Вопросы, отраженные в презентации могут быть следующими: оп</w:t>
      </w:r>
      <w:r w:rsidRPr="00A2004F">
        <w:rPr>
          <w:sz w:val="28"/>
          <w:szCs w:val="28"/>
        </w:rPr>
        <w:t>и</w:t>
      </w:r>
      <w:r w:rsidRPr="00A2004F">
        <w:rPr>
          <w:sz w:val="28"/>
          <w:szCs w:val="28"/>
        </w:rPr>
        <w:t>сать свое понимание терроризма, выделить его негативные последствия, предложить меры по противостоянию терроризму, выразить свое отношение к терроризму, сформулировать антитеррористический лозунг.</w:t>
      </w:r>
    </w:p>
    <w:p w:rsidR="0031345B" w:rsidRPr="00A2004F" w:rsidRDefault="0031345B" w:rsidP="0031345B">
      <w:pPr>
        <w:ind w:firstLine="567"/>
        <w:jc w:val="both"/>
        <w:rPr>
          <w:sz w:val="28"/>
          <w:szCs w:val="28"/>
        </w:rPr>
      </w:pPr>
      <w:r w:rsidRPr="00A2004F">
        <w:rPr>
          <w:sz w:val="28"/>
          <w:szCs w:val="28"/>
        </w:rPr>
        <w:t>Во время занятия студенты представляют свои презентации, затем идет обсуждение по каждой презентации, и формулируются общие выводы.</w:t>
      </w:r>
    </w:p>
    <w:p w:rsidR="0031345B" w:rsidRPr="00A2004F" w:rsidRDefault="0031345B" w:rsidP="0031345B">
      <w:pPr>
        <w:ind w:firstLine="567"/>
        <w:jc w:val="both"/>
        <w:rPr>
          <w:b/>
          <w:sz w:val="28"/>
          <w:szCs w:val="28"/>
        </w:rPr>
      </w:pPr>
      <w:r w:rsidRPr="00A2004F">
        <w:rPr>
          <w:b/>
          <w:sz w:val="28"/>
          <w:szCs w:val="28"/>
        </w:rPr>
        <w:t>Занятие 4. Определение межличностных взаимоотношений в малых группах.</w:t>
      </w:r>
    </w:p>
    <w:p w:rsidR="0031345B" w:rsidRPr="00A2004F" w:rsidRDefault="0031345B" w:rsidP="0031345B">
      <w:pPr>
        <w:ind w:firstLine="567"/>
        <w:jc w:val="center"/>
        <w:rPr>
          <w:b/>
          <w:sz w:val="28"/>
          <w:szCs w:val="28"/>
        </w:rPr>
      </w:pP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w:t>
      </w:r>
      <w:r w:rsidRPr="00A2004F">
        <w:rPr>
          <w:color w:val="000000"/>
          <w:sz w:val="28"/>
          <w:szCs w:val="28"/>
        </w:rPr>
        <w:t>выявление преобладающего типа отношений к людям в самооце</w:t>
      </w:r>
      <w:r w:rsidRPr="00A2004F">
        <w:rPr>
          <w:color w:val="000000"/>
          <w:sz w:val="28"/>
          <w:szCs w:val="28"/>
        </w:rPr>
        <w:t>н</w:t>
      </w:r>
      <w:r w:rsidRPr="00A2004F">
        <w:rPr>
          <w:color w:val="000000"/>
          <w:sz w:val="28"/>
          <w:szCs w:val="28"/>
        </w:rPr>
        <w:t>ке и взаимооценке.</w:t>
      </w:r>
    </w:p>
    <w:p w:rsidR="0031345B" w:rsidRPr="00A2004F" w:rsidRDefault="0031345B" w:rsidP="0031345B">
      <w:pPr>
        <w:ind w:firstLine="567"/>
        <w:rPr>
          <w:b/>
          <w:sz w:val="28"/>
          <w:szCs w:val="28"/>
        </w:rPr>
      </w:pPr>
      <w:r w:rsidRPr="00A2004F">
        <w:rPr>
          <w:i/>
          <w:sz w:val="28"/>
          <w:szCs w:val="28"/>
        </w:rPr>
        <w:t>Форма работы</w:t>
      </w:r>
      <w:r w:rsidRPr="00A2004F">
        <w:rPr>
          <w:sz w:val="28"/>
          <w:szCs w:val="28"/>
        </w:rPr>
        <w:t>:</w:t>
      </w:r>
      <w:r w:rsidRPr="00A2004F">
        <w:rPr>
          <w:b/>
          <w:sz w:val="28"/>
          <w:szCs w:val="28"/>
        </w:rPr>
        <w:t xml:space="preserve"> </w:t>
      </w:r>
      <w:r w:rsidRPr="00A2004F">
        <w:rPr>
          <w:sz w:val="28"/>
          <w:szCs w:val="28"/>
        </w:rPr>
        <w:t>тестирование</w:t>
      </w:r>
    </w:p>
    <w:p w:rsidR="0031345B" w:rsidRPr="00A2004F" w:rsidRDefault="0031345B" w:rsidP="0031345B">
      <w:pPr>
        <w:spacing w:before="100" w:beforeAutospacing="1" w:after="100" w:afterAutospacing="1"/>
        <w:ind w:firstLine="567"/>
        <w:outlineLvl w:val="0"/>
        <w:rPr>
          <w:b/>
          <w:bCs/>
          <w:color w:val="000000"/>
          <w:kern w:val="36"/>
          <w:sz w:val="28"/>
          <w:szCs w:val="28"/>
        </w:rPr>
      </w:pPr>
      <w:r w:rsidRPr="00A2004F">
        <w:rPr>
          <w:b/>
          <w:bCs/>
          <w:color w:val="000000"/>
          <w:kern w:val="36"/>
          <w:sz w:val="28"/>
          <w:szCs w:val="28"/>
        </w:rPr>
        <w:t>Методика диагностики межличностных отношений Т. Лири</w:t>
      </w:r>
      <w:r w:rsidRPr="00A2004F">
        <w:rPr>
          <w:rStyle w:val="af3"/>
          <w:b/>
          <w:bCs/>
          <w:color w:val="000000"/>
          <w:kern w:val="36"/>
          <w:sz w:val="28"/>
          <w:szCs w:val="28"/>
        </w:rPr>
        <w:footnoteReference w:id="13"/>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 xml:space="preserve">Данная методика </w:t>
      </w:r>
      <w:r w:rsidRPr="00A2004F">
        <w:rPr>
          <w:sz w:val="28"/>
          <w:szCs w:val="28"/>
        </w:rPr>
        <w:t>разработана</w:t>
      </w:r>
      <w:r w:rsidRPr="00A2004F">
        <w:rPr>
          <w:rStyle w:val="apple-converted-space"/>
          <w:rFonts w:eastAsia="Arial Unicode MS"/>
        </w:rPr>
        <w:t> </w:t>
      </w:r>
      <w:hyperlink r:id="rId224" w:tooltip="Лири, Тимоти" w:history="1">
        <w:r w:rsidRPr="00A2004F">
          <w:rPr>
            <w:rStyle w:val="af"/>
            <w:rFonts w:eastAsia="Arial Unicode MS"/>
            <w:sz w:val="28"/>
            <w:szCs w:val="28"/>
          </w:rPr>
          <w:t>Т. Лири</w:t>
        </w:r>
      </w:hyperlink>
      <w:r w:rsidRPr="00A2004F">
        <w:rPr>
          <w:rStyle w:val="apple-converted-space"/>
          <w:rFonts w:eastAsia="Arial Unicode MS"/>
          <w:color w:val="000000"/>
        </w:rPr>
        <w:t> </w:t>
      </w:r>
      <w:r w:rsidRPr="00A2004F">
        <w:rPr>
          <w:color w:val="000000"/>
          <w:sz w:val="28"/>
          <w:szCs w:val="28"/>
        </w:rPr>
        <w:t>(1954г.) и предназначена для исследования представлений субъекта о себе и идеальном "Я", а также для изучения взаимоотношений в малых группах. С ее помощью выявляется прео</w:t>
      </w:r>
      <w:r w:rsidRPr="00A2004F">
        <w:rPr>
          <w:color w:val="000000"/>
          <w:sz w:val="28"/>
          <w:szCs w:val="28"/>
        </w:rPr>
        <w:t>б</w:t>
      </w:r>
      <w:r w:rsidRPr="00A2004F">
        <w:rPr>
          <w:color w:val="000000"/>
          <w:sz w:val="28"/>
          <w:szCs w:val="28"/>
        </w:rPr>
        <w:t>ладающий тип отношений к людям в самооценке и взаимооценке. При этом выделяется два фактора: "доминирование-подчинение" и "дружелюбие-агрессивность (враждебность)". Именно эти факторы определяют общее вп</w:t>
      </w:r>
      <w:r w:rsidRPr="00A2004F">
        <w:rPr>
          <w:color w:val="000000"/>
          <w:sz w:val="28"/>
          <w:szCs w:val="28"/>
        </w:rPr>
        <w:t>е</w:t>
      </w:r>
      <w:r w:rsidRPr="00A2004F">
        <w:rPr>
          <w:color w:val="000000"/>
          <w:sz w:val="28"/>
          <w:szCs w:val="28"/>
        </w:rPr>
        <w:t>чатление о человеке в процессах межличностного восприятия.</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В зависимости от соответствующих показателей выделяется ряд орие</w:t>
      </w:r>
      <w:r w:rsidRPr="00A2004F">
        <w:rPr>
          <w:color w:val="000000"/>
          <w:sz w:val="28"/>
          <w:szCs w:val="28"/>
        </w:rPr>
        <w:t>н</w:t>
      </w:r>
      <w:r w:rsidRPr="00A2004F">
        <w:rPr>
          <w:color w:val="000000"/>
          <w:sz w:val="28"/>
          <w:szCs w:val="28"/>
        </w:rPr>
        <w:t>таций – типов отношения к окружающим. Делаются выводы о выраженности типа, о степени адаптированности поведения – степени соответствия (нес</w:t>
      </w:r>
      <w:r w:rsidRPr="00A2004F">
        <w:rPr>
          <w:color w:val="000000"/>
          <w:sz w:val="28"/>
          <w:szCs w:val="28"/>
        </w:rPr>
        <w:t>о</w:t>
      </w:r>
      <w:r w:rsidRPr="00A2004F">
        <w:rPr>
          <w:color w:val="000000"/>
          <w:sz w:val="28"/>
          <w:szCs w:val="28"/>
        </w:rPr>
        <w:t>ответствия) между целями и достигаемыми в процессе деятельности резул</w:t>
      </w:r>
      <w:r w:rsidRPr="00A2004F">
        <w:rPr>
          <w:color w:val="000000"/>
          <w:sz w:val="28"/>
          <w:szCs w:val="28"/>
        </w:rPr>
        <w:t>ь</w:t>
      </w:r>
      <w:r w:rsidRPr="00A2004F">
        <w:rPr>
          <w:color w:val="000000"/>
          <w:sz w:val="28"/>
          <w:szCs w:val="28"/>
        </w:rPr>
        <w:t>татами. Очень большая неадаптивность поведения (при представлении р</w:t>
      </w:r>
      <w:r w:rsidRPr="00A2004F">
        <w:rPr>
          <w:color w:val="000000"/>
          <w:sz w:val="28"/>
          <w:szCs w:val="28"/>
        </w:rPr>
        <w:t>е</w:t>
      </w:r>
      <w:r w:rsidRPr="00A2004F">
        <w:rPr>
          <w:color w:val="000000"/>
          <w:sz w:val="28"/>
          <w:szCs w:val="28"/>
        </w:rPr>
        <w:t>зультатов выделяется красным цветом) может свидетельствовать о неврот</w:t>
      </w:r>
      <w:r w:rsidRPr="00A2004F">
        <w:rPr>
          <w:color w:val="000000"/>
          <w:sz w:val="28"/>
          <w:szCs w:val="28"/>
        </w:rPr>
        <w:t>и</w:t>
      </w:r>
      <w:r w:rsidRPr="00A2004F">
        <w:rPr>
          <w:color w:val="000000"/>
          <w:sz w:val="28"/>
          <w:szCs w:val="28"/>
        </w:rPr>
        <w:t>ческих отклонениях, дисгармониях в сфере принятия решений или являться результатом каких-либо экстремальных ситуаций.</w:t>
      </w:r>
    </w:p>
    <w:p w:rsidR="0031345B" w:rsidRPr="00A2004F" w:rsidRDefault="0031345B" w:rsidP="0031345B">
      <w:pPr>
        <w:spacing w:before="100" w:beforeAutospacing="1" w:after="100" w:afterAutospacing="1"/>
        <w:ind w:firstLine="567"/>
        <w:outlineLvl w:val="3"/>
        <w:rPr>
          <w:b/>
          <w:bCs/>
          <w:color w:val="000000"/>
          <w:sz w:val="28"/>
          <w:szCs w:val="28"/>
        </w:rPr>
      </w:pPr>
      <w:r w:rsidRPr="00A2004F">
        <w:rPr>
          <w:b/>
          <w:bCs/>
          <w:color w:val="000000"/>
          <w:sz w:val="28"/>
          <w:szCs w:val="28"/>
        </w:rPr>
        <w:t xml:space="preserve">Инструкция к тесту </w:t>
      </w:r>
      <w:r w:rsidRPr="00A2004F">
        <w:rPr>
          <w:rFonts w:eastAsia="Times-Roman"/>
          <w:sz w:val="28"/>
          <w:szCs w:val="28"/>
        </w:rPr>
        <w:t>разъясняется ведущим, либо предлагается пис</w:t>
      </w:r>
      <w:r w:rsidRPr="00A2004F">
        <w:rPr>
          <w:rFonts w:eastAsia="Times-Roman"/>
          <w:sz w:val="28"/>
          <w:szCs w:val="28"/>
        </w:rPr>
        <w:t>ь</w:t>
      </w:r>
      <w:r w:rsidRPr="00A2004F">
        <w:rPr>
          <w:rFonts w:eastAsia="Times-Roman"/>
          <w:sz w:val="28"/>
          <w:szCs w:val="28"/>
        </w:rPr>
        <w:t>менно в бланке для фиксации ответов на вопросы методики</w:t>
      </w:r>
      <w:r w:rsidRPr="00A2004F">
        <w:rPr>
          <w:b/>
          <w:bCs/>
          <w:color w:val="000000"/>
          <w:sz w:val="28"/>
          <w:szCs w:val="28"/>
        </w:rPr>
        <w:t xml:space="preserve">: </w:t>
      </w:r>
    </w:p>
    <w:p w:rsidR="0031345B" w:rsidRPr="00A2004F" w:rsidRDefault="0031345B" w:rsidP="0031345B">
      <w:pPr>
        <w:spacing w:before="100" w:beforeAutospacing="1"/>
        <w:ind w:firstLine="567"/>
        <w:jc w:val="both"/>
        <w:outlineLvl w:val="3"/>
        <w:rPr>
          <w:color w:val="000000"/>
          <w:sz w:val="28"/>
          <w:szCs w:val="28"/>
        </w:rPr>
      </w:pPr>
      <w:r w:rsidRPr="00A2004F">
        <w:rPr>
          <w:b/>
          <w:bCs/>
          <w:color w:val="000000"/>
          <w:sz w:val="28"/>
          <w:szCs w:val="28"/>
        </w:rPr>
        <w:t>«</w:t>
      </w:r>
      <w:r w:rsidRPr="00A2004F">
        <w:rPr>
          <w:color w:val="000000"/>
          <w:sz w:val="28"/>
          <w:szCs w:val="28"/>
        </w:rPr>
        <w:t>Вам будут представлены суждения, касающиеся характера человека, его взаимоотношений с окружающими людьми. Внимательно прочтите ка</w:t>
      </w:r>
      <w:r w:rsidRPr="00A2004F">
        <w:rPr>
          <w:color w:val="000000"/>
          <w:sz w:val="28"/>
          <w:szCs w:val="28"/>
        </w:rPr>
        <w:t>ж</w:t>
      </w:r>
      <w:r w:rsidRPr="00A2004F">
        <w:rPr>
          <w:color w:val="000000"/>
          <w:sz w:val="28"/>
          <w:szCs w:val="28"/>
        </w:rPr>
        <w:t>дое суждение и оцените, соответствует ли оно Вашему представлению о себе.</w:t>
      </w:r>
    </w:p>
    <w:p w:rsidR="0031345B" w:rsidRPr="00A2004F" w:rsidRDefault="0031345B" w:rsidP="0031345B">
      <w:pPr>
        <w:spacing w:before="96"/>
        <w:ind w:firstLine="567"/>
        <w:jc w:val="both"/>
        <w:rPr>
          <w:color w:val="000000"/>
          <w:sz w:val="28"/>
          <w:szCs w:val="28"/>
        </w:rPr>
      </w:pPr>
      <w:r w:rsidRPr="00A2004F">
        <w:rPr>
          <w:color w:val="000000"/>
          <w:sz w:val="28"/>
          <w:szCs w:val="28"/>
        </w:rPr>
        <w:t>Поставьте на бланке ответов знак " + " против номеров тех определений, которые соответствуют Вашему представлению о себе, и знак " – " против номеров тех утверждений, которые не соответствуют Вашему представлению о себе. Старайтесь быть искренним. Если нет полной уверенности, знак " + " не ставьте».</w:t>
      </w:r>
    </w:p>
    <w:p w:rsidR="0031345B" w:rsidRPr="00A2004F" w:rsidRDefault="0031345B" w:rsidP="0031345B">
      <w:pPr>
        <w:tabs>
          <w:tab w:val="left" w:pos="709"/>
        </w:tabs>
        <w:spacing w:before="96" w:after="120"/>
        <w:rPr>
          <w:color w:val="000000"/>
          <w:sz w:val="28"/>
          <w:szCs w:val="28"/>
        </w:rPr>
      </w:pPr>
    </w:p>
    <w:p w:rsidR="0031345B" w:rsidRPr="00A2004F" w:rsidRDefault="0031345B" w:rsidP="0031345B">
      <w:pPr>
        <w:tabs>
          <w:tab w:val="left" w:pos="709"/>
        </w:tabs>
        <w:spacing w:before="96" w:after="120"/>
        <w:rPr>
          <w:color w:val="000000"/>
          <w:sz w:val="28"/>
          <w:szCs w:val="28"/>
        </w:rPr>
      </w:pPr>
      <w:r w:rsidRPr="00A2004F">
        <w:rPr>
          <w:color w:val="000000"/>
          <w:sz w:val="28"/>
          <w:szCs w:val="28"/>
        </w:rPr>
        <w:t>Текст опросника</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Другие думают о нем благосклонно</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Производит впечатление на окружающих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Умеет распоряжаться, приказывать</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Умеет настоять на своем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Обладает чувством достоинства</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Независимый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Способен сам позаботиться о себе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Может проявлять безразличие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Способен быть суровым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Строгий, но справедливый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Может быть искренним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Критичен к другим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поплакаться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Часто печален</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Способен проявлять недоверие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Часто разочаровывается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Способен быть критичным к себе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Способен признать свою неправоту</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Охотно подчиняется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Уступчивый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Благодарный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Восхищающийся, склонный к подражанию</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Уважительный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Ищущий одобрения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Способный к сотрудничеству, взаимопомощи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Стремится ужиться с другими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Дружелюбный, доброжелательный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Внимательный, ласковый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Деликатный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Ободряющий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Отзывчивый на призывы о помощи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Бескорыстный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Способен вызывать восхищение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Пользуется у других уважением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Обладает талантом руководителя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ответственность</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Уверен в себе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Самоуверен, напорист</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Деловитый, практичный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соревноваться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Стойкий и упорный, где надо</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Неумолимый, но беспристрастный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Раздражительный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Открытый, прямолинейный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 терпит, чтобы им командовали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Скептичен</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На него трудно произвести впечатление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Обидчивый, щепетильный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Легко смущается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 уверенный в себе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Уступчивый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Скромный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Часто прибегает к помощи других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Очень почитает авторитеты</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Охотно принимает советы</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Доверчив и стремится радовать других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Всегда любезен в обхождении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Дорожит мнением окружающих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Общительный, уживчивый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Добросердечный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Добрый, вселяющий уверенность</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Нежный, мягкосердечный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заботиться о других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Бескорыстный, щедрый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давать советы</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Производит впечатление значительного человека</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Начальственно повелительный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Властный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Хвастливый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Надменный и самодовольный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Думает только о себе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Хитрый, расчетливый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Нетерпим к ошибкам других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Корыстный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Откровенный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Часто недружелюбен</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Озлобленный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Жалобщик</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Ревнивый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Долго помнит свои обиды</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Самобичующийся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Застенчивый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Безынициативный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Кроткий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Зависимый, несамостоятельный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подчиняться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Предоставляет другим принимать решения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Легко попадает впросак</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Легко поддается влиянию друзей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Готов довериться любому</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Благорасположен ко всем без разбора</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Всем симпатизирует</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Прощает все</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Переполнен чрезмерным сочувствием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Великодушен, терпим к недостаткам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Стремится покровительствовать</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Стремится к успеху</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Ожидает восхищения от каждого</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Распоряжается другими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Деспотичный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Сноб, судит о людях лишь по рангу и достатку</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Тщеславный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Эгоистичный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Холодный, черствый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Язвительный, насмешливый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Злой, жестокий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Часто гневлив</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Бесчувственный, равнодушный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Злопамятный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Проникнут духом противоречия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Упрямый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Недоверчивый, подозрительный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Робкий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Стыдливый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Отличается чрезмерной готовностью подчиняться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Мягкотелый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Почти никогда никому не возражает</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Навязчивый</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чтобы его опекали</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Чрезмерно доверчив</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Стремится сыскать расположение каждого</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Со всеми соглашается</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Всегда дружелюбен</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Любит всех</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Слишком снисходителен к окружающим</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Старается утешить каждого</w:t>
      </w:r>
    </w:p>
    <w:p w:rsidR="0031345B" w:rsidRPr="00A2004F" w:rsidRDefault="0031345B" w:rsidP="00A56512">
      <w:pPr>
        <w:numPr>
          <w:ilvl w:val="0"/>
          <w:numId w:val="152"/>
        </w:numPr>
        <w:tabs>
          <w:tab w:val="clear" w:pos="720"/>
          <w:tab w:val="left" w:pos="567"/>
        </w:tabs>
        <w:ind w:left="0" w:firstLine="0"/>
        <w:rPr>
          <w:color w:val="000000"/>
          <w:sz w:val="28"/>
          <w:szCs w:val="28"/>
        </w:rPr>
      </w:pPr>
      <w:r w:rsidRPr="00A2004F">
        <w:rPr>
          <w:color w:val="000000"/>
          <w:sz w:val="28"/>
          <w:szCs w:val="28"/>
        </w:rPr>
        <w:t>Заботится о других в ущерб себе</w:t>
      </w:r>
    </w:p>
    <w:p w:rsidR="0031345B" w:rsidRPr="00A2004F" w:rsidRDefault="0031345B" w:rsidP="00A56512">
      <w:pPr>
        <w:numPr>
          <w:ilvl w:val="0"/>
          <w:numId w:val="152"/>
        </w:numPr>
        <w:tabs>
          <w:tab w:val="clear" w:pos="720"/>
          <w:tab w:val="left" w:pos="567"/>
        </w:tabs>
        <w:spacing w:before="100" w:beforeAutospacing="1" w:after="100" w:afterAutospacing="1"/>
        <w:ind w:left="0" w:firstLine="0"/>
        <w:rPr>
          <w:color w:val="000000"/>
          <w:sz w:val="28"/>
          <w:szCs w:val="28"/>
        </w:rPr>
      </w:pPr>
      <w:r w:rsidRPr="00A2004F">
        <w:rPr>
          <w:color w:val="000000"/>
          <w:sz w:val="28"/>
          <w:szCs w:val="28"/>
        </w:rPr>
        <w:t>Портит людей чрезмерной добротой</w:t>
      </w:r>
    </w:p>
    <w:p w:rsidR="0031345B" w:rsidRPr="00A2004F" w:rsidRDefault="0031345B" w:rsidP="0031345B">
      <w:pPr>
        <w:spacing w:before="96" w:after="120"/>
        <w:ind w:firstLine="567"/>
        <w:jc w:val="both"/>
        <w:rPr>
          <w:b/>
          <w:color w:val="000000"/>
          <w:sz w:val="28"/>
          <w:szCs w:val="28"/>
        </w:rPr>
      </w:pPr>
    </w:p>
    <w:p w:rsidR="0031345B" w:rsidRPr="00A2004F" w:rsidRDefault="0031345B" w:rsidP="0031345B">
      <w:pPr>
        <w:spacing w:before="96" w:after="120"/>
        <w:ind w:firstLine="567"/>
        <w:jc w:val="both"/>
        <w:rPr>
          <w:b/>
          <w:color w:val="000000"/>
          <w:sz w:val="28"/>
          <w:szCs w:val="28"/>
        </w:rPr>
      </w:pPr>
    </w:p>
    <w:p w:rsidR="0031345B" w:rsidRPr="00A2004F" w:rsidRDefault="0031345B" w:rsidP="0031345B">
      <w:pPr>
        <w:spacing w:before="96" w:after="120"/>
        <w:ind w:firstLine="567"/>
        <w:jc w:val="both"/>
        <w:rPr>
          <w:b/>
          <w:color w:val="000000"/>
          <w:sz w:val="28"/>
          <w:szCs w:val="28"/>
        </w:rPr>
      </w:pPr>
      <w:r w:rsidRPr="00A2004F">
        <w:rPr>
          <w:b/>
          <w:color w:val="000000"/>
          <w:sz w:val="28"/>
          <w:szCs w:val="28"/>
        </w:rPr>
        <w:t>Обработка результатов</w:t>
      </w:r>
    </w:p>
    <w:p w:rsidR="0031345B" w:rsidRPr="00A2004F" w:rsidRDefault="0031345B" w:rsidP="0031345B">
      <w:pPr>
        <w:spacing w:before="96" w:after="120"/>
        <w:ind w:firstLine="567"/>
        <w:jc w:val="both"/>
        <w:rPr>
          <w:color w:val="000000"/>
          <w:sz w:val="28"/>
          <w:szCs w:val="28"/>
        </w:rPr>
      </w:pPr>
      <w:r w:rsidRPr="00A2004F">
        <w:rPr>
          <w:color w:val="000000"/>
          <w:sz w:val="28"/>
          <w:szCs w:val="28"/>
        </w:rPr>
        <w:t xml:space="preserve"> На </w:t>
      </w:r>
      <w:r w:rsidRPr="00A2004F">
        <w:rPr>
          <w:b/>
          <w:bCs/>
          <w:color w:val="000000"/>
          <w:sz w:val="28"/>
          <w:szCs w:val="28"/>
        </w:rPr>
        <w:t>первом этапе</w:t>
      </w:r>
      <w:r w:rsidRPr="00A2004F">
        <w:rPr>
          <w:color w:val="000000"/>
          <w:sz w:val="28"/>
          <w:szCs w:val="28"/>
        </w:rPr>
        <w:t> обработки данных производится подсчет баллов по каждой октанте с помощью ключа к опроснику.</w:t>
      </w:r>
    </w:p>
    <w:p w:rsidR="0031345B" w:rsidRPr="00A2004F" w:rsidRDefault="0031345B" w:rsidP="0031345B">
      <w:pPr>
        <w:spacing w:after="72"/>
        <w:ind w:firstLine="567"/>
        <w:outlineLvl w:val="2"/>
        <w:rPr>
          <w:b/>
          <w:bCs/>
          <w:color w:val="000000"/>
          <w:sz w:val="28"/>
          <w:szCs w:val="28"/>
        </w:rPr>
      </w:pPr>
      <w:r w:rsidRPr="00A2004F">
        <w:rPr>
          <w:b/>
          <w:bCs/>
          <w:color w:val="000000"/>
          <w:sz w:val="28"/>
          <w:szCs w:val="28"/>
        </w:rPr>
        <w:t>Ключ</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Авторитарный:</w:t>
      </w:r>
      <w:r w:rsidRPr="00A2004F">
        <w:rPr>
          <w:color w:val="000000"/>
          <w:sz w:val="28"/>
          <w:szCs w:val="28"/>
        </w:rPr>
        <w:t> 1 – 4, 33 – 36, 65 – 68, 97 – 100.</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Эгоистичный:</w:t>
      </w:r>
      <w:r w:rsidRPr="00A2004F">
        <w:rPr>
          <w:color w:val="000000"/>
          <w:sz w:val="28"/>
          <w:szCs w:val="28"/>
        </w:rPr>
        <w:t> 5 – 8, 37 – 40, 69 – 72, 101 – 104.</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Агрессивный:</w:t>
      </w:r>
      <w:r w:rsidRPr="00A2004F">
        <w:rPr>
          <w:color w:val="000000"/>
          <w:sz w:val="28"/>
          <w:szCs w:val="28"/>
        </w:rPr>
        <w:t> 9 – 12, 41 – 44, 73 – 76, 105 – 108.</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Подозрительный:</w:t>
      </w:r>
      <w:r w:rsidRPr="00A2004F">
        <w:rPr>
          <w:color w:val="000000"/>
          <w:sz w:val="28"/>
          <w:szCs w:val="28"/>
        </w:rPr>
        <w:t> 13 – 16, 45 – 48, 77 – 80, 109 – 112.</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Подчиняемый:</w:t>
      </w:r>
      <w:r w:rsidRPr="00A2004F">
        <w:rPr>
          <w:color w:val="000000"/>
          <w:sz w:val="28"/>
          <w:szCs w:val="28"/>
        </w:rPr>
        <w:t> 17 – 20, 49 – 52, 81 – 84, 113 – 116.</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Зависимый:</w:t>
      </w:r>
      <w:r w:rsidRPr="00A2004F">
        <w:rPr>
          <w:color w:val="000000"/>
          <w:sz w:val="28"/>
          <w:szCs w:val="28"/>
        </w:rPr>
        <w:t> 21 – 24, 53 – 56, 85 – 88, 117 – 120.</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Дружелюбный:</w:t>
      </w:r>
      <w:r w:rsidRPr="00A2004F">
        <w:rPr>
          <w:color w:val="000000"/>
          <w:sz w:val="28"/>
          <w:szCs w:val="28"/>
        </w:rPr>
        <w:t> 25 – 28, 57 – 60, 89 – 92, 121 – 124.</w:t>
      </w:r>
    </w:p>
    <w:p w:rsidR="0031345B" w:rsidRPr="00A2004F" w:rsidRDefault="0031345B" w:rsidP="00A56512">
      <w:pPr>
        <w:numPr>
          <w:ilvl w:val="0"/>
          <w:numId w:val="151"/>
        </w:numPr>
        <w:tabs>
          <w:tab w:val="left" w:pos="993"/>
        </w:tabs>
        <w:spacing w:before="100" w:beforeAutospacing="1" w:after="24"/>
        <w:ind w:left="0" w:firstLine="567"/>
        <w:rPr>
          <w:color w:val="000000"/>
          <w:sz w:val="28"/>
          <w:szCs w:val="28"/>
        </w:rPr>
      </w:pPr>
      <w:r w:rsidRPr="00A2004F">
        <w:rPr>
          <w:b/>
          <w:bCs/>
          <w:color w:val="000000"/>
          <w:sz w:val="28"/>
          <w:szCs w:val="28"/>
        </w:rPr>
        <w:t>Альтруистический:</w:t>
      </w:r>
      <w:r w:rsidRPr="00A2004F">
        <w:rPr>
          <w:color w:val="000000"/>
          <w:sz w:val="28"/>
          <w:szCs w:val="28"/>
        </w:rPr>
        <w:t> 29 – 32, 61 – 64, 93 – 96, 125 – 128.</w:t>
      </w:r>
    </w:p>
    <w:p w:rsidR="0031345B" w:rsidRPr="00A2004F" w:rsidRDefault="0031345B" w:rsidP="0031345B">
      <w:pPr>
        <w:spacing w:before="96" w:after="120"/>
        <w:ind w:firstLine="567"/>
        <w:jc w:val="both"/>
        <w:rPr>
          <w:color w:val="000000"/>
          <w:sz w:val="28"/>
          <w:szCs w:val="28"/>
        </w:rPr>
      </w:pPr>
      <w:r w:rsidRPr="00A2004F">
        <w:rPr>
          <w:color w:val="000000"/>
          <w:sz w:val="28"/>
          <w:szCs w:val="28"/>
        </w:rPr>
        <w:t>На </w:t>
      </w:r>
      <w:r w:rsidRPr="00A2004F">
        <w:rPr>
          <w:b/>
          <w:bCs/>
          <w:color w:val="000000"/>
          <w:sz w:val="28"/>
          <w:szCs w:val="28"/>
        </w:rPr>
        <w:t>втором этапе</w:t>
      </w:r>
      <w:r w:rsidRPr="00A2004F">
        <w:rPr>
          <w:color w:val="000000"/>
          <w:sz w:val="28"/>
          <w:szCs w:val="28"/>
        </w:rPr>
        <w:t> полученные баллы переносятся на диаграмму, при этом расстояние от центра круга соответствует числу баллов по данной о</w:t>
      </w:r>
      <w:r w:rsidRPr="00A2004F">
        <w:rPr>
          <w:color w:val="000000"/>
          <w:sz w:val="28"/>
          <w:szCs w:val="28"/>
        </w:rPr>
        <w:t>к</w:t>
      </w:r>
      <w:r w:rsidRPr="00A2004F">
        <w:rPr>
          <w:color w:val="000000"/>
          <w:sz w:val="28"/>
          <w:szCs w:val="28"/>
        </w:rPr>
        <w:t>танте (минимальное значение – 0, максимальное – 16). Концы таких векторов соединяются и образуют профиль, отражающий представление о личности данного человека. Очерченное пространство заштриховывается. Для каждого представления строится отдельная диаграмма, на которой оно характеризуе</w:t>
      </w:r>
      <w:r w:rsidRPr="00A2004F">
        <w:rPr>
          <w:color w:val="000000"/>
          <w:sz w:val="28"/>
          <w:szCs w:val="28"/>
        </w:rPr>
        <w:t>т</w:t>
      </w:r>
      <w:r w:rsidRPr="00A2004F">
        <w:rPr>
          <w:color w:val="000000"/>
          <w:sz w:val="28"/>
          <w:szCs w:val="28"/>
        </w:rPr>
        <w:t>ся по выраженности признаков каждой октанты.</w:t>
      </w:r>
    </w:p>
    <w:p w:rsidR="0031345B" w:rsidRPr="00A2004F" w:rsidRDefault="00361E14" w:rsidP="0031345B">
      <w:pPr>
        <w:spacing w:before="96" w:after="120"/>
        <w:ind w:firstLine="567"/>
        <w:rPr>
          <w:color w:val="000000"/>
          <w:sz w:val="28"/>
          <w:szCs w:val="28"/>
        </w:rPr>
      </w:pPr>
      <w:r>
        <w:rPr>
          <w:noProof/>
          <w:color w:val="000000"/>
          <w:sz w:val="28"/>
          <w:szCs w:val="28"/>
        </w:rPr>
        <w:drawing>
          <wp:inline distT="0" distB="0" distL="0" distR="0">
            <wp:extent cx="2943225" cy="2895600"/>
            <wp:effectExtent l="19050" t="0" r="9525" b="0"/>
            <wp:docPr id="2" name="Рисунок 1" descr="http://azps.ru/tests/imag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zps.ru/tests/image8.gif"/>
                    <pic:cNvPicPr>
                      <a:picLocks noChangeAspect="1" noChangeArrowheads="1"/>
                    </pic:cNvPicPr>
                  </pic:nvPicPr>
                  <pic:blipFill>
                    <a:blip r:embed="rId225" cstate="print"/>
                    <a:srcRect/>
                    <a:stretch>
                      <a:fillRect/>
                    </a:stretch>
                  </pic:blipFill>
                  <pic:spPr bwMode="auto">
                    <a:xfrm>
                      <a:off x="0" y="0"/>
                      <a:ext cx="2943225" cy="2895600"/>
                    </a:xfrm>
                    <a:prstGeom prst="rect">
                      <a:avLst/>
                    </a:prstGeom>
                    <a:noFill/>
                    <a:ln w="9525">
                      <a:noFill/>
                      <a:miter lim="800000"/>
                      <a:headEnd/>
                      <a:tailEnd/>
                    </a:ln>
                  </pic:spPr>
                </pic:pic>
              </a:graphicData>
            </a:graphic>
          </wp:inline>
        </w:drawing>
      </w:r>
    </w:p>
    <w:p w:rsidR="0031345B" w:rsidRPr="00A2004F" w:rsidRDefault="0031345B" w:rsidP="0031345B">
      <w:pPr>
        <w:spacing w:before="96" w:after="120"/>
        <w:ind w:firstLine="567"/>
        <w:jc w:val="both"/>
        <w:rPr>
          <w:color w:val="000000"/>
          <w:sz w:val="28"/>
          <w:szCs w:val="28"/>
        </w:rPr>
      </w:pPr>
      <w:r w:rsidRPr="00A2004F">
        <w:rPr>
          <w:color w:val="000000"/>
          <w:sz w:val="28"/>
          <w:szCs w:val="28"/>
        </w:rPr>
        <w:t>На </w:t>
      </w:r>
      <w:r w:rsidRPr="00A2004F">
        <w:rPr>
          <w:b/>
          <w:bCs/>
          <w:color w:val="000000"/>
          <w:sz w:val="28"/>
          <w:szCs w:val="28"/>
        </w:rPr>
        <w:t>третьем этапе</w:t>
      </w:r>
      <w:r w:rsidRPr="00A2004F">
        <w:rPr>
          <w:color w:val="000000"/>
          <w:sz w:val="28"/>
          <w:szCs w:val="28"/>
        </w:rPr>
        <w:t> с помощью формул определяются показатели по двум основным параметрам «Доминирование» и «Дружелюбие»:</w:t>
      </w:r>
    </w:p>
    <w:p w:rsidR="0031345B" w:rsidRPr="00A2004F" w:rsidRDefault="0031345B" w:rsidP="0031345B">
      <w:pPr>
        <w:spacing w:after="24"/>
        <w:ind w:firstLine="567"/>
        <w:rPr>
          <w:color w:val="000000"/>
          <w:sz w:val="28"/>
          <w:szCs w:val="28"/>
        </w:rPr>
      </w:pPr>
      <w:r w:rsidRPr="00A2004F">
        <w:rPr>
          <w:b/>
          <w:bCs/>
          <w:color w:val="000000"/>
          <w:sz w:val="28"/>
          <w:szCs w:val="28"/>
        </w:rPr>
        <w:t>Доминирование</w:t>
      </w:r>
      <w:r w:rsidRPr="00A2004F">
        <w:rPr>
          <w:color w:val="000000"/>
          <w:sz w:val="28"/>
          <w:szCs w:val="28"/>
        </w:rPr>
        <w:t> = (I – V) + 0,7 х (VIII + II – IV – VI)</w:t>
      </w:r>
    </w:p>
    <w:p w:rsidR="0031345B" w:rsidRPr="00A2004F" w:rsidRDefault="0031345B" w:rsidP="0031345B">
      <w:pPr>
        <w:spacing w:after="24"/>
        <w:ind w:firstLine="567"/>
        <w:rPr>
          <w:color w:val="000000"/>
          <w:sz w:val="28"/>
          <w:szCs w:val="28"/>
        </w:rPr>
      </w:pPr>
      <w:r w:rsidRPr="00A2004F">
        <w:rPr>
          <w:b/>
          <w:bCs/>
          <w:color w:val="000000"/>
          <w:sz w:val="28"/>
          <w:szCs w:val="28"/>
        </w:rPr>
        <w:t>Дружелюбие</w:t>
      </w:r>
      <w:r w:rsidRPr="00A2004F">
        <w:rPr>
          <w:color w:val="000000"/>
          <w:sz w:val="28"/>
          <w:szCs w:val="28"/>
        </w:rPr>
        <w:t> = (VII – III) + 0,7 х (VIII – II – IV + VI)</w:t>
      </w:r>
    </w:p>
    <w:p w:rsidR="0031345B" w:rsidRPr="00A2004F" w:rsidRDefault="0031345B" w:rsidP="0031345B">
      <w:pPr>
        <w:spacing w:before="96" w:after="120"/>
        <w:ind w:firstLine="567"/>
        <w:jc w:val="both"/>
        <w:rPr>
          <w:color w:val="000000"/>
          <w:sz w:val="28"/>
          <w:szCs w:val="28"/>
        </w:rPr>
      </w:pPr>
      <w:r w:rsidRPr="00A2004F">
        <w:rPr>
          <w:color w:val="000000"/>
          <w:sz w:val="28"/>
          <w:szCs w:val="28"/>
        </w:rPr>
        <w:t>Таким образом, система баллов по 16 межличностным переменным пр</w:t>
      </w:r>
      <w:r w:rsidRPr="00A2004F">
        <w:rPr>
          <w:color w:val="000000"/>
          <w:sz w:val="28"/>
          <w:szCs w:val="28"/>
        </w:rPr>
        <w:t>е</w:t>
      </w:r>
      <w:r w:rsidRPr="00A2004F">
        <w:rPr>
          <w:color w:val="000000"/>
          <w:sz w:val="28"/>
          <w:szCs w:val="28"/>
        </w:rPr>
        <w:t>вращается в два цифровых индекса, которые характеризуют представление субъекта по обозначенным параметрам.</w:t>
      </w:r>
    </w:p>
    <w:p w:rsidR="0031345B" w:rsidRPr="00A2004F" w:rsidRDefault="0031345B" w:rsidP="0031345B">
      <w:pPr>
        <w:spacing w:before="96" w:after="120"/>
        <w:ind w:firstLine="567"/>
        <w:jc w:val="both"/>
        <w:rPr>
          <w:color w:val="000000"/>
          <w:sz w:val="28"/>
          <w:szCs w:val="28"/>
        </w:rPr>
      </w:pPr>
      <w:r w:rsidRPr="00A2004F">
        <w:rPr>
          <w:color w:val="000000"/>
          <w:sz w:val="28"/>
          <w:szCs w:val="28"/>
        </w:rPr>
        <w:t>В результате проводится анализ личностного профиля – определяются типы отношения к окружающим.</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 xml:space="preserve">Подсчет баллов ведется отдельно для каждой оцениваемой личности. </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Максимальная оценка уровня – 16 баллов, но она разделена на четыре степени выраженности отношения:</w:t>
      </w:r>
    </w:p>
    <w:p w:rsidR="0031345B" w:rsidRPr="00A2004F" w:rsidRDefault="0031345B" w:rsidP="0031345B">
      <w:pPr>
        <w:pStyle w:val="a7"/>
        <w:spacing w:before="96" w:beforeAutospacing="0" w:after="120" w:afterAutospacing="0"/>
        <w:ind w:firstLine="567"/>
        <w:rPr>
          <w:b/>
          <w:color w:val="000000"/>
          <w:sz w:val="28"/>
          <w:szCs w:val="28"/>
        </w:rPr>
      </w:pPr>
      <w:r w:rsidRPr="00A2004F">
        <w:rPr>
          <w:b/>
          <w:color w:val="000000"/>
          <w:sz w:val="28"/>
          <w:szCs w:val="28"/>
        </w:rPr>
        <w:t xml:space="preserve">Интерпретация результатов </w:t>
      </w:r>
    </w:p>
    <w:tbl>
      <w:tblPr>
        <w:tblW w:w="0" w:type="auto"/>
        <w:tblInd w:w="33"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A0"/>
      </w:tblPr>
      <w:tblGrid>
        <w:gridCol w:w="4678"/>
        <w:gridCol w:w="4678"/>
      </w:tblGrid>
      <w:tr w:rsidR="0031345B" w:rsidRPr="00A2004F">
        <w:tc>
          <w:tcPr>
            <w:tcW w:w="467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b/>
                <w:bCs/>
                <w:color w:val="000000"/>
                <w:sz w:val="28"/>
                <w:szCs w:val="28"/>
              </w:rPr>
              <w:t>0-4 балла</w:t>
            </w:r>
            <w:r w:rsidRPr="00A2004F">
              <w:rPr>
                <w:rStyle w:val="apple-converted-space"/>
                <w:rFonts w:eastAsia="Arial Unicode MS"/>
                <w:color w:val="000000"/>
              </w:rPr>
              <w:t> </w:t>
            </w:r>
            <w:r w:rsidRPr="00A2004F">
              <w:rPr>
                <w:color w:val="000000"/>
                <w:sz w:val="28"/>
                <w:szCs w:val="28"/>
              </w:rPr>
              <w:t>– низкая:</w:t>
            </w:r>
          </w:p>
        </w:tc>
        <w:tc>
          <w:tcPr>
            <w:tcW w:w="4678" w:type="dxa"/>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color w:val="000000"/>
                <w:sz w:val="28"/>
                <w:szCs w:val="28"/>
              </w:rPr>
              <w:t>адаптивное поведение</w:t>
            </w:r>
          </w:p>
        </w:tc>
      </w:tr>
      <w:tr w:rsidR="0031345B" w:rsidRPr="00A2004F">
        <w:tc>
          <w:tcPr>
            <w:tcW w:w="467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b/>
                <w:bCs/>
                <w:color w:val="000000"/>
                <w:sz w:val="28"/>
                <w:szCs w:val="28"/>
              </w:rPr>
              <w:t>5-8 баллов</w:t>
            </w:r>
            <w:r w:rsidRPr="00A2004F">
              <w:rPr>
                <w:rStyle w:val="apple-converted-space"/>
                <w:rFonts w:eastAsia="Arial Unicode MS"/>
                <w:color w:val="000000"/>
              </w:rPr>
              <w:t> </w:t>
            </w:r>
            <w:r w:rsidRPr="00A2004F">
              <w:rPr>
                <w:color w:val="000000"/>
                <w:sz w:val="28"/>
                <w:szCs w:val="28"/>
              </w:rPr>
              <w:t>– умеренная:</w:t>
            </w:r>
          </w:p>
        </w:tc>
        <w:tc>
          <w:tcPr>
            <w:tcW w:w="4678" w:type="dxa"/>
            <w:vMerge/>
            <w:tcBorders>
              <w:top w:val="single" w:sz="6" w:space="0" w:color="AAAAAA"/>
              <w:left w:val="single" w:sz="6" w:space="0" w:color="AAAAAA"/>
              <w:bottom w:val="single" w:sz="6" w:space="0" w:color="AAAAAA"/>
              <w:right w:val="single" w:sz="6" w:space="0" w:color="AAAAAA"/>
            </w:tcBorders>
            <w:shd w:val="clear" w:color="auto" w:fill="F9F9F9"/>
            <w:vAlign w:val="center"/>
          </w:tcPr>
          <w:p w:rsidR="0031345B" w:rsidRPr="00A2004F" w:rsidRDefault="0031345B" w:rsidP="0031345B">
            <w:pPr>
              <w:ind w:firstLine="567"/>
              <w:jc w:val="center"/>
              <w:rPr>
                <w:color w:val="000000"/>
                <w:sz w:val="28"/>
                <w:szCs w:val="28"/>
              </w:rPr>
            </w:pPr>
          </w:p>
        </w:tc>
      </w:tr>
      <w:tr w:rsidR="0031345B" w:rsidRPr="00A2004F">
        <w:tc>
          <w:tcPr>
            <w:tcW w:w="467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b/>
                <w:bCs/>
                <w:color w:val="000000"/>
                <w:sz w:val="28"/>
                <w:szCs w:val="28"/>
              </w:rPr>
              <w:t>9-12 баллов</w:t>
            </w:r>
            <w:r w:rsidRPr="00A2004F">
              <w:rPr>
                <w:rStyle w:val="apple-converted-space"/>
                <w:rFonts w:eastAsia="Arial Unicode MS"/>
                <w:color w:val="000000"/>
              </w:rPr>
              <w:t> </w:t>
            </w:r>
            <w:r w:rsidRPr="00A2004F">
              <w:rPr>
                <w:color w:val="000000"/>
                <w:sz w:val="28"/>
                <w:szCs w:val="28"/>
              </w:rPr>
              <w:t>– высокая:</w:t>
            </w:r>
          </w:p>
        </w:tc>
        <w:tc>
          <w:tcPr>
            <w:tcW w:w="467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color w:val="000000"/>
                <w:sz w:val="28"/>
                <w:szCs w:val="28"/>
              </w:rPr>
              <w:t>экстремальное поведение</w:t>
            </w:r>
          </w:p>
        </w:tc>
      </w:tr>
      <w:tr w:rsidR="0031345B" w:rsidRPr="00A2004F">
        <w:tc>
          <w:tcPr>
            <w:tcW w:w="467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b/>
                <w:bCs/>
                <w:color w:val="000000"/>
                <w:sz w:val="28"/>
                <w:szCs w:val="28"/>
              </w:rPr>
              <w:t>13-16 баллов</w:t>
            </w:r>
            <w:r w:rsidRPr="00A2004F">
              <w:rPr>
                <w:rStyle w:val="apple-converted-space"/>
                <w:rFonts w:eastAsia="Arial Unicode MS"/>
                <w:color w:val="000000"/>
              </w:rPr>
              <w:t> </w:t>
            </w:r>
            <w:r w:rsidRPr="00A2004F">
              <w:rPr>
                <w:color w:val="000000"/>
                <w:sz w:val="28"/>
                <w:szCs w:val="28"/>
              </w:rPr>
              <w:t>- экстремальная:</w:t>
            </w:r>
          </w:p>
        </w:tc>
        <w:tc>
          <w:tcPr>
            <w:tcW w:w="467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rsidR="0031345B" w:rsidRPr="00A2004F" w:rsidRDefault="0031345B" w:rsidP="0031345B">
            <w:pPr>
              <w:spacing w:before="240" w:after="240"/>
              <w:ind w:firstLine="567"/>
              <w:jc w:val="center"/>
              <w:rPr>
                <w:color w:val="000000"/>
                <w:sz w:val="28"/>
                <w:szCs w:val="28"/>
              </w:rPr>
            </w:pPr>
            <w:r w:rsidRPr="00A2004F">
              <w:rPr>
                <w:color w:val="000000"/>
                <w:sz w:val="28"/>
                <w:szCs w:val="28"/>
              </w:rPr>
              <w:t>до патологии поведение</w:t>
            </w:r>
          </w:p>
        </w:tc>
      </w:tr>
    </w:tbl>
    <w:p w:rsidR="0031345B" w:rsidRPr="00A2004F" w:rsidRDefault="0031345B" w:rsidP="0031345B">
      <w:pPr>
        <w:pStyle w:val="a7"/>
        <w:spacing w:before="0" w:beforeAutospacing="0" w:after="0" w:afterAutospacing="0"/>
        <w:ind w:firstLine="567"/>
        <w:jc w:val="both"/>
        <w:rPr>
          <w:color w:val="000000"/>
          <w:sz w:val="28"/>
          <w:szCs w:val="28"/>
        </w:rPr>
      </w:pP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Положительное значение результата, полученного по формуле "домин</w:t>
      </w:r>
      <w:r w:rsidRPr="00A2004F">
        <w:rPr>
          <w:color w:val="000000"/>
          <w:sz w:val="28"/>
          <w:szCs w:val="28"/>
        </w:rPr>
        <w:t>и</w:t>
      </w:r>
      <w:r w:rsidRPr="00A2004F">
        <w:rPr>
          <w:color w:val="000000"/>
          <w:sz w:val="28"/>
          <w:szCs w:val="28"/>
        </w:rPr>
        <w:t>рование", свидетельствует о выраженном стремлении человека к лидерству в общении, к доминированию. Отрицательное значение указывает на тенде</w:t>
      </w:r>
      <w:r w:rsidRPr="00A2004F">
        <w:rPr>
          <w:color w:val="000000"/>
          <w:sz w:val="28"/>
          <w:szCs w:val="28"/>
        </w:rPr>
        <w:t>н</w:t>
      </w:r>
      <w:r w:rsidRPr="00A2004F">
        <w:rPr>
          <w:color w:val="000000"/>
          <w:sz w:val="28"/>
          <w:szCs w:val="28"/>
        </w:rPr>
        <w:t>цию к подчинению, отказу от ответственности и позиции лидерства.</w:t>
      </w: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Положительный результат по формуле "дружелюбие" является показ</w:t>
      </w:r>
      <w:r w:rsidRPr="00A2004F">
        <w:rPr>
          <w:color w:val="000000"/>
          <w:sz w:val="28"/>
          <w:szCs w:val="28"/>
        </w:rPr>
        <w:t>а</w:t>
      </w:r>
      <w:r w:rsidRPr="00A2004F">
        <w:rPr>
          <w:color w:val="000000"/>
          <w:sz w:val="28"/>
          <w:szCs w:val="28"/>
        </w:rPr>
        <w:t>телем стремления личности к установлению дружелюбных отношений и сотрудничеству с окружающими. Отрицательный результат указывает на пр</w:t>
      </w:r>
      <w:r w:rsidRPr="00A2004F">
        <w:rPr>
          <w:color w:val="000000"/>
          <w:sz w:val="28"/>
          <w:szCs w:val="28"/>
        </w:rPr>
        <w:t>о</w:t>
      </w:r>
      <w:r w:rsidRPr="00A2004F">
        <w:rPr>
          <w:color w:val="000000"/>
          <w:sz w:val="28"/>
          <w:szCs w:val="28"/>
        </w:rPr>
        <w:t>явление агрессивно-конкурентной позиции, препятствующей сотрудничеству и успешной совместной деятельности. Количественные результаты являются показателями степени выраженности этих характеристик.</w:t>
      </w: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Наиболее заштрихованные на профиле октанты соответствуют преобл</w:t>
      </w:r>
      <w:r w:rsidRPr="00A2004F">
        <w:rPr>
          <w:color w:val="000000"/>
          <w:sz w:val="28"/>
          <w:szCs w:val="28"/>
        </w:rPr>
        <w:t>а</w:t>
      </w:r>
      <w:r w:rsidRPr="00A2004F">
        <w:rPr>
          <w:color w:val="000000"/>
          <w:sz w:val="28"/>
          <w:szCs w:val="28"/>
        </w:rPr>
        <w:t>дающему стилю межличностных отношений данного индивида. Характер</w:t>
      </w:r>
      <w:r w:rsidRPr="00A2004F">
        <w:rPr>
          <w:color w:val="000000"/>
          <w:sz w:val="28"/>
          <w:szCs w:val="28"/>
        </w:rPr>
        <w:t>и</w:t>
      </w:r>
      <w:r w:rsidRPr="00A2004F">
        <w:rPr>
          <w:color w:val="000000"/>
          <w:sz w:val="28"/>
          <w:szCs w:val="28"/>
        </w:rPr>
        <w:t>стики, не выходящие за пределы 8 баллов, свойственны гармоничным личн</w:t>
      </w:r>
      <w:r w:rsidRPr="00A2004F">
        <w:rPr>
          <w:color w:val="000000"/>
          <w:sz w:val="28"/>
          <w:szCs w:val="28"/>
        </w:rPr>
        <w:t>о</w:t>
      </w:r>
      <w:r w:rsidRPr="00A2004F">
        <w:rPr>
          <w:color w:val="000000"/>
          <w:sz w:val="28"/>
          <w:szCs w:val="28"/>
        </w:rPr>
        <w:t>стям. Показатели, превышающие 8 баллов, свидетельствуют об акцентуации свойств, выявляемых данным октантом. Баллы, достигающие уровня 14-16, свидетельствуют о трудностях социальной адаптации. Низкие показатели по всем октантам (0-3 балла) могут быть результатом скрытности и неоткрове</w:t>
      </w:r>
      <w:r w:rsidRPr="00A2004F">
        <w:rPr>
          <w:color w:val="000000"/>
          <w:sz w:val="28"/>
          <w:szCs w:val="28"/>
        </w:rPr>
        <w:t>н</w:t>
      </w:r>
      <w:r w:rsidRPr="00A2004F">
        <w:rPr>
          <w:color w:val="000000"/>
          <w:sz w:val="28"/>
          <w:szCs w:val="28"/>
        </w:rPr>
        <w:t>ности испытуемого. Если в психограмме нет октантов, заштрихованных в</w:t>
      </w:r>
      <w:r w:rsidRPr="00A2004F">
        <w:rPr>
          <w:color w:val="000000"/>
          <w:sz w:val="28"/>
          <w:szCs w:val="28"/>
        </w:rPr>
        <w:t>ы</w:t>
      </w:r>
      <w:r w:rsidRPr="00A2004F">
        <w:rPr>
          <w:color w:val="000000"/>
          <w:sz w:val="28"/>
          <w:szCs w:val="28"/>
        </w:rPr>
        <w:t>ше 4-х баллов, то данные сомнительны в плане их достоверности: ситуация диагностики не расположила к откровенности.</w:t>
      </w: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Первые четыре типа межличностных отношений (октанты 1-4) характ</w:t>
      </w:r>
      <w:r w:rsidRPr="00A2004F">
        <w:rPr>
          <w:color w:val="000000"/>
          <w:sz w:val="28"/>
          <w:szCs w:val="28"/>
        </w:rPr>
        <w:t>е</w:t>
      </w:r>
      <w:r w:rsidRPr="00A2004F">
        <w:rPr>
          <w:color w:val="000000"/>
          <w:sz w:val="28"/>
          <w:szCs w:val="28"/>
        </w:rPr>
        <w:t>ризуются тенденцией к лидерству и доминированию, независимостью мн</w:t>
      </w:r>
      <w:r w:rsidRPr="00A2004F">
        <w:rPr>
          <w:color w:val="000000"/>
          <w:sz w:val="28"/>
          <w:szCs w:val="28"/>
        </w:rPr>
        <w:t>е</w:t>
      </w:r>
      <w:r w:rsidRPr="00A2004F">
        <w:rPr>
          <w:color w:val="000000"/>
          <w:sz w:val="28"/>
          <w:szCs w:val="28"/>
        </w:rPr>
        <w:t>ний, готовностью отстаивать собственную точку зрения в конфликте. Другие четыре октанта (5-8) – отражают преобладание конформных установок, неуверенность в себе, податливость мнению окружающих, склонность к ко</w:t>
      </w:r>
      <w:r w:rsidRPr="00A2004F">
        <w:rPr>
          <w:color w:val="000000"/>
          <w:sz w:val="28"/>
          <w:szCs w:val="28"/>
        </w:rPr>
        <w:t>м</w:t>
      </w:r>
      <w:r w:rsidRPr="00A2004F">
        <w:rPr>
          <w:color w:val="000000"/>
          <w:sz w:val="28"/>
          <w:szCs w:val="28"/>
        </w:rPr>
        <w:t>промиссам.</w:t>
      </w: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В целом интерпретация данных должна ориентироваться на преоблад</w:t>
      </w:r>
      <w:r w:rsidRPr="00A2004F">
        <w:rPr>
          <w:color w:val="000000"/>
          <w:sz w:val="28"/>
          <w:szCs w:val="28"/>
        </w:rPr>
        <w:t>а</w:t>
      </w:r>
      <w:r w:rsidRPr="00A2004F">
        <w:rPr>
          <w:color w:val="000000"/>
          <w:sz w:val="28"/>
          <w:szCs w:val="28"/>
        </w:rPr>
        <w:t>ние одних показателей над другими и в меньшей степени – на абсолютные величины. В норме обычно не наблюдаются значительные расхождения м</w:t>
      </w:r>
      <w:r w:rsidRPr="00A2004F">
        <w:rPr>
          <w:color w:val="000000"/>
          <w:sz w:val="28"/>
          <w:szCs w:val="28"/>
        </w:rPr>
        <w:t>е</w:t>
      </w:r>
      <w:r w:rsidRPr="00A2004F">
        <w:rPr>
          <w:color w:val="000000"/>
          <w:sz w:val="28"/>
          <w:szCs w:val="28"/>
        </w:rPr>
        <w:t>жду «Я» актуальным и идеальным. Умеренное расхождение может рассма</w:t>
      </w:r>
      <w:r w:rsidRPr="00A2004F">
        <w:rPr>
          <w:color w:val="000000"/>
          <w:sz w:val="28"/>
          <w:szCs w:val="28"/>
        </w:rPr>
        <w:t>т</w:t>
      </w:r>
      <w:r w:rsidRPr="00A2004F">
        <w:rPr>
          <w:color w:val="000000"/>
          <w:sz w:val="28"/>
          <w:szCs w:val="28"/>
        </w:rPr>
        <w:t>риваться как необходимое условие самосовершенствования.</w:t>
      </w: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Неудовлетворенность собой чаще наблюдается у лиц с заниженной самооценкой (5, 6, 7 октанты), а также у лиц, находящихся в ситуации зат</w:t>
      </w:r>
      <w:r w:rsidRPr="00A2004F">
        <w:rPr>
          <w:color w:val="000000"/>
          <w:sz w:val="28"/>
          <w:szCs w:val="28"/>
        </w:rPr>
        <w:t>я</w:t>
      </w:r>
      <w:r w:rsidRPr="00A2004F">
        <w:rPr>
          <w:color w:val="000000"/>
          <w:sz w:val="28"/>
          <w:szCs w:val="28"/>
        </w:rPr>
        <w:t>нувшегося конфликта (4 октант). Преобладание одновременно 1 и 5 октанта свойственно лицам с проблемой болезненного самолюбия, авторитарности, 4 и 8 – конфликт между стремлением к признанию группой и враждебностью, т.е. проблема подавленной враждебности, 3 и 7 – борьба мотивов самоутве</w:t>
      </w:r>
      <w:r w:rsidRPr="00A2004F">
        <w:rPr>
          <w:color w:val="000000"/>
          <w:sz w:val="28"/>
          <w:szCs w:val="28"/>
        </w:rPr>
        <w:t>р</w:t>
      </w:r>
      <w:r w:rsidRPr="00A2004F">
        <w:rPr>
          <w:color w:val="000000"/>
          <w:sz w:val="28"/>
          <w:szCs w:val="28"/>
        </w:rPr>
        <w:t>ждения и аффилиации, 2 и 6 – проблема независимости-подчиняемости, во</w:t>
      </w:r>
      <w:r w:rsidRPr="00A2004F">
        <w:rPr>
          <w:color w:val="000000"/>
          <w:sz w:val="28"/>
          <w:szCs w:val="28"/>
        </w:rPr>
        <w:t>з</w:t>
      </w:r>
      <w:r w:rsidRPr="00A2004F">
        <w:rPr>
          <w:color w:val="000000"/>
          <w:sz w:val="28"/>
          <w:szCs w:val="28"/>
        </w:rPr>
        <w:t>никающая в сложной служебной или иной ситуации, вынуждающей повин</w:t>
      </w:r>
      <w:r w:rsidRPr="00A2004F">
        <w:rPr>
          <w:color w:val="000000"/>
          <w:sz w:val="28"/>
          <w:szCs w:val="28"/>
        </w:rPr>
        <w:t>о</w:t>
      </w:r>
      <w:r w:rsidRPr="00A2004F">
        <w:rPr>
          <w:color w:val="000000"/>
          <w:sz w:val="28"/>
          <w:szCs w:val="28"/>
        </w:rPr>
        <w:t>ваться вопреки внутреннему протесту.</w:t>
      </w:r>
    </w:p>
    <w:p w:rsidR="0031345B" w:rsidRPr="00A2004F" w:rsidRDefault="0031345B" w:rsidP="0031345B">
      <w:pPr>
        <w:pStyle w:val="a7"/>
        <w:spacing w:before="0" w:beforeAutospacing="0" w:after="0" w:afterAutospacing="0"/>
        <w:ind w:firstLine="567"/>
        <w:jc w:val="both"/>
        <w:rPr>
          <w:color w:val="000000"/>
          <w:sz w:val="28"/>
          <w:szCs w:val="28"/>
        </w:rPr>
      </w:pPr>
      <w:r w:rsidRPr="00A2004F">
        <w:rPr>
          <w:color w:val="000000"/>
          <w:sz w:val="28"/>
          <w:szCs w:val="28"/>
        </w:rPr>
        <w:t>Личности, у которых обнаруживаются доминантные, агрессивные и независимые черты поведения, значительно реже проявляют недовольство своим характером и межличностными отношениями, однако и у них может в</w:t>
      </w:r>
      <w:r w:rsidRPr="00A2004F">
        <w:rPr>
          <w:color w:val="000000"/>
          <w:sz w:val="28"/>
          <w:szCs w:val="28"/>
        </w:rPr>
        <w:t>ы</w:t>
      </w:r>
      <w:r w:rsidRPr="00A2004F">
        <w:rPr>
          <w:color w:val="000000"/>
          <w:sz w:val="28"/>
          <w:szCs w:val="28"/>
        </w:rPr>
        <w:t>являться тенденция к совершенствованию своего стиля межличностного взаимодействия с окружением. При этом возрастание показателей того или иного октанта определит направление, по которому самостоятельно движется личность в целях самосовершенствования, степень осознания имеющихся проблем, наличие внутриличностных ресурсов.</w:t>
      </w:r>
    </w:p>
    <w:p w:rsidR="0031345B" w:rsidRPr="00A2004F" w:rsidRDefault="0031345B" w:rsidP="0031345B">
      <w:pPr>
        <w:pStyle w:val="3"/>
        <w:spacing w:before="0" w:after="72"/>
        <w:ind w:firstLine="567"/>
        <w:jc w:val="both"/>
        <w:rPr>
          <w:rStyle w:val="mw-headline"/>
          <w:rFonts w:ascii="Times New Roman" w:hAnsi="Times New Roman"/>
          <w:color w:val="000000"/>
          <w:sz w:val="28"/>
          <w:szCs w:val="28"/>
        </w:rPr>
      </w:pPr>
    </w:p>
    <w:p w:rsidR="0031345B" w:rsidRPr="00A2004F" w:rsidRDefault="0031345B" w:rsidP="0031345B">
      <w:pPr>
        <w:pStyle w:val="3"/>
        <w:spacing w:before="0" w:after="72"/>
        <w:ind w:firstLine="567"/>
        <w:jc w:val="both"/>
        <w:rPr>
          <w:rFonts w:ascii="Times New Roman" w:hAnsi="Times New Roman" w:cs="Times New Roman"/>
          <w:color w:val="000000"/>
          <w:sz w:val="28"/>
          <w:szCs w:val="28"/>
        </w:rPr>
      </w:pPr>
      <w:r w:rsidRPr="00A2004F">
        <w:rPr>
          <w:rStyle w:val="mw-headline"/>
          <w:rFonts w:ascii="Times New Roman" w:hAnsi="Times New Roman"/>
          <w:color w:val="000000"/>
          <w:sz w:val="28"/>
          <w:szCs w:val="28"/>
        </w:rPr>
        <w:t>Типы межличностных отношений</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I. Авторитарный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13-16 – диктаторский, властный, деспотический характер, тип сильной личности, которая лидирует во всех видах групповой деятельности. Всех н</w:t>
      </w:r>
      <w:r w:rsidRPr="00A2004F">
        <w:rPr>
          <w:color w:val="000000"/>
          <w:sz w:val="28"/>
          <w:szCs w:val="28"/>
        </w:rPr>
        <w:t>а</w:t>
      </w:r>
      <w:r w:rsidRPr="00A2004F">
        <w:rPr>
          <w:color w:val="000000"/>
          <w:sz w:val="28"/>
          <w:szCs w:val="28"/>
        </w:rPr>
        <w:t>ставляет, поучает, во всем стремится полагаться на свое мнение, не умеет принимать советы других. Окружающие отмечают эту властность, но пр</w:t>
      </w:r>
      <w:r w:rsidRPr="00A2004F">
        <w:rPr>
          <w:color w:val="000000"/>
          <w:sz w:val="28"/>
          <w:szCs w:val="28"/>
        </w:rPr>
        <w:t>и</w:t>
      </w:r>
      <w:r w:rsidRPr="00A2004F">
        <w:rPr>
          <w:color w:val="000000"/>
          <w:sz w:val="28"/>
          <w:szCs w:val="28"/>
        </w:rPr>
        <w:t>знают ее.</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9-12 – доминантный, энергичный, компетентный, авторитетный лидер, успешный в делах, любит давать советы, требует к себе уважения. 0-8 – ув</w:t>
      </w:r>
      <w:r w:rsidRPr="00A2004F">
        <w:rPr>
          <w:color w:val="000000"/>
          <w:sz w:val="28"/>
          <w:szCs w:val="28"/>
        </w:rPr>
        <w:t>е</w:t>
      </w:r>
      <w:r w:rsidRPr="00A2004F">
        <w:rPr>
          <w:color w:val="000000"/>
          <w:sz w:val="28"/>
          <w:szCs w:val="28"/>
        </w:rPr>
        <w:t>ренный в себе человек, но не обязательно лидер, упорный и настойчивый.</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II. Эгоистичный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13-16 – стремится быть над всеми, но одновременно в стороне от всех, самовлюбленный, расчетливый, независимый, себялюбивый. Трудности п</w:t>
      </w:r>
      <w:r w:rsidRPr="00A2004F">
        <w:rPr>
          <w:color w:val="000000"/>
          <w:sz w:val="28"/>
          <w:szCs w:val="28"/>
        </w:rPr>
        <w:t>е</w:t>
      </w:r>
      <w:r w:rsidRPr="00A2004F">
        <w:rPr>
          <w:color w:val="000000"/>
          <w:sz w:val="28"/>
          <w:szCs w:val="28"/>
        </w:rPr>
        <w:t>рекладывает на окружающих, сам относится к ним несколько отчужденно, хвастливый, самодовольный, заносчивый.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0-12 – эгоистические черты, ориентация на себя, склонность к соперн</w:t>
      </w:r>
      <w:r w:rsidRPr="00A2004F">
        <w:rPr>
          <w:color w:val="000000"/>
          <w:sz w:val="28"/>
          <w:szCs w:val="28"/>
        </w:rPr>
        <w:t>и</w:t>
      </w:r>
      <w:r w:rsidRPr="00A2004F">
        <w:rPr>
          <w:color w:val="000000"/>
          <w:sz w:val="28"/>
          <w:szCs w:val="28"/>
        </w:rPr>
        <w:t>честву.</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III. Агрессивный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13-16 – жесткий и враждебный по отношению к окружающим, резкий, агрессивность может доходить до асоциального поведения.</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9-12 –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0-8 – упрямый, упорный, настойчивый и энергичный.</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IV. Подозрительный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13-16 – отчужденный по отношению к враждебному и злобному миру, подозрительный, обидчивый, склонный к сомнению во всем, злопамятный, постоянно на всех жалуется, всем недоволен (шизоидный тип характера).</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9-12 – критичный, необщительный, испытывает трудности в интерпе</w:t>
      </w:r>
      <w:r w:rsidRPr="00A2004F">
        <w:rPr>
          <w:color w:val="000000"/>
          <w:sz w:val="28"/>
          <w:szCs w:val="28"/>
        </w:rPr>
        <w:t>р</w:t>
      </w:r>
      <w:r w:rsidRPr="00A2004F">
        <w:rPr>
          <w:color w:val="000000"/>
          <w:sz w:val="28"/>
          <w:szCs w:val="28"/>
        </w:rPr>
        <w:t>сональных контактах из-за неуверенности в себе, подозрительности и боязни плохого отношения, замкнутый, скептичный, разочарованный в людях, скрытный, свой негативизм проявляет в вербальной агрессии.</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0-8 – критичный по отношению ко всем социальным явлениям и окр</w:t>
      </w:r>
      <w:r w:rsidRPr="00A2004F">
        <w:rPr>
          <w:color w:val="000000"/>
          <w:sz w:val="28"/>
          <w:szCs w:val="28"/>
        </w:rPr>
        <w:t>у</w:t>
      </w:r>
      <w:r w:rsidRPr="00A2004F">
        <w:rPr>
          <w:color w:val="000000"/>
          <w:sz w:val="28"/>
          <w:szCs w:val="28"/>
        </w:rPr>
        <w:t>жающим людям.</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V. Подчиняемый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13-16 – покорный, склонный к самоунижению,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в ком-либо более сильном.</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9-12 –застенчивый, кроткий, легко смущается, склонен подчиняться б</w:t>
      </w:r>
      <w:r w:rsidRPr="00A2004F">
        <w:rPr>
          <w:color w:val="000000"/>
          <w:sz w:val="28"/>
          <w:szCs w:val="28"/>
        </w:rPr>
        <w:t>о</w:t>
      </w:r>
      <w:r w:rsidRPr="00A2004F">
        <w:rPr>
          <w:color w:val="000000"/>
          <w:sz w:val="28"/>
          <w:szCs w:val="28"/>
        </w:rPr>
        <w:t>лее сильному без учета ситуации.</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0-8 – скромный, робкий, уступчивый, эмоционально сдержанный, способный подчиняться, не имеет собственного мнения, послушно и честно в</w:t>
      </w:r>
      <w:r w:rsidRPr="00A2004F">
        <w:rPr>
          <w:color w:val="000000"/>
          <w:sz w:val="28"/>
          <w:szCs w:val="28"/>
        </w:rPr>
        <w:t>ы</w:t>
      </w:r>
      <w:r w:rsidRPr="00A2004F">
        <w:rPr>
          <w:color w:val="000000"/>
          <w:sz w:val="28"/>
          <w:szCs w:val="28"/>
        </w:rPr>
        <w:t>полняет свои обязанности.</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VI. Зависимый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13-16 – крайне неуверенный в себе, имеет навязчивые страхи, опасения, тревожится по любому поводу, поэтому зависим от других, от чужого мн</w:t>
      </w:r>
      <w:r w:rsidRPr="00A2004F">
        <w:rPr>
          <w:color w:val="000000"/>
          <w:sz w:val="28"/>
          <w:szCs w:val="28"/>
        </w:rPr>
        <w:t>е</w:t>
      </w:r>
      <w:r w:rsidRPr="00A2004F">
        <w:rPr>
          <w:color w:val="000000"/>
          <w:sz w:val="28"/>
          <w:szCs w:val="28"/>
        </w:rPr>
        <w:t xml:space="preserve">ния. </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9-12 – послушный, боязливый, беспомощный, не умеет проявить сопр</w:t>
      </w:r>
      <w:r w:rsidRPr="00A2004F">
        <w:rPr>
          <w:color w:val="000000"/>
          <w:sz w:val="28"/>
          <w:szCs w:val="28"/>
        </w:rPr>
        <w:t>о</w:t>
      </w:r>
      <w:r w:rsidRPr="00A2004F">
        <w:rPr>
          <w:color w:val="000000"/>
          <w:sz w:val="28"/>
          <w:szCs w:val="28"/>
        </w:rPr>
        <w:t>тивление, искренне считает, что другие всегда правы.</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0-8 – конформный, мягкий, ожидает помощи и советов, доверчивый, склонный к восхищению окружающими, вежливый.</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VII. Дружелюбный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9-16 – дружелюбный и любезный со всеми, ориентирован на принятие и социальное одобрение, стремится удовлетворить требования всех, "быть х</w:t>
      </w:r>
      <w:r w:rsidRPr="00A2004F">
        <w:rPr>
          <w:color w:val="000000"/>
          <w:sz w:val="28"/>
          <w:szCs w:val="28"/>
        </w:rPr>
        <w:t>о</w:t>
      </w:r>
      <w:r w:rsidRPr="00A2004F">
        <w:rPr>
          <w:color w:val="000000"/>
          <w:sz w:val="28"/>
          <w:szCs w:val="28"/>
        </w:rPr>
        <w:t>рошим" для всех без учета ситуации, стремится к целям микрогрупп, имеет развитые механизмы вытеснения и подавления, эмоционально лабильный (истероидный тип характера).</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0-8 – склонный к сотрудничеству, кооперации, гибкий и компромиссный при решении проблем и в конфликтных ситуациях, стремится быть в согл</w:t>
      </w:r>
      <w:r w:rsidRPr="00A2004F">
        <w:rPr>
          <w:color w:val="000000"/>
          <w:sz w:val="28"/>
          <w:szCs w:val="28"/>
        </w:rPr>
        <w:t>а</w:t>
      </w:r>
      <w:r w:rsidRPr="00A2004F">
        <w:rPr>
          <w:color w:val="000000"/>
          <w:sz w:val="28"/>
          <w:szCs w:val="28"/>
        </w:rPr>
        <w:t>сии с мнением окружающих, сознательно конформный, следует условностям, правилам и принципам "хорошего тона" в отношениях с людьми, инициати</w:t>
      </w:r>
      <w:r w:rsidRPr="00A2004F">
        <w:rPr>
          <w:color w:val="000000"/>
          <w:sz w:val="28"/>
          <w:szCs w:val="28"/>
        </w:rPr>
        <w:t>в</w:t>
      </w:r>
      <w:r w:rsidRPr="00A2004F">
        <w:rPr>
          <w:color w:val="000000"/>
          <w:sz w:val="28"/>
          <w:szCs w:val="28"/>
        </w:rPr>
        <w:t>ный энтузиаст в достижении целей группы, стремится помогать, чувствовать себя в центре внимания, заслужить признание и любовь, общительный, пр</w:t>
      </w:r>
      <w:r w:rsidRPr="00A2004F">
        <w:rPr>
          <w:color w:val="000000"/>
          <w:sz w:val="28"/>
          <w:szCs w:val="28"/>
        </w:rPr>
        <w:t>о</w:t>
      </w:r>
      <w:r w:rsidRPr="00A2004F">
        <w:rPr>
          <w:color w:val="000000"/>
          <w:sz w:val="28"/>
          <w:szCs w:val="28"/>
        </w:rPr>
        <w:t>являет теплоту и дружелюбие в отношениях.</w:t>
      </w:r>
    </w:p>
    <w:p w:rsidR="0031345B" w:rsidRPr="00A2004F" w:rsidRDefault="0031345B" w:rsidP="0031345B">
      <w:pPr>
        <w:pStyle w:val="4"/>
        <w:spacing w:before="0" w:after="72" w:line="240" w:lineRule="auto"/>
        <w:ind w:firstLine="567"/>
        <w:jc w:val="both"/>
        <w:rPr>
          <w:rFonts w:ascii="Times New Roman" w:hAnsi="Times New Roman"/>
          <w:color w:val="000000"/>
        </w:rPr>
      </w:pPr>
      <w:r w:rsidRPr="00A2004F">
        <w:rPr>
          <w:rStyle w:val="mw-headline"/>
          <w:rFonts w:ascii="Times New Roman" w:hAnsi="Times New Roman"/>
          <w:color w:val="000000"/>
        </w:rPr>
        <w:t>VIII. Альтруистический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9-16 – гиперответственный, всегда приносит в жертву свои интересы, стремится помочь и сострадать всем, навязчивый в своей помощи и слишком активный по отношению к окружающим, принимает на себя ответственность за других (может быть только внешняя "маска", скрывающая личность пр</w:t>
      </w:r>
      <w:r w:rsidRPr="00A2004F">
        <w:rPr>
          <w:color w:val="000000"/>
          <w:sz w:val="28"/>
          <w:szCs w:val="28"/>
        </w:rPr>
        <w:t>о</w:t>
      </w:r>
      <w:r w:rsidRPr="00A2004F">
        <w:rPr>
          <w:color w:val="000000"/>
          <w:sz w:val="28"/>
          <w:szCs w:val="28"/>
        </w:rPr>
        <w:t>тивоположного типа).</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0-8 – ответственный по отношению к людям, деликатный, мягкий, до</w:t>
      </w:r>
      <w:r w:rsidRPr="00A2004F">
        <w:rPr>
          <w:color w:val="000000"/>
          <w:sz w:val="28"/>
          <w:szCs w:val="28"/>
        </w:rPr>
        <w:t>б</w:t>
      </w:r>
      <w:r w:rsidRPr="00A2004F">
        <w:rPr>
          <w:color w:val="000000"/>
          <w:sz w:val="28"/>
          <w:szCs w:val="28"/>
        </w:rPr>
        <w:t>рый, эмоциональное отношение к людям проявляет в сострадании, симпатии, заботе, ласке, умеет подбодрить и успокоить окружающих, бескорыстный и отзывчивый.</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Первые четыре типа межличностных отношений – 1, 2, 3 и 4 – характ</w:t>
      </w:r>
      <w:r w:rsidRPr="00A2004F">
        <w:rPr>
          <w:color w:val="000000"/>
          <w:sz w:val="28"/>
          <w:szCs w:val="28"/>
        </w:rPr>
        <w:t>е</w:t>
      </w:r>
      <w:r w:rsidRPr="00A2004F">
        <w:rPr>
          <w:color w:val="000000"/>
          <w:sz w:val="28"/>
          <w:szCs w:val="28"/>
        </w:rPr>
        <w:t>ризуются преобладанием неконформных тенденций и склонностью к дез</w:t>
      </w:r>
      <w:r w:rsidRPr="00A2004F">
        <w:rPr>
          <w:color w:val="000000"/>
          <w:sz w:val="28"/>
          <w:szCs w:val="28"/>
        </w:rPr>
        <w:t>ъ</w:t>
      </w:r>
      <w:r w:rsidRPr="00A2004F">
        <w:rPr>
          <w:color w:val="000000"/>
          <w:sz w:val="28"/>
          <w:szCs w:val="28"/>
        </w:rPr>
        <w:t>юктивным (конфликтным) проявлениям (3, 4), большой независимостью мнений, упорством в отстаивании собственной точки зрения, тенденцией к лидерству и доминированию (1, 2).</w:t>
      </w:r>
    </w:p>
    <w:p w:rsidR="0031345B" w:rsidRPr="00A2004F" w:rsidRDefault="0031345B" w:rsidP="0031345B">
      <w:pPr>
        <w:pStyle w:val="a7"/>
        <w:spacing w:before="96" w:beforeAutospacing="0" w:after="120" w:afterAutospacing="0"/>
        <w:ind w:firstLine="567"/>
        <w:jc w:val="both"/>
        <w:rPr>
          <w:color w:val="000000"/>
          <w:sz w:val="28"/>
          <w:szCs w:val="28"/>
        </w:rPr>
      </w:pPr>
      <w:r w:rsidRPr="00A2004F">
        <w:rPr>
          <w:color w:val="000000"/>
          <w:sz w:val="28"/>
          <w:szCs w:val="28"/>
        </w:rPr>
        <w:t>Другие четыре октанта – 5, 6, 7, 8 – представляют противоположную картину: преобладание конформных установок, конгруэнтность в контактах с окружающими (7, 8), неуверенность в себе, податливость мнению окружа</w:t>
      </w:r>
      <w:r w:rsidRPr="00A2004F">
        <w:rPr>
          <w:color w:val="000000"/>
          <w:sz w:val="28"/>
          <w:szCs w:val="28"/>
        </w:rPr>
        <w:t>ю</w:t>
      </w:r>
      <w:r w:rsidRPr="00A2004F">
        <w:rPr>
          <w:color w:val="000000"/>
          <w:sz w:val="28"/>
          <w:szCs w:val="28"/>
        </w:rPr>
        <w:t>щих, склонность к компромиссам (5, 6).</w:t>
      </w:r>
      <w:r w:rsidRPr="00A2004F">
        <w:rPr>
          <w:rStyle w:val="af3"/>
          <w:color w:val="000000"/>
          <w:sz w:val="28"/>
          <w:szCs w:val="28"/>
        </w:rPr>
        <w:footnoteReference w:id="14"/>
      </w:r>
    </w:p>
    <w:p w:rsidR="0031345B" w:rsidRPr="00A2004F" w:rsidRDefault="0031345B" w:rsidP="0031345B">
      <w:pPr>
        <w:ind w:left="-284"/>
        <w:jc w:val="center"/>
        <w:rPr>
          <w:b/>
          <w:sz w:val="28"/>
          <w:szCs w:val="28"/>
        </w:rPr>
      </w:pPr>
    </w:p>
    <w:p w:rsidR="0031345B" w:rsidRPr="00A2004F" w:rsidRDefault="0031345B" w:rsidP="0031345B">
      <w:pPr>
        <w:ind w:firstLine="567"/>
        <w:rPr>
          <w:b/>
          <w:sz w:val="28"/>
          <w:szCs w:val="28"/>
        </w:rPr>
      </w:pPr>
      <w:r w:rsidRPr="00A2004F">
        <w:rPr>
          <w:b/>
          <w:sz w:val="28"/>
          <w:szCs w:val="28"/>
        </w:rPr>
        <w:t>Занятие 5. Определение успешных стратегий в конфликте</w:t>
      </w:r>
    </w:p>
    <w:p w:rsidR="0031345B" w:rsidRPr="00A2004F" w:rsidRDefault="0031345B" w:rsidP="0031345B">
      <w:pPr>
        <w:ind w:left="-284"/>
        <w:jc w:val="center"/>
        <w:rPr>
          <w:b/>
          <w:sz w:val="28"/>
          <w:szCs w:val="28"/>
        </w:rPr>
      </w:pPr>
    </w:p>
    <w:p w:rsidR="0031345B" w:rsidRPr="00A2004F" w:rsidRDefault="0031345B" w:rsidP="0031345B">
      <w:pPr>
        <w:ind w:firstLine="567"/>
        <w:jc w:val="both"/>
        <w:rPr>
          <w:sz w:val="28"/>
          <w:szCs w:val="28"/>
        </w:rPr>
      </w:pPr>
      <w:r w:rsidRPr="00A2004F">
        <w:rPr>
          <w:i/>
          <w:sz w:val="28"/>
          <w:szCs w:val="28"/>
        </w:rPr>
        <w:t xml:space="preserve">Цель: </w:t>
      </w:r>
      <w:r w:rsidRPr="00A2004F">
        <w:rPr>
          <w:sz w:val="28"/>
          <w:szCs w:val="28"/>
        </w:rPr>
        <w:t>оценка стратегий поведения в конфликте, выработка успешной стратегии поведения в конфликте, в том числе в межэтническом конфликте.</w:t>
      </w:r>
    </w:p>
    <w:p w:rsidR="0031345B" w:rsidRPr="00A2004F" w:rsidRDefault="0031345B" w:rsidP="0031345B">
      <w:pPr>
        <w:ind w:firstLine="567"/>
        <w:jc w:val="both"/>
        <w:rPr>
          <w:i/>
          <w:sz w:val="28"/>
          <w:szCs w:val="28"/>
        </w:rPr>
      </w:pPr>
      <w:r w:rsidRPr="00A2004F">
        <w:rPr>
          <w:i/>
          <w:sz w:val="28"/>
          <w:szCs w:val="28"/>
        </w:rPr>
        <w:t xml:space="preserve">Форма работы: </w:t>
      </w:r>
      <w:r w:rsidRPr="00A2004F">
        <w:rPr>
          <w:sz w:val="28"/>
          <w:szCs w:val="28"/>
        </w:rPr>
        <w:t>дискуссия, ситуационно-ролевая игра.</w:t>
      </w:r>
    </w:p>
    <w:p w:rsidR="0031345B" w:rsidRPr="00A2004F" w:rsidRDefault="0031345B" w:rsidP="0031345B">
      <w:pPr>
        <w:ind w:firstLine="567"/>
        <w:jc w:val="both"/>
        <w:rPr>
          <w:i/>
          <w:sz w:val="28"/>
          <w:szCs w:val="28"/>
        </w:rPr>
      </w:pPr>
    </w:p>
    <w:p w:rsidR="0031345B" w:rsidRPr="00A2004F" w:rsidRDefault="0031345B" w:rsidP="0031345B">
      <w:pPr>
        <w:ind w:firstLine="567"/>
        <w:jc w:val="both"/>
        <w:rPr>
          <w:sz w:val="28"/>
          <w:szCs w:val="28"/>
        </w:rPr>
      </w:pPr>
      <w:r w:rsidRPr="00A2004F">
        <w:rPr>
          <w:sz w:val="28"/>
          <w:szCs w:val="28"/>
        </w:rPr>
        <w:t>Ведущий дает определение конфликта и раскрывает особенности этнических конфликтов. Также указывает на то, что высокий уровень конфлик</w:t>
      </w:r>
      <w:r w:rsidRPr="00A2004F">
        <w:rPr>
          <w:sz w:val="28"/>
          <w:szCs w:val="28"/>
        </w:rPr>
        <w:t>т</w:t>
      </w:r>
      <w:r w:rsidRPr="00A2004F">
        <w:rPr>
          <w:sz w:val="28"/>
          <w:szCs w:val="28"/>
        </w:rPr>
        <w:t>ности и агрессивности может стать одной из важных предпосылок возникн</w:t>
      </w:r>
      <w:r w:rsidRPr="00A2004F">
        <w:rPr>
          <w:sz w:val="28"/>
          <w:szCs w:val="28"/>
        </w:rPr>
        <w:t>о</w:t>
      </w:r>
      <w:r w:rsidRPr="00A2004F">
        <w:rPr>
          <w:sz w:val="28"/>
          <w:szCs w:val="28"/>
        </w:rPr>
        <w:t xml:space="preserve">вения террористического поведения. </w:t>
      </w:r>
    </w:p>
    <w:p w:rsidR="0031345B" w:rsidRPr="00A2004F" w:rsidRDefault="0031345B" w:rsidP="0031345B">
      <w:pPr>
        <w:ind w:firstLine="567"/>
        <w:rPr>
          <w:sz w:val="28"/>
          <w:szCs w:val="28"/>
        </w:rPr>
      </w:pPr>
    </w:p>
    <w:p w:rsidR="0031345B" w:rsidRPr="00A2004F" w:rsidRDefault="0031345B" w:rsidP="0031345B">
      <w:pPr>
        <w:ind w:firstLine="567"/>
        <w:rPr>
          <w:b/>
          <w:i/>
          <w:sz w:val="28"/>
          <w:szCs w:val="28"/>
        </w:rPr>
      </w:pPr>
      <w:r w:rsidRPr="00A2004F">
        <w:rPr>
          <w:b/>
          <w:i/>
          <w:sz w:val="28"/>
          <w:szCs w:val="28"/>
        </w:rPr>
        <w:t>Ролевая игра «Стратегии в конфликте»</w:t>
      </w:r>
    </w:p>
    <w:p w:rsidR="0031345B" w:rsidRPr="00A2004F" w:rsidRDefault="0031345B" w:rsidP="0031345B">
      <w:pPr>
        <w:pStyle w:val="a7"/>
        <w:ind w:firstLine="567"/>
        <w:jc w:val="both"/>
        <w:rPr>
          <w:bCs/>
          <w:sz w:val="28"/>
          <w:szCs w:val="28"/>
        </w:rPr>
      </w:pPr>
      <w:r w:rsidRPr="00A2004F">
        <w:rPr>
          <w:bCs/>
          <w:i/>
          <w:sz w:val="28"/>
          <w:szCs w:val="28"/>
        </w:rPr>
        <w:t>Содержание:</w:t>
      </w:r>
      <w:r w:rsidRPr="00A2004F">
        <w:rPr>
          <w:bCs/>
          <w:sz w:val="28"/>
          <w:szCs w:val="28"/>
        </w:rPr>
        <w:t xml:space="preserve"> ведущий описывает основные стратегии поведения в ко</w:t>
      </w:r>
      <w:r w:rsidRPr="00A2004F">
        <w:rPr>
          <w:bCs/>
          <w:sz w:val="28"/>
          <w:szCs w:val="28"/>
        </w:rPr>
        <w:t>н</w:t>
      </w:r>
      <w:r w:rsidRPr="00A2004F">
        <w:rPr>
          <w:bCs/>
          <w:sz w:val="28"/>
          <w:szCs w:val="28"/>
        </w:rPr>
        <w:t>фликте, далее участникам предлагается разбиться на пары и смоделировать конфликтные ситуации, используя каждую из стратегий. В процессе обсу</w:t>
      </w:r>
      <w:r w:rsidRPr="00A2004F">
        <w:rPr>
          <w:bCs/>
          <w:sz w:val="28"/>
          <w:szCs w:val="28"/>
        </w:rPr>
        <w:t>ж</w:t>
      </w:r>
      <w:r w:rsidRPr="00A2004F">
        <w:rPr>
          <w:bCs/>
          <w:sz w:val="28"/>
          <w:szCs w:val="28"/>
        </w:rPr>
        <w:t>дения студенты рассказывают о том, какие они испытывали чувства, испол</w:t>
      </w:r>
      <w:r w:rsidRPr="00A2004F">
        <w:rPr>
          <w:bCs/>
          <w:sz w:val="28"/>
          <w:szCs w:val="28"/>
        </w:rPr>
        <w:t>ь</w:t>
      </w:r>
      <w:r w:rsidRPr="00A2004F">
        <w:rPr>
          <w:bCs/>
          <w:sz w:val="28"/>
          <w:szCs w:val="28"/>
        </w:rPr>
        <w:t xml:space="preserve">зуя ту или иную стратегию, какая из них была наиболее успешной, какую стратегию они чаще всего используют в своей жизни. </w:t>
      </w:r>
    </w:p>
    <w:p w:rsidR="0031345B" w:rsidRPr="00A2004F" w:rsidRDefault="0031345B" w:rsidP="0031345B">
      <w:pPr>
        <w:pStyle w:val="a7"/>
        <w:ind w:firstLine="567"/>
        <w:rPr>
          <w:b/>
          <w:bCs/>
          <w:sz w:val="28"/>
          <w:szCs w:val="28"/>
        </w:rPr>
      </w:pPr>
      <w:r w:rsidRPr="00A2004F">
        <w:rPr>
          <w:b/>
          <w:bCs/>
          <w:sz w:val="28"/>
          <w:szCs w:val="28"/>
        </w:rPr>
        <w:t>Стратегии:</w:t>
      </w:r>
    </w:p>
    <w:p w:rsidR="0031345B" w:rsidRPr="00A2004F" w:rsidRDefault="0031345B" w:rsidP="0031345B">
      <w:pPr>
        <w:pStyle w:val="a7"/>
        <w:ind w:firstLine="567"/>
        <w:jc w:val="both"/>
        <w:rPr>
          <w:sz w:val="28"/>
          <w:szCs w:val="28"/>
        </w:rPr>
      </w:pPr>
      <w:r w:rsidRPr="00A2004F">
        <w:rPr>
          <w:b/>
          <w:bCs/>
          <w:sz w:val="28"/>
          <w:szCs w:val="28"/>
        </w:rPr>
        <w:t xml:space="preserve"> Принуждение (борьба, соперничество).</w:t>
      </w:r>
      <w:r w:rsidRPr="00A2004F">
        <w:rPr>
          <w:sz w:val="28"/>
          <w:szCs w:val="28"/>
        </w:rPr>
        <w:t> Тот, кто выбирает данную стратегию поведения, прежде всего исходит из оценки личных интересов в конфликте как высоких, а интересов своего соперника — как низких. Выбор стратегии принуждения в конечном итоге сводится к следующему выбору: либо интерес борьбы, либо взаимоотношения.</w:t>
      </w:r>
    </w:p>
    <w:p w:rsidR="0031345B" w:rsidRPr="00A2004F" w:rsidRDefault="0031345B" w:rsidP="0031345B">
      <w:pPr>
        <w:spacing w:before="100" w:beforeAutospacing="1" w:after="100" w:afterAutospacing="1"/>
        <w:ind w:firstLine="567"/>
        <w:jc w:val="both"/>
        <w:rPr>
          <w:sz w:val="28"/>
          <w:szCs w:val="28"/>
        </w:rPr>
      </w:pPr>
      <w:r w:rsidRPr="00A2004F">
        <w:rPr>
          <w:sz w:val="28"/>
          <w:szCs w:val="28"/>
        </w:rPr>
        <w:t>Выбор в пользу борьбы отличается стилем поведения, характерным для деструктивной модели. При такой стратегии активно используются власть, сила закона, связи, авторитет и т.д. Она является целесообразной и эффективной в двух случаях. Во-первых, при защите интересов дела от посяг</w:t>
      </w:r>
      <w:r w:rsidRPr="00A2004F">
        <w:rPr>
          <w:sz w:val="28"/>
          <w:szCs w:val="28"/>
        </w:rPr>
        <w:t>а</w:t>
      </w:r>
      <w:r w:rsidRPr="00A2004F">
        <w:rPr>
          <w:sz w:val="28"/>
          <w:szCs w:val="28"/>
        </w:rPr>
        <w:t>тельств на них со стороны конфликтной личности. Например, конфликтная личность неуправляемого типа часто отказывается от выполнения непривл</w:t>
      </w:r>
      <w:r w:rsidRPr="00A2004F">
        <w:rPr>
          <w:sz w:val="28"/>
          <w:szCs w:val="28"/>
        </w:rPr>
        <w:t>е</w:t>
      </w:r>
      <w:r w:rsidRPr="00A2004F">
        <w:rPr>
          <w:sz w:val="28"/>
          <w:szCs w:val="28"/>
        </w:rPr>
        <w:t>кательных заданий, «сваливает» свою работу на других. Во-вторых, при у</w:t>
      </w:r>
      <w:r w:rsidRPr="00A2004F">
        <w:rPr>
          <w:sz w:val="28"/>
          <w:szCs w:val="28"/>
        </w:rPr>
        <w:t>г</w:t>
      </w:r>
      <w:r w:rsidRPr="00A2004F">
        <w:rPr>
          <w:sz w:val="28"/>
          <w:szCs w:val="28"/>
        </w:rPr>
        <w:t>розе существованию организации, коллектива. В этом случае складывается ситуация «кто кого». Особенно часто она возникает в условиях реформир</w:t>
      </w:r>
      <w:r w:rsidRPr="00A2004F">
        <w:rPr>
          <w:sz w:val="28"/>
          <w:szCs w:val="28"/>
        </w:rPr>
        <w:t>о</w:t>
      </w:r>
      <w:r w:rsidRPr="00A2004F">
        <w:rPr>
          <w:sz w:val="28"/>
          <w:szCs w:val="28"/>
        </w:rPr>
        <w:t>вания предприятий и учреждений. Нередко при реформировании организ</w:t>
      </w:r>
      <w:r w:rsidRPr="00A2004F">
        <w:rPr>
          <w:sz w:val="28"/>
          <w:szCs w:val="28"/>
        </w:rPr>
        <w:t>а</w:t>
      </w:r>
      <w:r w:rsidRPr="00A2004F">
        <w:rPr>
          <w:sz w:val="28"/>
          <w:szCs w:val="28"/>
        </w:rPr>
        <w:t>ционно-штатной структуры предприятия (учреждения) предполагаемые «вливания» одних подразделений в другие носят необоснованный характер. И в этих случаях человек, отстаивающий интересы таких подразделений, должен занимать жесткую позицию.</w:t>
      </w:r>
    </w:p>
    <w:p w:rsidR="0031345B" w:rsidRPr="00A2004F" w:rsidRDefault="0031345B" w:rsidP="0031345B">
      <w:pPr>
        <w:spacing w:before="100" w:beforeAutospacing="1" w:after="100" w:afterAutospacing="1"/>
        <w:ind w:firstLine="567"/>
        <w:jc w:val="both"/>
        <w:rPr>
          <w:sz w:val="28"/>
          <w:szCs w:val="28"/>
        </w:rPr>
      </w:pPr>
      <w:r w:rsidRPr="00A2004F">
        <w:rPr>
          <w:b/>
          <w:bCs/>
          <w:sz w:val="28"/>
          <w:szCs w:val="28"/>
        </w:rPr>
        <w:t>Уход.</w:t>
      </w:r>
      <w:r w:rsidRPr="00A2004F">
        <w:rPr>
          <w:sz w:val="28"/>
          <w:szCs w:val="28"/>
        </w:rPr>
        <w:t> Стратегия ухода отличается стремлением уйти от конфликта. Она характеризуется низким уровнем направленности на личные интересы и и</w:t>
      </w:r>
      <w:r w:rsidRPr="00A2004F">
        <w:rPr>
          <w:sz w:val="28"/>
          <w:szCs w:val="28"/>
        </w:rPr>
        <w:t>н</w:t>
      </w:r>
      <w:r w:rsidRPr="00A2004F">
        <w:rPr>
          <w:sz w:val="28"/>
          <w:szCs w:val="28"/>
        </w:rPr>
        <w:t>тересы соперника и является взаимной. По сути, это взаимная уступка.</w:t>
      </w:r>
    </w:p>
    <w:p w:rsidR="0031345B" w:rsidRPr="00A2004F" w:rsidRDefault="0031345B" w:rsidP="0031345B">
      <w:pPr>
        <w:spacing w:before="100" w:beforeAutospacing="1" w:after="100" w:afterAutospacing="1"/>
        <w:ind w:firstLine="567"/>
        <w:rPr>
          <w:sz w:val="28"/>
          <w:szCs w:val="28"/>
        </w:rPr>
      </w:pPr>
      <w:r w:rsidRPr="00A2004F">
        <w:rPr>
          <w:sz w:val="28"/>
          <w:szCs w:val="28"/>
        </w:rPr>
        <w:t>При анализе данной стратегии важно учитывать два варианта ее проя</w:t>
      </w:r>
      <w:r w:rsidRPr="00A2004F">
        <w:rPr>
          <w:sz w:val="28"/>
          <w:szCs w:val="28"/>
        </w:rPr>
        <w:t>в</w:t>
      </w:r>
      <w:r w:rsidRPr="00A2004F">
        <w:rPr>
          <w:sz w:val="28"/>
          <w:szCs w:val="28"/>
        </w:rPr>
        <w:t>ления:</w:t>
      </w:r>
    </w:p>
    <w:p w:rsidR="0031345B" w:rsidRPr="00A2004F" w:rsidRDefault="0031345B" w:rsidP="00A56512">
      <w:pPr>
        <w:numPr>
          <w:ilvl w:val="0"/>
          <w:numId w:val="153"/>
        </w:numPr>
        <w:tabs>
          <w:tab w:val="left" w:pos="993"/>
        </w:tabs>
        <w:spacing w:before="100" w:beforeAutospacing="1" w:after="100" w:afterAutospacing="1"/>
        <w:ind w:left="0" w:firstLine="567"/>
        <w:jc w:val="both"/>
        <w:rPr>
          <w:sz w:val="28"/>
          <w:szCs w:val="28"/>
        </w:rPr>
      </w:pPr>
      <w:r w:rsidRPr="00A2004F">
        <w:rPr>
          <w:sz w:val="28"/>
          <w:szCs w:val="28"/>
        </w:rPr>
        <w:t>Когда предмет конфликта не имеет существенного значения ни для одного из субъектов и адекватно отражен в образах конфликтной ситуации;</w:t>
      </w:r>
    </w:p>
    <w:p w:rsidR="0031345B" w:rsidRPr="00A2004F" w:rsidRDefault="0031345B" w:rsidP="00A56512">
      <w:pPr>
        <w:numPr>
          <w:ilvl w:val="0"/>
          <w:numId w:val="153"/>
        </w:numPr>
        <w:tabs>
          <w:tab w:val="left" w:pos="993"/>
        </w:tabs>
        <w:spacing w:before="100" w:beforeAutospacing="1" w:after="100" w:afterAutospacing="1"/>
        <w:ind w:left="0" w:firstLine="567"/>
        <w:jc w:val="both"/>
        <w:rPr>
          <w:sz w:val="28"/>
          <w:szCs w:val="28"/>
        </w:rPr>
      </w:pPr>
      <w:r w:rsidRPr="00A2004F">
        <w:rPr>
          <w:sz w:val="28"/>
          <w:szCs w:val="28"/>
        </w:rPr>
        <w:t>Когда предмет спора имеет существенное значение для одной или обеих сторон, но занижен в образах конфликтной ситуации, т.е. субъекты конфликтного взаимодействия воспринимают предмет конфликта как нес</w:t>
      </w:r>
      <w:r w:rsidRPr="00A2004F">
        <w:rPr>
          <w:sz w:val="28"/>
          <w:szCs w:val="28"/>
        </w:rPr>
        <w:t>у</w:t>
      </w:r>
      <w:r w:rsidRPr="00A2004F">
        <w:rPr>
          <w:sz w:val="28"/>
          <w:szCs w:val="28"/>
        </w:rPr>
        <w:t>щественный.</w:t>
      </w:r>
    </w:p>
    <w:p w:rsidR="0031345B" w:rsidRPr="00A2004F" w:rsidRDefault="0031345B" w:rsidP="0031345B">
      <w:pPr>
        <w:spacing w:before="100" w:beforeAutospacing="1" w:after="100" w:afterAutospacing="1"/>
        <w:ind w:firstLine="567"/>
        <w:jc w:val="both"/>
        <w:rPr>
          <w:sz w:val="28"/>
          <w:szCs w:val="28"/>
        </w:rPr>
      </w:pPr>
      <w:r w:rsidRPr="00A2004F">
        <w:rPr>
          <w:sz w:val="28"/>
          <w:szCs w:val="28"/>
        </w:rPr>
        <w:t>В первом случае стратегией ухода конфликт исчерпывается, а во втором случае он может иметь рецидив.</w:t>
      </w:r>
    </w:p>
    <w:p w:rsidR="0031345B" w:rsidRPr="00A2004F" w:rsidRDefault="0031345B" w:rsidP="0031345B">
      <w:pPr>
        <w:spacing w:before="100" w:beforeAutospacing="1" w:after="100" w:afterAutospacing="1"/>
        <w:ind w:firstLine="567"/>
        <w:rPr>
          <w:sz w:val="28"/>
          <w:szCs w:val="28"/>
        </w:rPr>
      </w:pPr>
      <w:r w:rsidRPr="00A2004F">
        <w:rPr>
          <w:sz w:val="28"/>
          <w:szCs w:val="28"/>
        </w:rPr>
        <w:t>Межличностные отношения при выборе данной стратегии серьезным изменениям не подвергаются.</w:t>
      </w:r>
    </w:p>
    <w:p w:rsidR="0031345B" w:rsidRPr="00A2004F" w:rsidRDefault="0031345B" w:rsidP="0031345B">
      <w:pPr>
        <w:ind w:firstLine="567"/>
        <w:jc w:val="both"/>
        <w:rPr>
          <w:sz w:val="28"/>
          <w:szCs w:val="28"/>
        </w:rPr>
      </w:pPr>
      <w:r w:rsidRPr="00A2004F">
        <w:rPr>
          <w:b/>
          <w:bCs/>
          <w:sz w:val="28"/>
          <w:szCs w:val="28"/>
        </w:rPr>
        <w:t>Уступка.</w:t>
      </w:r>
      <w:r w:rsidRPr="00A2004F">
        <w:rPr>
          <w:sz w:val="28"/>
          <w:szCs w:val="28"/>
        </w:rPr>
        <w:t> Человек, придерживающийся данной стратегии, также стр</w:t>
      </w:r>
      <w:r w:rsidRPr="00A2004F">
        <w:rPr>
          <w:sz w:val="28"/>
          <w:szCs w:val="28"/>
        </w:rPr>
        <w:t>е</w:t>
      </w:r>
      <w:r w:rsidRPr="00A2004F">
        <w:rPr>
          <w:sz w:val="28"/>
          <w:szCs w:val="28"/>
        </w:rPr>
        <w:t>мится уйти от конфликта. Но причины «ухода» в этом случае иные. Напра</w:t>
      </w:r>
      <w:r w:rsidRPr="00A2004F">
        <w:rPr>
          <w:sz w:val="28"/>
          <w:szCs w:val="28"/>
        </w:rPr>
        <w:t>в</w:t>
      </w:r>
      <w:r w:rsidRPr="00A2004F">
        <w:rPr>
          <w:sz w:val="28"/>
          <w:szCs w:val="28"/>
        </w:rPr>
        <w:t>ленность на личные интересы здесь низкая, а оценка интересов соперника высокая, т.е. человек, принимающий стратегию уступки, жертвует личными интересами в пользу интересов соперника.</w:t>
      </w:r>
    </w:p>
    <w:p w:rsidR="0031345B" w:rsidRPr="00A2004F" w:rsidRDefault="0031345B" w:rsidP="0031345B">
      <w:pPr>
        <w:ind w:firstLine="567"/>
        <w:jc w:val="both"/>
        <w:rPr>
          <w:sz w:val="28"/>
          <w:szCs w:val="28"/>
        </w:rPr>
      </w:pPr>
      <w:r w:rsidRPr="00A2004F">
        <w:rPr>
          <w:sz w:val="28"/>
          <w:szCs w:val="28"/>
        </w:rPr>
        <w:t>Стратегия уступки имеет некоторое сходство со стратегией принужд</w:t>
      </w:r>
      <w:r w:rsidRPr="00A2004F">
        <w:rPr>
          <w:sz w:val="28"/>
          <w:szCs w:val="28"/>
        </w:rPr>
        <w:t>е</w:t>
      </w:r>
      <w:r w:rsidRPr="00A2004F">
        <w:rPr>
          <w:sz w:val="28"/>
          <w:szCs w:val="28"/>
        </w:rPr>
        <w:t>ния, заключающейся в выборе между ценностью предмета конфликта и це</w:t>
      </w:r>
      <w:r w:rsidRPr="00A2004F">
        <w:rPr>
          <w:sz w:val="28"/>
          <w:szCs w:val="28"/>
        </w:rPr>
        <w:t>н</w:t>
      </w:r>
      <w:r w:rsidRPr="00A2004F">
        <w:rPr>
          <w:sz w:val="28"/>
          <w:szCs w:val="28"/>
        </w:rPr>
        <w:t>ностью межличностных отношений. В отличие от стратегии борьбы в страт</w:t>
      </w:r>
      <w:r w:rsidRPr="00A2004F">
        <w:rPr>
          <w:sz w:val="28"/>
          <w:szCs w:val="28"/>
        </w:rPr>
        <w:t>е</w:t>
      </w:r>
      <w:r w:rsidRPr="00A2004F">
        <w:rPr>
          <w:sz w:val="28"/>
          <w:szCs w:val="28"/>
        </w:rPr>
        <w:t>гии уступки приоритет отдается межличностным отношениям.</w:t>
      </w:r>
    </w:p>
    <w:p w:rsidR="0031345B" w:rsidRPr="00A2004F" w:rsidRDefault="0031345B" w:rsidP="0031345B">
      <w:pPr>
        <w:spacing w:before="100" w:beforeAutospacing="1" w:after="100" w:afterAutospacing="1"/>
        <w:ind w:firstLine="567"/>
        <w:rPr>
          <w:sz w:val="28"/>
          <w:szCs w:val="28"/>
        </w:rPr>
      </w:pPr>
      <w:r w:rsidRPr="00A2004F">
        <w:rPr>
          <w:sz w:val="28"/>
          <w:szCs w:val="28"/>
        </w:rPr>
        <w:t>При анализе данной стратегии следует учитывать, что:</w:t>
      </w:r>
    </w:p>
    <w:p w:rsidR="0031345B" w:rsidRPr="00A2004F" w:rsidRDefault="0031345B" w:rsidP="00A56512">
      <w:pPr>
        <w:numPr>
          <w:ilvl w:val="0"/>
          <w:numId w:val="154"/>
        </w:numPr>
        <w:spacing w:before="100" w:beforeAutospacing="1" w:after="100" w:afterAutospacing="1"/>
        <w:ind w:left="0" w:firstLine="567"/>
        <w:jc w:val="both"/>
        <w:rPr>
          <w:sz w:val="28"/>
          <w:szCs w:val="28"/>
        </w:rPr>
      </w:pPr>
      <w:r w:rsidRPr="00A2004F">
        <w:rPr>
          <w:sz w:val="28"/>
          <w:szCs w:val="28"/>
        </w:rPr>
        <w:t>иногда в такой стратегии отражается тактика решительной борьбы за победу. Уступка здесь может оказаться лишь тактическим шагом на пути достижения главной стратегической цели;</w:t>
      </w:r>
    </w:p>
    <w:p w:rsidR="0031345B" w:rsidRPr="00A2004F" w:rsidRDefault="0031345B" w:rsidP="00A56512">
      <w:pPr>
        <w:numPr>
          <w:ilvl w:val="0"/>
          <w:numId w:val="154"/>
        </w:numPr>
        <w:spacing w:before="100" w:beforeAutospacing="1" w:after="100" w:afterAutospacing="1"/>
        <w:ind w:left="0" w:firstLine="567"/>
        <w:jc w:val="both"/>
        <w:rPr>
          <w:sz w:val="28"/>
          <w:szCs w:val="28"/>
        </w:rPr>
      </w:pPr>
      <w:r w:rsidRPr="00A2004F">
        <w:rPr>
          <w:sz w:val="28"/>
          <w:szCs w:val="28"/>
        </w:rPr>
        <w:t>уступка может стать причиной неадекватной оценки предмета ко</w:t>
      </w:r>
      <w:r w:rsidRPr="00A2004F">
        <w:rPr>
          <w:sz w:val="28"/>
          <w:szCs w:val="28"/>
        </w:rPr>
        <w:t>н</w:t>
      </w:r>
      <w:r w:rsidRPr="00A2004F">
        <w:rPr>
          <w:sz w:val="28"/>
          <w:szCs w:val="28"/>
        </w:rPr>
        <w:t>фликта (занижение его ценности для себя). В этом случае принятая стратегия является самообманом и не ведет к разрешению конфликта;</w:t>
      </w:r>
    </w:p>
    <w:p w:rsidR="0031345B" w:rsidRPr="00A2004F" w:rsidRDefault="0031345B" w:rsidP="00A56512">
      <w:pPr>
        <w:numPr>
          <w:ilvl w:val="0"/>
          <w:numId w:val="154"/>
        </w:numPr>
        <w:spacing w:before="100" w:beforeAutospacing="1" w:after="100" w:afterAutospacing="1"/>
        <w:ind w:left="0" w:firstLine="567"/>
        <w:jc w:val="both"/>
        <w:rPr>
          <w:sz w:val="28"/>
          <w:szCs w:val="28"/>
        </w:rPr>
      </w:pPr>
      <w:r w:rsidRPr="00A2004F">
        <w:rPr>
          <w:sz w:val="28"/>
          <w:szCs w:val="28"/>
        </w:rPr>
        <w:t>данная стратегия может быть доминирующей для человека в силу его индивидуально-психологических особенностей. В частности, это характерно для конформистской личности, конфликтной личности «бесконфликтного» типа. В силу этого стратегия уступки может придать конструктивному ко</w:t>
      </w:r>
      <w:r w:rsidRPr="00A2004F">
        <w:rPr>
          <w:sz w:val="28"/>
          <w:szCs w:val="28"/>
        </w:rPr>
        <w:t>н</w:t>
      </w:r>
      <w:r w:rsidRPr="00A2004F">
        <w:rPr>
          <w:sz w:val="28"/>
          <w:szCs w:val="28"/>
        </w:rPr>
        <w:t>фликту деструктивную направленность.</w:t>
      </w:r>
    </w:p>
    <w:p w:rsidR="0031345B" w:rsidRPr="00A2004F" w:rsidRDefault="0031345B" w:rsidP="0031345B">
      <w:pPr>
        <w:spacing w:before="100" w:beforeAutospacing="1" w:after="100" w:afterAutospacing="1"/>
        <w:ind w:firstLine="567"/>
        <w:jc w:val="both"/>
        <w:rPr>
          <w:sz w:val="28"/>
          <w:szCs w:val="28"/>
        </w:rPr>
      </w:pPr>
      <w:r w:rsidRPr="00A2004F">
        <w:rPr>
          <w:sz w:val="28"/>
          <w:szCs w:val="28"/>
        </w:rPr>
        <w:t>Важно иметь в виду, что стратегия уступки оправданна в тех случаях, когда условия для разрешения конфликта не созрели. В этом случае она ведет к временному перемирию, является важным этапом на пути конструктивного разрешения конфликтной ситуации.</w:t>
      </w:r>
    </w:p>
    <w:p w:rsidR="0031345B" w:rsidRPr="00A2004F" w:rsidRDefault="0031345B" w:rsidP="0031345B">
      <w:pPr>
        <w:ind w:firstLine="567"/>
        <w:jc w:val="both"/>
        <w:rPr>
          <w:sz w:val="28"/>
          <w:szCs w:val="28"/>
        </w:rPr>
      </w:pPr>
      <w:r w:rsidRPr="00A2004F">
        <w:rPr>
          <w:b/>
          <w:bCs/>
          <w:sz w:val="28"/>
          <w:szCs w:val="28"/>
        </w:rPr>
        <w:t>Компромисс.</w:t>
      </w:r>
      <w:r w:rsidRPr="00A2004F">
        <w:rPr>
          <w:sz w:val="28"/>
          <w:szCs w:val="28"/>
        </w:rPr>
        <w:t> Компромиссная стратегия поведения характеризуется балансом интересов конфликтующих сторон на среднем уровне. Иначе ее мо</w:t>
      </w:r>
      <w:r w:rsidRPr="00A2004F">
        <w:rPr>
          <w:sz w:val="28"/>
          <w:szCs w:val="28"/>
        </w:rPr>
        <w:t>ж</w:t>
      </w:r>
      <w:r w:rsidRPr="00A2004F">
        <w:rPr>
          <w:sz w:val="28"/>
          <w:szCs w:val="28"/>
        </w:rPr>
        <w:t>но назвать стратегией взаимной уступки.</w:t>
      </w:r>
    </w:p>
    <w:p w:rsidR="0031345B" w:rsidRPr="00A2004F" w:rsidRDefault="0031345B" w:rsidP="0031345B">
      <w:pPr>
        <w:ind w:firstLine="567"/>
        <w:jc w:val="both"/>
        <w:rPr>
          <w:sz w:val="28"/>
          <w:szCs w:val="28"/>
        </w:rPr>
      </w:pPr>
      <w:r w:rsidRPr="00A2004F">
        <w:rPr>
          <w:sz w:val="28"/>
          <w:szCs w:val="28"/>
        </w:rPr>
        <w:t>Стратегия компромисса не только не портит межличностные отношения, но и способствует их положительному развитию.</w:t>
      </w:r>
    </w:p>
    <w:p w:rsidR="0031345B" w:rsidRPr="00A2004F" w:rsidRDefault="0031345B" w:rsidP="0031345B">
      <w:pPr>
        <w:ind w:firstLine="567"/>
        <w:jc w:val="both"/>
        <w:rPr>
          <w:sz w:val="28"/>
          <w:szCs w:val="28"/>
        </w:rPr>
      </w:pPr>
      <w:r w:rsidRPr="00A2004F">
        <w:rPr>
          <w:sz w:val="28"/>
          <w:szCs w:val="28"/>
        </w:rPr>
        <w:t>При анализе данной стратегии важно иметь в виду следующие сущес</w:t>
      </w:r>
      <w:r w:rsidRPr="00A2004F">
        <w:rPr>
          <w:sz w:val="28"/>
          <w:szCs w:val="28"/>
        </w:rPr>
        <w:t>т</w:t>
      </w:r>
      <w:r w:rsidRPr="00A2004F">
        <w:rPr>
          <w:sz w:val="28"/>
          <w:szCs w:val="28"/>
        </w:rPr>
        <w:t>венные моменты:</w:t>
      </w:r>
    </w:p>
    <w:p w:rsidR="0031345B" w:rsidRPr="00A2004F" w:rsidRDefault="0031345B" w:rsidP="00A56512">
      <w:pPr>
        <w:numPr>
          <w:ilvl w:val="0"/>
          <w:numId w:val="155"/>
        </w:numPr>
        <w:ind w:left="0" w:firstLine="567"/>
        <w:jc w:val="both"/>
        <w:rPr>
          <w:sz w:val="28"/>
          <w:szCs w:val="28"/>
        </w:rPr>
      </w:pPr>
      <w:r w:rsidRPr="00A2004F">
        <w:rPr>
          <w:sz w:val="28"/>
          <w:szCs w:val="28"/>
        </w:rPr>
        <w:t>компромисс нельзя рассматривать как способ разрешения конфликта. Взаимная уступка часто является этапом на пути поиска приемлемого реш</w:t>
      </w:r>
      <w:r w:rsidRPr="00A2004F">
        <w:rPr>
          <w:sz w:val="28"/>
          <w:szCs w:val="28"/>
        </w:rPr>
        <w:t>е</w:t>
      </w:r>
      <w:r w:rsidRPr="00A2004F">
        <w:rPr>
          <w:sz w:val="28"/>
          <w:szCs w:val="28"/>
        </w:rPr>
        <w:t>ния проблемы;</w:t>
      </w:r>
    </w:p>
    <w:p w:rsidR="0031345B" w:rsidRPr="00A2004F" w:rsidRDefault="0031345B" w:rsidP="00A56512">
      <w:pPr>
        <w:numPr>
          <w:ilvl w:val="0"/>
          <w:numId w:val="155"/>
        </w:numPr>
        <w:ind w:left="0" w:firstLine="567"/>
        <w:jc w:val="both"/>
        <w:rPr>
          <w:sz w:val="28"/>
          <w:szCs w:val="28"/>
        </w:rPr>
      </w:pPr>
      <w:r w:rsidRPr="00A2004F">
        <w:rPr>
          <w:sz w:val="28"/>
          <w:szCs w:val="28"/>
        </w:rPr>
        <w:t>иногда компромисс может исчерпать конфликтную ситуацию. Это во</w:t>
      </w:r>
      <w:r w:rsidRPr="00A2004F">
        <w:rPr>
          <w:sz w:val="28"/>
          <w:szCs w:val="28"/>
        </w:rPr>
        <w:t>з</w:t>
      </w:r>
      <w:r w:rsidRPr="00A2004F">
        <w:rPr>
          <w:sz w:val="28"/>
          <w:szCs w:val="28"/>
        </w:rPr>
        <w:t>можно при изменении обстоятельств, вызвавших напряженность. Например, два сотрудника претендовали на одну и ту же должность, которая должна освободиться через полгода. Но через три месяца ее сократили, и предмет ко</w:t>
      </w:r>
      <w:r w:rsidRPr="00A2004F">
        <w:rPr>
          <w:sz w:val="28"/>
          <w:szCs w:val="28"/>
        </w:rPr>
        <w:t>н</w:t>
      </w:r>
      <w:r w:rsidRPr="00A2004F">
        <w:rPr>
          <w:sz w:val="28"/>
          <w:szCs w:val="28"/>
        </w:rPr>
        <w:t>фликта исчез;</w:t>
      </w:r>
    </w:p>
    <w:p w:rsidR="0031345B" w:rsidRPr="00A2004F" w:rsidRDefault="0031345B" w:rsidP="00A56512">
      <w:pPr>
        <w:numPr>
          <w:ilvl w:val="0"/>
          <w:numId w:val="155"/>
        </w:numPr>
        <w:ind w:left="0" w:firstLine="567"/>
        <w:jc w:val="both"/>
        <w:rPr>
          <w:sz w:val="28"/>
          <w:szCs w:val="28"/>
        </w:rPr>
      </w:pPr>
      <w:r w:rsidRPr="00A2004F">
        <w:rPr>
          <w:sz w:val="28"/>
          <w:szCs w:val="28"/>
        </w:rPr>
        <w:t>компромисс может принимать как активную, так и пассивную форму. Активная форма компромисса может проявляться в заключении четких дог</w:t>
      </w:r>
      <w:r w:rsidRPr="00A2004F">
        <w:rPr>
          <w:sz w:val="28"/>
          <w:szCs w:val="28"/>
        </w:rPr>
        <w:t>о</w:t>
      </w:r>
      <w:r w:rsidRPr="00A2004F">
        <w:rPr>
          <w:sz w:val="28"/>
          <w:szCs w:val="28"/>
        </w:rPr>
        <w:t>воров, принятии каких-либо обязательств и т.п. Пассивный компромисс – это не что иное, как отказ от каких-либо активных действий по достижению о</w:t>
      </w:r>
      <w:r w:rsidRPr="00A2004F">
        <w:rPr>
          <w:sz w:val="28"/>
          <w:szCs w:val="28"/>
        </w:rPr>
        <w:t>п</w:t>
      </w:r>
      <w:r w:rsidRPr="00A2004F">
        <w:rPr>
          <w:sz w:val="28"/>
          <w:szCs w:val="28"/>
        </w:rPr>
        <w:t>ределенных взаимных уступок в тех или иных условиях. Другими словами, в конкретных условиях перемирие может быть обеспеченно пассивностью субъектов конфликтного взаимодействия. Так, отсутствие ненужных «бат</w:t>
      </w:r>
      <w:r w:rsidRPr="00A2004F">
        <w:rPr>
          <w:sz w:val="28"/>
          <w:szCs w:val="28"/>
        </w:rPr>
        <w:t>а</w:t>
      </w:r>
      <w:r w:rsidRPr="00A2004F">
        <w:rPr>
          <w:sz w:val="28"/>
          <w:szCs w:val="28"/>
        </w:rPr>
        <w:t>лий» позволило сотрудникам в приведенном выше примере сохранить между собой нормальные отношения;</w:t>
      </w:r>
    </w:p>
    <w:p w:rsidR="0031345B" w:rsidRPr="00A2004F" w:rsidRDefault="0031345B" w:rsidP="00A56512">
      <w:pPr>
        <w:numPr>
          <w:ilvl w:val="0"/>
          <w:numId w:val="155"/>
        </w:numPr>
        <w:ind w:left="0" w:firstLine="567"/>
        <w:jc w:val="both"/>
        <w:rPr>
          <w:sz w:val="28"/>
          <w:szCs w:val="28"/>
        </w:rPr>
      </w:pPr>
      <w:r w:rsidRPr="00A2004F">
        <w:rPr>
          <w:sz w:val="28"/>
          <w:szCs w:val="28"/>
        </w:rPr>
        <w:t>условия компромисса могут быть мнимыми, когда субъекты конфлик</w:t>
      </w:r>
      <w:r w:rsidRPr="00A2004F">
        <w:rPr>
          <w:sz w:val="28"/>
          <w:szCs w:val="28"/>
        </w:rPr>
        <w:t>т</w:t>
      </w:r>
      <w:r w:rsidRPr="00A2004F">
        <w:rPr>
          <w:sz w:val="28"/>
          <w:szCs w:val="28"/>
        </w:rPr>
        <w:t>ного взаимодействия достигли компромисса на основе неадекватных образов конфликтной ситуации.</w:t>
      </w:r>
    </w:p>
    <w:p w:rsidR="0031345B" w:rsidRPr="00A2004F" w:rsidRDefault="0031345B" w:rsidP="0031345B">
      <w:pPr>
        <w:ind w:firstLine="567"/>
        <w:jc w:val="both"/>
        <w:rPr>
          <w:sz w:val="28"/>
          <w:szCs w:val="28"/>
        </w:rPr>
      </w:pPr>
      <w:r w:rsidRPr="00A2004F">
        <w:rPr>
          <w:sz w:val="28"/>
          <w:szCs w:val="28"/>
        </w:rPr>
        <w:t>Понятие «компромисс» по содержанию близко к понятию «консенсус». Сходство их заключается в том, что и компромисс, и консенсус отражают взаимные уступки субъектов социального взаимодействия. Поэтому при ан</w:t>
      </w:r>
      <w:r w:rsidRPr="00A2004F">
        <w:rPr>
          <w:sz w:val="28"/>
          <w:szCs w:val="28"/>
        </w:rPr>
        <w:t>а</w:t>
      </w:r>
      <w:r w:rsidRPr="00A2004F">
        <w:rPr>
          <w:sz w:val="28"/>
          <w:szCs w:val="28"/>
        </w:rPr>
        <w:t>лизе и обосновании стратегии компромисса важно опираться на правила и механизмы достижения консенсуса в социальной практике.</w:t>
      </w:r>
    </w:p>
    <w:p w:rsidR="0031345B" w:rsidRPr="00A2004F" w:rsidRDefault="0031345B" w:rsidP="0031345B">
      <w:pPr>
        <w:ind w:firstLine="567"/>
        <w:jc w:val="both"/>
        <w:rPr>
          <w:sz w:val="28"/>
          <w:szCs w:val="28"/>
        </w:rPr>
      </w:pPr>
      <w:r w:rsidRPr="00A2004F">
        <w:rPr>
          <w:b/>
          <w:bCs/>
          <w:sz w:val="28"/>
          <w:szCs w:val="28"/>
        </w:rPr>
        <w:t>Сотрудничество.</w:t>
      </w:r>
      <w:r w:rsidRPr="00A2004F">
        <w:rPr>
          <w:sz w:val="28"/>
          <w:szCs w:val="28"/>
        </w:rPr>
        <w:t> Стратегия сотрудничества характеризуется высоким уровнем направленности как на собственные интересы, так и на интересы с</w:t>
      </w:r>
      <w:r w:rsidRPr="00A2004F">
        <w:rPr>
          <w:sz w:val="28"/>
          <w:szCs w:val="28"/>
        </w:rPr>
        <w:t>о</w:t>
      </w:r>
      <w:r w:rsidRPr="00A2004F">
        <w:rPr>
          <w:sz w:val="28"/>
          <w:szCs w:val="28"/>
        </w:rPr>
        <w:t>перника. Данная стратегия строится не только на основе баланса интересов, но и на признании ценности межличностных отношений.</w:t>
      </w:r>
    </w:p>
    <w:p w:rsidR="0031345B" w:rsidRPr="00A2004F" w:rsidRDefault="0031345B" w:rsidP="0031345B">
      <w:pPr>
        <w:ind w:firstLine="567"/>
        <w:jc w:val="both"/>
        <w:rPr>
          <w:sz w:val="28"/>
          <w:szCs w:val="28"/>
        </w:rPr>
      </w:pPr>
      <w:r w:rsidRPr="00A2004F">
        <w:rPr>
          <w:sz w:val="28"/>
          <w:szCs w:val="28"/>
        </w:rPr>
        <w:t>Особое место в выборе данной стратегии занимает предмет конфликта. Если предмет конфликта имеет жизненно важное значение для одного или обоих субъектов конфликтного взаимодействия, то о сотрудничестве не может быть и речи. В этом случае возможен лишь выбор борьбы, соперничес</w:t>
      </w:r>
      <w:r w:rsidRPr="00A2004F">
        <w:rPr>
          <w:sz w:val="28"/>
          <w:szCs w:val="28"/>
        </w:rPr>
        <w:t>т</w:t>
      </w:r>
      <w:r w:rsidRPr="00A2004F">
        <w:rPr>
          <w:sz w:val="28"/>
          <w:szCs w:val="28"/>
        </w:rPr>
        <w:t>ва. Сотрудничество возможно лишь в том случае, когда сложный предмет конфликта допускает маневр интересов противоборствующих сторон, обеспечивая их сосуществование в рамках возникшей проблемы и развитие соб</w:t>
      </w:r>
      <w:r w:rsidRPr="00A2004F">
        <w:rPr>
          <w:sz w:val="28"/>
          <w:szCs w:val="28"/>
        </w:rPr>
        <w:t>ы</w:t>
      </w:r>
      <w:r w:rsidRPr="00A2004F">
        <w:rPr>
          <w:sz w:val="28"/>
          <w:szCs w:val="28"/>
        </w:rPr>
        <w:t>тий в благоприятном направлении.</w:t>
      </w:r>
    </w:p>
    <w:p w:rsidR="0031345B" w:rsidRPr="00A2004F" w:rsidRDefault="0031345B" w:rsidP="0031345B">
      <w:pPr>
        <w:ind w:firstLine="567"/>
        <w:jc w:val="both"/>
        <w:rPr>
          <w:sz w:val="28"/>
          <w:szCs w:val="28"/>
        </w:rPr>
      </w:pPr>
      <w:r w:rsidRPr="00A2004F">
        <w:rPr>
          <w:sz w:val="28"/>
          <w:szCs w:val="28"/>
        </w:rPr>
        <w:t>Стратегия сотрудничества включает в себя все другие стратегии (уход, уступка, компромисс, противоборство). При этом другие стратегии в сло</w:t>
      </w:r>
      <w:r w:rsidRPr="00A2004F">
        <w:rPr>
          <w:sz w:val="28"/>
          <w:szCs w:val="28"/>
        </w:rPr>
        <w:t>ж</w:t>
      </w:r>
      <w:r w:rsidRPr="00A2004F">
        <w:rPr>
          <w:sz w:val="28"/>
          <w:szCs w:val="28"/>
        </w:rPr>
        <w:t>ном процессе сотрудничества играют подчиненную роль, они в большей ст</w:t>
      </w:r>
      <w:r w:rsidRPr="00A2004F">
        <w:rPr>
          <w:sz w:val="28"/>
          <w:szCs w:val="28"/>
        </w:rPr>
        <w:t>е</w:t>
      </w:r>
      <w:r w:rsidRPr="00A2004F">
        <w:rPr>
          <w:sz w:val="28"/>
          <w:szCs w:val="28"/>
        </w:rPr>
        <w:t>пени выступают психологическими факторами развития взаимоотношений между субъектами конфликта. Например, противоборство может быть и</w:t>
      </w:r>
      <w:r w:rsidRPr="00A2004F">
        <w:rPr>
          <w:sz w:val="28"/>
          <w:szCs w:val="28"/>
        </w:rPr>
        <w:t>с</w:t>
      </w:r>
      <w:r w:rsidRPr="00A2004F">
        <w:rPr>
          <w:sz w:val="28"/>
          <w:szCs w:val="28"/>
        </w:rPr>
        <w:t>пользовано одним из участников конфликта как демонстрация своей принц</w:t>
      </w:r>
      <w:r w:rsidRPr="00A2004F">
        <w:rPr>
          <w:sz w:val="28"/>
          <w:szCs w:val="28"/>
        </w:rPr>
        <w:t>и</w:t>
      </w:r>
      <w:r w:rsidRPr="00A2004F">
        <w:rPr>
          <w:sz w:val="28"/>
          <w:szCs w:val="28"/>
        </w:rPr>
        <w:t>пиальной позиции в адекватной ситуации.</w:t>
      </w:r>
    </w:p>
    <w:p w:rsidR="0031345B" w:rsidRPr="00A2004F" w:rsidRDefault="0031345B" w:rsidP="0031345B">
      <w:pPr>
        <w:ind w:firstLine="567"/>
        <w:jc w:val="both"/>
        <w:rPr>
          <w:sz w:val="28"/>
          <w:szCs w:val="28"/>
        </w:rPr>
      </w:pPr>
      <w:r w:rsidRPr="00A2004F">
        <w:rPr>
          <w:sz w:val="28"/>
          <w:szCs w:val="28"/>
        </w:rPr>
        <w:t>Являясь одной из самых сложных стратегий, стратегия сотрудничества отражает стремление противоборствующих сторон совместными усилиями разрешить возникшую проблему.</w:t>
      </w:r>
      <w:r w:rsidRPr="00A2004F">
        <w:rPr>
          <w:rStyle w:val="af3"/>
          <w:sz w:val="28"/>
          <w:szCs w:val="28"/>
        </w:rPr>
        <w:footnoteReference w:id="15"/>
      </w:r>
      <w:r w:rsidRPr="00A2004F">
        <w:rPr>
          <w:sz w:val="28"/>
          <w:szCs w:val="28"/>
        </w:rPr>
        <w:t xml:space="preserve"> </w:t>
      </w:r>
    </w:p>
    <w:p w:rsidR="0031345B" w:rsidRPr="00A2004F" w:rsidRDefault="0031345B" w:rsidP="0031345B">
      <w:pPr>
        <w:ind w:left="-284"/>
        <w:jc w:val="center"/>
        <w:rPr>
          <w:b/>
          <w:sz w:val="28"/>
          <w:szCs w:val="28"/>
        </w:rPr>
      </w:pPr>
    </w:p>
    <w:p w:rsidR="0031345B" w:rsidRPr="00A2004F" w:rsidRDefault="0031345B" w:rsidP="0031345B">
      <w:pPr>
        <w:ind w:firstLine="567"/>
        <w:jc w:val="both"/>
        <w:rPr>
          <w:b/>
          <w:sz w:val="28"/>
          <w:szCs w:val="28"/>
        </w:rPr>
      </w:pPr>
      <w:r w:rsidRPr="00A2004F">
        <w:rPr>
          <w:b/>
          <w:sz w:val="28"/>
          <w:szCs w:val="28"/>
        </w:rPr>
        <w:t>Занятие 6. Причины террористического поведения и «портрет те</w:t>
      </w:r>
      <w:r w:rsidRPr="00A2004F">
        <w:rPr>
          <w:b/>
          <w:sz w:val="28"/>
          <w:szCs w:val="28"/>
        </w:rPr>
        <w:t>р</w:t>
      </w:r>
      <w:r w:rsidRPr="00A2004F">
        <w:rPr>
          <w:b/>
          <w:sz w:val="28"/>
          <w:szCs w:val="28"/>
        </w:rPr>
        <w:t>рориста».</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формирование навыков выявления потенциальных угроз на основе ознакомления с «портретом террориста»</w:t>
      </w:r>
    </w:p>
    <w:p w:rsidR="0031345B" w:rsidRPr="00A2004F" w:rsidRDefault="0031345B" w:rsidP="0031345B">
      <w:pPr>
        <w:ind w:firstLine="567"/>
        <w:rPr>
          <w:sz w:val="28"/>
          <w:szCs w:val="28"/>
        </w:rPr>
      </w:pPr>
      <w:r w:rsidRPr="00A2004F">
        <w:rPr>
          <w:i/>
          <w:sz w:val="28"/>
          <w:szCs w:val="28"/>
        </w:rPr>
        <w:t>Форма работы:</w:t>
      </w:r>
      <w:r w:rsidRPr="00A2004F">
        <w:rPr>
          <w:sz w:val="28"/>
          <w:szCs w:val="28"/>
        </w:rPr>
        <w:t xml:space="preserve"> структурированная групповая дискуссия.</w:t>
      </w:r>
    </w:p>
    <w:p w:rsidR="0031345B" w:rsidRPr="00A2004F" w:rsidRDefault="0031345B" w:rsidP="0031345B">
      <w:pPr>
        <w:ind w:firstLine="567"/>
        <w:jc w:val="both"/>
        <w:rPr>
          <w:sz w:val="28"/>
          <w:szCs w:val="28"/>
        </w:rPr>
      </w:pPr>
      <w:r w:rsidRPr="00A2004F">
        <w:rPr>
          <w:sz w:val="28"/>
          <w:szCs w:val="28"/>
        </w:rPr>
        <w:t>Группе предлагается обсудить основные факторы и причины террор</w:t>
      </w:r>
      <w:r w:rsidRPr="00A2004F">
        <w:rPr>
          <w:sz w:val="28"/>
          <w:szCs w:val="28"/>
        </w:rPr>
        <w:t>и</w:t>
      </w:r>
      <w:r w:rsidRPr="00A2004F">
        <w:rPr>
          <w:sz w:val="28"/>
          <w:szCs w:val="28"/>
        </w:rPr>
        <w:t>стического поведения, выделить основные черты и характеристики личности потенциального террориста, затем ведущий дает описание личности террор</w:t>
      </w:r>
      <w:r w:rsidRPr="00A2004F">
        <w:rPr>
          <w:sz w:val="28"/>
          <w:szCs w:val="28"/>
        </w:rPr>
        <w:t>и</w:t>
      </w:r>
      <w:r w:rsidRPr="00A2004F">
        <w:rPr>
          <w:sz w:val="28"/>
          <w:szCs w:val="28"/>
        </w:rPr>
        <w:t>ста, предложенное М.М.  Решетниковым.</w:t>
      </w:r>
    </w:p>
    <w:p w:rsidR="0031345B" w:rsidRPr="00A2004F" w:rsidRDefault="0031345B" w:rsidP="0031345B">
      <w:pPr>
        <w:autoSpaceDE w:val="0"/>
        <w:autoSpaceDN w:val="0"/>
        <w:adjustRightInd w:val="0"/>
        <w:ind w:firstLine="567"/>
        <w:jc w:val="both"/>
        <w:rPr>
          <w:b/>
          <w:sz w:val="28"/>
          <w:szCs w:val="28"/>
        </w:rPr>
      </w:pPr>
      <w:r w:rsidRPr="00A2004F">
        <w:rPr>
          <w:b/>
          <w:sz w:val="28"/>
          <w:szCs w:val="28"/>
        </w:rPr>
        <w:t>Наброски к психологическому портрету террориста</w:t>
      </w:r>
    </w:p>
    <w:p w:rsidR="0031345B" w:rsidRPr="00A2004F" w:rsidRDefault="0031345B" w:rsidP="0031345B">
      <w:pPr>
        <w:autoSpaceDE w:val="0"/>
        <w:autoSpaceDN w:val="0"/>
        <w:adjustRightInd w:val="0"/>
        <w:ind w:firstLine="567"/>
        <w:jc w:val="both"/>
        <w:rPr>
          <w:sz w:val="28"/>
          <w:szCs w:val="28"/>
        </w:rPr>
      </w:pPr>
      <w:r w:rsidRPr="00A2004F">
        <w:rPr>
          <w:sz w:val="28"/>
          <w:szCs w:val="28"/>
        </w:rPr>
        <w:t>В абсолютном большинстве случаев это молодые люди в возрасте около 20 лет — плюс-минус пять лет, получившие воспитание в патриархальной и высоко-религиозной культуре.</w:t>
      </w:r>
    </w:p>
    <w:p w:rsidR="0031345B" w:rsidRPr="00A2004F" w:rsidRDefault="0031345B" w:rsidP="0031345B">
      <w:pPr>
        <w:autoSpaceDE w:val="0"/>
        <w:autoSpaceDN w:val="0"/>
        <w:adjustRightInd w:val="0"/>
        <w:ind w:firstLine="567"/>
        <w:jc w:val="both"/>
        <w:rPr>
          <w:sz w:val="28"/>
          <w:szCs w:val="28"/>
        </w:rPr>
      </w:pPr>
      <w:r w:rsidRPr="00A2004F">
        <w:rPr>
          <w:sz w:val="28"/>
          <w:szCs w:val="28"/>
        </w:rPr>
        <w:t>В их сознании обычно есть устойчивые представления об исторической травме нации, и мощные эмоциональные связи с последней. Типичные соц</w:t>
      </w:r>
      <w:r w:rsidRPr="00A2004F">
        <w:rPr>
          <w:sz w:val="28"/>
          <w:szCs w:val="28"/>
        </w:rPr>
        <w:t>и</w:t>
      </w:r>
      <w:r w:rsidRPr="00A2004F">
        <w:rPr>
          <w:sz w:val="28"/>
          <w:szCs w:val="28"/>
        </w:rPr>
        <w:t>альные чувства — скорбь и горе в сочетании с ущемленной национальной гордостью.</w:t>
      </w:r>
    </w:p>
    <w:p w:rsidR="0031345B" w:rsidRPr="00A2004F" w:rsidRDefault="0031345B" w:rsidP="0031345B">
      <w:pPr>
        <w:autoSpaceDE w:val="0"/>
        <w:autoSpaceDN w:val="0"/>
        <w:adjustRightInd w:val="0"/>
        <w:ind w:firstLine="567"/>
        <w:jc w:val="both"/>
        <w:rPr>
          <w:sz w:val="28"/>
          <w:szCs w:val="28"/>
        </w:rPr>
      </w:pPr>
      <w:r w:rsidRPr="00A2004F">
        <w:rPr>
          <w:sz w:val="28"/>
          <w:szCs w:val="28"/>
        </w:rPr>
        <w:t>Чаще всего характерны особые (частично — искаженные и мифологиз</w:t>
      </w:r>
      <w:r w:rsidRPr="00A2004F">
        <w:rPr>
          <w:sz w:val="28"/>
          <w:szCs w:val="28"/>
        </w:rPr>
        <w:t>и</w:t>
      </w:r>
      <w:r w:rsidRPr="00A2004F">
        <w:rPr>
          <w:sz w:val="28"/>
          <w:szCs w:val="28"/>
        </w:rPr>
        <w:t>рованные) представления об историческом обидчике и потребность в его н</w:t>
      </w:r>
      <w:r w:rsidRPr="00A2004F">
        <w:rPr>
          <w:sz w:val="28"/>
          <w:szCs w:val="28"/>
        </w:rPr>
        <w:t>а</w:t>
      </w:r>
      <w:r w:rsidRPr="00A2004F">
        <w:rPr>
          <w:sz w:val="28"/>
          <w:szCs w:val="28"/>
        </w:rPr>
        <w:t>казании и возмездии, которые задаются устойчивыми паттернами поведения и оценок, активно культивируемыми в социуме.</w:t>
      </w:r>
    </w:p>
    <w:p w:rsidR="0031345B" w:rsidRPr="00A2004F" w:rsidRDefault="0031345B" w:rsidP="0031345B">
      <w:pPr>
        <w:autoSpaceDE w:val="0"/>
        <w:autoSpaceDN w:val="0"/>
        <w:adjustRightInd w:val="0"/>
        <w:ind w:firstLine="567"/>
        <w:jc w:val="both"/>
        <w:rPr>
          <w:sz w:val="28"/>
          <w:szCs w:val="28"/>
        </w:rPr>
      </w:pPr>
      <w:r w:rsidRPr="00A2004F">
        <w:rPr>
          <w:sz w:val="28"/>
          <w:szCs w:val="28"/>
        </w:rPr>
        <w:t>Эти представления, скорее всего, дополняются актуальной психической травмой, связанной с реальными фактами гибели родных, близких или пр</w:t>
      </w:r>
      <w:r w:rsidRPr="00A2004F">
        <w:rPr>
          <w:sz w:val="28"/>
          <w:szCs w:val="28"/>
        </w:rPr>
        <w:t>о</w:t>
      </w:r>
      <w:r w:rsidRPr="00A2004F">
        <w:rPr>
          <w:sz w:val="28"/>
          <w:szCs w:val="28"/>
        </w:rPr>
        <w:t>сто соплеменников, нередко непосредственно на глазах у будущего террор</w:t>
      </w:r>
      <w:r w:rsidRPr="00A2004F">
        <w:rPr>
          <w:sz w:val="28"/>
          <w:szCs w:val="28"/>
        </w:rPr>
        <w:t>и</w:t>
      </w:r>
      <w:r w:rsidRPr="00A2004F">
        <w:rPr>
          <w:sz w:val="28"/>
          <w:szCs w:val="28"/>
        </w:rPr>
        <w:t>ста.</w:t>
      </w:r>
    </w:p>
    <w:p w:rsidR="0031345B" w:rsidRPr="00A2004F" w:rsidRDefault="0031345B" w:rsidP="0031345B">
      <w:pPr>
        <w:autoSpaceDE w:val="0"/>
        <w:autoSpaceDN w:val="0"/>
        <w:adjustRightInd w:val="0"/>
        <w:ind w:firstLine="567"/>
        <w:jc w:val="both"/>
        <w:rPr>
          <w:sz w:val="28"/>
          <w:szCs w:val="28"/>
        </w:rPr>
      </w:pPr>
      <w:r w:rsidRPr="00A2004F">
        <w:rPr>
          <w:sz w:val="28"/>
          <w:szCs w:val="28"/>
        </w:rPr>
        <w:t>В индивидуальной истории, как правило, присутствовало раннее лиш</w:t>
      </w:r>
      <w:r w:rsidRPr="00A2004F">
        <w:rPr>
          <w:sz w:val="28"/>
          <w:szCs w:val="28"/>
        </w:rPr>
        <w:t>е</w:t>
      </w:r>
      <w:r w:rsidRPr="00A2004F">
        <w:rPr>
          <w:sz w:val="28"/>
          <w:szCs w:val="28"/>
        </w:rPr>
        <w:t>ние родительской заботы и внимания, а также — травматогенная юность, проведенные в лишениях и сопровождавшиеся многочисленными унижени</w:t>
      </w:r>
      <w:r w:rsidRPr="00A2004F">
        <w:rPr>
          <w:sz w:val="28"/>
          <w:szCs w:val="28"/>
        </w:rPr>
        <w:t>я</w:t>
      </w:r>
      <w:r w:rsidRPr="00A2004F">
        <w:rPr>
          <w:sz w:val="28"/>
          <w:szCs w:val="28"/>
        </w:rPr>
        <w:t>ми и утратами (имущества, дома, близких, социального и материального ст</w:t>
      </w:r>
      <w:r w:rsidRPr="00A2004F">
        <w:rPr>
          <w:sz w:val="28"/>
          <w:szCs w:val="28"/>
        </w:rPr>
        <w:t>а</w:t>
      </w:r>
      <w:r w:rsidRPr="00A2004F">
        <w:rPr>
          <w:sz w:val="28"/>
          <w:szCs w:val="28"/>
        </w:rPr>
        <w:t>туса и т.д.).</w:t>
      </w:r>
    </w:p>
    <w:p w:rsidR="0031345B" w:rsidRPr="00A2004F" w:rsidRDefault="0031345B" w:rsidP="0031345B">
      <w:pPr>
        <w:autoSpaceDE w:val="0"/>
        <w:autoSpaceDN w:val="0"/>
        <w:adjustRightInd w:val="0"/>
        <w:ind w:firstLine="567"/>
        <w:jc w:val="both"/>
        <w:rPr>
          <w:sz w:val="28"/>
          <w:szCs w:val="28"/>
        </w:rPr>
      </w:pPr>
      <w:r w:rsidRPr="00A2004F">
        <w:rPr>
          <w:sz w:val="28"/>
          <w:szCs w:val="28"/>
        </w:rPr>
        <w:t>Отсутствие эмоциональных связей в детстве в последующем обычно компенсируется в их идеологическом или религиозном варианте, в частн</w:t>
      </w:r>
      <w:r w:rsidRPr="00A2004F">
        <w:rPr>
          <w:sz w:val="28"/>
          <w:szCs w:val="28"/>
        </w:rPr>
        <w:t>о</w:t>
      </w:r>
      <w:r w:rsidRPr="00A2004F">
        <w:rPr>
          <w:sz w:val="28"/>
          <w:szCs w:val="28"/>
        </w:rPr>
        <w:t>сти, в фанатической преданности тем или иным лидерам или идеям, вплоть до идей богоизбранности и религиозно-утопических мечтах о совершенном мире (с весьма упрощенными представлениями о нем). Характерные мир</w:t>
      </w:r>
      <w:r w:rsidRPr="00A2004F">
        <w:rPr>
          <w:sz w:val="28"/>
          <w:szCs w:val="28"/>
        </w:rPr>
        <w:t>о</w:t>
      </w:r>
      <w:r w:rsidRPr="00A2004F">
        <w:rPr>
          <w:sz w:val="28"/>
          <w:szCs w:val="28"/>
        </w:rPr>
        <w:t>воззренческие составляющие и предпосылки:</w:t>
      </w:r>
    </w:p>
    <w:p w:rsidR="0031345B" w:rsidRPr="00A2004F" w:rsidRDefault="0031345B" w:rsidP="0031345B">
      <w:pPr>
        <w:autoSpaceDE w:val="0"/>
        <w:autoSpaceDN w:val="0"/>
        <w:adjustRightInd w:val="0"/>
        <w:ind w:firstLine="567"/>
        <w:jc w:val="both"/>
        <w:rPr>
          <w:sz w:val="28"/>
          <w:szCs w:val="28"/>
        </w:rPr>
      </w:pPr>
      <w:r w:rsidRPr="00A2004F">
        <w:rPr>
          <w:sz w:val="28"/>
          <w:szCs w:val="28"/>
        </w:rPr>
        <w:t>• смещение чувства времени — прошлое включено в актуальное н</w:t>
      </w:r>
      <w:r w:rsidRPr="00A2004F">
        <w:rPr>
          <w:sz w:val="28"/>
          <w:szCs w:val="28"/>
        </w:rPr>
        <w:t>а</w:t>
      </w:r>
      <w:r w:rsidRPr="00A2004F">
        <w:rPr>
          <w:sz w:val="28"/>
          <w:szCs w:val="28"/>
        </w:rPr>
        <w:t>стоящее;</w:t>
      </w:r>
    </w:p>
    <w:p w:rsidR="0031345B" w:rsidRPr="00A2004F" w:rsidRDefault="0031345B" w:rsidP="0031345B">
      <w:pPr>
        <w:autoSpaceDE w:val="0"/>
        <w:autoSpaceDN w:val="0"/>
        <w:adjustRightInd w:val="0"/>
        <w:ind w:firstLine="567"/>
        <w:jc w:val="both"/>
        <w:rPr>
          <w:sz w:val="28"/>
          <w:szCs w:val="28"/>
        </w:rPr>
      </w:pPr>
      <w:r w:rsidRPr="00A2004F">
        <w:rPr>
          <w:sz w:val="28"/>
          <w:szCs w:val="28"/>
        </w:rPr>
        <w:t>• стирание границ между реальностью и фантазией;</w:t>
      </w:r>
    </w:p>
    <w:p w:rsidR="0031345B" w:rsidRPr="00A2004F" w:rsidRDefault="0031345B" w:rsidP="0031345B">
      <w:pPr>
        <w:autoSpaceDE w:val="0"/>
        <w:autoSpaceDN w:val="0"/>
        <w:adjustRightInd w:val="0"/>
        <w:ind w:firstLine="567"/>
        <w:jc w:val="both"/>
        <w:rPr>
          <w:sz w:val="28"/>
          <w:szCs w:val="28"/>
        </w:rPr>
      </w:pPr>
      <w:r w:rsidRPr="00A2004F">
        <w:rPr>
          <w:sz w:val="28"/>
          <w:szCs w:val="28"/>
        </w:rPr>
        <w:t>• некоторая наивность в сочетании с размытостью моральных огранич</w:t>
      </w:r>
      <w:r w:rsidRPr="00A2004F">
        <w:rPr>
          <w:sz w:val="28"/>
          <w:szCs w:val="28"/>
        </w:rPr>
        <w:t>е</w:t>
      </w:r>
      <w:r w:rsidRPr="00A2004F">
        <w:rPr>
          <w:sz w:val="28"/>
          <w:szCs w:val="28"/>
        </w:rPr>
        <w:t>ний;</w:t>
      </w:r>
    </w:p>
    <w:p w:rsidR="0031345B" w:rsidRPr="00A2004F" w:rsidRDefault="0031345B" w:rsidP="0031345B">
      <w:pPr>
        <w:autoSpaceDE w:val="0"/>
        <w:autoSpaceDN w:val="0"/>
        <w:adjustRightInd w:val="0"/>
        <w:ind w:firstLine="567"/>
        <w:jc w:val="both"/>
        <w:rPr>
          <w:sz w:val="28"/>
          <w:szCs w:val="28"/>
        </w:rPr>
      </w:pPr>
      <w:r w:rsidRPr="00A2004F">
        <w:rPr>
          <w:sz w:val="28"/>
          <w:szCs w:val="28"/>
        </w:rPr>
        <w:t>• смешанность границ добра и зла, в отдельных случаях наличие</w:t>
      </w:r>
    </w:p>
    <w:p w:rsidR="0031345B" w:rsidRPr="00A2004F" w:rsidRDefault="0031345B" w:rsidP="0031345B">
      <w:pPr>
        <w:autoSpaceDE w:val="0"/>
        <w:autoSpaceDN w:val="0"/>
        <w:adjustRightInd w:val="0"/>
        <w:ind w:firstLine="567"/>
        <w:jc w:val="both"/>
        <w:rPr>
          <w:sz w:val="28"/>
          <w:szCs w:val="28"/>
        </w:rPr>
      </w:pPr>
      <w:r w:rsidRPr="00A2004F">
        <w:rPr>
          <w:sz w:val="28"/>
          <w:szCs w:val="28"/>
        </w:rPr>
        <w:t>апокалиптических переживаний и фантазий в сочетании с идеями ме</w:t>
      </w:r>
      <w:r w:rsidRPr="00A2004F">
        <w:rPr>
          <w:sz w:val="28"/>
          <w:szCs w:val="28"/>
        </w:rPr>
        <w:t>с</w:t>
      </w:r>
      <w:r w:rsidRPr="00A2004F">
        <w:rPr>
          <w:sz w:val="28"/>
          <w:szCs w:val="28"/>
        </w:rPr>
        <w:t>сианства;</w:t>
      </w:r>
    </w:p>
    <w:p w:rsidR="0031345B" w:rsidRPr="00A2004F" w:rsidRDefault="0031345B" w:rsidP="0031345B">
      <w:pPr>
        <w:autoSpaceDE w:val="0"/>
        <w:autoSpaceDN w:val="0"/>
        <w:adjustRightInd w:val="0"/>
        <w:ind w:firstLine="567"/>
        <w:jc w:val="both"/>
        <w:rPr>
          <w:sz w:val="28"/>
          <w:szCs w:val="28"/>
        </w:rPr>
      </w:pPr>
      <w:r w:rsidRPr="00A2004F">
        <w:rPr>
          <w:sz w:val="28"/>
          <w:szCs w:val="28"/>
        </w:rPr>
        <w:t>• садомазохистическая позиция — жалость к себе и своим соплеменн</w:t>
      </w:r>
      <w:r w:rsidRPr="00A2004F">
        <w:rPr>
          <w:sz w:val="28"/>
          <w:szCs w:val="28"/>
        </w:rPr>
        <w:t>и</w:t>
      </w:r>
      <w:r w:rsidRPr="00A2004F">
        <w:rPr>
          <w:sz w:val="28"/>
          <w:szCs w:val="28"/>
        </w:rPr>
        <w:t>кам в сочетании с ненавистью к реальному или мифологическому противн</w:t>
      </w:r>
      <w:r w:rsidRPr="00A2004F">
        <w:rPr>
          <w:sz w:val="28"/>
          <w:szCs w:val="28"/>
        </w:rPr>
        <w:t>и</w:t>
      </w:r>
      <w:r w:rsidRPr="00A2004F">
        <w:rPr>
          <w:sz w:val="28"/>
          <w:szCs w:val="28"/>
        </w:rPr>
        <w:t>ку и готовностью к самопожертвованию;</w:t>
      </w:r>
    </w:p>
    <w:p w:rsidR="0031345B" w:rsidRPr="00A2004F" w:rsidRDefault="0031345B" w:rsidP="0031345B">
      <w:pPr>
        <w:autoSpaceDE w:val="0"/>
        <w:autoSpaceDN w:val="0"/>
        <w:adjustRightInd w:val="0"/>
        <w:ind w:firstLine="567"/>
        <w:jc w:val="both"/>
        <w:rPr>
          <w:sz w:val="28"/>
          <w:szCs w:val="28"/>
        </w:rPr>
      </w:pPr>
      <w:r w:rsidRPr="00A2004F">
        <w:rPr>
          <w:sz w:val="28"/>
          <w:szCs w:val="28"/>
        </w:rPr>
        <w:t>• идентификация с агрессором, то есть наличие идей типа: «если я сам буду агрессором, то не стану объектом агрессии";</w:t>
      </w:r>
    </w:p>
    <w:p w:rsidR="0031345B" w:rsidRPr="00A2004F" w:rsidRDefault="0031345B" w:rsidP="0031345B">
      <w:pPr>
        <w:autoSpaceDE w:val="0"/>
        <w:autoSpaceDN w:val="0"/>
        <w:adjustRightInd w:val="0"/>
        <w:ind w:firstLine="567"/>
        <w:jc w:val="both"/>
        <w:rPr>
          <w:sz w:val="28"/>
          <w:szCs w:val="28"/>
        </w:rPr>
      </w:pPr>
      <w:r w:rsidRPr="00A2004F">
        <w:rPr>
          <w:sz w:val="28"/>
          <w:szCs w:val="28"/>
        </w:rPr>
        <w:t>• ограниченная способность понимать и принимать доводы тех, кто мыслит иначе;</w:t>
      </w:r>
    </w:p>
    <w:p w:rsidR="0031345B" w:rsidRPr="00A2004F" w:rsidRDefault="0031345B" w:rsidP="0031345B">
      <w:pPr>
        <w:autoSpaceDE w:val="0"/>
        <w:autoSpaceDN w:val="0"/>
        <w:adjustRightInd w:val="0"/>
        <w:ind w:firstLine="567"/>
        <w:jc w:val="both"/>
        <w:rPr>
          <w:sz w:val="28"/>
          <w:szCs w:val="28"/>
        </w:rPr>
      </w:pPr>
      <w:r w:rsidRPr="00A2004F">
        <w:rPr>
          <w:sz w:val="28"/>
          <w:szCs w:val="28"/>
        </w:rPr>
        <w:t>• определенная утрата рациональности, особенно в сфере представлений о доступных и недоступных целях и идеалах,</w:t>
      </w:r>
    </w:p>
    <w:p w:rsidR="0031345B" w:rsidRPr="00A2004F" w:rsidRDefault="0031345B" w:rsidP="0031345B">
      <w:pPr>
        <w:autoSpaceDE w:val="0"/>
        <w:autoSpaceDN w:val="0"/>
        <w:adjustRightInd w:val="0"/>
        <w:ind w:firstLine="567"/>
        <w:jc w:val="both"/>
        <w:rPr>
          <w:sz w:val="28"/>
          <w:szCs w:val="28"/>
        </w:rPr>
      </w:pPr>
      <w:r w:rsidRPr="00A2004F">
        <w:rPr>
          <w:sz w:val="28"/>
          <w:szCs w:val="28"/>
        </w:rPr>
        <w:t>при этом, если цель недоступна, эрзац-целью может стать тотальная ориентация на разрушение всего, что препятствует достижению цели, даже если это никак не приблизит реализацию последней;</w:t>
      </w:r>
    </w:p>
    <w:p w:rsidR="0031345B" w:rsidRPr="00A2004F" w:rsidRDefault="0031345B" w:rsidP="0031345B">
      <w:pPr>
        <w:autoSpaceDE w:val="0"/>
        <w:autoSpaceDN w:val="0"/>
        <w:adjustRightInd w:val="0"/>
        <w:ind w:firstLine="567"/>
        <w:jc w:val="both"/>
        <w:rPr>
          <w:sz w:val="28"/>
          <w:szCs w:val="28"/>
        </w:rPr>
      </w:pPr>
      <w:r w:rsidRPr="00A2004F">
        <w:rPr>
          <w:sz w:val="28"/>
          <w:szCs w:val="28"/>
        </w:rPr>
        <w:t>• религиозное «обрамление» идей борьбы, мести или возмездия создает не столько особый кодекс поведения, сколько определяет специфическую социальную связь между членами конкретной национальной или социальной группы, что отражает общечеловеческую потребность слияния с чем-то большим (чем-то наполненным высоким смыслом), чем просто слиянием с конкретной группой;</w:t>
      </w:r>
    </w:p>
    <w:p w:rsidR="0031345B" w:rsidRPr="00A2004F" w:rsidRDefault="0031345B" w:rsidP="0031345B">
      <w:pPr>
        <w:autoSpaceDE w:val="0"/>
        <w:autoSpaceDN w:val="0"/>
        <w:adjustRightInd w:val="0"/>
        <w:ind w:firstLine="567"/>
        <w:jc w:val="both"/>
        <w:rPr>
          <w:sz w:val="28"/>
          <w:szCs w:val="28"/>
        </w:rPr>
      </w:pPr>
      <w:r w:rsidRPr="00A2004F">
        <w:rPr>
          <w:sz w:val="28"/>
          <w:szCs w:val="28"/>
        </w:rPr>
        <w:t>• одним из важнейших факторов такого идейного слияния являются представления о смерти и загробной жизни;</w:t>
      </w:r>
    </w:p>
    <w:p w:rsidR="0031345B" w:rsidRPr="00A2004F" w:rsidRDefault="0031345B" w:rsidP="0031345B">
      <w:pPr>
        <w:autoSpaceDE w:val="0"/>
        <w:autoSpaceDN w:val="0"/>
        <w:adjustRightInd w:val="0"/>
        <w:ind w:firstLine="567"/>
        <w:jc w:val="both"/>
        <w:rPr>
          <w:sz w:val="28"/>
          <w:szCs w:val="28"/>
        </w:rPr>
      </w:pPr>
      <w:r w:rsidRPr="00A2004F">
        <w:rPr>
          <w:sz w:val="28"/>
          <w:szCs w:val="28"/>
        </w:rPr>
        <w:t>• в культуре социумов, откуда пополняются ряды террористов, их смерть считается героической и благородной жертвой, подвигом мученич</w:t>
      </w:r>
      <w:r w:rsidRPr="00A2004F">
        <w:rPr>
          <w:sz w:val="28"/>
          <w:szCs w:val="28"/>
        </w:rPr>
        <w:t>е</w:t>
      </w:r>
      <w:r w:rsidRPr="00A2004F">
        <w:rPr>
          <w:sz w:val="28"/>
          <w:szCs w:val="28"/>
        </w:rPr>
        <w:t>ства, и практически всегда вызывает одобрение и поддержку, которые пр</w:t>
      </w:r>
      <w:r w:rsidRPr="00A2004F">
        <w:rPr>
          <w:sz w:val="28"/>
          <w:szCs w:val="28"/>
        </w:rPr>
        <w:t>о</w:t>
      </w:r>
      <w:r w:rsidRPr="00A2004F">
        <w:rPr>
          <w:sz w:val="28"/>
          <w:szCs w:val="28"/>
        </w:rPr>
        <w:t>ецируются на семью и весь род террориста, окружаемых заботой и уважен</w:t>
      </w:r>
      <w:r w:rsidRPr="00A2004F">
        <w:rPr>
          <w:sz w:val="28"/>
          <w:szCs w:val="28"/>
        </w:rPr>
        <w:t>и</w:t>
      </w:r>
      <w:r w:rsidRPr="00A2004F">
        <w:rPr>
          <w:sz w:val="28"/>
          <w:szCs w:val="28"/>
        </w:rPr>
        <w:t>ем;</w:t>
      </w:r>
    </w:p>
    <w:p w:rsidR="0031345B" w:rsidRPr="00A2004F" w:rsidRDefault="0031345B" w:rsidP="0031345B">
      <w:pPr>
        <w:autoSpaceDE w:val="0"/>
        <w:autoSpaceDN w:val="0"/>
        <w:adjustRightInd w:val="0"/>
        <w:ind w:firstLine="567"/>
        <w:jc w:val="both"/>
        <w:rPr>
          <w:sz w:val="28"/>
          <w:szCs w:val="28"/>
        </w:rPr>
      </w:pPr>
      <w:r w:rsidRPr="00A2004F">
        <w:rPr>
          <w:sz w:val="28"/>
          <w:szCs w:val="28"/>
        </w:rPr>
        <w:t>• это не значит, что семьи поощряют смертников или не испытывают чувства горя, но и семьи, и молодые люди знают, что, наряду со скорбью и болью утраты, будут присутствовать и принятие жертвы, и понимание, и одобрение и даже гордость; такая смерть считается не самоубийством, а мученичеством, при котором конкретная личность навсегда сливается с истор</w:t>
      </w:r>
      <w:r w:rsidRPr="00A2004F">
        <w:rPr>
          <w:sz w:val="28"/>
          <w:szCs w:val="28"/>
        </w:rPr>
        <w:t>и</w:t>
      </w:r>
      <w:r w:rsidRPr="00A2004F">
        <w:rPr>
          <w:sz w:val="28"/>
          <w:szCs w:val="28"/>
        </w:rPr>
        <w:t>ей общества или нации, с его прошлым, настоящим и будущим;</w:t>
      </w:r>
    </w:p>
    <w:p w:rsidR="0031345B" w:rsidRPr="00A2004F" w:rsidRDefault="0031345B" w:rsidP="0031345B">
      <w:pPr>
        <w:autoSpaceDE w:val="0"/>
        <w:autoSpaceDN w:val="0"/>
        <w:adjustRightInd w:val="0"/>
        <w:ind w:firstLine="567"/>
        <w:jc w:val="both"/>
        <w:rPr>
          <w:sz w:val="28"/>
          <w:szCs w:val="28"/>
        </w:rPr>
      </w:pPr>
      <w:r w:rsidRPr="00A2004F">
        <w:rPr>
          <w:sz w:val="28"/>
          <w:szCs w:val="28"/>
        </w:rPr>
        <w:t>• смерть в молодом возрасте вообще не воспринимается как некий конечный (необратимый) феномен, и даже обычные самоубийцы (с атеистич</w:t>
      </w:r>
      <w:r w:rsidRPr="00A2004F">
        <w:rPr>
          <w:sz w:val="28"/>
          <w:szCs w:val="28"/>
        </w:rPr>
        <w:t>е</w:t>
      </w:r>
      <w:r w:rsidRPr="00A2004F">
        <w:rPr>
          <w:sz w:val="28"/>
          <w:szCs w:val="28"/>
        </w:rPr>
        <w:t>ской установкой) в ряде случаев имеют фантазии о том, как они увидят то, что будет после их смерти; религиозные идеи вечного блаженства, безусло</w:t>
      </w:r>
      <w:r w:rsidRPr="00A2004F">
        <w:rPr>
          <w:sz w:val="28"/>
          <w:szCs w:val="28"/>
        </w:rPr>
        <w:t>в</w:t>
      </w:r>
      <w:r w:rsidRPr="00A2004F">
        <w:rPr>
          <w:sz w:val="28"/>
          <w:szCs w:val="28"/>
        </w:rPr>
        <w:t>но, являются более мощными, и сопровождаются представлениями о перех</w:t>
      </w:r>
      <w:r w:rsidRPr="00A2004F">
        <w:rPr>
          <w:sz w:val="28"/>
          <w:szCs w:val="28"/>
        </w:rPr>
        <w:t>о</w:t>
      </w:r>
      <w:r w:rsidRPr="00A2004F">
        <w:rPr>
          <w:sz w:val="28"/>
          <w:szCs w:val="28"/>
        </w:rPr>
        <w:t>де на другой уровень бытия и слияния с Богом или, во всяком случае — ощущениями идентификации с великой идеей или целью;</w:t>
      </w:r>
    </w:p>
    <w:p w:rsidR="0031345B" w:rsidRPr="00A2004F" w:rsidRDefault="0031345B" w:rsidP="0031345B">
      <w:pPr>
        <w:autoSpaceDE w:val="0"/>
        <w:autoSpaceDN w:val="0"/>
        <w:adjustRightInd w:val="0"/>
        <w:ind w:firstLine="567"/>
        <w:jc w:val="both"/>
        <w:rPr>
          <w:sz w:val="28"/>
          <w:szCs w:val="28"/>
        </w:rPr>
      </w:pPr>
      <w:r w:rsidRPr="00A2004F">
        <w:rPr>
          <w:sz w:val="28"/>
          <w:szCs w:val="28"/>
        </w:rPr>
        <w:t>• особое место занимает понятие смыслообразования — то есть потре</w:t>
      </w:r>
      <w:r w:rsidRPr="00A2004F">
        <w:rPr>
          <w:sz w:val="28"/>
          <w:szCs w:val="28"/>
        </w:rPr>
        <w:t>б</w:t>
      </w:r>
      <w:r w:rsidRPr="00A2004F">
        <w:rPr>
          <w:sz w:val="28"/>
          <w:szCs w:val="28"/>
        </w:rPr>
        <w:t>ность ощутить, что мое существование имеет некий особый смысл, выход</w:t>
      </w:r>
      <w:r w:rsidRPr="00A2004F">
        <w:rPr>
          <w:sz w:val="28"/>
          <w:szCs w:val="28"/>
        </w:rPr>
        <w:t>я</w:t>
      </w:r>
      <w:r w:rsidRPr="00A2004F">
        <w:rPr>
          <w:sz w:val="28"/>
          <w:szCs w:val="28"/>
        </w:rPr>
        <w:t>щий далеко за рамки серой, убогой и безнадежной повседневности (поэтому, чем более экономически, социально и политически бесперспективна ситу</w:t>
      </w:r>
      <w:r w:rsidRPr="00A2004F">
        <w:rPr>
          <w:sz w:val="28"/>
          <w:szCs w:val="28"/>
        </w:rPr>
        <w:t>а</w:t>
      </w:r>
      <w:r w:rsidRPr="00A2004F">
        <w:rPr>
          <w:sz w:val="28"/>
          <w:szCs w:val="28"/>
        </w:rPr>
        <w:t>ция в окружении, тем больше вероятности возникновения террористического типа мировосприятия).</w:t>
      </w:r>
    </w:p>
    <w:p w:rsidR="0031345B" w:rsidRPr="00A2004F" w:rsidRDefault="0031345B" w:rsidP="0031345B">
      <w:pPr>
        <w:autoSpaceDE w:val="0"/>
        <w:autoSpaceDN w:val="0"/>
        <w:adjustRightInd w:val="0"/>
        <w:ind w:firstLine="567"/>
        <w:jc w:val="both"/>
        <w:rPr>
          <w:sz w:val="28"/>
          <w:szCs w:val="28"/>
        </w:rPr>
      </w:pPr>
      <w:r w:rsidRPr="00A2004F">
        <w:rPr>
          <w:sz w:val="28"/>
          <w:szCs w:val="28"/>
        </w:rPr>
        <w:t>В силу вышеизложенному, террорист практически не поддается рациональному разубеждению. Ему практически неведом страх и раскаяние в с</w:t>
      </w:r>
      <w:r w:rsidRPr="00A2004F">
        <w:rPr>
          <w:sz w:val="28"/>
          <w:szCs w:val="28"/>
        </w:rPr>
        <w:t>о</w:t>
      </w:r>
      <w:r w:rsidRPr="00A2004F">
        <w:rPr>
          <w:sz w:val="28"/>
          <w:szCs w:val="28"/>
        </w:rPr>
        <w:t>вершаемом или совершенном.</w:t>
      </w:r>
    </w:p>
    <w:p w:rsidR="0031345B" w:rsidRPr="00A2004F" w:rsidRDefault="0031345B" w:rsidP="0031345B">
      <w:pPr>
        <w:autoSpaceDE w:val="0"/>
        <w:autoSpaceDN w:val="0"/>
        <w:adjustRightInd w:val="0"/>
        <w:ind w:firstLine="567"/>
        <w:jc w:val="both"/>
        <w:rPr>
          <w:sz w:val="28"/>
          <w:szCs w:val="28"/>
        </w:rPr>
      </w:pPr>
      <w:r w:rsidRPr="00A2004F">
        <w:rPr>
          <w:sz w:val="28"/>
          <w:szCs w:val="28"/>
        </w:rPr>
        <w:t>Попытка изобразить террориста как психически больного неверна, по сути, и никуда не ведет. Столь же неверны представления о террористе, как примитивном малообразованном человеке.</w:t>
      </w:r>
    </w:p>
    <w:p w:rsidR="0031345B" w:rsidRPr="00A2004F" w:rsidRDefault="0031345B" w:rsidP="0031345B">
      <w:pPr>
        <w:autoSpaceDE w:val="0"/>
        <w:autoSpaceDN w:val="0"/>
        <w:adjustRightInd w:val="0"/>
        <w:ind w:firstLine="567"/>
        <w:jc w:val="both"/>
        <w:rPr>
          <w:sz w:val="28"/>
          <w:szCs w:val="28"/>
        </w:rPr>
      </w:pPr>
      <w:r w:rsidRPr="00A2004F">
        <w:rPr>
          <w:sz w:val="28"/>
          <w:szCs w:val="28"/>
        </w:rPr>
        <w:t>Существует огромная разница между человеком, который решил поко</w:t>
      </w:r>
      <w:r w:rsidRPr="00A2004F">
        <w:rPr>
          <w:sz w:val="28"/>
          <w:szCs w:val="28"/>
        </w:rPr>
        <w:t>н</w:t>
      </w:r>
      <w:r w:rsidRPr="00A2004F">
        <w:rPr>
          <w:sz w:val="28"/>
          <w:szCs w:val="28"/>
        </w:rPr>
        <w:t>чить с собой из-за непереносимых психических страданий, и смертником, к</w:t>
      </w:r>
      <w:r w:rsidRPr="00A2004F">
        <w:rPr>
          <w:sz w:val="28"/>
          <w:szCs w:val="28"/>
        </w:rPr>
        <w:t>о</w:t>
      </w:r>
      <w:r w:rsidRPr="00A2004F">
        <w:rPr>
          <w:sz w:val="28"/>
          <w:szCs w:val="28"/>
        </w:rPr>
        <w:t>торый любит жизнь, полон сил, внутренней энергии и уверен в своей особой миссии.</w:t>
      </w:r>
      <w:r w:rsidRPr="00A2004F">
        <w:rPr>
          <w:rStyle w:val="af3"/>
          <w:sz w:val="28"/>
          <w:szCs w:val="28"/>
        </w:rPr>
        <w:footnoteReference w:id="16"/>
      </w:r>
    </w:p>
    <w:p w:rsidR="0031345B" w:rsidRPr="00A2004F" w:rsidRDefault="0031345B" w:rsidP="0031345B">
      <w:pPr>
        <w:autoSpaceDE w:val="0"/>
        <w:autoSpaceDN w:val="0"/>
        <w:adjustRightInd w:val="0"/>
        <w:ind w:firstLine="567"/>
        <w:jc w:val="both"/>
        <w:rPr>
          <w:sz w:val="28"/>
          <w:szCs w:val="28"/>
        </w:rPr>
      </w:pPr>
      <w:r w:rsidRPr="00A2004F">
        <w:rPr>
          <w:sz w:val="28"/>
          <w:szCs w:val="28"/>
        </w:rPr>
        <w:t>Обсуждение.</w:t>
      </w:r>
    </w:p>
    <w:p w:rsidR="0031345B" w:rsidRPr="00A2004F" w:rsidRDefault="0031345B" w:rsidP="0031345B">
      <w:pPr>
        <w:ind w:left="-284"/>
        <w:jc w:val="center"/>
        <w:rPr>
          <w:b/>
          <w:sz w:val="28"/>
          <w:szCs w:val="28"/>
        </w:rPr>
      </w:pPr>
    </w:p>
    <w:p w:rsidR="0031345B" w:rsidRPr="00A2004F" w:rsidRDefault="0031345B" w:rsidP="0031345B">
      <w:pPr>
        <w:ind w:firstLine="567"/>
        <w:jc w:val="both"/>
        <w:rPr>
          <w:b/>
          <w:sz w:val="28"/>
          <w:szCs w:val="28"/>
        </w:rPr>
      </w:pPr>
      <w:r w:rsidRPr="00A2004F">
        <w:rPr>
          <w:b/>
          <w:sz w:val="28"/>
          <w:szCs w:val="28"/>
        </w:rPr>
        <w:t>Занятие 7. Подведение итогов</w:t>
      </w:r>
    </w:p>
    <w:p w:rsidR="0031345B" w:rsidRPr="00A2004F" w:rsidRDefault="0031345B" w:rsidP="0031345B">
      <w:pPr>
        <w:ind w:firstLine="567"/>
        <w:jc w:val="both"/>
        <w:rPr>
          <w:sz w:val="28"/>
          <w:szCs w:val="28"/>
        </w:rPr>
      </w:pPr>
      <w:r w:rsidRPr="00A2004F">
        <w:rPr>
          <w:i/>
          <w:sz w:val="28"/>
          <w:szCs w:val="28"/>
        </w:rPr>
        <w:t>Цель:</w:t>
      </w:r>
      <w:r w:rsidRPr="00A2004F">
        <w:rPr>
          <w:sz w:val="28"/>
          <w:szCs w:val="28"/>
        </w:rPr>
        <w:t xml:space="preserve"> определение состояния и качества усвоения учащимися предста</w:t>
      </w:r>
      <w:r w:rsidRPr="00A2004F">
        <w:rPr>
          <w:sz w:val="28"/>
          <w:szCs w:val="28"/>
        </w:rPr>
        <w:t>в</w:t>
      </w:r>
      <w:r w:rsidRPr="00A2004F">
        <w:rPr>
          <w:sz w:val="28"/>
          <w:szCs w:val="28"/>
        </w:rPr>
        <w:t>лений об опасности террористической угрозы, уровня сформированности н</w:t>
      </w:r>
      <w:r w:rsidRPr="00A2004F">
        <w:rPr>
          <w:sz w:val="28"/>
          <w:szCs w:val="28"/>
        </w:rPr>
        <w:t>е</w:t>
      </w:r>
      <w:r w:rsidRPr="00A2004F">
        <w:rPr>
          <w:sz w:val="28"/>
          <w:szCs w:val="28"/>
        </w:rPr>
        <w:t>гативного отношения к терроризму и степени сформированности навыков поведения в конфликтных и экстремальных ситуациях, связанных с ростом террористической угрозы.</w:t>
      </w:r>
    </w:p>
    <w:p w:rsidR="0031345B" w:rsidRPr="00A2004F" w:rsidRDefault="0031345B" w:rsidP="0031345B">
      <w:pPr>
        <w:ind w:firstLine="567"/>
        <w:jc w:val="both"/>
        <w:rPr>
          <w:sz w:val="28"/>
          <w:szCs w:val="28"/>
        </w:rPr>
      </w:pPr>
      <w:r w:rsidRPr="00A2004F">
        <w:rPr>
          <w:i/>
          <w:sz w:val="28"/>
          <w:szCs w:val="28"/>
        </w:rPr>
        <w:t>Форма работы:</w:t>
      </w:r>
      <w:r w:rsidRPr="00A2004F">
        <w:rPr>
          <w:sz w:val="28"/>
          <w:szCs w:val="28"/>
        </w:rPr>
        <w:t xml:space="preserve"> групповая дискуссия, обратная связь.</w:t>
      </w:r>
    </w:p>
    <w:p w:rsidR="0031345B" w:rsidRPr="00A2004F" w:rsidRDefault="0031345B" w:rsidP="0031345B">
      <w:pPr>
        <w:ind w:firstLine="567"/>
        <w:jc w:val="both"/>
        <w:rPr>
          <w:sz w:val="28"/>
          <w:szCs w:val="28"/>
        </w:rPr>
      </w:pPr>
      <w:r w:rsidRPr="00A2004F">
        <w:rPr>
          <w:sz w:val="28"/>
          <w:szCs w:val="28"/>
        </w:rPr>
        <w:t>Ведущий совместно с учащимися подводит итоги тренинговой програ</w:t>
      </w:r>
      <w:r w:rsidRPr="00A2004F">
        <w:rPr>
          <w:sz w:val="28"/>
          <w:szCs w:val="28"/>
        </w:rPr>
        <w:t>м</w:t>
      </w:r>
      <w:r w:rsidRPr="00A2004F">
        <w:rPr>
          <w:sz w:val="28"/>
          <w:szCs w:val="28"/>
        </w:rPr>
        <w:t>мы, учащиеся обсуждают собственные результаты и выводы о проделанной  в ходе групповых занятий работе, дают обратную связь. Обратная связь явл</w:t>
      </w:r>
      <w:r w:rsidRPr="00A2004F">
        <w:rPr>
          <w:sz w:val="28"/>
          <w:szCs w:val="28"/>
        </w:rPr>
        <w:t>я</w:t>
      </w:r>
      <w:r w:rsidRPr="00A2004F">
        <w:rPr>
          <w:sz w:val="28"/>
          <w:szCs w:val="28"/>
        </w:rPr>
        <w:t>ется одной из важнейших составляющих психологического тренинга. С содержательной точки зрения, она выступает особой разновидностью социал</w:t>
      </w:r>
      <w:r w:rsidRPr="00A2004F">
        <w:rPr>
          <w:sz w:val="28"/>
          <w:szCs w:val="28"/>
        </w:rPr>
        <w:t>ь</w:t>
      </w:r>
      <w:r w:rsidRPr="00A2004F">
        <w:rPr>
          <w:sz w:val="28"/>
          <w:szCs w:val="28"/>
        </w:rPr>
        <w:t xml:space="preserve">ного знания — «знанием о человеке, которое возвращается этому человеку партнером (партнерами) по общению» (Петровская, 1982, с. 123). Кроме того, так может называться разновидность общения, в которой происходит этот возврат. Обратная связь — это один из основных факторов, обеспечивающих эффективность психологического тренинга. </w:t>
      </w:r>
    </w:p>
    <w:p w:rsidR="0031345B" w:rsidRPr="00A2004F" w:rsidRDefault="0031345B" w:rsidP="0031345B">
      <w:pPr>
        <w:ind w:firstLine="567"/>
        <w:jc w:val="both"/>
        <w:rPr>
          <w:sz w:val="28"/>
          <w:szCs w:val="28"/>
        </w:rPr>
      </w:pPr>
      <w:r w:rsidRPr="00A2004F">
        <w:rPr>
          <w:sz w:val="28"/>
          <w:szCs w:val="28"/>
        </w:rPr>
        <w:t>С методической точки зрения, обратную связь в СПТ можно определить как совокупность методов и приемов, направленных на получение участн</w:t>
      </w:r>
      <w:r w:rsidRPr="00A2004F">
        <w:rPr>
          <w:sz w:val="28"/>
          <w:szCs w:val="28"/>
        </w:rPr>
        <w:t>и</w:t>
      </w:r>
      <w:r w:rsidRPr="00A2004F">
        <w:rPr>
          <w:sz w:val="28"/>
          <w:szCs w:val="28"/>
        </w:rPr>
        <w:t>ками и/или ведущим информации о том, как их поведение сказывается на других участниках тренингового процесса. Сюда входят как определенным образом организованные высказывания ведущего и участников группы, так и набор специальных тренинговых процедур.</w:t>
      </w:r>
    </w:p>
    <w:p w:rsidR="0031345B" w:rsidRPr="00A2004F" w:rsidRDefault="0031345B" w:rsidP="0031345B">
      <w:pPr>
        <w:ind w:firstLine="567"/>
        <w:jc w:val="both"/>
        <w:rPr>
          <w:sz w:val="28"/>
          <w:szCs w:val="28"/>
        </w:rPr>
      </w:pPr>
      <w:r w:rsidRPr="00A2004F">
        <w:rPr>
          <w:sz w:val="28"/>
          <w:szCs w:val="28"/>
        </w:rPr>
        <w:t>Также ведущий может провести письменное интервью среди участников или получить обратную связь в виде отзывов и пожеланий. Важно, чтобы каждый участник тренинга сформулировал свой собственный результат, до</w:t>
      </w:r>
      <w:r w:rsidRPr="00A2004F">
        <w:rPr>
          <w:sz w:val="28"/>
          <w:szCs w:val="28"/>
        </w:rPr>
        <w:t>с</w:t>
      </w:r>
      <w:r w:rsidRPr="00A2004F">
        <w:rPr>
          <w:sz w:val="28"/>
          <w:szCs w:val="28"/>
        </w:rPr>
        <w:t xml:space="preserve">тигнутый в ходе тренинга. </w:t>
      </w:r>
    </w:p>
    <w:p w:rsidR="0031345B" w:rsidRPr="00A2004F" w:rsidRDefault="0031345B" w:rsidP="0031345B">
      <w:pPr>
        <w:ind w:firstLine="567"/>
        <w:jc w:val="both"/>
        <w:rPr>
          <w:sz w:val="28"/>
          <w:szCs w:val="28"/>
        </w:rPr>
      </w:pPr>
    </w:p>
    <w:p w:rsidR="0031345B" w:rsidRPr="00A2004F" w:rsidRDefault="0031345B" w:rsidP="0031345B">
      <w:pPr>
        <w:ind w:firstLine="567"/>
        <w:jc w:val="both"/>
        <w:rPr>
          <w:sz w:val="28"/>
          <w:szCs w:val="28"/>
        </w:rPr>
      </w:pPr>
    </w:p>
    <w:p w:rsidR="0031345B" w:rsidRPr="00A2004F" w:rsidRDefault="0031345B" w:rsidP="0031345B">
      <w:pPr>
        <w:ind w:left="-284"/>
        <w:jc w:val="center"/>
        <w:rPr>
          <w:b/>
          <w:sz w:val="28"/>
          <w:szCs w:val="28"/>
        </w:rPr>
      </w:pPr>
      <w:r w:rsidRPr="00A2004F">
        <w:rPr>
          <w:b/>
          <w:sz w:val="28"/>
          <w:szCs w:val="28"/>
        </w:rPr>
        <w:t xml:space="preserve"> Список использованной литературы:</w:t>
      </w:r>
    </w:p>
    <w:p w:rsidR="0031345B" w:rsidRPr="00A2004F" w:rsidRDefault="0031345B" w:rsidP="00A56512">
      <w:pPr>
        <w:numPr>
          <w:ilvl w:val="1"/>
          <w:numId w:val="148"/>
        </w:numPr>
        <w:tabs>
          <w:tab w:val="clear" w:pos="1506"/>
          <w:tab w:val="num" w:pos="142"/>
          <w:tab w:val="left" w:pos="284"/>
          <w:tab w:val="left" w:pos="993"/>
        </w:tabs>
        <w:spacing w:after="120"/>
        <w:ind w:left="0" w:firstLine="567"/>
        <w:jc w:val="both"/>
        <w:rPr>
          <w:rStyle w:val="apple-style-span"/>
          <w:rFonts w:eastAsia="Calibri"/>
          <w:iCs/>
          <w:color w:val="000000"/>
          <w:sz w:val="28"/>
          <w:szCs w:val="28"/>
        </w:rPr>
      </w:pPr>
      <w:r w:rsidRPr="00A2004F">
        <w:rPr>
          <w:rStyle w:val="apple-style-span"/>
          <w:rFonts w:eastAsia="Calibri"/>
          <w:iCs/>
          <w:color w:val="000000"/>
          <w:sz w:val="28"/>
          <w:szCs w:val="28"/>
        </w:rPr>
        <w:t xml:space="preserve">Вачков И.В. Основы технологии группового тренинга, М., "Ось-89", </w:t>
      </w:r>
      <w:smartTag w:uri="urn:schemas-microsoft-com:office:smarttags" w:element="metricconverter">
        <w:smartTagPr>
          <w:attr w:name="ProductID" w:val="1999 г"/>
        </w:smartTagPr>
        <w:r w:rsidRPr="00A2004F">
          <w:rPr>
            <w:rStyle w:val="apple-style-span"/>
            <w:rFonts w:eastAsia="Calibri"/>
            <w:iCs/>
            <w:color w:val="000000"/>
            <w:sz w:val="28"/>
            <w:szCs w:val="28"/>
          </w:rPr>
          <w:t>1999 г</w:t>
        </w:r>
      </w:smartTag>
      <w:r w:rsidRPr="00A2004F">
        <w:rPr>
          <w:rStyle w:val="apple-style-span"/>
          <w:rFonts w:eastAsia="Calibri"/>
          <w:iCs/>
          <w:color w:val="000000"/>
          <w:sz w:val="28"/>
          <w:szCs w:val="28"/>
        </w:rPr>
        <w:t>.</w:t>
      </w:r>
    </w:p>
    <w:p w:rsidR="0031345B" w:rsidRPr="00A2004F" w:rsidRDefault="0031345B" w:rsidP="00A56512">
      <w:pPr>
        <w:numPr>
          <w:ilvl w:val="1"/>
          <w:numId w:val="148"/>
        </w:numPr>
        <w:tabs>
          <w:tab w:val="clear" w:pos="1506"/>
          <w:tab w:val="num" w:pos="142"/>
          <w:tab w:val="left" w:pos="284"/>
          <w:tab w:val="left" w:pos="993"/>
        </w:tabs>
        <w:spacing w:after="120"/>
        <w:ind w:left="0" w:firstLine="567"/>
        <w:jc w:val="both"/>
        <w:rPr>
          <w:rStyle w:val="apple-style-span"/>
          <w:rFonts w:eastAsia="Calibri"/>
          <w:sz w:val="28"/>
          <w:szCs w:val="28"/>
        </w:rPr>
      </w:pPr>
      <w:r w:rsidRPr="00A2004F">
        <w:rPr>
          <w:rStyle w:val="af4"/>
          <w:i w:val="0"/>
          <w:sz w:val="28"/>
          <w:szCs w:val="28"/>
        </w:rPr>
        <w:t>Диагностика состояния агрессии (опросник Басса-Дарки)</w:t>
      </w:r>
      <w:r w:rsidRPr="00A2004F">
        <w:rPr>
          <w:rStyle w:val="apple-converted-space"/>
          <w:rFonts w:eastAsia="Arial Unicode MS"/>
        </w:rPr>
        <w:t> </w:t>
      </w:r>
      <w:r w:rsidRPr="00A2004F">
        <w:rPr>
          <w:rStyle w:val="apple-style-span"/>
          <w:rFonts w:eastAsia="Calibri"/>
          <w:sz w:val="28"/>
          <w:szCs w:val="28"/>
        </w:rPr>
        <w:t>/ Диагн</w:t>
      </w:r>
      <w:r w:rsidRPr="00A2004F">
        <w:rPr>
          <w:rStyle w:val="apple-style-span"/>
          <w:rFonts w:eastAsia="Calibri"/>
          <w:sz w:val="28"/>
          <w:szCs w:val="28"/>
        </w:rPr>
        <w:t>о</w:t>
      </w:r>
      <w:r w:rsidRPr="00A2004F">
        <w:rPr>
          <w:rStyle w:val="apple-style-span"/>
          <w:rFonts w:eastAsia="Calibri"/>
          <w:sz w:val="28"/>
          <w:szCs w:val="28"/>
        </w:rPr>
        <w:t>стика эмоционально-нравственного развития. Ред. и сост. Дерманова И.Б. – СПб., 2002. С.80-84.</w:t>
      </w:r>
    </w:p>
    <w:p w:rsidR="0031345B" w:rsidRPr="00A2004F" w:rsidRDefault="0031345B" w:rsidP="00A56512">
      <w:pPr>
        <w:numPr>
          <w:ilvl w:val="1"/>
          <w:numId w:val="148"/>
        </w:numPr>
        <w:tabs>
          <w:tab w:val="left" w:pos="284"/>
          <w:tab w:val="left" w:pos="993"/>
        </w:tabs>
        <w:spacing w:after="120"/>
        <w:ind w:left="0" w:firstLine="567"/>
        <w:jc w:val="both"/>
        <w:rPr>
          <w:rStyle w:val="apple-style-span"/>
          <w:rFonts w:eastAsia="Calibri"/>
          <w:sz w:val="28"/>
          <w:szCs w:val="28"/>
        </w:rPr>
      </w:pPr>
      <w:r w:rsidRPr="00A2004F">
        <w:rPr>
          <w:rStyle w:val="apple-style-span"/>
          <w:rFonts w:eastAsia="Calibri"/>
          <w:sz w:val="28"/>
          <w:szCs w:val="28"/>
        </w:rPr>
        <w:t>Джоферсон Д.У. Тренинг общения и развития – М.: Прогресс, 2001.  – 248с.</w:t>
      </w:r>
    </w:p>
    <w:p w:rsidR="0031345B" w:rsidRPr="00A2004F" w:rsidRDefault="0031345B" w:rsidP="00A56512">
      <w:pPr>
        <w:numPr>
          <w:ilvl w:val="1"/>
          <w:numId w:val="148"/>
        </w:numPr>
        <w:tabs>
          <w:tab w:val="left" w:pos="284"/>
          <w:tab w:val="left" w:pos="993"/>
        </w:tabs>
        <w:spacing w:after="120"/>
        <w:ind w:left="0" w:firstLine="567"/>
        <w:jc w:val="both"/>
        <w:rPr>
          <w:sz w:val="28"/>
          <w:szCs w:val="28"/>
        </w:rPr>
      </w:pPr>
      <w:r w:rsidRPr="00A2004F">
        <w:rPr>
          <w:iCs/>
          <w:color w:val="000000"/>
          <w:sz w:val="28"/>
          <w:szCs w:val="28"/>
        </w:rPr>
        <w:t>Емельянов С.М.</w:t>
      </w:r>
      <w:r w:rsidRPr="00A2004F">
        <w:rPr>
          <w:color w:val="000000"/>
          <w:sz w:val="28"/>
          <w:szCs w:val="28"/>
        </w:rPr>
        <w:t xml:space="preserve"> Практикум по конфликтологии. </w:t>
      </w:r>
      <w:r w:rsidRPr="00A2004F">
        <w:rPr>
          <w:rStyle w:val="apple-converted-space"/>
          <w:rFonts w:eastAsia="Arial Unicode MS"/>
          <w:color w:val="000000"/>
        </w:rPr>
        <w:t> </w:t>
      </w:r>
      <w:r w:rsidRPr="00A2004F">
        <w:rPr>
          <w:color w:val="000000"/>
          <w:sz w:val="28"/>
          <w:szCs w:val="28"/>
        </w:rPr>
        <w:t xml:space="preserve"> </w:t>
      </w:r>
      <w:r w:rsidRPr="00A2004F">
        <w:rPr>
          <w:rStyle w:val="apple-style-span"/>
          <w:rFonts w:eastAsia="Calibri"/>
          <w:color w:val="000000"/>
          <w:sz w:val="28"/>
          <w:szCs w:val="28"/>
        </w:rPr>
        <w:t>3-е изд., перераб. и доп. - СПб.: Питер, 2009. - 384 с.</w:t>
      </w:r>
    </w:p>
    <w:p w:rsidR="0031345B" w:rsidRPr="00A2004F" w:rsidRDefault="0031345B" w:rsidP="00A56512">
      <w:pPr>
        <w:numPr>
          <w:ilvl w:val="1"/>
          <w:numId w:val="148"/>
        </w:numPr>
        <w:tabs>
          <w:tab w:val="clear" w:pos="1506"/>
          <w:tab w:val="num" w:pos="142"/>
          <w:tab w:val="left" w:pos="284"/>
          <w:tab w:val="left" w:pos="993"/>
        </w:tabs>
        <w:spacing w:after="120"/>
        <w:ind w:left="0" w:firstLine="567"/>
        <w:jc w:val="both"/>
        <w:rPr>
          <w:sz w:val="28"/>
          <w:szCs w:val="28"/>
        </w:rPr>
      </w:pPr>
      <w:r w:rsidRPr="00A2004F">
        <w:rPr>
          <w:color w:val="000000"/>
          <w:sz w:val="28"/>
          <w:szCs w:val="28"/>
        </w:rPr>
        <w:t xml:space="preserve">Карелин А. Большая энциклопедия психологических тестов. - </w:t>
      </w:r>
      <w:r w:rsidRPr="00A2004F">
        <w:rPr>
          <w:rStyle w:val="apple-style-span"/>
          <w:rFonts w:eastAsia="Calibri"/>
          <w:color w:val="000000"/>
          <w:sz w:val="28"/>
          <w:szCs w:val="28"/>
        </w:rPr>
        <w:t>М.: Эксмо, 2007. — 716 с.</w:t>
      </w:r>
    </w:p>
    <w:p w:rsidR="0031345B" w:rsidRPr="00A2004F" w:rsidRDefault="0031345B" w:rsidP="00A56512">
      <w:pPr>
        <w:numPr>
          <w:ilvl w:val="1"/>
          <w:numId w:val="148"/>
        </w:numPr>
        <w:tabs>
          <w:tab w:val="left" w:pos="284"/>
          <w:tab w:val="left" w:pos="993"/>
        </w:tabs>
        <w:autoSpaceDE w:val="0"/>
        <w:autoSpaceDN w:val="0"/>
        <w:adjustRightInd w:val="0"/>
        <w:spacing w:after="120"/>
        <w:ind w:left="0" w:firstLine="567"/>
        <w:jc w:val="both"/>
        <w:rPr>
          <w:rStyle w:val="apple-style-span"/>
          <w:rFonts w:eastAsia="Calibri"/>
          <w:color w:val="000000"/>
          <w:sz w:val="28"/>
          <w:szCs w:val="28"/>
        </w:rPr>
      </w:pPr>
      <w:r w:rsidRPr="00A2004F">
        <w:rPr>
          <w:sz w:val="28"/>
          <w:szCs w:val="28"/>
        </w:rPr>
        <w:t xml:space="preserve">Макартычева Г.И. </w:t>
      </w:r>
      <w:r w:rsidRPr="00A2004F">
        <w:rPr>
          <w:rStyle w:val="apple-style-span"/>
          <w:rFonts w:eastAsia="Calibri"/>
          <w:bCs/>
          <w:color w:val="000000"/>
          <w:sz w:val="28"/>
          <w:szCs w:val="28"/>
        </w:rPr>
        <w:t>Коррекция</w:t>
      </w:r>
      <w:r w:rsidRPr="00A2004F">
        <w:rPr>
          <w:rStyle w:val="apple-converted-space"/>
          <w:rFonts w:eastAsia="Arial Unicode MS"/>
          <w:color w:val="000000"/>
        </w:rPr>
        <w:t> </w:t>
      </w:r>
      <w:r w:rsidRPr="00A2004F">
        <w:rPr>
          <w:rStyle w:val="apple-style-span"/>
          <w:rFonts w:eastAsia="Calibri"/>
          <w:bCs/>
          <w:color w:val="000000"/>
          <w:sz w:val="28"/>
          <w:szCs w:val="28"/>
        </w:rPr>
        <w:t>девиантного</w:t>
      </w:r>
      <w:r w:rsidRPr="00A2004F">
        <w:rPr>
          <w:rStyle w:val="apple-converted-space"/>
          <w:rFonts w:eastAsia="Arial Unicode MS"/>
          <w:color w:val="000000"/>
        </w:rPr>
        <w:t> </w:t>
      </w:r>
      <w:r w:rsidRPr="00A2004F">
        <w:rPr>
          <w:rStyle w:val="apple-style-span"/>
          <w:rFonts w:eastAsia="Calibri"/>
          <w:bCs/>
          <w:color w:val="000000"/>
          <w:sz w:val="28"/>
          <w:szCs w:val="28"/>
        </w:rPr>
        <w:t>поведения</w:t>
      </w:r>
      <w:r w:rsidRPr="00A2004F">
        <w:rPr>
          <w:rStyle w:val="apple-style-span"/>
          <w:rFonts w:eastAsia="Calibri"/>
          <w:color w:val="000000"/>
          <w:sz w:val="28"/>
          <w:szCs w:val="28"/>
        </w:rPr>
        <w:t>. Тренинги для подростков и их</w:t>
      </w:r>
      <w:r w:rsidRPr="00A2004F">
        <w:rPr>
          <w:rStyle w:val="apple-converted-space"/>
          <w:rFonts w:eastAsia="Arial Unicode MS"/>
          <w:color w:val="000000"/>
        </w:rPr>
        <w:t> </w:t>
      </w:r>
      <w:r w:rsidRPr="00A2004F">
        <w:rPr>
          <w:rStyle w:val="apple-style-span"/>
          <w:rFonts w:eastAsia="Calibri"/>
          <w:color w:val="000000"/>
          <w:sz w:val="28"/>
          <w:szCs w:val="28"/>
        </w:rPr>
        <w:t xml:space="preserve">родителей. – СПб: Речь, </w:t>
      </w:r>
      <w:smartTag w:uri="urn:schemas-microsoft-com:office:smarttags" w:element="metricconverter">
        <w:smartTagPr>
          <w:attr w:name="ProductID" w:val="2007 г"/>
        </w:smartTagPr>
        <w:r w:rsidRPr="00A2004F">
          <w:rPr>
            <w:rStyle w:val="apple-style-span"/>
            <w:rFonts w:eastAsia="Calibri"/>
            <w:color w:val="000000"/>
            <w:sz w:val="28"/>
            <w:szCs w:val="28"/>
          </w:rPr>
          <w:t>2007 г</w:t>
        </w:r>
      </w:smartTag>
      <w:r w:rsidRPr="00A2004F">
        <w:rPr>
          <w:rStyle w:val="apple-style-span"/>
          <w:rFonts w:eastAsia="Calibri"/>
          <w:color w:val="000000"/>
          <w:sz w:val="28"/>
          <w:szCs w:val="28"/>
        </w:rPr>
        <w:t>.,368 стр.</w:t>
      </w:r>
    </w:p>
    <w:p w:rsidR="0031345B" w:rsidRPr="00A2004F" w:rsidRDefault="0031345B" w:rsidP="00A56512">
      <w:pPr>
        <w:numPr>
          <w:ilvl w:val="1"/>
          <w:numId w:val="148"/>
        </w:numPr>
        <w:tabs>
          <w:tab w:val="left" w:pos="284"/>
          <w:tab w:val="left" w:pos="993"/>
        </w:tabs>
        <w:autoSpaceDE w:val="0"/>
        <w:autoSpaceDN w:val="0"/>
        <w:adjustRightInd w:val="0"/>
        <w:spacing w:after="120"/>
        <w:ind w:left="0" w:firstLine="567"/>
        <w:jc w:val="both"/>
        <w:rPr>
          <w:sz w:val="28"/>
          <w:szCs w:val="28"/>
        </w:rPr>
      </w:pPr>
      <w:r w:rsidRPr="00A2004F">
        <w:rPr>
          <w:bCs/>
          <w:sz w:val="28"/>
          <w:szCs w:val="28"/>
        </w:rPr>
        <w:t xml:space="preserve">Психология и психопатология терроризма. Гуманитарные стратегии антитеррора. Сборник статей под ред. проф. М. М. Решетникова. </w:t>
      </w:r>
      <w:r w:rsidRPr="00A2004F">
        <w:rPr>
          <w:sz w:val="28"/>
          <w:szCs w:val="28"/>
        </w:rPr>
        <w:t>— СПб.: Восточно-Европейский Институт Психоанализа,2004. — 352 с.</w:t>
      </w:r>
    </w:p>
    <w:p w:rsidR="0031345B" w:rsidRPr="00A2004F" w:rsidRDefault="0031345B" w:rsidP="00A56512">
      <w:pPr>
        <w:pStyle w:val="af0"/>
        <w:numPr>
          <w:ilvl w:val="1"/>
          <w:numId w:val="148"/>
        </w:numPr>
        <w:tabs>
          <w:tab w:val="left" w:pos="284"/>
          <w:tab w:val="left" w:pos="993"/>
        </w:tabs>
        <w:spacing w:after="120"/>
        <w:ind w:left="0" w:firstLine="567"/>
        <w:jc w:val="both"/>
        <w:rPr>
          <w:sz w:val="28"/>
          <w:szCs w:val="28"/>
        </w:rPr>
      </w:pPr>
      <w:r w:rsidRPr="00A2004F">
        <w:rPr>
          <w:rStyle w:val="apple-style-span"/>
          <w:rFonts w:eastAsia="Calibri"/>
          <w:color w:val="000000"/>
          <w:sz w:val="28"/>
          <w:szCs w:val="28"/>
        </w:rPr>
        <w:t>Собчик Л.Н. Методы психологической диагностики. Вып. 3.Диагностика межличностных отношений. Модифицированный вариант и</w:t>
      </w:r>
      <w:r w:rsidRPr="00A2004F">
        <w:rPr>
          <w:rStyle w:val="apple-style-span"/>
          <w:rFonts w:eastAsia="Calibri"/>
          <w:color w:val="000000"/>
          <w:sz w:val="28"/>
          <w:szCs w:val="28"/>
        </w:rPr>
        <w:t>н</w:t>
      </w:r>
      <w:r w:rsidRPr="00A2004F">
        <w:rPr>
          <w:rStyle w:val="apple-style-span"/>
          <w:rFonts w:eastAsia="Calibri"/>
          <w:color w:val="000000"/>
          <w:sz w:val="28"/>
          <w:szCs w:val="28"/>
        </w:rPr>
        <w:t>терперсональной диагностики Т. Лири. Метод. Руководство. М., 1990.</w:t>
      </w:r>
    </w:p>
    <w:p w:rsidR="0031345B" w:rsidRPr="00A2004F" w:rsidRDefault="0031345B" w:rsidP="00A56512">
      <w:pPr>
        <w:numPr>
          <w:ilvl w:val="1"/>
          <w:numId w:val="148"/>
        </w:numPr>
        <w:tabs>
          <w:tab w:val="clear" w:pos="1506"/>
          <w:tab w:val="num" w:pos="142"/>
          <w:tab w:val="left" w:pos="284"/>
          <w:tab w:val="left" w:pos="993"/>
        </w:tabs>
        <w:spacing w:after="120"/>
        <w:ind w:left="0" w:firstLine="567"/>
        <w:jc w:val="both"/>
        <w:rPr>
          <w:rStyle w:val="apple-style-span"/>
          <w:rFonts w:eastAsia="Calibri"/>
          <w:sz w:val="28"/>
          <w:szCs w:val="28"/>
        </w:rPr>
      </w:pPr>
      <w:r w:rsidRPr="00A2004F">
        <w:rPr>
          <w:rStyle w:val="apple-style-span"/>
          <w:rFonts w:eastAsia="Calibri"/>
          <w:sz w:val="28"/>
          <w:szCs w:val="28"/>
        </w:rPr>
        <w:t>Цыцарев С.В. Социальная психология и психопатология терроризма // Психология и психопатология терроризма. СПб., 2004. С. 26 – 36</w:t>
      </w:r>
    </w:p>
    <w:p w:rsidR="0031345B" w:rsidRPr="00A2004F" w:rsidRDefault="0031345B" w:rsidP="00A56512">
      <w:pPr>
        <w:numPr>
          <w:ilvl w:val="1"/>
          <w:numId w:val="148"/>
        </w:numPr>
        <w:tabs>
          <w:tab w:val="clear" w:pos="1506"/>
          <w:tab w:val="num" w:pos="0"/>
          <w:tab w:val="left" w:pos="284"/>
          <w:tab w:val="left" w:pos="426"/>
          <w:tab w:val="left" w:pos="993"/>
        </w:tabs>
        <w:spacing w:after="200"/>
        <w:ind w:left="0" w:firstLine="567"/>
        <w:jc w:val="both"/>
        <w:rPr>
          <w:sz w:val="28"/>
          <w:szCs w:val="28"/>
        </w:rPr>
      </w:pPr>
      <w:hyperlink r:id="rId226" w:history="1">
        <w:r w:rsidRPr="00A2004F">
          <w:rPr>
            <w:rStyle w:val="af"/>
            <w:rFonts w:eastAsia="Arial Unicode MS"/>
            <w:sz w:val="28"/>
            <w:szCs w:val="28"/>
          </w:rPr>
          <w:t>http://www.antiterror.ru/library/broshures/160613456</w:t>
        </w:r>
      </w:hyperlink>
    </w:p>
    <w:p w:rsidR="0031345B" w:rsidRPr="00A2004F" w:rsidRDefault="0031345B" w:rsidP="0031345B">
      <w:pPr>
        <w:ind w:left="-284"/>
        <w:rPr>
          <w:sz w:val="28"/>
          <w:szCs w:val="28"/>
        </w:rPr>
      </w:pPr>
    </w:p>
    <w:p w:rsidR="0031345B" w:rsidRPr="00A2004F" w:rsidRDefault="0031345B" w:rsidP="0031345B">
      <w:pPr>
        <w:ind w:left="-284"/>
        <w:jc w:val="both"/>
        <w:rPr>
          <w:sz w:val="28"/>
          <w:szCs w:val="28"/>
        </w:rPr>
      </w:pPr>
    </w:p>
    <w:p w:rsidR="0031345B" w:rsidRPr="00A2004F" w:rsidRDefault="0031345B" w:rsidP="0031345B">
      <w:pPr>
        <w:ind w:left="-284"/>
        <w:jc w:val="both"/>
        <w:rPr>
          <w:sz w:val="28"/>
          <w:szCs w:val="28"/>
        </w:rPr>
      </w:pPr>
    </w:p>
    <w:p w:rsidR="0031345B" w:rsidRPr="00A2004F" w:rsidRDefault="0031345B" w:rsidP="0031345B">
      <w:pPr>
        <w:tabs>
          <w:tab w:val="left" w:pos="1260"/>
        </w:tabs>
        <w:jc w:val="both"/>
        <w:rPr>
          <w:sz w:val="28"/>
          <w:szCs w:val="28"/>
        </w:rPr>
      </w:pPr>
    </w:p>
    <w:p w:rsidR="0031345B" w:rsidRDefault="0031345B" w:rsidP="0031345B">
      <w:pPr>
        <w:spacing w:line="360" w:lineRule="auto"/>
        <w:ind w:left="360" w:firstLine="360"/>
        <w:jc w:val="both"/>
        <w:rPr>
          <w:sz w:val="28"/>
          <w:szCs w:val="28"/>
        </w:rPr>
      </w:pPr>
    </w:p>
    <w:p w:rsidR="0031345B" w:rsidRDefault="0031345B" w:rsidP="0031345B">
      <w:pPr>
        <w:spacing w:line="360" w:lineRule="auto"/>
        <w:ind w:left="360" w:firstLine="360"/>
        <w:jc w:val="both"/>
        <w:rPr>
          <w:sz w:val="28"/>
          <w:szCs w:val="28"/>
        </w:rPr>
      </w:pPr>
    </w:p>
    <w:p w:rsidR="0031345B" w:rsidRDefault="0031345B" w:rsidP="0031345B">
      <w:pPr>
        <w:spacing w:line="360" w:lineRule="auto"/>
        <w:ind w:left="360" w:firstLine="360"/>
        <w:jc w:val="both"/>
        <w:rPr>
          <w:sz w:val="28"/>
          <w:szCs w:val="28"/>
        </w:rPr>
      </w:pPr>
    </w:p>
    <w:p w:rsidR="0031345B" w:rsidRDefault="0031345B" w:rsidP="0031345B">
      <w:pPr>
        <w:ind w:firstLine="142"/>
        <w:rPr>
          <w:b/>
          <w:sz w:val="28"/>
          <w:szCs w:val="28"/>
        </w:rPr>
      </w:pPr>
    </w:p>
    <w:p w:rsidR="0031345B" w:rsidRDefault="0031345B" w:rsidP="0031345B">
      <w:pPr>
        <w:ind w:firstLine="142"/>
        <w:rPr>
          <w:b/>
          <w:sz w:val="28"/>
          <w:szCs w:val="28"/>
        </w:rPr>
      </w:pPr>
    </w:p>
    <w:p w:rsidR="0031345B" w:rsidRDefault="0031345B" w:rsidP="0031345B">
      <w:pPr>
        <w:rPr>
          <w:b/>
          <w:sz w:val="28"/>
          <w:szCs w:val="28"/>
        </w:rPr>
      </w:pPr>
    </w:p>
    <w:p w:rsidR="0031345B" w:rsidRPr="009D192E" w:rsidRDefault="0031345B" w:rsidP="0031345B">
      <w:pPr>
        <w:spacing w:line="360" w:lineRule="auto"/>
        <w:ind w:firstLine="360"/>
        <w:jc w:val="both"/>
        <w:rPr>
          <w:sz w:val="28"/>
          <w:szCs w:val="28"/>
        </w:rPr>
      </w:pPr>
    </w:p>
    <w:p w:rsidR="0031345B" w:rsidRPr="009D192E" w:rsidRDefault="0031345B" w:rsidP="0031345B">
      <w:pPr>
        <w:spacing w:line="360" w:lineRule="auto"/>
        <w:ind w:firstLine="360"/>
        <w:jc w:val="both"/>
        <w:rPr>
          <w:sz w:val="28"/>
          <w:szCs w:val="28"/>
        </w:rPr>
      </w:pPr>
    </w:p>
    <w:p w:rsidR="0031345B" w:rsidRPr="0099386A" w:rsidRDefault="0031345B" w:rsidP="0031345B">
      <w:pPr>
        <w:pStyle w:val="21"/>
        <w:spacing w:line="360" w:lineRule="auto"/>
        <w:ind w:left="0"/>
        <w:rPr>
          <w:b w:val="0"/>
          <w:sz w:val="28"/>
          <w:szCs w:val="28"/>
        </w:rPr>
      </w:pPr>
    </w:p>
    <w:p w:rsidR="0031345B" w:rsidRDefault="0031345B"/>
    <w:sectPr w:rsidR="003134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3FE" w:rsidRDefault="00AD73FE">
      <w:r>
        <w:separator/>
      </w:r>
    </w:p>
  </w:endnote>
  <w:endnote w:type="continuationSeparator" w:id="0">
    <w:p w:rsidR="00AD73FE" w:rsidRDefault="00AD73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3FE" w:rsidRDefault="00AD73FE">
      <w:r>
        <w:separator/>
      </w:r>
    </w:p>
  </w:footnote>
  <w:footnote w:type="continuationSeparator" w:id="0">
    <w:p w:rsidR="00AD73FE" w:rsidRDefault="00AD73FE">
      <w:r>
        <w:continuationSeparator/>
      </w:r>
    </w:p>
  </w:footnote>
  <w:footnote w:id="1">
    <w:p w:rsidR="0031345B" w:rsidRPr="008D51FC" w:rsidRDefault="0031345B" w:rsidP="0031345B">
      <w:pPr>
        <w:pStyle w:val="2"/>
        <w:spacing w:before="0" w:after="0"/>
        <w:jc w:val="both"/>
        <w:rPr>
          <w:b w:val="0"/>
          <w:i w:val="0"/>
          <w:sz w:val="24"/>
          <w:szCs w:val="24"/>
        </w:rPr>
      </w:pPr>
      <w:r w:rsidRPr="00AF1177">
        <w:rPr>
          <w:rStyle w:val="af3"/>
          <w:b w:val="0"/>
          <w:i w:val="0"/>
          <w:sz w:val="24"/>
          <w:szCs w:val="24"/>
        </w:rPr>
        <w:footnoteRef/>
      </w:r>
      <w:r w:rsidRPr="00AF1177">
        <w:rPr>
          <w:b w:val="0"/>
          <w:i w:val="0"/>
          <w:sz w:val="24"/>
          <w:szCs w:val="24"/>
        </w:rPr>
        <w:t xml:space="preserve"> </w:t>
      </w:r>
      <w:r w:rsidRPr="008D51FC">
        <w:rPr>
          <w:b w:val="0"/>
          <w:i w:val="0"/>
          <w:sz w:val="24"/>
          <w:szCs w:val="24"/>
        </w:rPr>
        <w:t>Интервью с У. Лакером от 10.02.2006 // http://www.washprofile.org/ru/node/4495</w:t>
      </w:r>
    </w:p>
  </w:footnote>
  <w:footnote w:id="2">
    <w:p w:rsidR="0031345B" w:rsidRPr="008D51FC" w:rsidRDefault="0031345B" w:rsidP="0031345B">
      <w:pPr>
        <w:pStyle w:val="af0"/>
        <w:jc w:val="both"/>
        <w:rPr>
          <w:sz w:val="24"/>
          <w:szCs w:val="24"/>
        </w:rPr>
      </w:pPr>
      <w:r w:rsidRPr="008D51FC">
        <w:rPr>
          <w:rStyle w:val="af3"/>
          <w:sz w:val="24"/>
          <w:szCs w:val="24"/>
        </w:rPr>
        <w:footnoteRef/>
      </w:r>
      <w:r w:rsidRPr="008D51FC">
        <w:rPr>
          <w:sz w:val="24"/>
          <w:szCs w:val="24"/>
        </w:rPr>
        <w:t xml:space="preserve"> </w:t>
      </w:r>
      <w:r w:rsidRPr="008D51FC">
        <w:rPr>
          <w:bCs/>
          <w:sz w:val="24"/>
          <w:szCs w:val="24"/>
        </w:rPr>
        <w:t>Ильясов Ф.Н.</w:t>
      </w:r>
      <w:r w:rsidRPr="008D51FC">
        <w:rPr>
          <w:sz w:val="24"/>
          <w:szCs w:val="24"/>
        </w:rPr>
        <w:t xml:space="preserve"> Терроризм – от социальных оснований до поведения жертв // Социолог</w:t>
      </w:r>
      <w:r w:rsidRPr="008D51FC">
        <w:rPr>
          <w:sz w:val="24"/>
          <w:szCs w:val="24"/>
        </w:rPr>
        <w:t>и</w:t>
      </w:r>
      <w:r w:rsidRPr="008D51FC">
        <w:rPr>
          <w:sz w:val="24"/>
          <w:szCs w:val="24"/>
        </w:rPr>
        <w:t xml:space="preserve">ческие исследования. – 2007. – №6. – С. </w:t>
      </w:r>
      <w:r>
        <w:rPr>
          <w:sz w:val="24"/>
          <w:szCs w:val="24"/>
        </w:rPr>
        <w:t>81</w:t>
      </w:r>
      <w:r w:rsidRPr="008D51FC">
        <w:rPr>
          <w:sz w:val="24"/>
          <w:szCs w:val="24"/>
        </w:rPr>
        <w:t>. </w:t>
      </w:r>
    </w:p>
    <w:p w:rsidR="0031345B" w:rsidRPr="008D51FC" w:rsidRDefault="0031345B" w:rsidP="0031345B">
      <w:pPr>
        <w:pStyle w:val="af0"/>
        <w:jc w:val="both"/>
        <w:rPr>
          <w:sz w:val="24"/>
          <w:szCs w:val="24"/>
        </w:rPr>
      </w:pPr>
    </w:p>
  </w:footnote>
  <w:footnote w:id="3">
    <w:p w:rsidR="0031345B" w:rsidRPr="00635479" w:rsidRDefault="0031345B" w:rsidP="0031345B">
      <w:pPr>
        <w:pStyle w:val="af1"/>
      </w:pPr>
      <w:r>
        <w:rPr>
          <w:rStyle w:val="af3"/>
        </w:rPr>
        <w:footnoteRef/>
      </w:r>
      <w:r>
        <w:t xml:space="preserve"> </w:t>
      </w:r>
      <w:r w:rsidRPr="00635479">
        <w:t>Бердяев Н.А. Судьба России. Опыты по психологии войны и национальности. – М., 1918.</w:t>
      </w:r>
      <w:r>
        <w:t xml:space="preserve"> - </w:t>
      </w:r>
      <w:r w:rsidRPr="00635479">
        <w:t>С. 96.</w:t>
      </w:r>
    </w:p>
  </w:footnote>
  <w:footnote w:id="4">
    <w:p w:rsidR="0031345B" w:rsidRPr="000660AB" w:rsidRDefault="0031345B" w:rsidP="0031345B">
      <w:r w:rsidRPr="000660AB">
        <w:rPr>
          <w:rStyle w:val="af3"/>
        </w:rPr>
        <w:footnoteRef/>
      </w:r>
      <w:r w:rsidRPr="000660AB">
        <w:t xml:space="preserve"> </w:t>
      </w:r>
      <w:r w:rsidRPr="000660AB">
        <w:rPr>
          <w:bCs/>
        </w:rPr>
        <w:t>Лень А. Поводырь. – Краснодар</w:t>
      </w:r>
      <w:r>
        <w:rPr>
          <w:bCs/>
        </w:rPr>
        <w:t xml:space="preserve">, </w:t>
      </w:r>
      <w:r w:rsidRPr="000660AB">
        <w:rPr>
          <w:bCs/>
        </w:rPr>
        <w:t xml:space="preserve">2008. </w:t>
      </w:r>
    </w:p>
    <w:p w:rsidR="0031345B" w:rsidRPr="000660AB" w:rsidRDefault="0031345B" w:rsidP="0031345B">
      <w:pPr>
        <w:pStyle w:val="af1"/>
      </w:pPr>
    </w:p>
  </w:footnote>
  <w:footnote w:id="5">
    <w:p w:rsidR="0031345B" w:rsidRDefault="0031345B" w:rsidP="0031345B">
      <w:pPr>
        <w:pStyle w:val="af0"/>
      </w:pPr>
      <w:r w:rsidRPr="003E29BB">
        <w:rPr>
          <w:rStyle w:val="af3"/>
          <w:sz w:val="24"/>
          <w:szCs w:val="24"/>
        </w:rPr>
        <w:footnoteRef/>
      </w:r>
      <w:r w:rsidRPr="003E29BB">
        <w:rPr>
          <w:sz w:val="24"/>
          <w:szCs w:val="24"/>
        </w:rPr>
        <w:t xml:space="preserve"> См.: </w:t>
      </w:r>
      <w:r w:rsidRPr="003E29BB">
        <w:rPr>
          <w:rStyle w:val="apple-style-span"/>
          <w:rFonts w:eastAsia="Calibri"/>
          <w:iCs/>
          <w:color w:val="000000"/>
        </w:rPr>
        <w:t xml:space="preserve">Вачков И.В. Основы технологии группового тренинга, М., "Ось-89", </w:t>
      </w:r>
      <w:smartTag w:uri="urn:schemas-microsoft-com:office:smarttags" w:element="metricconverter">
        <w:smartTagPr>
          <w:attr w:name="ProductID" w:val="1999 г"/>
        </w:smartTagPr>
        <w:r w:rsidRPr="003E29BB">
          <w:rPr>
            <w:rStyle w:val="apple-style-span"/>
            <w:rFonts w:eastAsia="Calibri"/>
            <w:iCs/>
            <w:color w:val="000000"/>
          </w:rPr>
          <w:t>1999 г</w:t>
        </w:r>
      </w:smartTag>
      <w:r w:rsidRPr="003E29BB">
        <w:rPr>
          <w:rStyle w:val="apple-style-span"/>
          <w:rFonts w:eastAsia="Calibri"/>
          <w:iCs/>
          <w:color w:val="000000"/>
        </w:rPr>
        <w:t>.</w:t>
      </w:r>
    </w:p>
  </w:footnote>
  <w:footnote w:id="6">
    <w:p w:rsidR="0031345B" w:rsidRDefault="0031345B" w:rsidP="0031345B">
      <w:pPr>
        <w:pStyle w:val="af0"/>
      </w:pPr>
      <w:r w:rsidRPr="003E29BB">
        <w:rPr>
          <w:rStyle w:val="af3"/>
          <w:sz w:val="24"/>
          <w:szCs w:val="24"/>
        </w:rPr>
        <w:footnoteRef/>
      </w:r>
      <w:r w:rsidRPr="003E29BB">
        <w:rPr>
          <w:sz w:val="24"/>
          <w:szCs w:val="24"/>
        </w:rPr>
        <w:t xml:space="preserve"> </w:t>
      </w:r>
      <w:r w:rsidRPr="003E29BB">
        <w:rPr>
          <w:rStyle w:val="af4"/>
          <w:i w:val="0"/>
          <w:sz w:val="24"/>
        </w:rPr>
        <w:t>Диагностика состояния агрессии (опросник Басса-Дарки)</w:t>
      </w:r>
      <w:r w:rsidRPr="003E29BB">
        <w:rPr>
          <w:rStyle w:val="apple-converted-space"/>
          <w:rFonts w:eastAsia="Arial Unicode MS"/>
          <w:sz w:val="24"/>
          <w:szCs w:val="24"/>
        </w:rPr>
        <w:t> </w:t>
      </w:r>
      <w:r w:rsidRPr="003E29BB">
        <w:rPr>
          <w:rStyle w:val="apple-style-span"/>
          <w:rFonts w:eastAsia="Calibri"/>
        </w:rPr>
        <w:t>/ Диагностика эмоционально-нравственного развития. Ред. и сост. Дерманова И.Б. – СПб., 2002. С.80-84.</w:t>
      </w:r>
    </w:p>
  </w:footnote>
  <w:footnote w:id="7">
    <w:p w:rsidR="0031345B" w:rsidRDefault="0031345B" w:rsidP="0031345B">
      <w:pPr>
        <w:pStyle w:val="af0"/>
      </w:pPr>
      <w:r w:rsidRPr="003E29BB">
        <w:rPr>
          <w:rStyle w:val="af3"/>
          <w:sz w:val="24"/>
          <w:szCs w:val="24"/>
        </w:rPr>
        <w:footnoteRef/>
      </w:r>
      <w:r w:rsidRPr="003E29BB">
        <w:rPr>
          <w:sz w:val="24"/>
          <w:szCs w:val="24"/>
        </w:rPr>
        <w:t xml:space="preserve"> Макартычева Г.И. </w:t>
      </w:r>
      <w:r w:rsidRPr="003E29BB">
        <w:rPr>
          <w:rStyle w:val="apple-style-span"/>
          <w:rFonts w:eastAsia="Calibri"/>
          <w:bCs/>
          <w:color w:val="000000"/>
        </w:rPr>
        <w:t>Коррекция</w:t>
      </w:r>
      <w:r w:rsidRPr="003E29BB">
        <w:rPr>
          <w:rStyle w:val="apple-converted-space"/>
          <w:rFonts w:eastAsia="Arial Unicode MS"/>
          <w:color w:val="000000"/>
          <w:sz w:val="24"/>
          <w:szCs w:val="24"/>
        </w:rPr>
        <w:t> </w:t>
      </w:r>
      <w:r w:rsidRPr="003E29BB">
        <w:rPr>
          <w:rStyle w:val="apple-style-span"/>
          <w:rFonts w:eastAsia="Calibri"/>
          <w:bCs/>
          <w:color w:val="000000"/>
        </w:rPr>
        <w:t>девиантного</w:t>
      </w:r>
      <w:r w:rsidRPr="003E29BB">
        <w:rPr>
          <w:rStyle w:val="apple-converted-space"/>
          <w:rFonts w:eastAsia="Arial Unicode MS"/>
          <w:color w:val="000000"/>
          <w:sz w:val="24"/>
          <w:szCs w:val="24"/>
        </w:rPr>
        <w:t> </w:t>
      </w:r>
      <w:r w:rsidRPr="003E29BB">
        <w:rPr>
          <w:rStyle w:val="apple-style-span"/>
          <w:rFonts w:eastAsia="Calibri"/>
          <w:bCs/>
          <w:color w:val="000000"/>
        </w:rPr>
        <w:t>поведения</w:t>
      </w:r>
      <w:r w:rsidRPr="003E29BB">
        <w:rPr>
          <w:rStyle w:val="apple-style-span"/>
          <w:rFonts w:eastAsia="Calibri"/>
          <w:color w:val="000000"/>
        </w:rPr>
        <w:t>. Тренинги для подростков и их</w:t>
      </w:r>
      <w:r w:rsidRPr="003E29BB">
        <w:rPr>
          <w:rStyle w:val="apple-converted-space"/>
          <w:rFonts w:eastAsia="Arial Unicode MS"/>
          <w:color w:val="000000"/>
          <w:sz w:val="24"/>
          <w:szCs w:val="24"/>
        </w:rPr>
        <w:t> </w:t>
      </w:r>
      <w:r w:rsidRPr="003E29BB">
        <w:rPr>
          <w:rStyle w:val="apple-style-span"/>
          <w:rFonts w:eastAsia="Calibri"/>
          <w:color w:val="000000"/>
        </w:rPr>
        <w:t xml:space="preserve">родителей. – СПб: Речь, </w:t>
      </w:r>
      <w:smartTag w:uri="urn:schemas-microsoft-com:office:smarttags" w:element="metricconverter">
        <w:smartTagPr>
          <w:attr w:name="ProductID" w:val="2007 г"/>
        </w:smartTagPr>
        <w:r w:rsidRPr="003E29BB">
          <w:rPr>
            <w:rStyle w:val="apple-style-span"/>
            <w:rFonts w:eastAsia="Calibri"/>
            <w:color w:val="000000"/>
          </w:rPr>
          <w:t>2007 г</w:t>
        </w:r>
      </w:smartTag>
      <w:r w:rsidRPr="003E29BB">
        <w:rPr>
          <w:rStyle w:val="apple-style-span"/>
          <w:rFonts w:eastAsia="Calibri"/>
          <w:color w:val="000000"/>
        </w:rPr>
        <w:t>.,368 стр.</w:t>
      </w:r>
    </w:p>
  </w:footnote>
  <w:footnote w:id="8">
    <w:p w:rsidR="0031345B" w:rsidRDefault="0031345B" w:rsidP="0031345B">
      <w:pPr>
        <w:pStyle w:val="af0"/>
      </w:pPr>
      <w:r w:rsidRPr="003E29BB">
        <w:rPr>
          <w:rStyle w:val="af3"/>
          <w:sz w:val="24"/>
          <w:szCs w:val="24"/>
        </w:rPr>
        <w:footnoteRef/>
      </w:r>
      <w:r w:rsidRPr="003E29BB">
        <w:rPr>
          <w:sz w:val="24"/>
          <w:szCs w:val="24"/>
        </w:rPr>
        <w:t xml:space="preserve"> </w:t>
      </w:r>
      <w:hyperlink r:id="rId1" w:history="1">
        <w:r w:rsidRPr="003E29BB">
          <w:rPr>
            <w:rStyle w:val="af"/>
            <w:rFonts w:eastAsia="Arial Unicode MS"/>
            <w:sz w:val="24"/>
            <w:szCs w:val="24"/>
          </w:rPr>
          <w:t>http://www.antiterror.ru/library/broshures/160613456</w:t>
        </w:r>
      </w:hyperlink>
    </w:p>
  </w:footnote>
  <w:footnote w:id="9">
    <w:p w:rsidR="0031345B" w:rsidRDefault="0031345B" w:rsidP="0031345B">
      <w:pPr>
        <w:pStyle w:val="af0"/>
      </w:pPr>
      <w:r w:rsidRPr="003E29BB">
        <w:rPr>
          <w:rStyle w:val="af3"/>
          <w:sz w:val="24"/>
          <w:szCs w:val="24"/>
        </w:rPr>
        <w:footnoteRef/>
      </w:r>
      <w:r w:rsidRPr="003E29BB">
        <w:rPr>
          <w:sz w:val="24"/>
          <w:szCs w:val="24"/>
        </w:rPr>
        <w:t xml:space="preserve"> Макартычева Г.И. </w:t>
      </w:r>
      <w:r w:rsidRPr="003E29BB">
        <w:rPr>
          <w:rStyle w:val="apple-style-span"/>
          <w:rFonts w:eastAsia="Calibri"/>
          <w:bCs/>
          <w:color w:val="000000"/>
        </w:rPr>
        <w:t>Коррекция</w:t>
      </w:r>
      <w:r w:rsidRPr="003E29BB">
        <w:rPr>
          <w:rStyle w:val="apple-converted-space"/>
          <w:rFonts w:eastAsia="Arial Unicode MS"/>
          <w:color w:val="000000"/>
          <w:sz w:val="24"/>
          <w:szCs w:val="24"/>
        </w:rPr>
        <w:t> </w:t>
      </w:r>
      <w:r w:rsidRPr="003E29BB">
        <w:rPr>
          <w:rStyle w:val="apple-style-span"/>
          <w:rFonts w:eastAsia="Calibri"/>
          <w:bCs/>
          <w:color w:val="000000"/>
        </w:rPr>
        <w:t>девиантного</w:t>
      </w:r>
      <w:r w:rsidRPr="003E29BB">
        <w:rPr>
          <w:rStyle w:val="apple-converted-space"/>
          <w:rFonts w:eastAsia="Arial Unicode MS"/>
          <w:color w:val="000000"/>
          <w:sz w:val="24"/>
          <w:szCs w:val="24"/>
        </w:rPr>
        <w:t> </w:t>
      </w:r>
      <w:r w:rsidRPr="003E29BB">
        <w:rPr>
          <w:rStyle w:val="apple-style-span"/>
          <w:rFonts w:eastAsia="Calibri"/>
          <w:bCs/>
          <w:color w:val="000000"/>
        </w:rPr>
        <w:t>поведения</w:t>
      </w:r>
      <w:r w:rsidRPr="003E29BB">
        <w:rPr>
          <w:rStyle w:val="apple-style-span"/>
          <w:rFonts w:eastAsia="Calibri"/>
          <w:color w:val="000000"/>
        </w:rPr>
        <w:t>. Тренинги для подростков и их</w:t>
      </w:r>
      <w:r w:rsidRPr="003E29BB">
        <w:rPr>
          <w:rStyle w:val="apple-converted-space"/>
          <w:rFonts w:eastAsia="Arial Unicode MS"/>
          <w:color w:val="000000"/>
          <w:sz w:val="24"/>
          <w:szCs w:val="24"/>
        </w:rPr>
        <w:t> </w:t>
      </w:r>
      <w:r w:rsidRPr="003E29BB">
        <w:rPr>
          <w:rStyle w:val="apple-style-span"/>
          <w:rFonts w:eastAsia="Calibri"/>
          <w:color w:val="000000"/>
        </w:rPr>
        <w:t xml:space="preserve">родителей. – СПб: Речь, </w:t>
      </w:r>
      <w:smartTag w:uri="urn:schemas-microsoft-com:office:smarttags" w:element="metricconverter">
        <w:smartTagPr>
          <w:attr w:name="ProductID" w:val="2007 г"/>
        </w:smartTagPr>
        <w:r w:rsidRPr="003E29BB">
          <w:rPr>
            <w:rStyle w:val="apple-style-span"/>
            <w:rFonts w:eastAsia="Calibri"/>
            <w:color w:val="000000"/>
          </w:rPr>
          <w:t>2007 г</w:t>
        </w:r>
      </w:smartTag>
      <w:r w:rsidRPr="003E29BB">
        <w:rPr>
          <w:rStyle w:val="apple-style-span"/>
          <w:rFonts w:eastAsia="Calibri"/>
          <w:color w:val="000000"/>
        </w:rPr>
        <w:t>.,368 стр.</w:t>
      </w:r>
    </w:p>
  </w:footnote>
  <w:footnote w:id="10">
    <w:p w:rsidR="0031345B" w:rsidRDefault="0031345B" w:rsidP="0031345B">
      <w:pPr>
        <w:pStyle w:val="af0"/>
      </w:pPr>
      <w:r w:rsidRPr="003E29BB">
        <w:rPr>
          <w:rStyle w:val="af3"/>
          <w:sz w:val="24"/>
          <w:szCs w:val="24"/>
        </w:rPr>
        <w:footnoteRef/>
      </w:r>
      <w:r w:rsidRPr="003E29BB">
        <w:rPr>
          <w:sz w:val="24"/>
          <w:szCs w:val="24"/>
        </w:rPr>
        <w:t xml:space="preserve"> См.: </w:t>
      </w:r>
      <w:r w:rsidRPr="003E29BB">
        <w:rPr>
          <w:color w:val="000000"/>
          <w:sz w:val="24"/>
          <w:szCs w:val="24"/>
          <w:lang w:eastAsia="ru-RU"/>
        </w:rPr>
        <w:t>Карелин А. Большая энциклопедия психологических тестов. С. 614-616.</w:t>
      </w:r>
    </w:p>
  </w:footnote>
  <w:footnote w:id="11">
    <w:p w:rsidR="0031345B" w:rsidRDefault="0031345B" w:rsidP="0031345B">
      <w:pPr>
        <w:pStyle w:val="af0"/>
      </w:pPr>
      <w:r w:rsidRPr="003E29BB">
        <w:rPr>
          <w:rStyle w:val="af3"/>
          <w:sz w:val="24"/>
          <w:szCs w:val="24"/>
        </w:rPr>
        <w:footnoteRef/>
      </w:r>
      <w:r w:rsidRPr="003E29BB">
        <w:rPr>
          <w:sz w:val="24"/>
          <w:szCs w:val="24"/>
        </w:rPr>
        <w:t xml:space="preserve"> См.: </w:t>
      </w:r>
      <w:r w:rsidRPr="003E29BB">
        <w:rPr>
          <w:rStyle w:val="apple-style-span"/>
          <w:rFonts w:eastAsia="Calibri"/>
        </w:rPr>
        <w:t>Джоферсон Д.У. Тренинг общения и развития – М.: Прогресс, 2001.  – 248с.</w:t>
      </w:r>
    </w:p>
  </w:footnote>
  <w:footnote w:id="12">
    <w:p w:rsidR="0031345B" w:rsidRDefault="0031345B" w:rsidP="0031345B">
      <w:pPr>
        <w:pStyle w:val="af0"/>
      </w:pPr>
      <w:r w:rsidRPr="003E29BB">
        <w:rPr>
          <w:rStyle w:val="af3"/>
          <w:sz w:val="24"/>
          <w:szCs w:val="24"/>
        </w:rPr>
        <w:footnoteRef/>
      </w:r>
      <w:r w:rsidRPr="003E29BB">
        <w:rPr>
          <w:sz w:val="24"/>
          <w:szCs w:val="24"/>
        </w:rPr>
        <w:t xml:space="preserve"> </w:t>
      </w:r>
      <w:r w:rsidRPr="003E29BB">
        <w:rPr>
          <w:rStyle w:val="apple-style-span"/>
          <w:rFonts w:eastAsia="Calibri"/>
        </w:rPr>
        <w:t>Цыцарев С.В. Социальная психология и психопатология терроризма // Психология и психопатология терроризма. СПб., 2004. С. 26 - 36</w:t>
      </w:r>
    </w:p>
  </w:footnote>
  <w:footnote w:id="13">
    <w:p w:rsidR="0031345B" w:rsidRDefault="0031345B" w:rsidP="0031345B">
      <w:pPr>
        <w:pStyle w:val="af0"/>
      </w:pPr>
      <w:r w:rsidRPr="003E29BB">
        <w:rPr>
          <w:rStyle w:val="af3"/>
          <w:sz w:val="24"/>
          <w:szCs w:val="24"/>
        </w:rPr>
        <w:footnoteRef/>
      </w:r>
      <w:r w:rsidRPr="003E29BB">
        <w:rPr>
          <w:sz w:val="24"/>
          <w:szCs w:val="24"/>
        </w:rPr>
        <w:t xml:space="preserve"> </w:t>
      </w:r>
      <w:r w:rsidRPr="003E29BB">
        <w:rPr>
          <w:rStyle w:val="apple-style-span"/>
          <w:rFonts w:eastAsia="Calibri"/>
          <w:color w:val="000000"/>
        </w:rPr>
        <w:t>Собчик Л.Н. Методы психологической диагностики. Вып. 3.Диагностика межличнос</w:t>
      </w:r>
      <w:r w:rsidRPr="003E29BB">
        <w:rPr>
          <w:rStyle w:val="apple-style-span"/>
          <w:rFonts w:eastAsia="Calibri"/>
          <w:color w:val="000000"/>
        </w:rPr>
        <w:t>т</w:t>
      </w:r>
      <w:r w:rsidRPr="003E29BB">
        <w:rPr>
          <w:rStyle w:val="apple-style-span"/>
          <w:rFonts w:eastAsia="Calibri"/>
          <w:color w:val="000000"/>
        </w:rPr>
        <w:t>ных отношений. Модифицированный вариант интерперсональной диагностики Т. Лири. Метод. Руководство. М., 1990.</w:t>
      </w:r>
    </w:p>
  </w:footnote>
  <w:footnote w:id="14">
    <w:p w:rsidR="0031345B" w:rsidRDefault="0031345B" w:rsidP="0031345B">
      <w:pPr>
        <w:pStyle w:val="af0"/>
      </w:pPr>
      <w:r w:rsidRPr="003E29BB">
        <w:rPr>
          <w:rStyle w:val="af3"/>
          <w:sz w:val="24"/>
          <w:szCs w:val="24"/>
        </w:rPr>
        <w:footnoteRef/>
      </w:r>
      <w:r w:rsidRPr="003E29BB">
        <w:rPr>
          <w:sz w:val="24"/>
          <w:szCs w:val="24"/>
        </w:rPr>
        <w:t xml:space="preserve"> </w:t>
      </w:r>
      <w:r w:rsidRPr="003E29BB">
        <w:rPr>
          <w:rStyle w:val="apple-style-span"/>
          <w:rFonts w:eastAsia="Calibri"/>
          <w:color w:val="000000"/>
        </w:rPr>
        <w:t>Собчик Л.Н. Методы психологической диагностики. Вып. 3.Диагностика межличнос</w:t>
      </w:r>
      <w:r w:rsidRPr="003E29BB">
        <w:rPr>
          <w:rStyle w:val="apple-style-span"/>
          <w:rFonts w:eastAsia="Calibri"/>
          <w:color w:val="000000"/>
        </w:rPr>
        <w:t>т</w:t>
      </w:r>
      <w:r w:rsidRPr="003E29BB">
        <w:rPr>
          <w:rStyle w:val="apple-style-span"/>
          <w:rFonts w:eastAsia="Calibri"/>
          <w:color w:val="000000"/>
        </w:rPr>
        <w:t>ных отношений. Модифицированный вариант интерперсональной диагностики Т. Лири. Метод. Руководство. М., 1990.</w:t>
      </w:r>
    </w:p>
  </w:footnote>
  <w:footnote w:id="15">
    <w:p w:rsidR="0031345B" w:rsidRPr="003E29BB" w:rsidRDefault="0031345B" w:rsidP="0031345B">
      <w:pPr>
        <w:pStyle w:val="1"/>
        <w:spacing w:before="161" w:after="138"/>
        <w:ind w:left="115" w:right="115"/>
        <w:rPr>
          <w:rFonts w:ascii="Times New Roman" w:hAnsi="Times New Roman"/>
          <w:color w:val="000000"/>
          <w:sz w:val="24"/>
          <w:szCs w:val="24"/>
        </w:rPr>
      </w:pPr>
      <w:r w:rsidRPr="003E29BB">
        <w:rPr>
          <w:rStyle w:val="af3"/>
          <w:rFonts w:ascii="Times New Roman" w:hAnsi="Times New Roman"/>
          <w:b w:val="0"/>
          <w:sz w:val="24"/>
          <w:szCs w:val="24"/>
        </w:rPr>
        <w:footnoteRef/>
      </w:r>
      <w:r w:rsidRPr="003E29BB">
        <w:rPr>
          <w:rFonts w:ascii="Times New Roman" w:hAnsi="Times New Roman"/>
          <w:b w:val="0"/>
          <w:sz w:val="24"/>
          <w:szCs w:val="24"/>
        </w:rPr>
        <w:t xml:space="preserve"> </w:t>
      </w:r>
      <w:r w:rsidRPr="003E29BB">
        <w:rPr>
          <w:rFonts w:ascii="Times New Roman" w:hAnsi="Times New Roman"/>
          <w:b w:val="0"/>
          <w:iCs/>
          <w:color w:val="000000"/>
          <w:sz w:val="24"/>
          <w:szCs w:val="24"/>
        </w:rPr>
        <w:t>Емельянов С.М.</w:t>
      </w:r>
      <w:r w:rsidRPr="003E29BB">
        <w:rPr>
          <w:rFonts w:ascii="Times New Roman" w:hAnsi="Times New Roman"/>
          <w:b w:val="0"/>
          <w:color w:val="000000"/>
          <w:sz w:val="24"/>
          <w:szCs w:val="24"/>
        </w:rPr>
        <w:t xml:space="preserve"> Практикум по конфликтологии. </w:t>
      </w:r>
      <w:r w:rsidRPr="003E29BB">
        <w:rPr>
          <w:rStyle w:val="apple-converted-space"/>
          <w:rFonts w:ascii="Times New Roman" w:eastAsia="Arial Unicode MS" w:hAnsi="Times New Roman"/>
          <w:b w:val="0"/>
          <w:color w:val="000000"/>
          <w:sz w:val="24"/>
          <w:szCs w:val="24"/>
        </w:rPr>
        <w:t> </w:t>
      </w:r>
      <w:r w:rsidRPr="003E29BB">
        <w:rPr>
          <w:rFonts w:ascii="Times New Roman" w:hAnsi="Times New Roman"/>
          <w:b w:val="0"/>
          <w:color w:val="000000"/>
          <w:sz w:val="24"/>
          <w:szCs w:val="24"/>
        </w:rPr>
        <w:t xml:space="preserve"> </w:t>
      </w:r>
      <w:r w:rsidRPr="003E29BB">
        <w:rPr>
          <w:rStyle w:val="apple-style-span"/>
          <w:rFonts w:ascii="Times New Roman" w:eastAsia="Calibri" w:hAnsi="Times New Roman"/>
          <w:b w:val="0"/>
          <w:color w:val="000000"/>
        </w:rPr>
        <w:t>3-е изд., перераб. и доп. - СПб.: П</w:t>
      </w:r>
      <w:r w:rsidRPr="003E29BB">
        <w:rPr>
          <w:rStyle w:val="apple-style-span"/>
          <w:rFonts w:ascii="Times New Roman" w:eastAsia="Calibri" w:hAnsi="Times New Roman"/>
          <w:b w:val="0"/>
          <w:color w:val="000000"/>
        </w:rPr>
        <w:t>и</w:t>
      </w:r>
      <w:r w:rsidRPr="003E29BB">
        <w:rPr>
          <w:rStyle w:val="apple-style-span"/>
          <w:rFonts w:ascii="Times New Roman" w:eastAsia="Calibri" w:hAnsi="Times New Roman"/>
          <w:b w:val="0"/>
          <w:color w:val="000000"/>
        </w:rPr>
        <w:t>тер, 2009. - 384 с.</w:t>
      </w:r>
    </w:p>
    <w:p w:rsidR="0031345B" w:rsidRDefault="0031345B" w:rsidP="0031345B">
      <w:pPr>
        <w:pStyle w:val="1"/>
        <w:spacing w:before="161" w:after="138"/>
        <w:ind w:left="115" w:right="115"/>
      </w:pPr>
    </w:p>
  </w:footnote>
  <w:footnote w:id="16">
    <w:p w:rsidR="0031345B" w:rsidRDefault="0031345B" w:rsidP="0031345B">
      <w:pPr>
        <w:autoSpaceDE w:val="0"/>
        <w:autoSpaceDN w:val="0"/>
        <w:adjustRightInd w:val="0"/>
      </w:pPr>
      <w:r w:rsidRPr="003E29BB">
        <w:rPr>
          <w:rStyle w:val="af3"/>
        </w:rPr>
        <w:footnoteRef/>
      </w:r>
      <w:r w:rsidRPr="003E29BB">
        <w:t xml:space="preserve"> </w:t>
      </w:r>
      <w:r w:rsidRPr="003E29BB">
        <w:rPr>
          <w:bCs/>
        </w:rPr>
        <w:t>Психология и психопатология терроризма. Гуманитарные стратегии антитеррора. Сбо</w:t>
      </w:r>
      <w:r w:rsidRPr="003E29BB">
        <w:rPr>
          <w:bCs/>
        </w:rPr>
        <w:t>р</w:t>
      </w:r>
      <w:r w:rsidRPr="003E29BB">
        <w:rPr>
          <w:bCs/>
        </w:rPr>
        <w:t xml:space="preserve">ник статей под ред. проф. М. М. Решетникова. </w:t>
      </w:r>
      <w:r w:rsidRPr="003E29BB">
        <w:t>— СПб.: Восточно-Европейский Институт Психоанализа,2004. — 352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E3"/>
    <w:multiLevelType w:val="hybridMultilevel"/>
    <w:tmpl w:val="4AC27D4E"/>
    <w:lvl w:ilvl="0" w:tplc="26D29422">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1F11DA7"/>
    <w:multiLevelType w:val="multilevel"/>
    <w:tmpl w:val="7E0ACC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2C43729"/>
    <w:multiLevelType w:val="multilevel"/>
    <w:tmpl w:val="AF0873D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3D243EB"/>
    <w:multiLevelType w:val="hybridMultilevel"/>
    <w:tmpl w:val="B044CF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207C39"/>
    <w:multiLevelType w:val="hybridMultilevel"/>
    <w:tmpl w:val="D9506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607350"/>
    <w:multiLevelType w:val="hybridMultilevel"/>
    <w:tmpl w:val="BB960284"/>
    <w:lvl w:ilvl="0" w:tplc="BADAE626">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51F33B3"/>
    <w:multiLevelType w:val="hybridMultilevel"/>
    <w:tmpl w:val="047C4B82"/>
    <w:lvl w:ilvl="0" w:tplc="0419000F">
      <w:start w:val="1"/>
      <w:numFmt w:val="decimal"/>
      <w:lvlText w:val="%1."/>
      <w:lvlJc w:val="left"/>
      <w:pPr>
        <w:ind w:left="720" w:hanging="360"/>
      </w:pPr>
      <w:rPr>
        <w:rFonts w:hint="default"/>
      </w:rPr>
    </w:lvl>
    <w:lvl w:ilvl="1" w:tplc="08F0218A">
      <w:start w:val="1"/>
      <w:numFmt w:val="decimal"/>
      <w:lvlText w:val="%2."/>
      <w:lvlJc w:val="left"/>
      <w:pPr>
        <w:tabs>
          <w:tab w:val="num" w:pos="360"/>
        </w:tabs>
        <w:ind w:left="360" w:hanging="360"/>
      </w:pPr>
      <w:rPr>
        <w:rFonts w:hint="default"/>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7A38A0"/>
    <w:multiLevelType w:val="hybridMultilevel"/>
    <w:tmpl w:val="25EAC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D148F0"/>
    <w:multiLevelType w:val="hybridMultilevel"/>
    <w:tmpl w:val="EBDE6C3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5D2795C"/>
    <w:multiLevelType w:val="hybridMultilevel"/>
    <w:tmpl w:val="DBE213F6"/>
    <w:lvl w:ilvl="0" w:tplc="0B08B0E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62204F8"/>
    <w:multiLevelType w:val="hybridMultilevel"/>
    <w:tmpl w:val="4216A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4547C0"/>
    <w:multiLevelType w:val="hybridMultilevel"/>
    <w:tmpl w:val="8378F06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075E484A"/>
    <w:multiLevelType w:val="hybridMultilevel"/>
    <w:tmpl w:val="E44CD4EA"/>
    <w:lvl w:ilvl="0" w:tplc="D3B2E280">
      <w:start w:val="1"/>
      <w:numFmt w:val="decimal"/>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AEE7DDD"/>
    <w:multiLevelType w:val="hybridMultilevel"/>
    <w:tmpl w:val="A5EE4934"/>
    <w:lvl w:ilvl="0" w:tplc="F460908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0B654D2D"/>
    <w:multiLevelType w:val="hybridMultilevel"/>
    <w:tmpl w:val="F2C288FA"/>
    <w:lvl w:ilvl="0" w:tplc="87EC1172">
      <w:start w:val="1"/>
      <w:numFmt w:val="decimal"/>
      <w:lvlText w:val="%1."/>
      <w:lvlJc w:val="left"/>
      <w:pPr>
        <w:tabs>
          <w:tab w:val="num" w:pos="720"/>
        </w:tabs>
        <w:ind w:left="720" w:hanging="360"/>
      </w:pPr>
      <w:rPr>
        <w:rFonts w:ascii="Times New Roman" w:eastAsia="SimSu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BD473FE"/>
    <w:multiLevelType w:val="multilevel"/>
    <w:tmpl w:val="680C33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0C152278"/>
    <w:multiLevelType w:val="hybridMultilevel"/>
    <w:tmpl w:val="4216A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CE3777"/>
    <w:multiLevelType w:val="hybridMultilevel"/>
    <w:tmpl w:val="1DD02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F4A39E1"/>
    <w:multiLevelType w:val="hybridMultilevel"/>
    <w:tmpl w:val="4CDE7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F740327"/>
    <w:multiLevelType w:val="hybridMultilevel"/>
    <w:tmpl w:val="22D8FC90"/>
    <w:lvl w:ilvl="0" w:tplc="F630357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0FA97DCA"/>
    <w:multiLevelType w:val="hybridMultilevel"/>
    <w:tmpl w:val="1B807DCC"/>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05826DF"/>
    <w:multiLevelType w:val="hybridMultilevel"/>
    <w:tmpl w:val="14B01C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18F53C5"/>
    <w:multiLevelType w:val="hybridMultilevel"/>
    <w:tmpl w:val="FAF05F8A"/>
    <w:lvl w:ilvl="0" w:tplc="ED68387A">
      <w:start w:val="1"/>
      <w:numFmt w:val="decimal"/>
      <w:lvlText w:val="%1."/>
      <w:lvlJc w:val="left"/>
      <w:pPr>
        <w:ind w:left="12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34D2C5F"/>
    <w:multiLevelType w:val="hybridMultilevel"/>
    <w:tmpl w:val="1ADE350E"/>
    <w:lvl w:ilvl="0" w:tplc="A1B427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13780A17"/>
    <w:multiLevelType w:val="hybridMultilevel"/>
    <w:tmpl w:val="933E2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3BD6475"/>
    <w:multiLevelType w:val="hybridMultilevel"/>
    <w:tmpl w:val="5B96F42C"/>
    <w:lvl w:ilvl="0" w:tplc="859AD4F8">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49C5F9F"/>
    <w:multiLevelType w:val="hybridMultilevel"/>
    <w:tmpl w:val="487415E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74B54B9"/>
    <w:multiLevelType w:val="hybridMultilevel"/>
    <w:tmpl w:val="F8A0B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B1094B"/>
    <w:multiLevelType w:val="hybridMultilevel"/>
    <w:tmpl w:val="91D86ED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84A0FAA"/>
    <w:multiLevelType w:val="hybridMultilevel"/>
    <w:tmpl w:val="63E48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D41FFA"/>
    <w:multiLevelType w:val="hybridMultilevel"/>
    <w:tmpl w:val="1B1C6D26"/>
    <w:lvl w:ilvl="0" w:tplc="C040CF32">
      <w:start w:val="1"/>
      <w:numFmt w:val="decimal"/>
      <w:lvlText w:val="%1."/>
      <w:lvlJc w:val="left"/>
      <w:pPr>
        <w:tabs>
          <w:tab w:val="num" w:pos="1276"/>
        </w:tabs>
        <w:ind w:left="1276" w:hanging="283"/>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1A851099"/>
    <w:multiLevelType w:val="hybridMultilevel"/>
    <w:tmpl w:val="E36C25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1B19487B"/>
    <w:multiLevelType w:val="hybridMultilevel"/>
    <w:tmpl w:val="AA9EE09E"/>
    <w:lvl w:ilvl="0" w:tplc="AFB068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BDF6545"/>
    <w:multiLevelType w:val="hybridMultilevel"/>
    <w:tmpl w:val="99B89DA2"/>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1C2201E4"/>
    <w:multiLevelType w:val="hybridMultilevel"/>
    <w:tmpl w:val="52F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CF81254"/>
    <w:multiLevelType w:val="multilevel"/>
    <w:tmpl w:val="C04821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1E23573E"/>
    <w:multiLevelType w:val="hybridMultilevel"/>
    <w:tmpl w:val="74B49668"/>
    <w:lvl w:ilvl="0" w:tplc="73E20656">
      <w:start w:val="1"/>
      <w:numFmt w:val="decimal"/>
      <w:lvlText w:val="%1."/>
      <w:lvlJc w:val="left"/>
      <w:pPr>
        <w:tabs>
          <w:tab w:val="num" w:pos="1482"/>
        </w:tabs>
        <w:ind w:left="1482" w:hanging="915"/>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1E723348"/>
    <w:multiLevelType w:val="hybridMultilevel"/>
    <w:tmpl w:val="C86C8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EB710A8"/>
    <w:multiLevelType w:val="hybridMultilevel"/>
    <w:tmpl w:val="58F89EC6"/>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1EC352B2"/>
    <w:multiLevelType w:val="hybridMultilevel"/>
    <w:tmpl w:val="80DABCA8"/>
    <w:lvl w:ilvl="0" w:tplc="89F4F3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F1C36C8"/>
    <w:multiLevelType w:val="hybridMultilevel"/>
    <w:tmpl w:val="09101E58"/>
    <w:lvl w:ilvl="0" w:tplc="0419000F">
      <w:start w:val="1"/>
      <w:numFmt w:val="decimal"/>
      <w:lvlText w:val="%1."/>
      <w:lvlJc w:val="left"/>
      <w:pPr>
        <w:tabs>
          <w:tab w:val="num" w:pos="540"/>
        </w:tabs>
        <w:ind w:left="54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7015FA"/>
    <w:multiLevelType w:val="hybridMultilevel"/>
    <w:tmpl w:val="20AAA4FE"/>
    <w:lvl w:ilvl="0" w:tplc="0F00ECD6">
      <w:start w:val="1"/>
      <w:numFmt w:val="decimal"/>
      <w:lvlText w:val="%1."/>
      <w:lvlJc w:val="left"/>
      <w:pPr>
        <w:tabs>
          <w:tab w:val="num" w:pos="1662"/>
        </w:tabs>
        <w:ind w:left="1662" w:hanging="960"/>
      </w:pPr>
      <w:rPr>
        <w:rFonts w:hint="default"/>
        <w:b w:val="0"/>
      </w:rPr>
    </w:lvl>
    <w:lvl w:ilvl="1" w:tplc="799255CC">
      <w:numFmt w:val="none"/>
      <w:lvlText w:val=""/>
      <w:lvlJc w:val="left"/>
      <w:pPr>
        <w:tabs>
          <w:tab w:val="num" w:pos="360"/>
        </w:tabs>
      </w:pPr>
    </w:lvl>
    <w:lvl w:ilvl="2" w:tplc="CA688892">
      <w:numFmt w:val="none"/>
      <w:lvlText w:val=""/>
      <w:lvlJc w:val="left"/>
      <w:pPr>
        <w:tabs>
          <w:tab w:val="num" w:pos="360"/>
        </w:tabs>
      </w:pPr>
    </w:lvl>
    <w:lvl w:ilvl="3" w:tplc="EDE2A1A6">
      <w:numFmt w:val="none"/>
      <w:lvlText w:val=""/>
      <w:lvlJc w:val="left"/>
      <w:pPr>
        <w:tabs>
          <w:tab w:val="num" w:pos="360"/>
        </w:tabs>
      </w:pPr>
    </w:lvl>
    <w:lvl w:ilvl="4" w:tplc="FDA0A082">
      <w:numFmt w:val="none"/>
      <w:lvlText w:val=""/>
      <w:lvlJc w:val="left"/>
      <w:pPr>
        <w:tabs>
          <w:tab w:val="num" w:pos="360"/>
        </w:tabs>
      </w:pPr>
    </w:lvl>
    <w:lvl w:ilvl="5" w:tplc="193C5ED6">
      <w:numFmt w:val="none"/>
      <w:lvlText w:val=""/>
      <w:lvlJc w:val="left"/>
      <w:pPr>
        <w:tabs>
          <w:tab w:val="num" w:pos="360"/>
        </w:tabs>
      </w:pPr>
    </w:lvl>
    <w:lvl w:ilvl="6" w:tplc="98AEDBC8">
      <w:numFmt w:val="none"/>
      <w:lvlText w:val=""/>
      <w:lvlJc w:val="left"/>
      <w:pPr>
        <w:tabs>
          <w:tab w:val="num" w:pos="360"/>
        </w:tabs>
      </w:pPr>
    </w:lvl>
    <w:lvl w:ilvl="7" w:tplc="19761898">
      <w:numFmt w:val="none"/>
      <w:lvlText w:val=""/>
      <w:lvlJc w:val="left"/>
      <w:pPr>
        <w:tabs>
          <w:tab w:val="num" w:pos="360"/>
        </w:tabs>
      </w:pPr>
    </w:lvl>
    <w:lvl w:ilvl="8" w:tplc="C3FC1442">
      <w:numFmt w:val="none"/>
      <w:lvlText w:val=""/>
      <w:lvlJc w:val="left"/>
      <w:pPr>
        <w:tabs>
          <w:tab w:val="num" w:pos="360"/>
        </w:tabs>
      </w:pPr>
    </w:lvl>
  </w:abstractNum>
  <w:abstractNum w:abstractNumId="42">
    <w:nsid w:val="20A80BF9"/>
    <w:multiLevelType w:val="hybridMultilevel"/>
    <w:tmpl w:val="D5A222C6"/>
    <w:lvl w:ilvl="0" w:tplc="4AF06E08">
      <w:start w:val="1"/>
      <w:numFmt w:val="decimal"/>
      <w:lvlText w:val="%1."/>
      <w:lvlJc w:val="left"/>
      <w:pPr>
        <w:tabs>
          <w:tab w:val="num" w:pos="705"/>
        </w:tabs>
        <w:ind w:left="705" w:hanging="525"/>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nsid w:val="23C165E0"/>
    <w:multiLevelType w:val="hybridMultilevel"/>
    <w:tmpl w:val="032626A6"/>
    <w:lvl w:ilvl="0" w:tplc="CC8A465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40A5EE0"/>
    <w:multiLevelType w:val="hybridMultilevel"/>
    <w:tmpl w:val="6192B274"/>
    <w:lvl w:ilvl="0" w:tplc="2202F478">
      <w:start w:val="1"/>
      <w:numFmt w:val="decimal"/>
      <w:lvlText w:val="%1."/>
      <w:lvlJc w:val="left"/>
      <w:pPr>
        <w:tabs>
          <w:tab w:val="num" w:pos="1692"/>
        </w:tabs>
        <w:ind w:left="1692" w:hanging="11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5">
    <w:nsid w:val="255B5DFC"/>
    <w:multiLevelType w:val="hybridMultilevel"/>
    <w:tmpl w:val="CADE3D9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6">
    <w:nsid w:val="263906C9"/>
    <w:multiLevelType w:val="hybridMultilevel"/>
    <w:tmpl w:val="0A72F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64D210F"/>
    <w:multiLevelType w:val="hybridMultilevel"/>
    <w:tmpl w:val="3E329648"/>
    <w:lvl w:ilvl="0" w:tplc="ED68387A">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6751987"/>
    <w:multiLevelType w:val="hybridMultilevel"/>
    <w:tmpl w:val="1B1C6D26"/>
    <w:lvl w:ilvl="0" w:tplc="C040CF32">
      <w:start w:val="1"/>
      <w:numFmt w:val="decimal"/>
      <w:lvlText w:val="%1."/>
      <w:lvlJc w:val="left"/>
      <w:pPr>
        <w:tabs>
          <w:tab w:val="num" w:pos="1276"/>
        </w:tabs>
        <w:ind w:left="1276" w:hanging="283"/>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7145AF8"/>
    <w:multiLevelType w:val="hybridMultilevel"/>
    <w:tmpl w:val="6C546F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748338A"/>
    <w:multiLevelType w:val="hybridMultilevel"/>
    <w:tmpl w:val="34F023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27701D3C"/>
    <w:multiLevelType w:val="hybridMultilevel"/>
    <w:tmpl w:val="D562B6F8"/>
    <w:lvl w:ilvl="0" w:tplc="F0D2467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27A05CB6"/>
    <w:multiLevelType w:val="hybridMultilevel"/>
    <w:tmpl w:val="726298D2"/>
    <w:lvl w:ilvl="0" w:tplc="360A956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28655928"/>
    <w:multiLevelType w:val="hybridMultilevel"/>
    <w:tmpl w:val="8D94EBA4"/>
    <w:lvl w:ilvl="0" w:tplc="973C6846">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2898086E"/>
    <w:multiLevelType w:val="hybridMultilevel"/>
    <w:tmpl w:val="344E0296"/>
    <w:lvl w:ilvl="0" w:tplc="5E7A08BE">
      <w:start w:val="1"/>
      <w:numFmt w:val="decimal"/>
      <w:lvlText w:val="%1."/>
      <w:lvlJc w:val="left"/>
      <w:pPr>
        <w:ind w:left="1789" w:hanging="360"/>
      </w:pPr>
      <w:rPr>
        <w:rFonts w:eastAsia="Times New Roman" w:hint="default"/>
        <w:color w:val="333333"/>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8D935ED"/>
    <w:multiLevelType w:val="hybridMultilevel"/>
    <w:tmpl w:val="0E2E7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29155506"/>
    <w:multiLevelType w:val="hybridMultilevel"/>
    <w:tmpl w:val="173E105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7">
    <w:nsid w:val="29C3562F"/>
    <w:multiLevelType w:val="hybridMultilevel"/>
    <w:tmpl w:val="22161D8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8">
    <w:nsid w:val="29E56E9C"/>
    <w:multiLevelType w:val="hybridMultilevel"/>
    <w:tmpl w:val="49440810"/>
    <w:lvl w:ilvl="0" w:tplc="0419000F">
      <w:start w:val="1"/>
      <w:numFmt w:val="decimal"/>
      <w:lvlText w:val="%1."/>
      <w:lvlJc w:val="left"/>
      <w:pPr>
        <w:ind w:left="300" w:hanging="360"/>
      </w:pPr>
      <w:rPr>
        <w:rFonts w:cs="Times New Roman"/>
      </w:rPr>
    </w:lvl>
    <w:lvl w:ilvl="1" w:tplc="04190019">
      <w:start w:val="1"/>
      <w:numFmt w:val="lowerLetter"/>
      <w:lvlText w:val="%2."/>
      <w:lvlJc w:val="left"/>
      <w:pPr>
        <w:ind w:left="1020" w:hanging="360"/>
      </w:pPr>
      <w:rPr>
        <w:rFonts w:cs="Times New Roman"/>
      </w:rPr>
    </w:lvl>
    <w:lvl w:ilvl="2" w:tplc="0419001B">
      <w:start w:val="1"/>
      <w:numFmt w:val="lowerRoman"/>
      <w:lvlText w:val="%3."/>
      <w:lvlJc w:val="right"/>
      <w:pPr>
        <w:ind w:left="1740" w:hanging="180"/>
      </w:pPr>
      <w:rPr>
        <w:rFonts w:cs="Times New Roman"/>
      </w:rPr>
    </w:lvl>
    <w:lvl w:ilvl="3" w:tplc="0419000F">
      <w:start w:val="1"/>
      <w:numFmt w:val="decimal"/>
      <w:lvlText w:val="%4."/>
      <w:lvlJc w:val="left"/>
      <w:pPr>
        <w:ind w:left="2460" w:hanging="360"/>
      </w:pPr>
      <w:rPr>
        <w:rFonts w:cs="Times New Roman"/>
      </w:rPr>
    </w:lvl>
    <w:lvl w:ilvl="4" w:tplc="04190019">
      <w:start w:val="1"/>
      <w:numFmt w:val="lowerLetter"/>
      <w:lvlText w:val="%5."/>
      <w:lvlJc w:val="left"/>
      <w:pPr>
        <w:ind w:left="3180" w:hanging="360"/>
      </w:pPr>
      <w:rPr>
        <w:rFonts w:cs="Times New Roman"/>
      </w:rPr>
    </w:lvl>
    <w:lvl w:ilvl="5" w:tplc="0419001B">
      <w:start w:val="1"/>
      <w:numFmt w:val="lowerRoman"/>
      <w:lvlText w:val="%6."/>
      <w:lvlJc w:val="right"/>
      <w:pPr>
        <w:ind w:left="3900" w:hanging="180"/>
      </w:pPr>
      <w:rPr>
        <w:rFonts w:cs="Times New Roman"/>
      </w:rPr>
    </w:lvl>
    <w:lvl w:ilvl="6" w:tplc="0419000F">
      <w:start w:val="1"/>
      <w:numFmt w:val="decimal"/>
      <w:lvlText w:val="%7."/>
      <w:lvlJc w:val="left"/>
      <w:pPr>
        <w:ind w:left="4620" w:hanging="360"/>
      </w:pPr>
      <w:rPr>
        <w:rFonts w:cs="Times New Roman"/>
      </w:rPr>
    </w:lvl>
    <w:lvl w:ilvl="7" w:tplc="04190019">
      <w:start w:val="1"/>
      <w:numFmt w:val="lowerLetter"/>
      <w:lvlText w:val="%8."/>
      <w:lvlJc w:val="left"/>
      <w:pPr>
        <w:ind w:left="5340" w:hanging="360"/>
      </w:pPr>
      <w:rPr>
        <w:rFonts w:cs="Times New Roman"/>
      </w:rPr>
    </w:lvl>
    <w:lvl w:ilvl="8" w:tplc="0419001B">
      <w:start w:val="1"/>
      <w:numFmt w:val="lowerRoman"/>
      <w:lvlText w:val="%9."/>
      <w:lvlJc w:val="right"/>
      <w:pPr>
        <w:ind w:left="6060" w:hanging="180"/>
      </w:pPr>
      <w:rPr>
        <w:rFonts w:cs="Times New Roman"/>
      </w:rPr>
    </w:lvl>
  </w:abstractNum>
  <w:abstractNum w:abstractNumId="59">
    <w:nsid w:val="2ACC16C3"/>
    <w:multiLevelType w:val="hybridMultilevel"/>
    <w:tmpl w:val="B494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2E2F017E"/>
    <w:multiLevelType w:val="hybridMultilevel"/>
    <w:tmpl w:val="BB960284"/>
    <w:lvl w:ilvl="0" w:tplc="BADAE626">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308230AA"/>
    <w:multiLevelType w:val="hybridMultilevel"/>
    <w:tmpl w:val="3A1493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0E92493"/>
    <w:multiLevelType w:val="hybridMultilevel"/>
    <w:tmpl w:val="CC6C0A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3">
    <w:nsid w:val="32203B5F"/>
    <w:multiLevelType w:val="hybridMultilevel"/>
    <w:tmpl w:val="E0BE6D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32B053BB"/>
    <w:multiLevelType w:val="hybridMultilevel"/>
    <w:tmpl w:val="F4D05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2DC71A2"/>
    <w:multiLevelType w:val="hybridMultilevel"/>
    <w:tmpl w:val="A586AB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331E4155"/>
    <w:multiLevelType w:val="hybridMultilevel"/>
    <w:tmpl w:val="216EE79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7">
    <w:nsid w:val="33AD2375"/>
    <w:multiLevelType w:val="multilevel"/>
    <w:tmpl w:val="DA847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33E177A5"/>
    <w:multiLevelType w:val="hybridMultilevel"/>
    <w:tmpl w:val="B2CE0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5067346"/>
    <w:multiLevelType w:val="hybridMultilevel"/>
    <w:tmpl w:val="3F7023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3880493B"/>
    <w:multiLevelType w:val="hybridMultilevel"/>
    <w:tmpl w:val="4E5227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3899020F"/>
    <w:multiLevelType w:val="hybridMultilevel"/>
    <w:tmpl w:val="4C04A3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nsid w:val="39B21530"/>
    <w:multiLevelType w:val="hybridMultilevel"/>
    <w:tmpl w:val="F27E4C88"/>
    <w:lvl w:ilvl="0" w:tplc="207A2A48">
      <w:start w:val="1"/>
      <w:numFmt w:val="decimal"/>
      <w:lvlText w:val="%1."/>
      <w:lvlJc w:val="left"/>
      <w:pPr>
        <w:tabs>
          <w:tab w:val="num" w:pos="720"/>
        </w:tabs>
        <w:ind w:left="720" w:hanging="360"/>
      </w:pPr>
      <w:rPr>
        <w:rFonts w:ascii="Times New Roman" w:eastAsia="SimSu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39DF675C"/>
    <w:multiLevelType w:val="hybridMultilevel"/>
    <w:tmpl w:val="267CCB28"/>
    <w:lvl w:ilvl="0" w:tplc="DC9264D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3AB15A67"/>
    <w:multiLevelType w:val="hybridMultilevel"/>
    <w:tmpl w:val="8F4615E0"/>
    <w:lvl w:ilvl="0" w:tplc="BA246E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3ABF6E58"/>
    <w:multiLevelType w:val="hybridMultilevel"/>
    <w:tmpl w:val="4542809A"/>
    <w:lvl w:ilvl="0" w:tplc="0419000F">
      <w:start w:val="1"/>
      <w:numFmt w:val="decimal"/>
      <w:lvlText w:val="%1."/>
      <w:lvlJc w:val="left"/>
      <w:pPr>
        <w:tabs>
          <w:tab w:val="num" w:pos="1429"/>
        </w:tabs>
        <w:ind w:left="1429" w:hanging="360"/>
      </w:pPr>
    </w:lvl>
    <w:lvl w:ilvl="1" w:tplc="F8FC8B5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B3765A4"/>
    <w:multiLevelType w:val="multilevel"/>
    <w:tmpl w:val="4456E6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3C3E562C"/>
    <w:multiLevelType w:val="hybridMultilevel"/>
    <w:tmpl w:val="D63C4708"/>
    <w:lvl w:ilvl="0" w:tplc="E94EF9E2">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78">
    <w:nsid w:val="3D02360C"/>
    <w:multiLevelType w:val="hybridMultilevel"/>
    <w:tmpl w:val="6C18373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9">
    <w:nsid w:val="408625E2"/>
    <w:multiLevelType w:val="hybridMultilevel"/>
    <w:tmpl w:val="73AE5E08"/>
    <w:lvl w:ilvl="0" w:tplc="F546301C">
      <w:start w:val="1"/>
      <w:numFmt w:val="decimal"/>
      <w:lvlText w:val="%1."/>
      <w:lvlJc w:val="left"/>
      <w:pPr>
        <w:tabs>
          <w:tab w:val="num" w:pos="2138"/>
        </w:tabs>
        <w:ind w:left="2138"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0">
    <w:nsid w:val="420B6946"/>
    <w:multiLevelType w:val="hybridMultilevel"/>
    <w:tmpl w:val="EB84D5BE"/>
    <w:lvl w:ilvl="0" w:tplc="4AF06E08">
      <w:start w:val="1"/>
      <w:numFmt w:val="decimal"/>
      <w:lvlText w:val="%1."/>
      <w:lvlJc w:val="left"/>
      <w:pPr>
        <w:tabs>
          <w:tab w:val="num" w:pos="705"/>
        </w:tabs>
        <w:ind w:left="705" w:hanging="525"/>
      </w:pPr>
      <w:rPr>
        <w:rFonts w:hint="default"/>
        <w:i w:val="0"/>
      </w:rPr>
    </w:lvl>
    <w:lvl w:ilvl="1" w:tplc="7ECCD6EC">
      <w:start w:val="1"/>
      <w:numFmt w:val="decimal"/>
      <w:lvlText w:val="%2."/>
      <w:lvlJc w:val="left"/>
      <w:pPr>
        <w:tabs>
          <w:tab w:val="num" w:pos="825"/>
        </w:tabs>
        <w:ind w:left="825" w:hanging="825"/>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1">
    <w:nsid w:val="42A31D90"/>
    <w:multiLevelType w:val="hybridMultilevel"/>
    <w:tmpl w:val="830E25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4AE07A8"/>
    <w:multiLevelType w:val="hybridMultilevel"/>
    <w:tmpl w:val="A336B780"/>
    <w:lvl w:ilvl="0" w:tplc="4E2C77FC">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83">
    <w:nsid w:val="45052494"/>
    <w:multiLevelType w:val="hybridMultilevel"/>
    <w:tmpl w:val="EE26D8FC"/>
    <w:lvl w:ilvl="0" w:tplc="EC787F0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4">
    <w:nsid w:val="454F1CC2"/>
    <w:multiLevelType w:val="hybridMultilevel"/>
    <w:tmpl w:val="C6BA7FD4"/>
    <w:lvl w:ilvl="0" w:tplc="C040CF32">
      <w:start w:val="1"/>
      <w:numFmt w:val="decimal"/>
      <w:lvlText w:val="%1."/>
      <w:lvlJc w:val="left"/>
      <w:pPr>
        <w:tabs>
          <w:tab w:val="num" w:pos="1843"/>
        </w:tabs>
        <w:ind w:left="1843" w:hanging="283"/>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47792E04"/>
    <w:multiLevelType w:val="hybridMultilevel"/>
    <w:tmpl w:val="216808EC"/>
    <w:lvl w:ilvl="0" w:tplc="0C684EDE">
      <w:start w:val="1"/>
      <w:numFmt w:val="decimal"/>
      <w:lvlText w:val="%1."/>
      <w:lvlJc w:val="left"/>
      <w:pPr>
        <w:ind w:left="1200"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7C16A86"/>
    <w:multiLevelType w:val="hybridMultilevel"/>
    <w:tmpl w:val="A6601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96F760D"/>
    <w:multiLevelType w:val="hybridMultilevel"/>
    <w:tmpl w:val="63B0C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4AB709C4"/>
    <w:multiLevelType w:val="hybridMultilevel"/>
    <w:tmpl w:val="1DE2BD96"/>
    <w:lvl w:ilvl="0" w:tplc="5F022B0E">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4BDC6A3C"/>
    <w:multiLevelType w:val="hybridMultilevel"/>
    <w:tmpl w:val="EE969AE8"/>
    <w:lvl w:ilvl="0" w:tplc="6592031C">
      <w:start w:val="1"/>
      <w:numFmt w:val="decimal"/>
      <w:lvlText w:val="%1."/>
      <w:lvlJc w:val="left"/>
      <w:pPr>
        <w:tabs>
          <w:tab w:val="num" w:pos="900"/>
        </w:tabs>
        <w:ind w:left="900" w:hanging="54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4C912A84"/>
    <w:multiLevelType w:val="multilevel"/>
    <w:tmpl w:val="6D12BE3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sz w:val="28"/>
        <w:szCs w:val="28"/>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1">
    <w:nsid w:val="4CD003D9"/>
    <w:multiLevelType w:val="hybridMultilevel"/>
    <w:tmpl w:val="D2CEC774"/>
    <w:lvl w:ilvl="0" w:tplc="A21C9B5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2">
    <w:nsid w:val="4DA86233"/>
    <w:multiLevelType w:val="hybridMultilevel"/>
    <w:tmpl w:val="16F8A1A4"/>
    <w:lvl w:ilvl="0" w:tplc="0C684EDE">
      <w:start w:val="1"/>
      <w:numFmt w:val="decimal"/>
      <w:lvlText w:val="%1."/>
      <w:lvlJc w:val="left"/>
      <w:pPr>
        <w:ind w:left="1058" w:hanging="645"/>
      </w:pPr>
      <w:rPr>
        <w:rFonts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93">
    <w:nsid w:val="4DBB440A"/>
    <w:multiLevelType w:val="hybridMultilevel"/>
    <w:tmpl w:val="F8EC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E846E0E"/>
    <w:multiLevelType w:val="hybridMultilevel"/>
    <w:tmpl w:val="34C857C4"/>
    <w:lvl w:ilvl="0" w:tplc="71A66DE4">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5">
    <w:nsid w:val="4EA131EE"/>
    <w:multiLevelType w:val="hybridMultilevel"/>
    <w:tmpl w:val="5AC0D0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6">
    <w:nsid w:val="4F1E7CA7"/>
    <w:multiLevelType w:val="hybridMultilevel"/>
    <w:tmpl w:val="112C3EFE"/>
    <w:lvl w:ilvl="0" w:tplc="95EE2F46">
      <w:start w:val="1"/>
      <w:numFmt w:val="decimal"/>
      <w:lvlText w:val="%1."/>
      <w:lvlJc w:val="left"/>
      <w:pPr>
        <w:tabs>
          <w:tab w:val="num" w:pos="2160"/>
        </w:tabs>
        <w:ind w:left="2160" w:hanging="14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7">
    <w:nsid w:val="4F4373B1"/>
    <w:multiLevelType w:val="hybridMultilevel"/>
    <w:tmpl w:val="DED63A14"/>
    <w:lvl w:ilvl="0" w:tplc="5E7A08BE">
      <w:start w:val="1"/>
      <w:numFmt w:val="decimal"/>
      <w:lvlText w:val="%1."/>
      <w:lvlJc w:val="left"/>
      <w:pPr>
        <w:ind w:left="1080" w:hanging="360"/>
      </w:pPr>
      <w:rPr>
        <w:rFonts w:eastAsia="Times New Roman"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4FDE3CE2"/>
    <w:multiLevelType w:val="singleLevel"/>
    <w:tmpl w:val="04190013"/>
    <w:lvl w:ilvl="0">
      <w:start w:val="1"/>
      <w:numFmt w:val="upperRoman"/>
      <w:lvlText w:val="%1."/>
      <w:lvlJc w:val="left"/>
      <w:pPr>
        <w:tabs>
          <w:tab w:val="num" w:pos="720"/>
        </w:tabs>
        <w:ind w:left="720" w:hanging="720"/>
      </w:pPr>
    </w:lvl>
  </w:abstractNum>
  <w:abstractNum w:abstractNumId="99">
    <w:nsid w:val="51864545"/>
    <w:multiLevelType w:val="hybridMultilevel"/>
    <w:tmpl w:val="5370856E"/>
    <w:lvl w:ilvl="0" w:tplc="859AD4F8">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52710B7D"/>
    <w:multiLevelType w:val="hybridMultilevel"/>
    <w:tmpl w:val="91C80F40"/>
    <w:lvl w:ilvl="0" w:tplc="29E808C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1">
    <w:nsid w:val="53202CC3"/>
    <w:multiLevelType w:val="hybridMultilevel"/>
    <w:tmpl w:val="CA2C94D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5323245C"/>
    <w:multiLevelType w:val="multilevel"/>
    <w:tmpl w:val="947E309C"/>
    <w:lvl w:ilvl="0">
      <w:start w:val="1"/>
      <w:numFmt w:val="decimal"/>
      <w:lvlText w:val="%1."/>
      <w:lvlJc w:val="left"/>
      <w:pPr>
        <w:tabs>
          <w:tab w:val="num" w:pos="786"/>
        </w:tabs>
        <w:ind w:left="786" w:hanging="360"/>
      </w:pPr>
      <w:rPr>
        <w:rFonts w:cs="Times New Roman"/>
        <w:b w:val="0"/>
        <w:i/>
      </w:rPr>
    </w:lvl>
    <w:lvl w:ilvl="1">
      <w:start w:val="1"/>
      <w:numFmt w:val="decimal"/>
      <w:lvlText w:val="%2."/>
      <w:lvlJc w:val="left"/>
      <w:pPr>
        <w:tabs>
          <w:tab w:val="num" w:pos="1506"/>
        </w:tabs>
        <w:ind w:left="1506" w:hanging="360"/>
      </w:pPr>
      <w:rPr>
        <w:rFonts w:cs="Times New Roman"/>
      </w:rPr>
    </w:lvl>
    <w:lvl w:ilvl="2">
      <w:start w:val="1"/>
      <w:numFmt w:val="decimal"/>
      <w:lvlText w:val="%3."/>
      <w:lvlJc w:val="left"/>
      <w:pPr>
        <w:tabs>
          <w:tab w:val="num" w:pos="2226"/>
        </w:tabs>
        <w:ind w:left="2226" w:hanging="360"/>
      </w:pPr>
      <w:rPr>
        <w:rFonts w:cs="Times New Roman"/>
      </w:rPr>
    </w:lvl>
    <w:lvl w:ilvl="3">
      <w:start w:val="1"/>
      <w:numFmt w:val="decimal"/>
      <w:lvlText w:val="%4."/>
      <w:lvlJc w:val="left"/>
      <w:pPr>
        <w:tabs>
          <w:tab w:val="num" w:pos="2946"/>
        </w:tabs>
        <w:ind w:left="2946" w:hanging="360"/>
      </w:pPr>
      <w:rPr>
        <w:rFonts w:cs="Times New Roman"/>
      </w:rPr>
    </w:lvl>
    <w:lvl w:ilvl="4">
      <w:start w:val="1"/>
      <w:numFmt w:val="decimal"/>
      <w:lvlText w:val="%5."/>
      <w:lvlJc w:val="left"/>
      <w:pPr>
        <w:tabs>
          <w:tab w:val="num" w:pos="3666"/>
        </w:tabs>
        <w:ind w:left="3666" w:hanging="360"/>
      </w:pPr>
      <w:rPr>
        <w:rFonts w:cs="Times New Roman"/>
      </w:rPr>
    </w:lvl>
    <w:lvl w:ilvl="5">
      <w:start w:val="1"/>
      <w:numFmt w:val="decimal"/>
      <w:lvlText w:val="%6."/>
      <w:lvlJc w:val="left"/>
      <w:pPr>
        <w:tabs>
          <w:tab w:val="num" w:pos="4386"/>
        </w:tabs>
        <w:ind w:left="4386" w:hanging="360"/>
      </w:pPr>
      <w:rPr>
        <w:rFonts w:cs="Times New Roman"/>
      </w:rPr>
    </w:lvl>
    <w:lvl w:ilvl="6">
      <w:start w:val="1"/>
      <w:numFmt w:val="decimal"/>
      <w:lvlText w:val="%7."/>
      <w:lvlJc w:val="left"/>
      <w:pPr>
        <w:tabs>
          <w:tab w:val="num" w:pos="5106"/>
        </w:tabs>
        <w:ind w:left="5106" w:hanging="360"/>
      </w:pPr>
      <w:rPr>
        <w:rFonts w:cs="Times New Roman"/>
      </w:rPr>
    </w:lvl>
    <w:lvl w:ilvl="7">
      <w:start w:val="1"/>
      <w:numFmt w:val="decimal"/>
      <w:lvlText w:val="%8."/>
      <w:lvlJc w:val="left"/>
      <w:pPr>
        <w:tabs>
          <w:tab w:val="num" w:pos="5826"/>
        </w:tabs>
        <w:ind w:left="5826" w:hanging="360"/>
      </w:pPr>
      <w:rPr>
        <w:rFonts w:cs="Times New Roman"/>
      </w:rPr>
    </w:lvl>
    <w:lvl w:ilvl="8">
      <w:start w:val="1"/>
      <w:numFmt w:val="decimal"/>
      <w:lvlText w:val="%9."/>
      <w:lvlJc w:val="left"/>
      <w:pPr>
        <w:tabs>
          <w:tab w:val="num" w:pos="6546"/>
        </w:tabs>
        <w:ind w:left="6546" w:hanging="360"/>
      </w:pPr>
      <w:rPr>
        <w:rFonts w:cs="Times New Roman"/>
      </w:rPr>
    </w:lvl>
  </w:abstractNum>
  <w:abstractNum w:abstractNumId="103">
    <w:nsid w:val="54394515"/>
    <w:multiLevelType w:val="hybridMultilevel"/>
    <w:tmpl w:val="49164542"/>
    <w:lvl w:ilvl="0" w:tplc="759419F8">
      <w:start w:val="1"/>
      <w:numFmt w:val="decimal"/>
      <w:lvlText w:val="%1."/>
      <w:lvlJc w:val="left"/>
      <w:pPr>
        <w:tabs>
          <w:tab w:val="num" w:pos="360"/>
        </w:tabs>
        <w:ind w:left="360" w:hanging="360"/>
      </w:pPr>
      <w:rPr>
        <w:rFonts w:ascii="Times New Roman" w:eastAsia="SimSun" w:hAnsi="Times New Roman" w:cs="Times New Roman"/>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nsid w:val="55A26305"/>
    <w:multiLevelType w:val="hybridMultilevel"/>
    <w:tmpl w:val="05083D20"/>
    <w:lvl w:ilvl="0" w:tplc="330491D4">
      <w:start w:val="1"/>
      <w:numFmt w:val="decimal"/>
      <w:lvlText w:val="%1."/>
      <w:lvlJc w:val="left"/>
      <w:pPr>
        <w:ind w:left="2498" w:hanging="360"/>
      </w:pPr>
      <w:rPr>
        <w:rFonts w:hint="default"/>
      </w:rPr>
    </w:lvl>
    <w:lvl w:ilvl="1" w:tplc="C040CF3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55A30A83"/>
    <w:multiLevelType w:val="hybridMultilevel"/>
    <w:tmpl w:val="F8067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564F53FF"/>
    <w:multiLevelType w:val="hybridMultilevel"/>
    <w:tmpl w:val="B06219E2"/>
    <w:lvl w:ilvl="0" w:tplc="5F7227F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7">
    <w:nsid w:val="57397CB7"/>
    <w:multiLevelType w:val="hybridMultilevel"/>
    <w:tmpl w:val="BA70E6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578556FA"/>
    <w:multiLevelType w:val="hybridMultilevel"/>
    <w:tmpl w:val="4216A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7A51C8E"/>
    <w:multiLevelType w:val="hybridMultilevel"/>
    <w:tmpl w:val="DAE4F8D0"/>
    <w:lvl w:ilvl="0" w:tplc="E878DCA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8A91A37"/>
    <w:multiLevelType w:val="hybridMultilevel"/>
    <w:tmpl w:val="DBD28170"/>
    <w:lvl w:ilvl="0" w:tplc="3B7EB296">
      <w:start w:val="1"/>
      <w:numFmt w:val="decimal"/>
      <w:lvlText w:val="%1."/>
      <w:lvlJc w:val="left"/>
      <w:pPr>
        <w:tabs>
          <w:tab w:val="num" w:pos="1575"/>
        </w:tabs>
        <w:ind w:left="1575" w:hanging="8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1">
    <w:nsid w:val="595602A7"/>
    <w:multiLevelType w:val="hybridMultilevel"/>
    <w:tmpl w:val="BA1898E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2">
    <w:nsid w:val="5AE72025"/>
    <w:multiLevelType w:val="hybridMultilevel"/>
    <w:tmpl w:val="CA3CD88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5BD5504D"/>
    <w:multiLevelType w:val="hybridMultilevel"/>
    <w:tmpl w:val="ED428D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4">
    <w:nsid w:val="5CCB2618"/>
    <w:multiLevelType w:val="hybridMultilevel"/>
    <w:tmpl w:val="3BF2278C"/>
    <w:lvl w:ilvl="0" w:tplc="43D808AE">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5">
    <w:nsid w:val="5D5E1A41"/>
    <w:multiLevelType w:val="multilevel"/>
    <w:tmpl w:val="BB80B276"/>
    <w:lvl w:ilvl="0">
      <w:start w:val="1"/>
      <w:numFmt w:val="bullet"/>
      <w:lvlText w:val=""/>
      <w:lvlJc w:val="left"/>
      <w:pPr>
        <w:tabs>
          <w:tab w:val="num" w:pos="1260"/>
        </w:tabs>
        <w:ind w:left="12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ambria"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ambria"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ambria"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6">
    <w:nsid w:val="5D7C157A"/>
    <w:multiLevelType w:val="hybridMultilevel"/>
    <w:tmpl w:val="94D65EDC"/>
    <w:lvl w:ilvl="0" w:tplc="0419000F">
      <w:start w:val="1"/>
      <w:numFmt w:val="decimal"/>
      <w:lvlText w:val="%1."/>
      <w:lvlJc w:val="left"/>
      <w:pPr>
        <w:tabs>
          <w:tab w:val="num" w:pos="720"/>
        </w:tabs>
        <w:ind w:left="720" w:hanging="360"/>
      </w:pPr>
    </w:lvl>
    <w:lvl w:ilvl="1" w:tplc="B54834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5DE32597"/>
    <w:multiLevelType w:val="multilevel"/>
    <w:tmpl w:val="73F4BAD8"/>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nsid w:val="5E0F286F"/>
    <w:multiLevelType w:val="hybridMultilevel"/>
    <w:tmpl w:val="800236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5E6B05C8"/>
    <w:multiLevelType w:val="hybridMultilevel"/>
    <w:tmpl w:val="0F1E483A"/>
    <w:lvl w:ilvl="0" w:tplc="31CCE9D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61D85CCA"/>
    <w:multiLevelType w:val="hybridMultilevel"/>
    <w:tmpl w:val="A4B66B2C"/>
    <w:lvl w:ilvl="0" w:tplc="32207316">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1">
    <w:nsid w:val="655F3168"/>
    <w:multiLevelType w:val="hybridMultilevel"/>
    <w:tmpl w:val="51CA0CFA"/>
    <w:lvl w:ilvl="0" w:tplc="D62AA19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2">
    <w:nsid w:val="65E72E73"/>
    <w:multiLevelType w:val="hybridMultilevel"/>
    <w:tmpl w:val="3D4C0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6355C25"/>
    <w:multiLevelType w:val="hybridMultilevel"/>
    <w:tmpl w:val="66A403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4">
    <w:nsid w:val="67144A1C"/>
    <w:multiLevelType w:val="hybridMultilevel"/>
    <w:tmpl w:val="CF9884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nsid w:val="671D17AC"/>
    <w:multiLevelType w:val="hybridMultilevel"/>
    <w:tmpl w:val="B0042D5A"/>
    <w:lvl w:ilvl="0" w:tplc="C040CF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nsid w:val="67864DDF"/>
    <w:multiLevelType w:val="hybridMultilevel"/>
    <w:tmpl w:val="795086FA"/>
    <w:lvl w:ilvl="0" w:tplc="04190001">
      <w:start w:val="1"/>
      <w:numFmt w:val="bullet"/>
      <w:lvlText w:val=""/>
      <w:lvlJc w:val="left"/>
      <w:pPr>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6A7E4376"/>
    <w:multiLevelType w:val="hybridMultilevel"/>
    <w:tmpl w:val="9656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B765660"/>
    <w:multiLevelType w:val="hybridMultilevel"/>
    <w:tmpl w:val="DCAEB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B7B21A6"/>
    <w:multiLevelType w:val="hybridMultilevel"/>
    <w:tmpl w:val="3FEEDD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0">
    <w:nsid w:val="6C3C7554"/>
    <w:multiLevelType w:val="hybridMultilevel"/>
    <w:tmpl w:val="9C2E35B6"/>
    <w:lvl w:ilvl="0" w:tplc="0419000F">
      <w:start w:val="1"/>
      <w:numFmt w:val="decimal"/>
      <w:lvlText w:val="%1."/>
      <w:lvlJc w:val="left"/>
      <w:pPr>
        <w:tabs>
          <w:tab w:val="num" w:pos="1429"/>
        </w:tabs>
        <w:ind w:left="1429" w:hanging="360"/>
      </w:pPr>
    </w:lvl>
    <w:lvl w:ilvl="1" w:tplc="15162D46">
      <w:start w:val="1"/>
      <w:numFmt w:val="decimal"/>
      <w:lvlText w:val="%2."/>
      <w:lvlJc w:val="left"/>
      <w:pPr>
        <w:tabs>
          <w:tab w:val="num" w:pos="1785"/>
        </w:tabs>
        <w:ind w:left="1785" w:hanging="7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6D4114A7"/>
    <w:multiLevelType w:val="hybridMultilevel"/>
    <w:tmpl w:val="F1C6D1E2"/>
    <w:lvl w:ilvl="0" w:tplc="139EF836">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ECF5CD5"/>
    <w:multiLevelType w:val="singleLevel"/>
    <w:tmpl w:val="653878C8"/>
    <w:lvl w:ilvl="0">
      <w:start w:val="1"/>
      <w:numFmt w:val="decimal"/>
      <w:lvlText w:val="%1."/>
      <w:lvlJc w:val="left"/>
      <w:pPr>
        <w:tabs>
          <w:tab w:val="num" w:pos="1080"/>
        </w:tabs>
        <w:ind w:left="1080" w:hanging="360"/>
      </w:pPr>
    </w:lvl>
  </w:abstractNum>
  <w:abstractNum w:abstractNumId="133">
    <w:nsid w:val="6EE056DA"/>
    <w:multiLevelType w:val="hybridMultilevel"/>
    <w:tmpl w:val="750EF3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FA85096"/>
    <w:multiLevelType w:val="hybridMultilevel"/>
    <w:tmpl w:val="47D4F762"/>
    <w:lvl w:ilvl="0" w:tplc="9CC2654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5">
    <w:nsid w:val="6FFE235C"/>
    <w:multiLevelType w:val="hybridMultilevel"/>
    <w:tmpl w:val="A6885212"/>
    <w:lvl w:ilvl="0" w:tplc="D86E99D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nsid w:val="704A1A53"/>
    <w:multiLevelType w:val="hybridMultilevel"/>
    <w:tmpl w:val="821C0350"/>
    <w:lvl w:ilvl="0" w:tplc="E0D0210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7">
    <w:nsid w:val="706111E2"/>
    <w:multiLevelType w:val="hybridMultilevel"/>
    <w:tmpl w:val="872409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70D31CE8"/>
    <w:multiLevelType w:val="hybridMultilevel"/>
    <w:tmpl w:val="5C025500"/>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9">
    <w:nsid w:val="71121594"/>
    <w:multiLevelType w:val="hybridMultilevel"/>
    <w:tmpl w:val="58C4C872"/>
    <w:lvl w:ilvl="0" w:tplc="7578EE8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71163C41"/>
    <w:multiLevelType w:val="hybridMultilevel"/>
    <w:tmpl w:val="0FF44D3A"/>
    <w:lvl w:ilvl="0" w:tplc="0BECC27E">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1">
    <w:nsid w:val="71A76182"/>
    <w:multiLevelType w:val="hybridMultilevel"/>
    <w:tmpl w:val="1A80FF14"/>
    <w:lvl w:ilvl="0" w:tplc="0419000F">
      <w:start w:val="1"/>
      <w:numFmt w:val="decimal"/>
      <w:lvlText w:val="%1."/>
      <w:lvlJc w:val="left"/>
      <w:pPr>
        <w:tabs>
          <w:tab w:val="num" w:pos="720"/>
        </w:tabs>
        <w:ind w:left="720" w:hanging="360"/>
      </w:pPr>
      <w:rPr>
        <w:rFonts w:hint="default"/>
      </w:rPr>
    </w:lvl>
    <w:lvl w:ilvl="1" w:tplc="59DA883E">
      <w:start w:val="1"/>
      <w:numFmt w:val="decimal"/>
      <w:lvlText w:val="%2."/>
      <w:lvlJc w:val="left"/>
      <w:pPr>
        <w:tabs>
          <w:tab w:val="num" w:pos="2265"/>
        </w:tabs>
        <w:ind w:left="2265" w:hanging="11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71DF3C5C"/>
    <w:multiLevelType w:val="singleLevel"/>
    <w:tmpl w:val="E550B3EE"/>
    <w:lvl w:ilvl="0">
      <w:start w:val="1"/>
      <w:numFmt w:val="decimal"/>
      <w:lvlText w:val="%1."/>
      <w:lvlJc w:val="left"/>
      <w:pPr>
        <w:tabs>
          <w:tab w:val="num" w:pos="1215"/>
        </w:tabs>
        <w:ind w:left="1215" w:hanging="360"/>
      </w:pPr>
      <w:rPr>
        <w:b w:val="0"/>
      </w:rPr>
    </w:lvl>
  </w:abstractNum>
  <w:abstractNum w:abstractNumId="143">
    <w:nsid w:val="721147ED"/>
    <w:multiLevelType w:val="multilevel"/>
    <w:tmpl w:val="B7A23C38"/>
    <w:lvl w:ilvl="0">
      <w:start w:val="1"/>
      <w:numFmt w:val="bullet"/>
      <w:lvlText w:val=""/>
      <w:lvlJc w:val="left"/>
      <w:pPr>
        <w:tabs>
          <w:tab w:val="num" w:pos="900"/>
        </w:tabs>
        <w:ind w:left="9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726B5513"/>
    <w:multiLevelType w:val="hybridMultilevel"/>
    <w:tmpl w:val="77D45A80"/>
    <w:lvl w:ilvl="0" w:tplc="47A4B53E">
      <w:start w:val="1"/>
      <w:numFmt w:val="decimal"/>
      <w:lvlText w:val="%1)"/>
      <w:lvlJc w:val="left"/>
      <w:pPr>
        <w:tabs>
          <w:tab w:val="num" w:pos="360"/>
        </w:tabs>
        <w:ind w:left="36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3CD3F82"/>
    <w:multiLevelType w:val="hybridMultilevel"/>
    <w:tmpl w:val="30129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74094583"/>
    <w:multiLevelType w:val="hybridMultilevel"/>
    <w:tmpl w:val="DF08BC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7">
    <w:nsid w:val="743607D0"/>
    <w:multiLevelType w:val="multilevel"/>
    <w:tmpl w:val="C154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nsid w:val="74832937"/>
    <w:multiLevelType w:val="hybridMultilevel"/>
    <w:tmpl w:val="BCA23D78"/>
    <w:lvl w:ilvl="0" w:tplc="0C684EDE">
      <w:start w:val="1"/>
      <w:numFmt w:val="decimal"/>
      <w:lvlText w:val="%1."/>
      <w:lvlJc w:val="left"/>
      <w:pPr>
        <w:ind w:left="1058" w:hanging="645"/>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9">
    <w:nsid w:val="77460613"/>
    <w:multiLevelType w:val="hybridMultilevel"/>
    <w:tmpl w:val="4CAE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95D4548"/>
    <w:multiLevelType w:val="hybridMultilevel"/>
    <w:tmpl w:val="5A0E6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79881E0B"/>
    <w:multiLevelType w:val="singleLevel"/>
    <w:tmpl w:val="A0208BC8"/>
    <w:lvl w:ilvl="0">
      <w:start w:val="1"/>
      <w:numFmt w:val="decimal"/>
      <w:lvlText w:val="%1)"/>
      <w:lvlJc w:val="left"/>
      <w:pPr>
        <w:tabs>
          <w:tab w:val="num" w:pos="2385"/>
        </w:tabs>
        <w:ind w:left="2385" w:hanging="360"/>
      </w:pPr>
    </w:lvl>
  </w:abstractNum>
  <w:abstractNum w:abstractNumId="152">
    <w:nsid w:val="79C41A00"/>
    <w:multiLevelType w:val="hybridMultilevel"/>
    <w:tmpl w:val="52889D1C"/>
    <w:lvl w:ilvl="0" w:tplc="0C684EDE">
      <w:start w:val="1"/>
      <w:numFmt w:val="decimal"/>
      <w:lvlText w:val="%1."/>
      <w:lvlJc w:val="left"/>
      <w:pPr>
        <w:ind w:left="1200"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B6D4538"/>
    <w:multiLevelType w:val="hybridMultilevel"/>
    <w:tmpl w:val="D6C4B31C"/>
    <w:lvl w:ilvl="0" w:tplc="C646F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7BA82DB8"/>
    <w:multiLevelType w:val="hybridMultilevel"/>
    <w:tmpl w:val="56101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F4B3785"/>
    <w:multiLevelType w:val="hybridMultilevel"/>
    <w:tmpl w:val="58C4D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6"/>
  </w:num>
  <w:num w:numId="2">
    <w:abstractNumId w:val="143"/>
  </w:num>
  <w:num w:numId="3">
    <w:abstractNumId w:val="115"/>
  </w:num>
  <w:num w:numId="4">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1"/>
  </w:num>
  <w:num w:numId="7">
    <w:abstractNumId w:val="48"/>
  </w:num>
  <w:num w:numId="8">
    <w:abstractNumId w:val="104"/>
  </w:num>
  <w:num w:numId="9">
    <w:abstractNumId w:val="47"/>
  </w:num>
  <w:num w:numId="10">
    <w:abstractNumId w:val="125"/>
  </w:num>
  <w:num w:numId="11">
    <w:abstractNumId w:val="19"/>
  </w:num>
  <w:num w:numId="12">
    <w:abstractNumId w:val="79"/>
  </w:num>
  <w:num w:numId="13">
    <w:abstractNumId w:val="22"/>
  </w:num>
  <w:num w:numId="14">
    <w:abstractNumId w:val="146"/>
  </w:num>
  <w:num w:numId="15">
    <w:abstractNumId w:val="26"/>
  </w:num>
  <w:num w:numId="16">
    <w:abstractNumId w:val="95"/>
  </w:num>
  <w:num w:numId="17">
    <w:abstractNumId w:val="144"/>
  </w:num>
  <w:num w:numId="18">
    <w:abstractNumId w:val="6"/>
  </w:num>
  <w:num w:numId="19">
    <w:abstractNumId w:val="101"/>
  </w:num>
  <w:num w:numId="20">
    <w:abstractNumId w:val="100"/>
  </w:num>
  <w:num w:numId="21">
    <w:abstractNumId w:val="113"/>
  </w:num>
  <w:num w:numId="22">
    <w:abstractNumId w:val="45"/>
  </w:num>
  <w:num w:numId="23">
    <w:abstractNumId w:val="138"/>
  </w:num>
  <w:num w:numId="24">
    <w:abstractNumId w:val="89"/>
  </w:num>
  <w:num w:numId="25">
    <w:abstractNumId w:val="153"/>
  </w:num>
  <w:num w:numId="26">
    <w:abstractNumId w:val="30"/>
  </w:num>
  <w:num w:numId="27">
    <w:abstractNumId w:val="38"/>
  </w:num>
  <w:num w:numId="28">
    <w:abstractNumId w:val="78"/>
  </w:num>
  <w:num w:numId="29">
    <w:abstractNumId w:val="75"/>
  </w:num>
  <w:num w:numId="30">
    <w:abstractNumId w:val="130"/>
  </w:num>
  <w:num w:numId="31">
    <w:abstractNumId w:val="33"/>
  </w:num>
  <w:num w:numId="32">
    <w:abstractNumId w:val="71"/>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60"/>
  </w:num>
  <w:num w:numId="36">
    <w:abstractNumId w:val="51"/>
  </w:num>
  <w:num w:numId="37">
    <w:abstractNumId w:val="122"/>
  </w:num>
  <w:num w:numId="38">
    <w:abstractNumId w:val="149"/>
  </w:num>
  <w:num w:numId="39">
    <w:abstractNumId w:val="64"/>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80"/>
  </w:num>
  <w:num w:numId="43">
    <w:abstractNumId w:val="77"/>
  </w:num>
  <w:num w:numId="44">
    <w:abstractNumId w:val="121"/>
  </w:num>
  <w:num w:numId="45">
    <w:abstractNumId w:val="131"/>
  </w:num>
  <w:num w:numId="46">
    <w:abstractNumId w:val="97"/>
  </w:num>
  <w:num w:numId="47">
    <w:abstractNumId w:val="54"/>
  </w:num>
  <w:num w:numId="48">
    <w:abstractNumId w:val="135"/>
  </w:num>
  <w:num w:numId="49">
    <w:abstractNumId w:val="85"/>
  </w:num>
  <w:num w:numId="50">
    <w:abstractNumId w:val="152"/>
  </w:num>
  <w:num w:numId="51">
    <w:abstractNumId w:val="148"/>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num>
  <w:num w:numId="54">
    <w:abstractNumId w:val="29"/>
  </w:num>
  <w:num w:numId="55">
    <w:abstractNumId w:val="5"/>
  </w:num>
  <w:num w:numId="56">
    <w:abstractNumId w:val="42"/>
  </w:num>
  <w:num w:numId="57">
    <w:abstractNumId w:val="43"/>
  </w:num>
  <w:num w:numId="58">
    <w:abstractNumId w:val="154"/>
  </w:num>
  <w:num w:numId="59">
    <w:abstractNumId w:val="10"/>
  </w:num>
  <w:num w:numId="60">
    <w:abstractNumId w:val="16"/>
  </w:num>
  <w:num w:numId="61">
    <w:abstractNumId w:val="108"/>
  </w:num>
  <w:num w:numId="62">
    <w:abstractNumId w:val="32"/>
  </w:num>
  <w:num w:numId="63">
    <w:abstractNumId w:val="7"/>
  </w:num>
  <w:num w:numId="64">
    <w:abstractNumId w:val="46"/>
  </w:num>
  <w:num w:numId="65">
    <w:abstractNumId w:val="25"/>
  </w:num>
  <w:num w:numId="66">
    <w:abstractNumId w:val="93"/>
  </w:num>
  <w:num w:numId="67">
    <w:abstractNumId w:val="88"/>
  </w:num>
  <w:num w:numId="68">
    <w:abstractNumId w:val="120"/>
  </w:num>
  <w:num w:numId="69">
    <w:abstractNumId w:val="57"/>
  </w:num>
  <w:num w:numId="70">
    <w:abstractNumId w:val="141"/>
  </w:num>
  <w:num w:numId="71">
    <w:abstractNumId w:val="53"/>
  </w:num>
  <w:num w:numId="72">
    <w:abstractNumId w:val="86"/>
  </w:num>
  <w:num w:numId="73">
    <w:abstractNumId w:val="109"/>
  </w:num>
  <w:num w:numId="74">
    <w:abstractNumId w:val="114"/>
  </w:num>
  <w:num w:numId="75">
    <w:abstractNumId w:val="62"/>
  </w:num>
  <w:num w:numId="76">
    <w:abstractNumId w:val="127"/>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1"/>
    <w:lvlOverride w:ilvl="0">
      <w:startOverride w:val="1"/>
    </w:lvlOverride>
  </w:num>
  <w:num w:numId="79">
    <w:abstractNumId w:val="98"/>
    <w:lvlOverride w:ilvl="0">
      <w:startOverride w:val="1"/>
    </w:lvlOverride>
  </w:num>
  <w:num w:numId="80">
    <w:abstractNumId w:val="132"/>
    <w:lvlOverride w:ilvl="0">
      <w:startOverride w:val="1"/>
    </w:lvlOverride>
  </w:num>
  <w:num w:numId="81">
    <w:abstractNumId w:val="142"/>
    <w:lvlOverride w:ilvl="0">
      <w:startOverride w:val="1"/>
    </w:lvlOverride>
  </w:num>
  <w:num w:numId="8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num>
  <w:num w:numId="85">
    <w:abstractNumId w:val="145"/>
  </w:num>
  <w:num w:numId="86">
    <w:abstractNumId w:val="3"/>
  </w:num>
  <w:num w:numId="87">
    <w:abstractNumId w:val="52"/>
  </w:num>
  <w:num w:numId="88">
    <w:abstractNumId w:val="99"/>
  </w:num>
  <w:num w:numId="89">
    <w:abstractNumId w:val="11"/>
  </w:num>
  <w:num w:numId="90">
    <w:abstractNumId w:val="44"/>
  </w:num>
  <w:num w:numId="91">
    <w:abstractNumId w:val="28"/>
  </w:num>
  <w:num w:numId="92">
    <w:abstractNumId w:val="59"/>
  </w:num>
  <w:num w:numId="93">
    <w:abstractNumId w:val="63"/>
  </w:num>
  <w:num w:numId="94">
    <w:abstractNumId w:val="70"/>
  </w:num>
  <w:num w:numId="95">
    <w:abstractNumId w:val="17"/>
  </w:num>
  <w:num w:numId="96">
    <w:abstractNumId w:val="69"/>
  </w:num>
  <w:num w:numId="97">
    <w:abstractNumId w:val="105"/>
  </w:num>
  <w:num w:numId="98">
    <w:abstractNumId w:val="56"/>
  </w:num>
  <w:num w:numId="99">
    <w:abstractNumId w:val="128"/>
  </w:num>
  <w:num w:numId="100">
    <w:abstractNumId w:val="27"/>
  </w:num>
  <w:num w:numId="101">
    <w:abstractNumId w:val="116"/>
  </w:num>
  <w:num w:numId="102">
    <w:abstractNumId w:val="107"/>
  </w:num>
  <w:num w:numId="103">
    <w:abstractNumId w:val="87"/>
  </w:num>
  <w:num w:numId="104">
    <w:abstractNumId w:val="18"/>
  </w:num>
  <w:num w:numId="105">
    <w:abstractNumId w:val="140"/>
  </w:num>
  <w:num w:numId="106">
    <w:abstractNumId w:val="14"/>
  </w:num>
  <w:num w:numId="107">
    <w:abstractNumId w:val="9"/>
  </w:num>
  <w:num w:numId="108">
    <w:abstractNumId w:val="110"/>
  </w:num>
  <w:num w:numId="109">
    <w:abstractNumId w:val="55"/>
  </w:num>
  <w:num w:numId="110">
    <w:abstractNumId w:val="119"/>
  </w:num>
  <w:num w:numId="111">
    <w:abstractNumId w:val="65"/>
  </w:num>
  <w:num w:numId="112">
    <w:abstractNumId w:val="68"/>
  </w:num>
  <w:num w:numId="113">
    <w:abstractNumId w:val="49"/>
  </w:num>
  <w:num w:numId="114">
    <w:abstractNumId w:val="31"/>
  </w:num>
  <w:num w:numId="115">
    <w:abstractNumId w:val="4"/>
  </w:num>
  <w:num w:numId="116">
    <w:abstractNumId w:val="111"/>
  </w:num>
  <w:num w:numId="117">
    <w:abstractNumId w:val="81"/>
  </w:num>
  <w:num w:numId="118">
    <w:abstractNumId w:val="24"/>
  </w:num>
  <w:num w:numId="119">
    <w:abstractNumId w:val="137"/>
  </w:num>
  <w:num w:numId="120">
    <w:abstractNumId w:val="133"/>
  </w:num>
  <w:num w:numId="121">
    <w:abstractNumId w:val="61"/>
  </w:num>
  <w:num w:numId="122">
    <w:abstractNumId w:val="39"/>
  </w:num>
  <w:num w:numId="123">
    <w:abstractNumId w:val="103"/>
  </w:num>
  <w:num w:numId="124">
    <w:abstractNumId w:val="150"/>
  </w:num>
  <w:num w:numId="125">
    <w:abstractNumId w:val="84"/>
  </w:num>
  <w:num w:numId="126">
    <w:abstractNumId w:val="37"/>
  </w:num>
  <w:num w:numId="127">
    <w:abstractNumId w:val="106"/>
  </w:num>
  <w:num w:numId="128">
    <w:abstractNumId w:val="155"/>
  </w:num>
  <w:num w:numId="129">
    <w:abstractNumId w:val="94"/>
  </w:num>
  <w:num w:numId="130">
    <w:abstractNumId w:val="136"/>
  </w:num>
  <w:num w:numId="13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0"/>
  </w:num>
  <w:num w:numId="133">
    <w:abstractNumId w:val="117"/>
  </w:num>
  <w:num w:numId="134">
    <w:abstractNumId w:val="90"/>
  </w:num>
  <w:num w:numId="135">
    <w:abstractNumId w:val="41"/>
  </w:num>
  <w:num w:numId="136">
    <w:abstractNumId w:val="36"/>
  </w:num>
  <w:num w:numId="137">
    <w:abstractNumId w:val="96"/>
  </w:num>
  <w:num w:numId="138">
    <w:abstractNumId w:val="74"/>
  </w:num>
  <w:num w:numId="139">
    <w:abstractNumId w:val="23"/>
  </w:num>
  <w:num w:numId="140">
    <w:abstractNumId w:val="73"/>
  </w:num>
  <w:num w:numId="141">
    <w:abstractNumId w:val="139"/>
  </w:num>
  <w:num w:numId="142">
    <w:abstractNumId w:val="66"/>
  </w:num>
  <w:num w:numId="143">
    <w:abstractNumId w:val="118"/>
  </w:num>
  <w:num w:numId="144">
    <w:abstractNumId w:val="72"/>
  </w:num>
  <w:num w:numId="145">
    <w:abstractNumId w:val="50"/>
  </w:num>
  <w:num w:numId="146">
    <w:abstractNumId w:val="112"/>
  </w:num>
  <w:num w:numId="147">
    <w:abstractNumId w:val="91"/>
  </w:num>
  <w:num w:numId="148">
    <w:abstractNumId w:val="102"/>
  </w:num>
  <w:num w:numId="149">
    <w:abstractNumId w:val="129"/>
  </w:num>
  <w:num w:numId="150">
    <w:abstractNumId w:val="1"/>
  </w:num>
  <w:num w:numId="151">
    <w:abstractNumId w:val="2"/>
  </w:num>
  <w:num w:numId="152">
    <w:abstractNumId w:val="15"/>
  </w:num>
  <w:num w:numId="153">
    <w:abstractNumId w:val="35"/>
  </w:num>
  <w:num w:numId="154">
    <w:abstractNumId w:val="67"/>
  </w:num>
  <w:num w:numId="155">
    <w:abstractNumId w:val="147"/>
  </w:num>
  <w:num w:numId="156">
    <w:abstractNumId w:val="82"/>
  </w:num>
  <w:num w:numId="157">
    <w:abstractNumId w:val="58"/>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1"/>
    <w:footnote w:id="0"/>
  </w:footnotePr>
  <w:endnotePr>
    <w:endnote w:id="-1"/>
    <w:endnote w:id="0"/>
  </w:endnotePr>
  <w:compat/>
  <w:rsids>
    <w:rsidRoot w:val="0031345B"/>
    <w:rsid w:val="00012F78"/>
    <w:rsid w:val="0015242F"/>
    <w:rsid w:val="00310D95"/>
    <w:rsid w:val="0031345B"/>
    <w:rsid w:val="00361E14"/>
    <w:rsid w:val="0037788A"/>
    <w:rsid w:val="0040388B"/>
    <w:rsid w:val="00431B06"/>
    <w:rsid w:val="00677CEC"/>
    <w:rsid w:val="006F58C4"/>
    <w:rsid w:val="006F667F"/>
    <w:rsid w:val="008B1DEA"/>
    <w:rsid w:val="009A279D"/>
    <w:rsid w:val="00A31CD3"/>
    <w:rsid w:val="00A56512"/>
    <w:rsid w:val="00AD73FE"/>
    <w:rsid w:val="00F31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345B"/>
    <w:rPr>
      <w:sz w:val="24"/>
      <w:szCs w:val="24"/>
    </w:rPr>
  </w:style>
  <w:style w:type="paragraph" w:styleId="1">
    <w:name w:val="heading 1"/>
    <w:basedOn w:val="a"/>
    <w:next w:val="a"/>
    <w:link w:val="10"/>
    <w:qFormat/>
    <w:rsid w:val="0031345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1345B"/>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rsid w:val="0031345B"/>
    <w:pPr>
      <w:keepNext/>
      <w:spacing w:before="240" w:after="60"/>
      <w:outlineLvl w:val="2"/>
    </w:pPr>
    <w:rPr>
      <w:rFonts w:ascii="Arial" w:hAnsi="Arial" w:cs="Arial"/>
      <w:b/>
      <w:bCs/>
      <w:sz w:val="26"/>
      <w:szCs w:val="26"/>
    </w:rPr>
  </w:style>
  <w:style w:type="paragraph" w:styleId="4">
    <w:name w:val="heading 4"/>
    <w:aliases w:val=" Знак"/>
    <w:basedOn w:val="a"/>
    <w:next w:val="a"/>
    <w:link w:val="40"/>
    <w:qFormat/>
    <w:rsid w:val="0031345B"/>
    <w:pPr>
      <w:keepNext/>
      <w:spacing w:before="240" w:after="60" w:line="276" w:lineRule="auto"/>
      <w:outlineLvl w:val="3"/>
    </w:pPr>
    <w:rPr>
      <w:rFonts w:ascii="Calibri" w:hAnsi="Calibri"/>
      <w:b/>
      <w:bCs/>
      <w:sz w:val="28"/>
      <w:szCs w:val="28"/>
    </w:rPr>
  </w:style>
  <w:style w:type="paragraph" w:styleId="5">
    <w:name w:val="heading 5"/>
    <w:basedOn w:val="a"/>
    <w:next w:val="a"/>
    <w:link w:val="50"/>
    <w:qFormat/>
    <w:rsid w:val="0031345B"/>
    <w:pPr>
      <w:keepNext/>
      <w:widowControl w:val="0"/>
      <w:autoSpaceDE w:val="0"/>
      <w:autoSpaceDN w:val="0"/>
      <w:adjustRightInd w:val="0"/>
      <w:spacing w:line="360" w:lineRule="auto"/>
      <w:ind w:firstLine="560"/>
      <w:jc w:val="center"/>
      <w:outlineLvl w:val="4"/>
    </w:pPr>
    <w:rPr>
      <w:rFonts w:eastAsia="Calibri"/>
      <w:b/>
      <w:szCs w:val="20"/>
    </w:rPr>
  </w:style>
  <w:style w:type="paragraph" w:styleId="6">
    <w:name w:val="heading 6"/>
    <w:basedOn w:val="a"/>
    <w:next w:val="a"/>
    <w:qFormat/>
    <w:rsid w:val="0031345B"/>
    <w:pPr>
      <w:spacing w:before="240" w:after="60"/>
      <w:outlineLvl w:val="5"/>
    </w:pPr>
    <w:rPr>
      <w:b/>
      <w:bCs/>
      <w:sz w:val="22"/>
      <w:szCs w:val="22"/>
    </w:rPr>
  </w:style>
  <w:style w:type="paragraph" w:styleId="8">
    <w:name w:val="heading 8"/>
    <w:basedOn w:val="a"/>
    <w:next w:val="a"/>
    <w:qFormat/>
    <w:rsid w:val="0031345B"/>
    <w:pPr>
      <w:spacing w:before="240" w:after="60"/>
      <w:outlineLvl w:val="7"/>
    </w:pPr>
    <w:rPr>
      <w:rFonts w:eastAsia="SimSun"/>
      <w:i/>
      <w:iCs/>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31345B"/>
    <w:rPr>
      <w:rFonts w:ascii="Arial" w:hAnsi="Arial" w:cs="Arial"/>
      <w:b/>
      <w:bCs/>
      <w:kern w:val="32"/>
      <w:sz w:val="32"/>
      <w:szCs w:val="32"/>
      <w:lang w:val="ru-RU" w:eastAsia="ru-RU" w:bidi="ar-SA"/>
    </w:rPr>
  </w:style>
  <w:style w:type="character" w:customStyle="1" w:styleId="20">
    <w:name w:val="Заголовок 2 Знак"/>
    <w:link w:val="2"/>
    <w:locked/>
    <w:rsid w:val="0031345B"/>
    <w:rPr>
      <w:rFonts w:ascii="Arial" w:eastAsia="Calibri" w:hAnsi="Arial" w:cs="Arial"/>
      <w:b/>
      <w:bCs/>
      <w:i/>
      <w:iCs/>
      <w:sz w:val="28"/>
      <w:szCs w:val="28"/>
      <w:lang w:val="ru-RU" w:eastAsia="ru-RU" w:bidi="ar-SA"/>
    </w:rPr>
  </w:style>
  <w:style w:type="character" w:customStyle="1" w:styleId="30">
    <w:name w:val="Заголовок 3 Знак"/>
    <w:link w:val="3"/>
    <w:locked/>
    <w:rsid w:val="0031345B"/>
    <w:rPr>
      <w:rFonts w:ascii="Arial" w:hAnsi="Arial" w:cs="Arial"/>
      <w:b/>
      <w:bCs/>
      <w:sz w:val="26"/>
      <w:szCs w:val="26"/>
      <w:lang w:val="ru-RU" w:eastAsia="ru-RU" w:bidi="ar-SA"/>
    </w:rPr>
  </w:style>
  <w:style w:type="character" w:customStyle="1" w:styleId="40">
    <w:name w:val="Заголовок 4 Знак"/>
    <w:aliases w:val=" Знак Знак"/>
    <w:link w:val="4"/>
    <w:semiHidden/>
    <w:rsid w:val="0031345B"/>
    <w:rPr>
      <w:rFonts w:ascii="Calibri" w:hAnsi="Calibri"/>
      <w:b/>
      <w:bCs/>
      <w:sz w:val="28"/>
      <w:szCs w:val="28"/>
      <w:lang w:val="ru-RU" w:eastAsia="ru-RU" w:bidi="ar-SA"/>
    </w:rPr>
  </w:style>
  <w:style w:type="character" w:customStyle="1" w:styleId="50">
    <w:name w:val="Заголовок 5 Знак"/>
    <w:link w:val="5"/>
    <w:locked/>
    <w:rsid w:val="0031345B"/>
    <w:rPr>
      <w:rFonts w:eastAsia="Calibri"/>
      <w:b/>
      <w:sz w:val="24"/>
      <w:lang w:val="ru-RU" w:eastAsia="ru-RU" w:bidi="ar-SA"/>
    </w:rPr>
  </w:style>
  <w:style w:type="paragraph" w:customStyle="1" w:styleId="ListParagraph">
    <w:name w:val="List Paragraph"/>
    <w:basedOn w:val="a"/>
    <w:rsid w:val="0031345B"/>
    <w:pPr>
      <w:ind w:left="720"/>
      <w:contextualSpacing/>
    </w:pPr>
    <w:rPr>
      <w:rFonts w:eastAsia="Calibri"/>
    </w:rPr>
  </w:style>
  <w:style w:type="paragraph" w:styleId="21">
    <w:name w:val="Body Text Indent 2"/>
    <w:basedOn w:val="a"/>
    <w:link w:val="22"/>
    <w:semiHidden/>
    <w:rsid w:val="0031345B"/>
    <w:pPr>
      <w:spacing w:before="120"/>
      <w:ind w:left="567"/>
      <w:jc w:val="both"/>
    </w:pPr>
    <w:rPr>
      <w:rFonts w:eastAsia="Calibri"/>
      <w:b/>
      <w:sz w:val="22"/>
    </w:rPr>
  </w:style>
  <w:style w:type="character" w:customStyle="1" w:styleId="22">
    <w:name w:val="Основной текст с отступом 2 Знак"/>
    <w:link w:val="21"/>
    <w:semiHidden/>
    <w:locked/>
    <w:rsid w:val="0031345B"/>
    <w:rPr>
      <w:rFonts w:eastAsia="Calibri"/>
      <w:b/>
      <w:sz w:val="22"/>
      <w:szCs w:val="24"/>
      <w:lang w:val="ru-RU" w:eastAsia="ru-RU" w:bidi="ar-SA"/>
    </w:rPr>
  </w:style>
  <w:style w:type="paragraph" w:styleId="23">
    <w:name w:val="Body Text 2"/>
    <w:basedOn w:val="a"/>
    <w:rsid w:val="0031345B"/>
    <w:pPr>
      <w:spacing w:after="120" w:line="480" w:lineRule="auto"/>
    </w:pPr>
  </w:style>
  <w:style w:type="paragraph" w:styleId="a3">
    <w:name w:val="Body Text Indent"/>
    <w:basedOn w:val="a"/>
    <w:rsid w:val="0031345B"/>
    <w:pPr>
      <w:widowControl w:val="0"/>
      <w:suppressAutoHyphens/>
      <w:spacing w:after="120"/>
      <w:ind w:left="283"/>
    </w:pPr>
    <w:rPr>
      <w:rFonts w:eastAsia="Calibri"/>
      <w:lang w:bidi="ru-RU"/>
    </w:rPr>
  </w:style>
  <w:style w:type="table" w:styleId="a4">
    <w:name w:val="Table Grid"/>
    <w:basedOn w:val="a1"/>
    <w:rsid w:val="00313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semiHidden/>
    <w:rsid w:val="0031345B"/>
    <w:pPr>
      <w:jc w:val="both"/>
    </w:pPr>
    <w:rPr>
      <w:rFonts w:eastAsia="Calibri"/>
      <w:sz w:val="28"/>
    </w:rPr>
  </w:style>
  <w:style w:type="character" w:customStyle="1" w:styleId="32">
    <w:name w:val="Основной текст 3 Знак"/>
    <w:link w:val="31"/>
    <w:semiHidden/>
    <w:locked/>
    <w:rsid w:val="0031345B"/>
    <w:rPr>
      <w:rFonts w:eastAsia="Calibri"/>
      <w:sz w:val="28"/>
      <w:szCs w:val="24"/>
      <w:lang w:val="ru-RU" w:eastAsia="ru-RU" w:bidi="ar-SA"/>
    </w:rPr>
  </w:style>
  <w:style w:type="paragraph" w:styleId="33">
    <w:name w:val="Body Text Indent 3"/>
    <w:basedOn w:val="a"/>
    <w:link w:val="34"/>
    <w:semiHidden/>
    <w:rsid w:val="0031345B"/>
    <w:pPr>
      <w:spacing w:before="120"/>
      <w:ind w:left="567"/>
      <w:jc w:val="both"/>
    </w:pPr>
    <w:rPr>
      <w:rFonts w:eastAsia="Calibri"/>
      <w:bCs/>
      <w:sz w:val="22"/>
    </w:rPr>
  </w:style>
  <w:style w:type="character" w:customStyle="1" w:styleId="34">
    <w:name w:val="Основной текст с отступом 3 Знак"/>
    <w:link w:val="33"/>
    <w:semiHidden/>
    <w:locked/>
    <w:rsid w:val="0031345B"/>
    <w:rPr>
      <w:rFonts w:eastAsia="Calibri"/>
      <w:bCs/>
      <w:sz w:val="22"/>
      <w:szCs w:val="24"/>
      <w:lang w:val="ru-RU" w:eastAsia="ru-RU" w:bidi="ar-SA"/>
    </w:rPr>
  </w:style>
  <w:style w:type="paragraph" w:styleId="a5">
    <w:name w:val="Body Text"/>
    <w:basedOn w:val="a"/>
    <w:link w:val="a6"/>
    <w:semiHidden/>
    <w:rsid w:val="0031345B"/>
    <w:pPr>
      <w:spacing w:after="120"/>
    </w:pPr>
    <w:rPr>
      <w:rFonts w:eastAsia="Calibri"/>
    </w:rPr>
  </w:style>
  <w:style w:type="character" w:customStyle="1" w:styleId="a6">
    <w:name w:val="Основной текст Знак"/>
    <w:link w:val="a5"/>
    <w:semiHidden/>
    <w:locked/>
    <w:rsid w:val="0031345B"/>
    <w:rPr>
      <w:rFonts w:eastAsia="Calibri"/>
      <w:sz w:val="24"/>
      <w:szCs w:val="24"/>
      <w:lang w:val="ru-RU" w:eastAsia="ru-RU" w:bidi="ar-SA"/>
    </w:rPr>
  </w:style>
  <w:style w:type="character" w:customStyle="1" w:styleId="Bodytext">
    <w:name w:val="Body text_"/>
    <w:link w:val="11"/>
    <w:locked/>
    <w:rsid w:val="0031345B"/>
    <w:rPr>
      <w:sz w:val="23"/>
      <w:shd w:val="clear" w:color="auto" w:fill="FFFFFF"/>
      <w:lang w:bidi="ar-SA"/>
    </w:rPr>
  </w:style>
  <w:style w:type="paragraph" w:customStyle="1" w:styleId="11">
    <w:name w:val="Основной текст1"/>
    <w:basedOn w:val="a"/>
    <w:link w:val="Bodytext"/>
    <w:rsid w:val="0031345B"/>
    <w:pPr>
      <w:widowControl w:val="0"/>
      <w:shd w:val="clear" w:color="auto" w:fill="FFFFFF"/>
      <w:spacing w:after="240" w:line="269" w:lineRule="exact"/>
    </w:pPr>
    <w:rPr>
      <w:sz w:val="23"/>
      <w:szCs w:val="20"/>
      <w:shd w:val="clear" w:color="auto" w:fill="FFFFFF"/>
      <w:lang/>
    </w:rPr>
  </w:style>
  <w:style w:type="character" w:customStyle="1" w:styleId="12">
    <w:name w:val="Заголовок №1"/>
    <w:link w:val="110"/>
    <w:rsid w:val="0031345B"/>
    <w:rPr>
      <w:b/>
      <w:bCs/>
      <w:sz w:val="24"/>
      <w:szCs w:val="24"/>
      <w:shd w:val="clear" w:color="auto" w:fill="FFFFFF"/>
      <w:lang w:bidi="ar-SA"/>
    </w:rPr>
  </w:style>
  <w:style w:type="paragraph" w:customStyle="1" w:styleId="110">
    <w:name w:val="Заголовок №11"/>
    <w:basedOn w:val="a"/>
    <w:link w:val="12"/>
    <w:rsid w:val="0031345B"/>
    <w:pPr>
      <w:shd w:val="clear" w:color="auto" w:fill="FFFFFF"/>
      <w:spacing w:after="240" w:line="264" w:lineRule="exact"/>
      <w:jc w:val="center"/>
      <w:outlineLvl w:val="0"/>
    </w:pPr>
    <w:rPr>
      <w:b/>
      <w:bCs/>
      <w:shd w:val="clear" w:color="auto" w:fill="FFFFFF"/>
      <w:lang w:val="ru-RU" w:eastAsia="ru-RU"/>
    </w:rPr>
  </w:style>
  <w:style w:type="character" w:customStyle="1" w:styleId="24">
    <w:name w:val="Основной текст (2)"/>
    <w:link w:val="210"/>
    <w:rsid w:val="0031345B"/>
    <w:rPr>
      <w:shd w:val="clear" w:color="auto" w:fill="FFFFFF"/>
      <w:lang w:bidi="ar-SA"/>
    </w:rPr>
  </w:style>
  <w:style w:type="paragraph" w:customStyle="1" w:styleId="210">
    <w:name w:val="Основной текст (2)1"/>
    <w:basedOn w:val="a"/>
    <w:link w:val="24"/>
    <w:rsid w:val="0031345B"/>
    <w:pPr>
      <w:shd w:val="clear" w:color="auto" w:fill="FFFFFF"/>
      <w:spacing w:line="216" w:lineRule="exact"/>
    </w:pPr>
    <w:rPr>
      <w:sz w:val="20"/>
      <w:szCs w:val="20"/>
      <w:shd w:val="clear" w:color="auto" w:fill="FFFFFF"/>
      <w:lang w:val="ru-RU" w:eastAsia="ru-RU"/>
    </w:rPr>
  </w:style>
  <w:style w:type="character" w:customStyle="1" w:styleId="41">
    <w:name w:val="Основной текст (4)"/>
    <w:link w:val="410"/>
    <w:rsid w:val="0031345B"/>
    <w:rPr>
      <w:i/>
      <w:iCs/>
      <w:shd w:val="clear" w:color="auto" w:fill="FFFFFF"/>
      <w:lang w:bidi="ar-SA"/>
    </w:rPr>
  </w:style>
  <w:style w:type="paragraph" w:customStyle="1" w:styleId="410">
    <w:name w:val="Основной текст (4)1"/>
    <w:basedOn w:val="a"/>
    <w:link w:val="41"/>
    <w:rsid w:val="0031345B"/>
    <w:pPr>
      <w:shd w:val="clear" w:color="auto" w:fill="FFFFFF"/>
      <w:spacing w:line="216" w:lineRule="exact"/>
    </w:pPr>
    <w:rPr>
      <w:i/>
      <w:iCs/>
      <w:sz w:val="20"/>
      <w:szCs w:val="20"/>
      <w:shd w:val="clear" w:color="auto" w:fill="FFFFFF"/>
      <w:lang w:val="ru-RU" w:eastAsia="ru-RU"/>
    </w:rPr>
  </w:style>
  <w:style w:type="paragraph" w:styleId="a7">
    <w:name w:val="Normal (Web)"/>
    <w:basedOn w:val="a"/>
    <w:rsid w:val="0031345B"/>
    <w:pPr>
      <w:spacing w:before="100" w:beforeAutospacing="1" w:after="100" w:afterAutospacing="1"/>
    </w:pPr>
  </w:style>
  <w:style w:type="paragraph" w:styleId="a8">
    <w:name w:val="Title"/>
    <w:basedOn w:val="a"/>
    <w:link w:val="a9"/>
    <w:qFormat/>
    <w:rsid w:val="0031345B"/>
    <w:pPr>
      <w:jc w:val="center"/>
    </w:pPr>
    <w:rPr>
      <w:b/>
      <w:bCs/>
      <w:sz w:val="32"/>
    </w:rPr>
  </w:style>
  <w:style w:type="character" w:customStyle="1" w:styleId="a9">
    <w:name w:val="Название Знак"/>
    <w:link w:val="a8"/>
    <w:rsid w:val="0031345B"/>
    <w:rPr>
      <w:b/>
      <w:bCs/>
      <w:sz w:val="32"/>
      <w:szCs w:val="24"/>
      <w:lang w:val="ru-RU" w:eastAsia="ru-RU" w:bidi="ar-SA"/>
    </w:rPr>
  </w:style>
  <w:style w:type="character" w:customStyle="1" w:styleId="apple-style-span">
    <w:name w:val="apple-style-span"/>
    <w:rsid w:val="0031345B"/>
    <w:rPr>
      <w:rFonts w:cs="Times New Roman"/>
    </w:rPr>
  </w:style>
  <w:style w:type="character" w:customStyle="1" w:styleId="apple-converted-space">
    <w:name w:val="apple-converted-space"/>
    <w:rsid w:val="0031345B"/>
    <w:rPr>
      <w:rFonts w:cs="Times New Roman"/>
    </w:rPr>
  </w:style>
  <w:style w:type="paragraph" w:styleId="aa">
    <w:name w:val="footer"/>
    <w:basedOn w:val="a"/>
    <w:link w:val="ab"/>
    <w:rsid w:val="0031345B"/>
    <w:pPr>
      <w:tabs>
        <w:tab w:val="center" w:pos="4677"/>
        <w:tab w:val="right" w:pos="9355"/>
      </w:tabs>
    </w:pPr>
  </w:style>
  <w:style w:type="character" w:customStyle="1" w:styleId="ab">
    <w:name w:val="Нижний колонтитул Знак"/>
    <w:link w:val="aa"/>
    <w:rsid w:val="0031345B"/>
    <w:rPr>
      <w:sz w:val="24"/>
      <w:szCs w:val="24"/>
      <w:lang w:val="ru-RU" w:eastAsia="ru-RU" w:bidi="ar-SA"/>
    </w:rPr>
  </w:style>
  <w:style w:type="paragraph" w:styleId="ac">
    <w:name w:val="Balloon Text"/>
    <w:basedOn w:val="a"/>
    <w:link w:val="ad"/>
    <w:semiHidden/>
    <w:rsid w:val="0031345B"/>
    <w:rPr>
      <w:rFonts w:ascii="Tahoma" w:hAnsi="Tahoma" w:cs="Tahoma"/>
      <w:sz w:val="16"/>
      <w:szCs w:val="16"/>
    </w:rPr>
  </w:style>
  <w:style w:type="character" w:customStyle="1" w:styleId="ad">
    <w:name w:val="Текст выноски Знак"/>
    <w:link w:val="ac"/>
    <w:semiHidden/>
    <w:locked/>
    <w:rsid w:val="0031345B"/>
    <w:rPr>
      <w:rFonts w:ascii="Tahoma" w:hAnsi="Tahoma" w:cs="Tahoma"/>
      <w:sz w:val="16"/>
      <w:szCs w:val="16"/>
      <w:lang w:val="ru-RU" w:eastAsia="ru-RU" w:bidi="ar-SA"/>
    </w:rPr>
  </w:style>
  <w:style w:type="character" w:styleId="ae">
    <w:name w:val="Strong"/>
    <w:qFormat/>
    <w:rsid w:val="0031345B"/>
    <w:rPr>
      <w:b/>
      <w:bCs/>
    </w:rPr>
  </w:style>
  <w:style w:type="character" w:styleId="af">
    <w:name w:val="Hyperlink"/>
    <w:rsid w:val="0031345B"/>
    <w:rPr>
      <w:strike w:val="0"/>
      <w:dstrike w:val="0"/>
      <w:color w:val="002455"/>
      <w:u w:val="single"/>
      <w:effect w:val="none"/>
    </w:rPr>
  </w:style>
  <w:style w:type="paragraph" w:customStyle="1" w:styleId="ConsPlusNormal">
    <w:name w:val="ConsPlusNormal"/>
    <w:rsid w:val="0031345B"/>
    <w:pPr>
      <w:autoSpaceDE w:val="0"/>
      <w:autoSpaceDN w:val="0"/>
      <w:adjustRightInd w:val="0"/>
      <w:ind w:firstLine="720"/>
    </w:pPr>
    <w:rPr>
      <w:rFonts w:ascii="Arial" w:hAnsi="Arial" w:cs="Arial"/>
    </w:rPr>
  </w:style>
  <w:style w:type="character" w:customStyle="1" w:styleId="bod1">
    <w:name w:val="bod1"/>
    <w:rsid w:val="0031345B"/>
    <w:rPr>
      <w:rFonts w:ascii="MS Sans Serif" w:hAnsi="MS Sans Serif" w:hint="default"/>
      <w:color w:val="000000"/>
      <w:sz w:val="20"/>
      <w:szCs w:val="20"/>
    </w:rPr>
  </w:style>
  <w:style w:type="paragraph" w:customStyle="1" w:styleId="Default">
    <w:name w:val="Default"/>
    <w:rsid w:val="0031345B"/>
    <w:pPr>
      <w:autoSpaceDE w:val="0"/>
      <w:autoSpaceDN w:val="0"/>
      <w:adjustRightInd w:val="0"/>
    </w:pPr>
    <w:rPr>
      <w:color w:val="000000"/>
      <w:sz w:val="24"/>
      <w:szCs w:val="24"/>
    </w:rPr>
  </w:style>
  <w:style w:type="paragraph" w:styleId="af0">
    <w:name w:val="footnote text"/>
    <w:aliases w:val=" Char,Char Char Char,Char Char,Char,Char Char Char Char Char Char,Char Char Char Char Char,Char Char Char Char,Char Char Char Char Char Char Char Char Char,Char Char Char Char Char Char Char Char Char Char Char Char Char Char Char,сноска"/>
    <w:basedOn w:val="a"/>
    <w:link w:val="af1"/>
    <w:semiHidden/>
    <w:rsid w:val="0031345B"/>
    <w:rPr>
      <w:sz w:val="22"/>
      <w:szCs w:val="22"/>
      <w:lang w:eastAsia="en-US"/>
    </w:rPr>
  </w:style>
  <w:style w:type="character" w:customStyle="1" w:styleId="af1">
    <w:name w:val="Текст сноски Знак"/>
    <w:aliases w:val=" Char Знак,Char Char Char Знак,Char Char Знак,Char Знак,Char Char Char Char Char Char Знак,Char Char Char Char Char Знак,Char Char Char Char Знак,Char Char Char Char Char Char Char Char Char Знак,сноска Знак"/>
    <w:link w:val="af0"/>
    <w:semiHidden/>
    <w:rsid w:val="0031345B"/>
    <w:rPr>
      <w:sz w:val="22"/>
      <w:szCs w:val="22"/>
      <w:lang w:val="ru-RU" w:eastAsia="en-US" w:bidi="ar-SA"/>
    </w:rPr>
  </w:style>
  <w:style w:type="character" w:customStyle="1" w:styleId="textdoc">
    <w:name w:val="textdoc"/>
    <w:basedOn w:val="a0"/>
    <w:rsid w:val="0031345B"/>
  </w:style>
  <w:style w:type="paragraph" w:styleId="af2">
    <w:name w:val="List Paragraph"/>
    <w:basedOn w:val="a"/>
    <w:qFormat/>
    <w:rsid w:val="0031345B"/>
    <w:pPr>
      <w:spacing w:after="200" w:line="276" w:lineRule="auto"/>
      <w:ind w:left="720"/>
      <w:contextualSpacing/>
    </w:pPr>
    <w:rPr>
      <w:rFonts w:ascii="Calibri" w:hAnsi="Calibri"/>
      <w:sz w:val="22"/>
      <w:szCs w:val="22"/>
    </w:rPr>
  </w:style>
  <w:style w:type="paragraph" w:customStyle="1" w:styleId="msonormalcxspmiddle">
    <w:name w:val="msonormalcxspmiddle"/>
    <w:basedOn w:val="a"/>
    <w:rsid w:val="0031345B"/>
    <w:pPr>
      <w:spacing w:before="100" w:beforeAutospacing="1" w:after="100" w:afterAutospacing="1"/>
    </w:pPr>
  </w:style>
  <w:style w:type="character" w:styleId="af3">
    <w:name w:val="footnote reference"/>
    <w:semiHidden/>
    <w:rsid w:val="0031345B"/>
    <w:rPr>
      <w:vertAlign w:val="superscript"/>
    </w:rPr>
  </w:style>
  <w:style w:type="character" w:styleId="af4">
    <w:name w:val="Emphasis"/>
    <w:qFormat/>
    <w:rsid w:val="0031345B"/>
    <w:rPr>
      <w:i/>
      <w:iCs/>
    </w:rPr>
  </w:style>
  <w:style w:type="paragraph" w:styleId="af5">
    <w:name w:val="header"/>
    <w:basedOn w:val="a"/>
    <w:link w:val="af6"/>
    <w:rsid w:val="0031345B"/>
    <w:pPr>
      <w:tabs>
        <w:tab w:val="center" w:pos="4677"/>
        <w:tab w:val="right" w:pos="9355"/>
      </w:tabs>
      <w:spacing w:line="360" w:lineRule="auto"/>
      <w:ind w:firstLine="567"/>
      <w:jc w:val="both"/>
    </w:pPr>
    <w:rPr>
      <w:sz w:val="28"/>
    </w:rPr>
  </w:style>
  <w:style w:type="character" w:customStyle="1" w:styleId="af6">
    <w:name w:val="Верхний колонтитул Знак"/>
    <w:link w:val="af5"/>
    <w:rsid w:val="0031345B"/>
    <w:rPr>
      <w:sz w:val="28"/>
      <w:szCs w:val="24"/>
      <w:lang w:val="ru-RU" w:eastAsia="ru-RU" w:bidi="ar-SA"/>
    </w:rPr>
  </w:style>
  <w:style w:type="paragraph" w:styleId="af7">
    <w:name w:val="List"/>
    <w:basedOn w:val="a"/>
    <w:rsid w:val="0031345B"/>
    <w:pPr>
      <w:ind w:left="283" w:hanging="283"/>
    </w:pPr>
    <w:rPr>
      <w:sz w:val="20"/>
      <w:szCs w:val="20"/>
    </w:rPr>
  </w:style>
  <w:style w:type="paragraph" w:customStyle="1" w:styleId="text">
    <w:name w:val="text"/>
    <w:basedOn w:val="a"/>
    <w:rsid w:val="0031345B"/>
    <w:pPr>
      <w:spacing w:before="100" w:beforeAutospacing="1" w:after="100" w:afterAutospacing="1"/>
    </w:pPr>
  </w:style>
  <w:style w:type="paragraph" w:customStyle="1" w:styleId="msonormalcxsplast">
    <w:name w:val="msonormalcxsplast"/>
    <w:basedOn w:val="a"/>
    <w:rsid w:val="0031345B"/>
    <w:pPr>
      <w:spacing w:before="100" w:beforeAutospacing="1" w:after="100" w:afterAutospacing="1"/>
    </w:pPr>
    <w:rPr>
      <w:rFonts w:eastAsia="MS Mincho"/>
      <w:lang w:eastAsia="ja-JP"/>
    </w:rPr>
  </w:style>
  <w:style w:type="paragraph" w:customStyle="1" w:styleId="normal">
    <w:name w:val="normal"/>
    <w:basedOn w:val="a"/>
    <w:rsid w:val="0031345B"/>
    <w:pPr>
      <w:snapToGrid w:val="0"/>
      <w:ind w:firstLine="300"/>
      <w:jc w:val="both"/>
    </w:pPr>
    <w:rPr>
      <w:rFonts w:eastAsia="Arial Unicode MS"/>
      <w:sz w:val="18"/>
      <w:szCs w:val="18"/>
    </w:rPr>
  </w:style>
  <w:style w:type="character" w:customStyle="1" w:styleId="mw-headline">
    <w:name w:val="mw-headline"/>
    <w:rsid w:val="0031345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narodru.ru" TargetMode="External"/><Relationship Id="rId21" Type="http://schemas.openxmlformats.org/officeDocument/2006/relationships/hyperlink" Target="http://www.terrora.net/" TargetMode="External"/><Relationship Id="rId42" Type="http://schemas.openxmlformats.org/officeDocument/2006/relationships/hyperlink" Target="http://www.milpol.ru" TargetMode="External"/><Relationship Id="rId63" Type="http://schemas.openxmlformats.org/officeDocument/2006/relationships/hyperlink" Target="http://shkolazhizni.ru" TargetMode="External"/><Relationship Id="rId84" Type="http://schemas.openxmlformats.org/officeDocument/2006/relationships/hyperlink" Target="http://www.centrasia.ru/" TargetMode="External"/><Relationship Id="rId138" Type="http://schemas.openxmlformats.org/officeDocument/2006/relationships/hyperlink" Target="http://www.politstudies.ru" TargetMode="External"/><Relationship Id="rId159" Type="http://schemas.openxmlformats.org/officeDocument/2006/relationships/hyperlink" Target="http://xmir.eu.org/" TargetMode="External"/><Relationship Id="rId170" Type="http://schemas.openxmlformats.org/officeDocument/2006/relationships/hyperlink" Target="http://www.antiterror.ru" TargetMode="External"/><Relationship Id="rId191" Type="http://schemas.openxmlformats.org/officeDocument/2006/relationships/hyperlink" Target="http://www.cjes.ru" TargetMode="External"/><Relationship Id="rId205" Type="http://schemas.openxmlformats.org/officeDocument/2006/relationships/hyperlink" Target="http://09403.khstu.ru/studentsbooks/region/regucheb/material_k_exz/gl4.htm" TargetMode="External"/><Relationship Id="rId226" Type="http://schemas.openxmlformats.org/officeDocument/2006/relationships/hyperlink" Target="http://www.antiterror.ru/library/broshures/160613456" TargetMode="External"/><Relationship Id="rId107" Type="http://schemas.openxmlformats.org/officeDocument/2006/relationships/hyperlink" Target="http://www.gzt.ru/vancouver2010/istoriya-olimpiad/-olimpiada-1992-v-aljbervile-/285170.html" TargetMode="External"/><Relationship Id="rId11" Type="http://schemas.openxmlformats.org/officeDocument/2006/relationships/hyperlink" Target="http://www.antiterror.ru" TargetMode="External"/><Relationship Id="rId32" Type="http://schemas.openxmlformats.org/officeDocument/2006/relationships/hyperlink" Target="http://www.antiterror.ru" TargetMode="External"/><Relationship Id="rId53" Type="http://schemas.openxmlformats.org/officeDocument/2006/relationships/hyperlink" Target="http://sch139.5ballov.ru/terror/index.php" TargetMode="External"/><Relationship Id="rId74" Type="http://schemas.openxmlformats.org/officeDocument/2006/relationships/hyperlink" Target="http://ru.wikipedia.org" TargetMode="External"/><Relationship Id="rId128" Type="http://schemas.openxmlformats.org/officeDocument/2006/relationships/hyperlink" Target="http://www.etnolog.ru/" TargetMode="External"/><Relationship Id="rId149" Type="http://schemas.openxmlformats.org/officeDocument/2006/relationships/hyperlink" Target="http://&#1087;&#1088;&#1077;&#1079;&#1080;&#1076;&#1077;&#1085;&#1090;.&#1088;&#1092;/ref_notes/424" TargetMode="External"/><Relationship Id="rId5" Type="http://schemas.openxmlformats.org/officeDocument/2006/relationships/webSettings" Target="webSettings.xml"/><Relationship Id="rId95" Type="http://schemas.openxmlformats.org/officeDocument/2006/relationships/hyperlink" Target="http://www.terrorizmunet.com" TargetMode="External"/><Relationship Id="rId160" Type="http://schemas.openxmlformats.org/officeDocument/2006/relationships/hyperlink" Target="http://www.politstudies.ru" TargetMode="External"/><Relationship Id="rId181" Type="http://schemas.openxmlformats.org/officeDocument/2006/relationships/hyperlink" Target="http://www.politstudies.ru" TargetMode="External"/><Relationship Id="rId216" Type="http://schemas.openxmlformats.org/officeDocument/2006/relationships/hyperlink" Target="http://xmir.eu.org/" TargetMode="External"/><Relationship Id="rId211" Type="http://schemas.openxmlformats.org/officeDocument/2006/relationships/hyperlink" Target="http://www.drofa.ru/" TargetMode="External"/><Relationship Id="rId22" Type="http://schemas.openxmlformats.org/officeDocument/2006/relationships/hyperlink" Target="http://www.terrorunet.ru/" TargetMode="External"/><Relationship Id="rId27" Type="http://schemas.openxmlformats.org/officeDocument/2006/relationships/hyperlink" Target="http://www.osceprag.cz" TargetMode="External"/><Relationship Id="rId43" Type="http://schemas.openxmlformats.org/officeDocument/2006/relationships/hyperlink" Target="http://kremlin.ru" TargetMode="External"/><Relationship Id="rId48" Type="http://schemas.openxmlformats.org/officeDocument/2006/relationships/hyperlink" Target="http://terrorizm-isla.narod.ru/" TargetMode="External"/><Relationship Id="rId64" Type="http://schemas.openxmlformats.org/officeDocument/2006/relationships/hyperlink" Target="http://www.terrora.net/" TargetMode="External"/><Relationship Id="rId69" Type="http://schemas.openxmlformats.org/officeDocument/2006/relationships/hyperlink" Target="http://www.scienceport.ru" TargetMode="External"/><Relationship Id="rId113" Type="http://schemas.openxmlformats.org/officeDocument/2006/relationships/hyperlink" Target="http://www.kremlin.ru" TargetMode="External"/><Relationship Id="rId118" Type="http://schemas.openxmlformats.org/officeDocument/2006/relationships/hyperlink" Target="http://oprf.ru/" TargetMode="External"/><Relationship Id="rId134" Type="http://schemas.openxmlformats.org/officeDocument/2006/relationships/hyperlink" Target="http://www.novopol.ru" TargetMode="External"/><Relationship Id="rId139" Type="http://schemas.openxmlformats.org/officeDocument/2006/relationships/hyperlink" Target="http://www.pravoslavie-islam.ru" TargetMode="External"/><Relationship Id="rId80" Type="http://schemas.openxmlformats.org/officeDocument/2006/relationships/hyperlink" Target="http://www.cns.miis.edu/" TargetMode="External"/><Relationship Id="rId85" Type="http://schemas.openxmlformats.org/officeDocument/2006/relationships/hyperlink" Target="http://ru.wikipedia.org" TargetMode="External"/><Relationship Id="rId150" Type="http://schemas.openxmlformats.org/officeDocument/2006/relationships/hyperlink" Target="http://www.kremlin.ru" TargetMode="External"/><Relationship Id="rId155" Type="http://schemas.openxmlformats.org/officeDocument/2006/relationships/hyperlink" Target="http://www.oprf.ru" TargetMode="External"/><Relationship Id="rId171" Type="http://schemas.openxmlformats.org/officeDocument/2006/relationships/hyperlink" Target="http://studies.agentura.ru/tr" TargetMode="External"/><Relationship Id="rId176" Type="http://schemas.openxmlformats.org/officeDocument/2006/relationships/hyperlink" Target="http://www.antiterror.ru" TargetMode="External"/><Relationship Id="rId192" Type="http://schemas.openxmlformats.org/officeDocument/2006/relationships/hyperlink" Target="http://www.medialaw.ru" TargetMode="External"/><Relationship Id="rId197" Type="http://schemas.openxmlformats.org/officeDocument/2006/relationships/hyperlink" Target="http://www.council.gov.ru/" TargetMode="External"/><Relationship Id="rId206" Type="http://schemas.openxmlformats.org/officeDocument/2006/relationships/hyperlink" Target="http://www.kavkazweb.net/" TargetMode="External"/><Relationship Id="rId227" Type="http://schemas.openxmlformats.org/officeDocument/2006/relationships/fontTable" Target="fontTable.xml"/><Relationship Id="rId201" Type="http://schemas.openxmlformats.org/officeDocument/2006/relationships/hyperlink" Target="http://www.narodru.ru/" TargetMode="External"/><Relationship Id="rId222" Type="http://schemas.openxmlformats.org/officeDocument/2006/relationships/hyperlink" Target="http://msk.treko.ru/show_dict_253" TargetMode="External"/><Relationship Id="rId12" Type="http://schemas.openxmlformats.org/officeDocument/2006/relationships/hyperlink" Target="http://studies.agentura.ru/tr" TargetMode="External"/><Relationship Id="rId17" Type="http://schemas.openxmlformats.org/officeDocument/2006/relationships/hyperlink" Target="http://ru.wikipedia.org" TargetMode="External"/><Relationship Id="rId33" Type="http://schemas.openxmlformats.org/officeDocument/2006/relationships/hyperlink" Target="http://art.ioso.ru/seminar2004/projects/kochetkov.htm" TargetMode="External"/><Relationship Id="rId38" Type="http://schemas.openxmlformats.org/officeDocument/2006/relationships/hyperlink" Target="http://www.antiterror.ru" TargetMode="External"/><Relationship Id="rId59" Type="http://schemas.openxmlformats.org/officeDocument/2006/relationships/hyperlink" Target="http://www.atcsng.ru" TargetMode="External"/><Relationship Id="rId103" Type="http://schemas.openxmlformats.org/officeDocument/2006/relationships/hyperlink" Target="http://www.specnazof.narod.ru/istor1.htm" TargetMode="External"/><Relationship Id="rId108" Type="http://schemas.openxmlformats.org/officeDocument/2006/relationships/hyperlink" Target="http://www.un.org/russian/terrorism/strategy_resolution.shtml" TargetMode="External"/><Relationship Id="rId124" Type="http://schemas.openxmlformats.org/officeDocument/2006/relationships/hyperlink" Target="http://www.atcsng.ru" TargetMode="External"/><Relationship Id="rId129" Type="http://schemas.openxmlformats.org/officeDocument/2006/relationships/hyperlink" Target="http://www.iiss.org" TargetMode="External"/><Relationship Id="rId54" Type="http://schemas.openxmlformats.org/officeDocument/2006/relationships/image" Target="media/image1.jpeg"/><Relationship Id="rId70" Type="http://schemas.openxmlformats.org/officeDocument/2006/relationships/hyperlink" Target="http://www.truenet.info" TargetMode="External"/><Relationship Id="rId75" Type="http://schemas.openxmlformats.org/officeDocument/2006/relationships/hyperlink" Target="http://www.antiterror.ru" TargetMode="External"/><Relationship Id="rId91" Type="http://schemas.openxmlformats.org/officeDocument/2006/relationships/hyperlink" Target="http://nak.fsb.ru/" TargetMode="External"/><Relationship Id="rId96" Type="http://schemas.openxmlformats.org/officeDocument/2006/relationships/hyperlink" Target="http://www.gumer.info/bibliotek_Buks/Gurn/Gelman/01.php" TargetMode="External"/><Relationship Id="rId140" Type="http://schemas.openxmlformats.org/officeDocument/2006/relationships/hyperlink" Target="http://www.rg.ru/" TargetMode="External"/><Relationship Id="rId145" Type="http://schemas.openxmlformats.org/officeDocument/2006/relationships/hyperlink" Target="http://www.terrorunet.ru/" TargetMode="External"/><Relationship Id="rId161" Type="http://schemas.openxmlformats.org/officeDocument/2006/relationships/hyperlink" Target="http://www.novopol.ru" TargetMode="External"/><Relationship Id="rId166" Type="http://schemas.openxmlformats.org/officeDocument/2006/relationships/hyperlink" Target="http://www.scrf.gov.ru" TargetMode="External"/><Relationship Id="rId182" Type="http://schemas.openxmlformats.org/officeDocument/2006/relationships/hyperlink" Target="http://www.novopol.ru" TargetMode="External"/><Relationship Id="rId187" Type="http://schemas.openxmlformats.org/officeDocument/2006/relationships/hyperlink" Target="http://www.politstudies.ru" TargetMode="External"/><Relationship Id="rId217" Type="http://schemas.openxmlformats.org/officeDocument/2006/relationships/hyperlink" Target="http://www.politstudies.r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scrf.gov.ru" TargetMode="External"/><Relationship Id="rId23" Type="http://schemas.openxmlformats.org/officeDocument/2006/relationships/hyperlink" Target="http://www.cns.miis.edu/" TargetMode="External"/><Relationship Id="rId28" Type="http://schemas.openxmlformats.org/officeDocument/2006/relationships/hyperlink" Target="http://www.un.org" TargetMode="External"/><Relationship Id="rId49" Type="http://schemas.openxmlformats.org/officeDocument/2006/relationships/hyperlink" Target="http://shkolazhizni.ru" TargetMode="External"/><Relationship Id="rId114" Type="http://schemas.openxmlformats.org/officeDocument/2006/relationships/hyperlink" Target="http://09403.khstu.ru/studentsbooks/region/regucheb/material_k_exz/gl4.htm" TargetMode="External"/><Relationship Id="rId119" Type="http://schemas.openxmlformats.org/officeDocument/2006/relationships/hyperlink" Target="http://relbooks.ru/" TargetMode="External"/><Relationship Id="rId44" Type="http://schemas.openxmlformats.org/officeDocument/2006/relationships/hyperlink" Target="http://www.scrf.gov.ru" TargetMode="External"/><Relationship Id="rId60" Type="http://schemas.openxmlformats.org/officeDocument/2006/relationships/hyperlink" Target="http://www.antiterror.ru" TargetMode="External"/><Relationship Id="rId65" Type="http://schemas.openxmlformats.org/officeDocument/2006/relationships/hyperlink" Target="http://www.terrorunet.ru/" TargetMode="External"/><Relationship Id="rId81" Type="http://schemas.openxmlformats.org/officeDocument/2006/relationships/hyperlink" Target="http://www.eur.ru/" TargetMode="External"/><Relationship Id="rId86" Type="http://schemas.openxmlformats.org/officeDocument/2006/relationships/hyperlink" Target="http://www.antiterror.ru" TargetMode="External"/><Relationship Id="rId130" Type="http://schemas.openxmlformats.org/officeDocument/2006/relationships/hyperlink" Target="http://interpol.ru/" TargetMode="External"/><Relationship Id="rId135" Type="http://schemas.openxmlformats.org/officeDocument/2006/relationships/hyperlink" Target="http://www.oprf.ru" TargetMode="External"/><Relationship Id="rId151" Type="http://schemas.openxmlformats.org/officeDocument/2006/relationships/hyperlink" Target="http://&#1087;&#1088;&#1077;&#1079;&#1080;&#1076;&#1077;&#1085;&#1090;.&#1088;&#1092;/ref_notes/424" TargetMode="External"/><Relationship Id="rId156" Type="http://schemas.openxmlformats.org/officeDocument/2006/relationships/hyperlink" Target="http://ru.wikipedia.org" TargetMode="External"/><Relationship Id="rId177" Type="http://schemas.openxmlformats.org/officeDocument/2006/relationships/hyperlink" Target="http://www.vesbook.ru" TargetMode="External"/><Relationship Id="rId198" Type="http://schemas.openxmlformats.org/officeDocument/2006/relationships/hyperlink" Target="http://www.scrf.gov.ru" TargetMode="External"/><Relationship Id="rId172" Type="http://schemas.openxmlformats.org/officeDocument/2006/relationships/hyperlink" Target="http://terrorizm-isla.narod.ru/" TargetMode="External"/><Relationship Id="rId193" Type="http://schemas.openxmlformats.org/officeDocument/2006/relationships/hyperlink" Target="http://www.businesspravo.ru/" TargetMode="External"/><Relationship Id="rId202" Type="http://schemas.openxmlformats.org/officeDocument/2006/relationships/hyperlink" Target="http://www.etnolog.ru/" TargetMode="External"/><Relationship Id="rId207" Type="http://schemas.openxmlformats.org/officeDocument/2006/relationships/hyperlink" Target="http://www.pravoslavie-islam.ru" TargetMode="External"/><Relationship Id="rId223" Type="http://schemas.openxmlformats.org/officeDocument/2006/relationships/hyperlink" Target="http://msk.treko.ru/show_dict_250" TargetMode="External"/><Relationship Id="rId228" Type="http://schemas.openxmlformats.org/officeDocument/2006/relationships/theme" Target="theme/theme1.xml"/><Relationship Id="rId13" Type="http://schemas.openxmlformats.org/officeDocument/2006/relationships/hyperlink" Target="http://terrorizm-isla.narod.ru/" TargetMode="External"/><Relationship Id="rId18" Type="http://schemas.openxmlformats.org/officeDocument/2006/relationships/hyperlink" Target="http://www.antiterror.ru" TargetMode="External"/><Relationship Id="rId39" Type="http://schemas.openxmlformats.org/officeDocument/2006/relationships/hyperlink" Target="http://www.antiterror.ru" TargetMode="External"/><Relationship Id="rId109" Type="http://schemas.openxmlformats.org/officeDocument/2006/relationships/hyperlink" Target="http://www.terrorismanswers.com/terrorism/types%20/%2011.02.2003" TargetMode="External"/><Relationship Id="rId34" Type="http://schemas.openxmlformats.org/officeDocument/2006/relationships/hyperlink" Target="http://www.terrorunet.ru/" TargetMode="External"/><Relationship Id="rId50" Type="http://schemas.openxmlformats.org/officeDocument/2006/relationships/hyperlink" Target="http://www.terrora.net/" TargetMode="External"/><Relationship Id="rId55" Type="http://schemas.openxmlformats.org/officeDocument/2006/relationships/hyperlink" Target="http://kremlin.ru" TargetMode="External"/><Relationship Id="rId76" Type="http://schemas.openxmlformats.org/officeDocument/2006/relationships/hyperlink" Target="http://www.atcsng.ru" TargetMode="External"/><Relationship Id="rId97" Type="http://schemas.openxmlformats.org/officeDocument/2006/relationships/hyperlink" Target="http://www.unn.ru/pages/issues/vestnik/99999999_West_3/37.pdf" TargetMode="External"/><Relationship Id="rId104" Type="http://schemas.openxmlformats.org/officeDocument/2006/relationships/hyperlink" Target="http://sport.rambler.ru/news/olympics/563881336.html" TargetMode="External"/><Relationship Id="rId120" Type="http://schemas.openxmlformats.org/officeDocument/2006/relationships/hyperlink" Target="http://shkolazhizni.ru" TargetMode="External"/><Relationship Id="rId125" Type="http://schemas.openxmlformats.org/officeDocument/2006/relationships/hyperlink" Target="http://www.businesspravo.ru/" TargetMode="External"/><Relationship Id="rId141" Type="http://schemas.openxmlformats.org/officeDocument/2006/relationships/hyperlink" Target="http://www.russian-travels.ru" TargetMode="External"/><Relationship Id="rId146" Type="http://schemas.openxmlformats.org/officeDocument/2006/relationships/hyperlink" Target="http://www.vesbook.ru" TargetMode="External"/><Relationship Id="rId167" Type="http://schemas.openxmlformats.org/officeDocument/2006/relationships/hyperlink" Target="http://interpol.ru/" TargetMode="External"/><Relationship Id="rId188" Type="http://schemas.openxmlformats.org/officeDocument/2006/relationships/hyperlink" Target="http://www.kremlin.ru" TargetMode="External"/><Relationship Id="rId7" Type="http://schemas.openxmlformats.org/officeDocument/2006/relationships/endnotes" Target="endnotes.xml"/><Relationship Id="rId71" Type="http://schemas.openxmlformats.org/officeDocument/2006/relationships/hyperlink" Target="http://behonest.ru" TargetMode="External"/><Relationship Id="rId92" Type="http://schemas.openxmlformats.org/officeDocument/2006/relationships/hyperlink" Target="http://www.cjes.ru" TargetMode="External"/><Relationship Id="rId162" Type="http://schemas.openxmlformats.org/officeDocument/2006/relationships/hyperlink" Target="http://www.antiterror.ru" TargetMode="External"/><Relationship Id="rId183" Type="http://schemas.openxmlformats.org/officeDocument/2006/relationships/hyperlink" Target="http://www.antiterror.ru" TargetMode="External"/><Relationship Id="rId213" Type="http://schemas.openxmlformats.org/officeDocument/2006/relationships/hyperlink" Target="http://www.duma.gov.ru/csecure/" TargetMode="External"/><Relationship Id="rId218" Type="http://schemas.openxmlformats.org/officeDocument/2006/relationships/hyperlink" Target="http://www.novopol.ru" TargetMode="External"/><Relationship Id="rId2" Type="http://schemas.openxmlformats.org/officeDocument/2006/relationships/numbering" Target="numbering.xml"/><Relationship Id="rId29" Type="http://schemas.openxmlformats.org/officeDocument/2006/relationships/hyperlink" Target="http://www.unhchr.ch" TargetMode="External"/><Relationship Id="rId24" Type="http://schemas.openxmlformats.org/officeDocument/2006/relationships/hyperlink" Target="http://www.eur.ru" TargetMode="External"/><Relationship Id="rId40" Type="http://schemas.openxmlformats.org/officeDocument/2006/relationships/hyperlink" Target="http://www.terrora.net/" TargetMode="External"/><Relationship Id="rId45" Type="http://schemas.openxmlformats.org/officeDocument/2006/relationships/hyperlink" Target="http://www.osfsb.ru" TargetMode="External"/><Relationship Id="rId66" Type="http://schemas.openxmlformats.org/officeDocument/2006/relationships/hyperlink" Target="http://www.antiterror.ru" TargetMode="External"/><Relationship Id="rId87" Type="http://schemas.openxmlformats.org/officeDocument/2006/relationships/hyperlink" Target="http://www.antiterror.ru" TargetMode="External"/><Relationship Id="rId110" Type="http://schemas.openxmlformats.org/officeDocument/2006/relationships/hyperlink" Target="http://www.osce.org/documents/atu/2009/10/40875_ru.pdf" TargetMode="External"/><Relationship Id="rId115" Type="http://schemas.openxmlformats.org/officeDocument/2006/relationships/hyperlink" Target="http://www.rso-a.ru/about/smi/index.php?ID=369" TargetMode="External"/><Relationship Id="rId131" Type="http://schemas.openxmlformats.org/officeDocument/2006/relationships/hyperlink" Target="http://www.kavkazweb.net/" TargetMode="External"/><Relationship Id="rId136" Type="http://schemas.openxmlformats.org/officeDocument/2006/relationships/hyperlink" Target="http://www.osfsb.ru" TargetMode="External"/><Relationship Id="rId157" Type="http://schemas.openxmlformats.org/officeDocument/2006/relationships/hyperlink" Target="http://www.antiterror.ru" TargetMode="External"/><Relationship Id="rId178" Type="http://schemas.openxmlformats.org/officeDocument/2006/relationships/hyperlink" Target="http://www.kremlin.ru" TargetMode="External"/><Relationship Id="rId61" Type="http://schemas.openxmlformats.org/officeDocument/2006/relationships/hyperlink" Target="http://studies.agentura.ru/tr" TargetMode="External"/><Relationship Id="rId82" Type="http://schemas.openxmlformats.org/officeDocument/2006/relationships/hyperlink" Target="http://www.europa.eu.int/" TargetMode="External"/><Relationship Id="rId152" Type="http://schemas.openxmlformats.org/officeDocument/2006/relationships/hyperlink" Target="http://xmir.eu.org/" TargetMode="External"/><Relationship Id="rId173" Type="http://schemas.openxmlformats.org/officeDocument/2006/relationships/hyperlink" Target="http://shkolazhizni.ru" TargetMode="External"/><Relationship Id="rId194" Type="http://schemas.openxmlformats.org/officeDocument/2006/relationships/hyperlink" Target="http://www.drofa.ru/" TargetMode="External"/><Relationship Id="rId199" Type="http://schemas.openxmlformats.org/officeDocument/2006/relationships/hyperlink" Target="http://&#1087;&#1088;&#1072;&#1074;&#1080;&#1090;&#1077;&#1083;&#1100;&#1089;&#1090;&#1074;&#1086;.&#1088;&#1092;/" TargetMode="External"/><Relationship Id="rId203" Type="http://schemas.openxmlformats.org/officeDocument/2006/relationships/hyperlink" Target="http://narodru.ru" TargetMode="External"/><Relationship Id="rId208" Type="http://schemas.openxmlformats.org/officeDocument/2006/relationships/hyperlink" Target="http://www.russian-travels.ru" TargetMode="External"/><Relationship Id="rId19" Type="http://schemas.openxmlformats.org/officeDocument/2006/relationships/hyperlink" Target="http://www.atcsng.ru" TargetMode="External"/><Relationship Id="rId224" Type="http://schemas.openxmlformats.org/officeDocument/2006/relationships/hyperlink" Target="http://www.psylab.info/%D0%9B%D0%B8%D1%80%D0%B8,_%D0%A2%D0%B8%D0%BC%D0%BE%D1%82%D0%B8" TargetMode="External"/><Relationship Id="rId14" Type="http://schemas.openxmlformats.org/officeDocument/2006/relationships/hyperlink" Target="http://shkolazhizni.ru" TargetMode="External"/><Relationship Id="rId30" Type="http://schemas.openxmlformats.org/officeDocument/2006/relationships/hyperlink" Target="http://ru.wikipedia.org" TargetMode="External"/><Relationship Id="rId35" Type="http://schemas.openxmlformats.org/officeDocument/2006/relationships/hyperlink" Target="http://www.centrasia.ru/" TargetMode="External"/><Relationship Id="rId56" Type="http://schemas.openxmlformats.org/officeDocument/2006/relationships/hyperlink" Target="http://www.scrf.gov.ru" TargetMode="External"/><Relationship Id="rId77" Type="http://schemas.openxmlformats.org/officeDocument/2006/relationships/hyperlink" Target="http://www.antiterror.ru" TargetMode="External"/><Relationship Id="rId100" Type="http://schemas.openxmlformats.org/officeDocument/2006/relationships/hyperlink" Target="http://www.un.org/russian/terrorism/" TargetMode="External"/><Relationship Id="rId105" Type="http://schemas.openxmlformats.org/officeDocument/2006/relationships/hyperlink" Target="http://www.hrono.ru/statii/2008/hlb_olymp.php%20&#1058;&#1072;&#1081;&#1085;&#1099;%20&#1054;&#1083;&#1080;&#1084;&#1087;&#1080;&#1072;&#1076;&#1099;-80" TargetMode="External"/><Relationship Id="rId126" Type="http://schemas.openxmlformats.org/officeDocument/2006/relationships/hyperlink" Target="http://www.cjes.ru" TargetMode="External"/><Relationship Id="rId147" Type="http://schemas.openxmlformats.org/officeDocument/2006/relationships/hyperlink" Target="http://xmir.eu.org/" TargetMode="External"/><Relationship Id="rId168" Type="http://schemas.openxmlformats.org/officeDocument/2006/relationships/hyperlink" Target="http://www.osfsb.ru" TargetMode="External"/><Relationship Id="rId8" Type="http://schemas.openxmlformats.org/officeDocument/2006/relationships/hyperlink" Target="http://interpol.ru/" TargetMode="External"/><Relationship Id="rId51" Type="http://schemas.openxmlformats.org/officeDocument/2006/relationships/hyperlink" Target="http://www.terrorunet.ru/" TargetMode="External"/><Relationship Id="rId72" Type="http://schemas.openxmlformats.org/officeDocument/2006/relationships/hyperlink" Target="http://www.terrorunet.ru/" TargetMode="External"/><Relationship Id="rId93" Type="http://schemas.openxmlformats.org/officeDocument/2006/relationships/hyperlink" Target="http://www.agentura.ru" TargetMode="External"/><Relationship Id="rId98" Type="http://schemas.openxmlformats.org/officeDocument/2006/relationships/hyperlink" Target="http://www.knogg.net/index.htm" TargetMode="External"/><Relationship Id="rId121" Type="http://schemas.openxmlformats.org/officeDocument/2006/relationships/hyperlink" Target="http://studies.agentura.ru/tr" TargetMode="External"/><Relationship Id="rId142" Type="http://schemas.openxmlformats.org/officeDocument/2006/relationships/hyperlink" Target="http://www.scrf.gov.ru" TargetMode="External"/><Relationship Id="rId163" Type="http://schemas.openxmlformats.org/officeDocument/2006/relationships/hyperlink" Target="http://www.un.org" TargetMode="External"/><Relationship Id="rId184" Type="http://schemas.openxmlformats.org/officeDocument/2006/relationships/hyperlink" Target="http://www.gazeta.ru" TargetMode="External"/><Relationship Id="rId189" Type="http://schemas.openxmlformats.org/officeDocument/2006/relationships/hyperlink" Target="http://www.novopol.ru" TargetMode="External"/><Relationship Id="rId219" Type="http://schemas.openxmlformats.org/officeDocument/2006/relationships/hyperlink" Target="http://www.oprf.ru" TargetMode="External"/><Relationship Id="rId3" Type="http://schemas.openxmlformats.org/officeDocument/2006/relationships/styles" Target="styles.xml"/><Relationship Id="rId214" Type="http://schemas.openxmlformats.org/officeDocument/2006/relationships/hyperlink" Target="http://www.kremlin.ru" TargetMode="External"/><Relationship Id="rId25" Type="http://schemas.openxmlformats.org/officeDocument/2006/relationships/hyperlink" Target="http://www.europa.eu.int" TargetMode="External"/><Relationship Id="rId46" Type="http://schemas.openxmlformats.org/officeDocument/2006/relationships/hyperlink" Target="http://www.antiterror.ru" TargetMode="External"/><Relationship Id="rId67" Type="http://schemas.openxmlformats.org/officeDocument/2006/relationships/hyperlink" Target="http://sch139.5ballov.ru/terror/index.php" TargetMode="External"/><Relationship Id="rId116" Type="http://schemas.openxmlformats.org/officeDocument/2006/relationships/hyperlink" Target="http://kremlin.ru" TargetMode="External"/><Relationship Id="rId137" Type="http://schemas.openxmlformats.org/officeDocument/2006/relationships/hyperlink" Target="http://www.antiterror.ru" TargetMode="External"/><Relationship Id="rId158" Type="http://schemas.openxmlformats.org/officeDocument/2006/relationships/hyperlink" Target="http://www.scrf.gov.ru" TargetMode="External"/><Relationship Id="rId20" Type="http://schemas.openxmlformats.org/officeDocument/2006/relationships/hyperlink" Target="http://www.antiterror.ru" TargetMode="External"/><Relationship Id="rId41" Type="http://schemas.openxmlformats.org/officeDocument/2006/relationships/hyperlink" Target="http://www.terrorunet.ru/" TargetMode="External"/><Relationship Id="rId62" Type="http://schemas.openxmlformats.org/officeDocument/2006/relationships/hyperlink" Target="http://terrorizm-isla.narod.ru/" TargetMode="External"/><Relationship Id="rId83" Type="http://schemas.openxmlformats.org/officeDocument/2006/relationships/hyperlink" Target="http://www.unhchr.ch/" TargetMode="External"/><Relationship Id="rId88" Type="http://schemas.openxmlformats.org/officeDocument/2006/relationships/hyperlink" Target="http://www.terrora.net/" TargetMode="External"/><Relationship Id="rId111" Type="http://schemas.openxmlformats.org/officeDocument/2006/relationships/hyperlink" Target="http://www.agentura.ru" TargetMode="External"/><Relationship Id="rId132" Type="http://schemas.openxmlformats.org/officeDocument/2006/relationships/hyperlink" Target="http://www.medialaw.ru" TargetMode="External"/><Relationship Id="rId153" Type="http://schemas.openxmlformats.org/officeDocument/2006/relationships/hyperlink" Target="http://www.politstudies.ru" TargetMode="External"/><Relationship Id="rId174" Type="http://schemas.openxmlformats.org/officeDocument/2006/relationships/hyperlink" Target="http://www.terrora.net/" TargetMode="External"/><Relationship Id="rId179" Type="http://schemas.openxmlformats.org/officeDocument/2006/relationships/hyperlink" Target="http://www.kremlin.ru" TargetMode="External"/><Relationship Id="rId195" Type="http://schemas.openxmlformats.org/officeDocument/2006/relationships/hyperlink" Target="http://kremlin.ru/" TargetMode="External"/><Relationship Id="rId209" Type="http://schemas.openxmlformats.org/officeDocument/2006/relationships/hyperlink" Target="http://www.kremlin.ru" TargetMode="External"/><Relationship Id="rId190" Type="http://schemas.openxmlformats.org/officeDocument/2006/relationships/hyperlink" Target="http://www.iiss.org" TargetMode="External"/><Relationship Id="rId204" Type="http://schemas.openxmlformats.org/officeDocument/2006/relationships/hyperlink" Target="http://relbooks.ru/" TargetMode="External"/><Relationship Id="rId220" Type="http://schemas.openxmlformats.org/officeDocument/2006/relationships/hyperlink" Target="http://www.antiterror.ru" TargetMode="External"/><Relationship Id="rId225" Type="http://schemas.openxmlformats.org/officeDocument/2006/relationships/image" Target="media/image2.png"/><Relationship Id="rId15" Type="http://schemas.openxmlformats.org/officeDocument/2006/relationships/hyperlink" Target="http://www.terrora.net/" TargetMode="External"/><Relationship Id="rId36" Type="http://schemas.openxmlformats.org/officeDocument/2006/relationships/hyperlink" Target="http://art.ioso.ru/seminar2004/projects/kochetkov.htm" TargetMode="External"/><Relationship Id="rId57" Type="http://schemas.openxmlformats.org/officeDocument/2006/relationships/hyperlink" Target="http://interpol.ru/" TargetMode="External"/><Relationship Id="rId106" Type="http://schemas.openxmlformats.org/officeDocument/2006/relationships/hyperlink" Target="http://www.itogi.ru/archive/2001/50/124668.html" TargetMode="External"/><Relationship Id="rId127" Type="http://schemas.openxmlformats.org/officeDocument/2006/relationships/hyperlink" Target="http://www.duma.gov.ru/csecure/" TargetMode="External"/><Relationship Id="rId10" Type="http://schemas.openxmlformats.org/officeDocument/2006/relationships/hyperlink" Target="http://www.atcsng.ru" TargetMode="External"/><Relationship Id="rId31" Type="http://schemas.openxmlformats.org/officeDocument/2006/relationships/hyperlink" Target="http://www.antiterror.ru" TargetMode="External"/><Relationship Id="rId52" Type="http://schemas.openxmlformats.org/officeDocument/2006/relationships/hyperlink" Target="http://www.antiterror.ru" TargetMode="External"/><Relationship Id="rId73" Type="http://schemas.openxmlformats.org/officeDocument/2006/relationships/hyperlink" Target="http://www.smi-antiterror.ru" TargetMode="External"/><Relationship Id="rId78" Type="http://schemas.openxmlformats.org/officeDocument/2006/relationships/hyperlink" Target="http://www.terrora.net/" TargetMode="External"/><Relationship Id="rId94" Type="http://schemas.openxmlformats.org/officeDocument/2006/relationships/hyperlink" Target="http://www.studies.agentura.ru)" TargetMode="External"/><Relationship Id="rId99" Type="http://schemas.openxmlformats.org/officeDocument/2006/relationships/hyperlink" Target="http://art.ioso.ru/seminar2004/projects/kochetkov.htm" TargetMode="External"/><Relationship Id="rId101" Type="http://schemas.openxmlformats.org/officeDocument/2006/relationships/hyperlink" Target="http://www.guardantiterror.ru/index.php?go=12" TargetMode="External"/><Relationship Id="rId122" Type="http://schemas.openxmlformats.org/officeDocument/2006/relationships/hyperlink" Target="http://terrorizm-isla.narod.ru/" TargetMode="External"/><Relationship Id="rId143" Type="http://schemas.openxmlformats.org/officeDocument/2006/relationships/hyperlink" Target="http://www.scrf.gov.ru" TargetMode="External"/><Relationship Id="rId148" Type="http://schemas.openxmlformats.org/officeDocument/2006/relationships/hyperlink" Target="http://&#1087;&#1088;&#1072;&#1074;&#1080;&#1090;&#1077;&#1083;&#1100;&#1089;&#1090;&#1074;&#1086;.&#1088;&#1092;/" TargetMode="External"/><Relationship Id="rId164" Type="http://schemas.openxmlformats.org/officeDocument/2006/relationships/hyperlink" Target="http://www.vesbook.ru" TargetMode="External"/><Relationship Id="rId169" Type="http://schemas.openxmlformats.org/officeDocument/2006/relationships/hyperlink" Target="http://www.atcsng.ru" TargetMode="External"/><Relationship Id="rId185" Type="http://schemas.openxmlformats.org/officeDocument/2006/relationships/hyperlink" Target="http://www.religare.ru/article%2012187.html" TargetMode="External"/><Relationship Id="rId4" Type="http://schemas.openxmlformats.org/officeDocument/2006/relationships/settings" Target="settings.xml"/><Relationship Id="rId9" Type="http://schemas.openxmlformats.org/officeDocument/2006/relationships/hyperlink" Target="http://www.osfsb.ru" TargetMode="External"/><Relationship Id="rId180" Type="http://schemas.openxmlformats.org/officeDocument/2006/relationships/hyperlink" Target="http://xmir.eu.org/" TargetMode="External"/><Relationship Id="rId210" Type="http://schemas.openxmlformats.org/officeDocument/2006/relationships/hyperlink" Target="http://www.rg.ru/" TargetMode="External"/><Relationship Id="rId215" Type="http://schemas.openxmlformats.org/officeDocument/2006/relationships/hyperlink" Target="http://&#1087;&#1088;&#1077;&#1079;&#1080;&#1076;&#1077;&#1085;&#1090;.&#1088;&#1092;/ref_notes/424" TargetMode="External"/><Relationship Id="rId26" Type="http://schemas.openxmlformats.org/officeDocument/2006/relationships/hyperlink" Target="http://www.nato.int" TargetMode="External"/><Relationship Id="rId47" Type="http://schemas.openxmlformats.org/officeDocument/2006/relationships/hyperlink" Target="http://studies.agentura.ru/tr" TargetMode="External"/><Relationship Id="rId68" Type="http://schemas.openxmlformats.org/officeDocument/2006/relationships/hyperlink" Target="http://www.smi-antiterror.ru" TargetMode="External"/><Relationship Id="rId89" Type="http://schemas.openxmlformats.org/officeDocument/2006/relationships/hyperlink" Target="http://www.terrorunet.ru/" TargetMode="External"/><Relationship Id="rId112" Type="http://schemas.openxmlformats.org/officeDocument/2006/relationships/hyperlink" Target="http://www.studies.agentura.ru" TargetMode="External"/><Relationship Id="rId133" Type="http://schemas.openxmlformats.org/officeDocument/2006/relationships/hyperlink" Target="http://www.narodru.ru/" TargetMode="External"/><Relationship Id="rId154" Type="http://schemas.openxmlformats.org/officeDocument/2006/relationships/hyperlink" Target="http://www.novopol.ru" TargetMode="External"/><Relationship Id="rId175" Type="http://schemas.openxmlformats.org/officeDocument/2006/relationships/hyperlink" Target="http://www.terrorunet.ru/" TargetMode="External"/><Relationship Id="rId196" Type="http://schemas.openxmlformats.org/officeDocument/2006/relationships/hyperlink" Target="http://oprf.ru/" TargetMode="External"/><Relationship Id="rId200" Type="http://schemas.openxmlformats.org/officeDocument/2006/relationships/hyperlink" Target="http://www.rso-a.ru/about/smi/index.php?ID=369" TargetMode="External"/><Relationship Id="rId16" Type="http://schemas.openxmlformats.org/officeDocument/2006/relationships/hyperlink" Target="http://sch139.5ballov.ru/terror/index.php" TargetMode="External"/><Relationship Id="rId221" Type="http://schemas.openxmlformats.org/officeDocument/2006/relationships/hyperlink" Target="http://www.scrf.gov.ru" TargetMode="External"/><Relationship Id="rId37" Type="http://schemas.openxmlformats.org/officeDocument/2006/relationships/hyperlink" Target="http://ru.wikipedia.org" TargetMode="External"/><Relationship Id="rId58" Type="http://schemas.openxmlformats.org/officeDocument/2006/relationships/hyperlink" Target="http://www.osfsb.ru" TargetMode="External"/><Relationship Id="rId79" Type="http://schemas.openxmlformats.org/officeDocument/2006/relationships/hyperlink" Target="http://www.terrorunet.ru/" TargetMode="External"/><Relationship Id="rId102" Type="http://schemas.openxmlformats.org/officeDocument/2006/relationships/hyperlink" Target="http://www.antiterror.ru/library/smi/158889035" TargetMode="External"/><Relationship Id="rId123" Type="http://schemas.openxmlformats.org/officeDocument/2006/relationships/hyperlink" Target="http://www.antiterror.ru" TargetMode="External"/><Relationship Id="rId144" Type="http://schemas.openxmlformats.org/officeDocument/2006/relationships/hyperlink" Target="http://www.terrora.net/" TargetMode="External"/><Relationship Id="rId90" Type="http://schemas.openxmlformats.org/officeDocument/2006/relationships/hyperlink" Target="http://www.fsb.ru" TargetMode="External"/><Relationship Id="rId165" Type="http://schemas.openxmlformats.org/officeDocument/2006/relationships/hyperlink" Target="http://kremlin.ru" TargetMode="External"/><Relationship Id="rId186" Type="http://schemas.openxmlformats.org/officeDocument/2006/relationships/hyperlink" Target="http://www.religare.ru/article%201218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titerror.ru/library/broshures/160613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E3E1-EA78-4662-8810-FFAE4D5F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60397</Words>
  <Characters>344268</Characters>
  <Application>Microsoft Office Word</Application>
  <DocSecurity>0</DocSecurity>
  <Lines>2868</Lines>
  <Paragraphs>807</Paragraphs>
  <ScaleCrop>false</ScaleCrop>
  <HeadingPairs>
    <vt:vector size="2" baseType="variant">
      <vt:variant>
        <vt:lpstr>Название</vt:lpstr>
      </vt:variant>
      <vt:variant>
        <vt:i4>1</vt:i4>
      </vt:variant>
    </vt:vector>
  </HeadingPairs>
  <TitlesOfParts>
    <vt:vector size="1" baseType="lpstr">
      <vt:lpstr>РЕКОМЕНДАЦИИ ПО ОБРАЗОВАТЕЛЬНЫМ ПРОГРАММАМ И МЕТОДИКАМ ФОРМИРОВАНИЯ АНТИТЕРРОРИСТИЧЕСКОЙ ИДЕОЛОГИИ У ШКОЛЬНИКОВ И УЧАЩИХСЯ СРЕДНИХ СПЕЦИАЛЬНЫХ И ВЫСШИХ УЧЕБНЫХ ЗАВЕДЕНИЙВ РЕГИОНАХ СО СЛОЖНОЙ ОБСТАНОВКОЙ</vt:lpstr>
    </vt:vector>
  </TitlesOfParts>
  <Company/>
  <LinksUpToDate>false</LinksUpToDate>
  <CharactersWithSpaces>403858</CharactersWithSpaces>
  <SharedDoc>false</SharedDoc>
  <HLinks>
    <vt:vector size="1308" baseType="variant">
      <vt:variant>
        <vt:i4>4980753</vt:i4>
      </vt:variant>
      <vt:variant>
        <vt:i4>666</vt:i4>
      </vt:variant>
      <vt:variant>
        <vt:i4>0</vt:i4>
      </vt:variant>
      <vt:variant>
        <vt:i4>5</vt:i4>
      </vt:variant>
      <vt:variant>
        <vt:lpwstr>http://www.antiterror.ru/library/broshures/160613456</vt:lpwstr>
      </vt:variant>
      <vt:variant>
        <vt:lpwstr/>
      </vt:variant>
      <vt:variant>
        <vt:i4>1572926</vt:i4>
      </vt:variant>
      <vt:variant>
        <vt:i4>663</vt:i4>
      </vt:variant>
      <vt:variant>
        <vt:i4>0</vt:i4>
      </vt:variant>
      <vt:variant>
        <vt:i4>5</vt:i4>
      </vt:variant>
      <vt:variant>
        <vt:lpwstr>http://www.psylab.info/%D0%9B%D0%B8%D1%80%D0%B8,_%D0%A2%D0%B8%D0%BC%D0%BE%D1%82%D0%B8</vt:lpwstr>
      </vt:variant>
      <vt:variant>
        <vt:lpwstr/>
      </vt:variant>
      <vt:variant>
        <vt:i4>8126586</vt:i4>
      </vt:variant>
      <vt:variant>
        <vt:i4>660</vt:i4>
      </vt:variant>
      <vt:variant>
        <vt:i4>0</vt:i4>
      </vt:variant>
      <vt:variant>
        <vt:i4>5</vt:i4>
      </vt:variant>
      <vt:variant>
        <vt:lpwstr>http://msk.treko.ru/show_dict_250</vt:lpwstr>
      </vt:variant>
      <vt:variant>
        <vt:lpwstr/>
      </vt:variant>
      <vt:variant>
        <vt:i4>8126586</vt:i4>
      </vt:variant>
      <vt:variant>
        <vt:i4>657</vt:i4>
      </vt:variant>
      <vt:variant>
        <vt:i4>0</vt:i4>
      </vt:variant>
      <vt:variant>
        <vt:i4>5</vt:i4>
      </vt:variant>
      <vt:variant>
        <vt:lpwstr>http://msk.treko.ru/show_dict_253</vt:lpwstr>
      </vt:variant>
      <vt:variant>
        <vt:lpwstr/>
      </vt:variant>
      <vt:variant>
        <vt:i4>3145782</vt:i4>
      </vt:variant>
      <vt:variant>
        <vt:i4>654</vt:i4>
      </vt:variant>
      <vt:variant>
        <vt:i4>0</vt:i4>
      </vt:variant>
      <vt:variant>
        <vt:i4>5</vt:i4>
      </vt:variant>
      <vt:variant>
        <vt:lpwstr>http://www.scrf.gov.ru/</vt:lpwstr>
      </vt:variant>
      <vt:variant>
        <vt:lpwstr/>
      </vt:variant>
      <vt:variant>
        <vt:i4>786496</vt:i4>
      </vt:variant>
      <vt:variant>
        <vt:i4>651</vt:i4>
      </vt:variant>
      <vt:variant>
        <vt:i4>0</vt:i4>
      </vt:variant>
      <vt:variant>
        <vt:i4>5</vt:i4>
      </vt:variant>
      <vt:variant>
        <vt:lpwstr>http://www.antiterror.ru/</vt:lpwstr>
      </vt:variant>
      <vt:variant>
        <vt:lpwstr/>
      </vt:variant>
      <vt:variant>
        <vt:i4>7143476</vt:i4>
      </vt:variant>
      <vt:variant>
        <vt:i4>648</vt:i4>
      </vt:variant>
      <vt:variant>
        <vt:i4>0</vt:i4>
      </vt:variant>
      <vt:variant>
        <vt:i4>5</vt:i4>
      </vt:variant>
      <vt:variant>
        <vt:lpwstr>http://www.oprf.ru/</vt:lpwstr>
      </vt:variant>
      <vt:variant>
        <vt:lpwstr/>
      </vt:variant>
      <vt:variant>
        <vt:i4>7471204</vt:i4>
      </vt:variant>
      <vt:variant>
        <vt:i4>645</vt:i4>
      </vt:variant>
      <vt:variant>
        <vt:i4>0</vt:i4>
      </vt:variant>
      <vt:variant>
        <vt:i4>5</vt:i4>
      </vt:variant>
      <vt:variant>
        <vt:lpwstr>http://www.novopol.ru/</vt:lpwstr>
      </vt:variant>
      <vt:variant>
        <vt:lpwstr/>
      </vt:variant>
      <vt:variant>
        <vt:i4>7143480</vt:i4>
      </vt:variant>
      <vt:variant>
        <vt:i4>642</vt:i4>
      </vt:variant>
      <vt:variant>
        <vt:i4>0</vt:i4>
      </vt:variant>
      <vt:variant>
        <vt:i4>5</vt:i4>
      </vt:variant>
      <vt:variant>
        <vt:lpwstr>http://www.politstudies.ru/</vt:lpwstr>
      </vt:variant>
      <vt:variant>
        <vt:lpwstr/>
      </vt:variant>
      <vt:variant>
        <vt:i4>6881327</vt:i4>
      </vt:variant>
      <vt:variant>
        <vt:i4>639</vt:i4>
      </vt:variant>
      <vt:variant>
        <vt:i4>0</vt:i4>
      </vt:variant>
      <vt:variant>
        <vt:i4>5</vt:i4>
      </vt:variant>
      <vt:variant>
        <vt:lpwstr>http://xmir.eu.org/</vt:lpwstr>
      </vt:variant>
      <vt:variant>
        <vt:lpwstr/>
      </vt:variant>
      <vt:variant>
        <vt:i4>2884692</vt:i4>
      </vt:variant>
      <vt:variant>
        <vt:i4>636</vt:i4>
      </vt:variant>
      <vt:variant>
        <vt:i4>0</vt:i4>
      </vt:variant>
      <vt:variant>
        <vt:i4>5</vt:i4>
      </vt:variant>
      <vt:variant>
        <vt:lpwstr>http://президент.рф/ref_notes/424</vt:lpwstr>
      </vt:variant>
      <vt:variant>
        <vt:lpwstr/>
      </vt:variant>
      <vt:variant>
        <vt:i4>7995517</vt:i4>
      </vt:variant>
      <vt:variant>
        <vt:i4>633</vt:i4>
      </vt:variant>
      <vt:variant>
        <vt:i4>0</vt:i4>
      </vt:variant>
      <vt:variant>
        <vt:i4>5</vt:i4>
      </vt:variant>
      <vt:variant>
        <vt:lpwstr>http://www.kremlin.ru/</vt:lpwstr>
      </vt:variant>
      <vt:variant>
        <vt:lpwstr/>
      </vt:variant>
      <vt:variant>
        <vt:i4>3014762</vt:i4>
      </vt:variant>
      <vt:variant>
        <vt:i4>630</vt:i4>
      </vt:variant>
      <vt:variant>
        <vt:i4>0</vt:i4>
      </vt:variant>
      <vt:variant>
        <vt:i4>5</vt:i4>
      </vt:variant>
      <vt:variant>
        <vt:lpwstr>http://www.duma.gov.ru/csecure/</vt:lpwstr>
      </vt:variant>
      <vt:variant>
        <vt:lpwstr/>
      </vt:variant>
      <vt:variant>
        <vt:i4>3145782</vt:i4>
      </vt:variant>
      <vt:variant>
        <vt:i4>627</vt:i4>
      </vt:variant>
      <vt:variant>
        <vt:i4>0</vt:i4>
      </vt:variant>
      <vt:variant>
        <vt:i4>5</vt:i4>
      </vt:variant>
      <vt:variant>
        <vt:lpwstr>http://www.scrf.gov.ru/</vt:lpwstr>
      </vt:variant>
      <vt:variant>
        <vt:lpwstr/>
      </vt:variant>
      <vt:variant>
        <vt:i4>1835039</vt:i4>
      </vt:variant>
      <vt:variant>
        <vt:i4>624</vt:i4>
      </vt:variant>
      <vt:variant>
        <vt:i4>0</vt:i4>
      </vt:variant>
      <vt:variant>
        <vt:i4>5</vt:i4>
      </vt:variant>
      <vt:variant>
        <vt:lpwstr>http://www.drofa.ru/</vt:lpwstr>
      </vt:variant>
      <vt:variant>
        <vt:lpwstr/>
      </vt:variant>
      <vt:variant>
        <vt:i4>131141</vt:i4>
      </vt:variant>
      <vt:variant>
        <vt:i4>621</vt:i4>
      </vt:variant>
      <vt:variant>
        <vt:i4>0</vt:i4>
      </vt:variant>
      <vt:variant>
        <vt:i4>5</vt:i4>
      </vt:variant>
      <vt:variant>
        <vt:lpwstr>http://www.rg.ru/</vt:lpwstr>
      </vt:variant>
      <vt:variant>
        <vt:lpwstr/>
      </vt:variant>
      <vt:variant>
        <vt:i4>7995517</vt:i4>
      </vt:variant>
      <vt:variant>
        <vt:i4>618</vt:i4>
      </vt:variant>
      <vt:variant>
        <vt:i4>0</vt:i4>
      </vt:variant>
      <vt:variant>
        <vt:i4>5</vt:i4>
      </vt:variant>
      <vt:variant>
        <vt:lpwstr>http://www.kremlin.ru/</vt:lpwstr>
      </vt:variant>
      <vt:variant>
        <vt:lpwstr/>
      </vt:variant>
      <vt:variant>
        <vt:i4>7536681</vt:i4>
      </vt:variant>
      <vt:variant>
        <vt:i4>615</vt:i4>
      </vt:variant>
      <vt:variant>
        <vt:i4>0</vt:i4>
      </vt:variant>
      <vt:variant>
        <vt:i4>5</vt:i4>
      </vt:variant>
      <vt:variant>
        <vt:lpwstr>http://www.russian-travels.ru/</vt:lpwstr>
      </vt:variant>
      <vt:variant>
        <vt:lpwstr/>
      </vt:variant>
      <vt:variant>
        <vt:i4>2031691</vt:i4>
      </vt:variant>
      <vt:variant>
        <vt:i4>612</vt:i4>
      </vt:variant>
      <vt:variant>
        <vt:i4>0</vt:i4>
      </vt:variant>
      <vt:variant>
        <vt:i4>5</vt:i4>
      </vt:variant>
      <vt:variant>
        <vt:lpwstr>http://www.pravoslavie-islam.ru/</vt:lpwstr>
      </vt:variant>
      <vt:variant>
        <vt:lpwstr/>
      </vt:variant>
      <vt:variant>
        <vt:i4>5767182</vt:i4>
      </vt:variant>
      <vt:variant>
        <vt:i4>609</vt:i4>
      </vt:variant>
      <vt:variant>
        <vt:i4>0</vt:i4>
      </vt:variant>
      <vt:variant>
        <vt:i4>5</vt:i4>
      </vt:variant>
      <vt:variant>
        <vt:lpwstr>http://www.kavkazweb.net/</vt:lpwstr>
      </vt:variant>
      <vt:variant>
        <vt:lpwstr/>
      </vt:variant>
      <vt:variant>
        <vt:i4>7798820</vt:i4>
      </vt:variant>
      <vt:variant>
        <vt:i4>606</vt:i4>
      </vt:variant>
      <vt:variant>
        <vt:i4>0</vt:i4>
      </vt:variant>
      <vt:variant>
        <vt:i4>5</vt:i4>
      </vt:variant>
      <vt:variant>
        <vt:lpwstr>http://09403.khstu.ru/studentsbooks/region/regucheb/material_k_exz/gl4.htm</vt:lpwstr>
      </vt:variant>
      <vt:variant>
        <vt:lpwstr/>
      </vt:variant>
      <vt:variant>
        <vt:i4>6946912</vt:i4>
      </vt:variant>
      <vt:variant>
        <vt:i4>603</vt:i4>
      </vt:variant>
      <vt:variant>
        <vt:i4>0</vt:i4>
      </vt:variant>
      <vt:variant>
        <vt:i4>5</vt:i4>
      </vt:variant>
      <vt:variant>
        <vt:lpwstr>http://relbooks.ru/</vt:lpwstr>
      </vt:variant>
      <vt:variant>
        <vt:lpwstr/>
      </vt:variant>
      <vt:variant>
        <vt:i4>8060974</vt:i4>
      </vt:variant>
      <vt:variant>
        <vt:i4>600</vt:i4>
      </vt:variant>
      <vt:variant>
        <vt:i4>0</vt:i4>
      </vt:variant>
      <vt:variant>
        <vt:i4>5</vt:i4>
      </vt:variant>
      <vt:variant>
        <vt:lpwstr>http://narodru.ru/</vt:lpwstr>
      </vt:variant>
      <vt:variant>
        <vt:lpwstr/>
      </vt:variant>
      <vt:variant>
        <vt:i4>7733375</vt:i4>
      </vt:variant>
      <vt:variant>
        <vt:i4>597</vt:i4>
      </vt:variant>
      <vt:variant>
        <vt:i4>0</vt:i4>
      </vt:variant>
      <vt:variant>
        <vt:i4>5</vt:i4>
      </vt:variant>
      <vt:variant>
        <vt:lpwstr>http://www.etnolog.ru/</vt:lpwstr>
      </vt:variant>
      <vt:variant>
        <vt:lpwstr/>
      </vt:variant>
      <vt:variant>
        <vt:i4>8061047</vt:i4>
      </vt:variant>
      <vt:variant>
        <vt:i4>594</vt:i4>
      </vt:variant>
      <vt:variant>
        <vt:i4>0</vt:i4>
      </vt:variant>
      <vt:variant>
        <vt:i4>5</vt:i4>
      </vt:variant>
      <vt:variant>
        <vt:lpwstr>http://www.narodru.ru/</vt:lpwstr>
      </vt:variant>
      <vt:variant>
        <vt:lpwstr/>
      </vt:variant>
      <vt:variant>
        <vt:i4>7077922</vt:i4>
      </vt:variant>
      <vt:variant>
        <vt:i4>591</vt:i4>
      </vt:variant>
      <vt:variant>
        <vt:i4>0</vt:i4>
      </vt:variant>
      <vt:variant>
        <vt:i4>5</vt:i4>
      </vt:variant>
      <vt:variant>
        <vt:lpwstr>http://www.rso-a.ru/about/smi/index.php?ID=369</vt:lpwstr>
      </vt:variant>
      <vt:variant>
        <vt:lpwstr/>
      </vt:variant>
      <vt:variant>
        <vt:i4>7734299</vt:i4>
      </vt:variant>
      <vt:variant>
        <vt:i4>588</vt:i4>
      </vt:variant>
      <vt:variant>
        <vt:i4>0</vt:i4>
      </vt:variant>
      <vt:variant>
        <vt:i4>5</vt:i4>
      </vt:variant>
      <vt:variant>
        <vt:lpwstr>http://правительство.рф/</vt:lpwstr>
      </vt:variant>
      <vt:variant>
        <vt:lpwstr/>
      </vt:variant>
      <vt:variant>
        <vt:i4>3145782</vt:i4>
      </vt:variant>
      <vt:variant>
        <vt:i4>585</vt:i4>
      </vt:variant>
      <vt:variant>
        <vt:i4>0</vt:i4>
      </vt:variant>
      <vt:variant>
        <vt:i4>5</vt:i4>
      </vt:variant>
      <vt:variant>
        <vt:lpwstr>http://www.scrf.gov.ru/</vt:lpwstr>
      </vt:variant>
      <vt:variant>
        <vt:lpwstr/>
      </vt:variant>
      <vt:variant>
        <vt:i4>8257570</vt:i4>
      </vt:variant>
      <vt:variant>
        <vt:i4>582</vt:i4>
      </vt:variant>
      <vt:variant>
        <vt:i4>0</vt:i4>
      </vt:variant>
      <vt:variant>
        <vt:i4>5</vt:i4>
      </vt:variant>
      <vt:variant>
        <vt:lpwstr>http://www.council.gov.ru/</vt:lpwstr>
      </vt:variant>
      <vt:variant>
        <vt:lpwstr/>
      </vt:variant>
      <vt:variant>
        <vt:i4>7143533</vt:i4>
      </vt:variant>
      <vt:variant>
        <vt:i4>579</vt:i4>
      </vt:variant>
      <vt:variant>
        <vt:i4>0</vt:i4>
      </vt:variant>
      <vt:variant>
        <vt:i4>5</vt:i4>
      </vt:variant>
      <vt:variant>
        <vt:lpwstr>http://oprf.ru/</vt:lpwstr>
      </vt:variant>
      <vt:variant>
        <vt:lpwstr/>
      </vt:variant>
      <vt:variant>
        <vt:i4>7995428</vt:i4>
      </vt:variant>
      <vt:variant>
        <vt:i4>576</vt:i4>
      </vt:variant>
      <vt:variant>
        <vt:i4>0</vt:i4>
      </vt:variant>
      <vt:variant>
        <vt:i4>5</vt:i4>
      </vt:variant>
      <vt:variant>
        <vt:lpwstr>http://kremlin.ru/</vt:lpwstr>
      </vt:variant>
      <vt:variant>
        <vt:lpwstr/>
      </vt:variant>
      <vt:variant>
        <vt:i4>1835039</vt:i4>
      </vt:variant>
      <vt:variant>
        <vt:i4>573</vt:i4>
      </vt:variant>
      <vt:variant>
        <vt:i4>0</vt:i4>
      </vt:variant>
      <vt:variant>
        <vt:i4>5</vt:i4>
      </vt:variant>
      <vt:variant>
        <vt:lpwstr>http://www.drofa.ru/</vt:lpwstr>
      </vt:variant>
      <vt:variant>
        <vt:lpwstr/>
      </vt:variant>
      <vt:variant>
        <vt:i4>262149</vt:i4>
      </vt:variant>
      <vt:variant>
        <vt:i4>570</vt:i4>
      </vt:variant>
      <vt:variant>
        <vt:i4>0</vt:i4>
      </vt:variant>
      <vt:variant>
        <vt:i4>5</vt:i4>
      </vt:variant>
      <vt:variant>
        <vt:lpwstr>http://www.businesspravo.ru/</vt:lpwstr>
      </vt:variant>
      <vt:variant>
        <vt:lpwstr/>
      </vt:variant>
      <vt:variant>
        <vt:i4>7929909</vt:i4>
      </vt:variant>
      <vt:variant>
        <vt:i4>567</vt:i4>
      </vt:variant>
      <vt:variant>
        <vt:i4>0</vt:i4>
      </vt:variant>
      <vt:variant>
        <vt:i4>5</vt:i4>
      </vt:variant>
      <vt:variant>
        <vt:lpwstr>http://www.medialaw.ru/</vt:lpwstr>
      </vt:variant>
      <vt:variant>
        <vt:lpwstr/>
      </vt:variant>
      <vt:variant>
        <vt:i4>7733307</vt:i4>
      </vt:variant>
      <vt:variant>
        <vt:i4>564</vt:i4>
      </vt:variant>
      <vt:variant>
        <vt:i4>0</vt:i4>
      </vt:variant>
      <vt:variant>
        <vt:i4>5</vt:i4>
      </vt:variant>
      <vt:variant>
        <vt:lpwstr>http://www.cjes.ru/</vt:lpwstr>
      </vt:variant>
      <vt:variant>
        <vt:lpwstr/>
      </vt:variant>
      <vt:variant>
        <vt:i4>4325442</vt:i4>
      </vt:variant>
      <vt:variant>
        <vt:i4>561</vt:i4>
      </vt:variant>
      <vt:variant>
        <vt:i4>0</vt:i4>
      </vt:variant>
      <vt:variant>
        <vt:i4>5</vt:i4>
      </vt:variant>
      <vt:variant>
        <vt:lpwstr>http://www.iiss.org/</vt:lpwstr>
      </vt:variant>
      <vt:variant>
        <vt:lpwstr/>
      </vt:variant>
      <vt:variant>
        <vt:i4>7471204</vt:i4>
      </vt:variant>
      <vt:variant>
        <vt:i4>558</vt:i4>
      </vt:variant>
      <vt:variant>
        <vt:i4>0</vt:i4>
      </vt:variant>
      <vt:variant>
        <vt:i4>5</vt:i4>
      </vt:variant>
      <vt:variant>
        <vt:lpwstr>http://www.novopol.ru/</vt:lpwstr>
      </vt:variant>
      <vt:variant>
        <vt:lpwstr/>
      </vt:variant>
      <vt:variant>
        <vt:i4>7995517</vt:i4>
      </vt:variant>
      <vt:variant>
        <vt:i4>555</vt:i4>
      </vt:variant>
      <vt:variant>
        <vt:i4>0</vt:i4>
      </vt:variant>
      <vt:variant>
        <vt:i4>5</vt:i4>
      </vt:variant>
      <vt:variant>
        <vt:lpwstr>http://www.kremlin.ru/</vt:lpwstr>
      </vt:variant>
      <vt:variant>
        <vt:lpwstr/>
      </vt:variant>
      <vt:variant>
        <vt:i4>7143480</vt:i4>
      </vt:variant>
      <vt:variant>
        <vt:i4>552</vt:i4>
      </vt:variant>
      <vt:variant>
        <vt:i4>0</vt:i4>
      </vt:variant>
      <vt:variant>
        <vt:i4>5</vt:i4>
      </vt:variant>
      <vt:variant>
        <vt:lpwstr>http://www.politstudies.ru/</vt:lpwstr>
      </vt:variant>
      <vt:variant>
        <vt:lpwstr/>
      </vt:variant>
      <vt:variant>
        <vt:i4>5898242</vt:i4>
      </vt:variant>
      <vt:variant>
        <vt:i4>549</vt:i4>
      </vt:variant>
      <vt:variant>
        <vt:i4>0</vt:i4>
      </vt:variant>
      <vt:variant>
        <vt:i4>5</vt:i4>
      </vt:variant>
      <vt:variant>
        <vt:lpwstr>http://www.religare.ru/article 12187.html</vt:lpwstr>
      </vt:variant>
      <vt:variant>
        <vt:lpwstr/>
      </vt:variant>
      <vt:variant>
        <vt:i4>5898242</vt:i4>
      </vt:variant>
      <vt:variant>
        <vt:i4>546</vt:i4>
      </vt:variant>
      <vt:variant>
        <vt:i4>0</vt:i4>
      </vt:variant>
      <vt:variant>
        <vt:i4>5</vt:i4>
      </vt:variant>
      <vt:variant>
        <vt:lpwstr>http://www.religare.ru/article 12187.html</vt:lpwstr>
      </vt:variant>
      <vt:variant>
        <vt:lpwstr/>
      </vt:variant>
      <vt:variant>
        <vt:i4>1638471</vt:i4>
      </vt:variant>
      <vt:variant>
        <vt:i4>543</vt:i4>
      </vt:variant>
      <vt:variant>
        <vt:i4>0</vt:i4>
      </vt:variant>
      <vt:variant>
        <vt:i4>5</vt:i4>
      </vt:variant>
      <vt:variant>
        <vt:lpwstr>http://www.gazeta.ru/</vt:lpwstr>
      </vt:variant>
      <vt:variant>
        <vt:lpwstr/>
      </vt:variant>
      <vt:variant>
        <vt:i4>786496</vt:i4>
      </vt:variant>
      <vt:variant>
        <vt:i4>537</vt:i4>
      </vt:variant>
      <vt:variant>
        <vt:i4>0</vt:i4>
      </vt:variant>
      <vt:variant>
        <vt:i4>5</vt:i4>
      </vt:variant>
      <vt:variant>
        <vt:lpwstr>http://www.antiterror.ru/</vt:lpwstr>
      </vt:variant>
      <vt:variant>
        <vt:lpwstr/>
      </vt:variant>
      <vt:variant>
        <vt:i4>7471204</vt:i4>
      </vt:variant>
      <vt:variant>
        <vt:i4>534</vt:i4>
      </vt:variant>
      <vt:variant>
        <vt:i4>0</vt:i4>
      </vt:variant>
      <vt:variant>
        <vt:i4>5</vt:i4>
      </vt:variant>
      <vt:variant>
        <vt:lpwstr>http://www.novopol.ru/</vt:lpwstr>
      </vt:variant>
      <vt:variant>
        <vt:lpwstr/>
      </vt:variant>
      <vt:variant>
        <vt:i4>7143480</vt:i4>
      </vt:variant>
      <vt:variant>
        <vt:i4>531</vt:i4>
      </vt:variant>
      <vt:variant>
        <vt:i4>0</vt:i4>
      </vt:variant>
      <vt:variant>
        <vt:i4>5</vt:i4>
      </vt:variant>
      <vt:variant>
        <vt:lpwstr>http://www.politstudies.ru/</vt:lpwstr>
      </vt:variant>
      <vt:variant>
        <vt:lpwstr/>
      </vt:variant>
      <vt:variant>
        <vt:i4>6881327</vt:i4>
      </vt:variant>
      <vt:variant>
        <vt:i4>528</vt:i4>
      </vt:variant>
      <vt:variant>
        <vt:i4>0</vt:i4>
      </vt:variant>
      <vt:variant>
        <vt:i4>5</vt:i4>
      </vt:variant>
      <vt:variant>
        <vt:lpwstr>http://xmir.eu.org/</vt:lpwstr>
      </vt:variant>
      <vt:variant>
        <vt:lpwstr/>
      </vt:variant>
      <vt:variant>
        <vt:i4>7995517</vt:i4>
      </vt:variant>
      <vt:variant>
        <vt:i4>525</vt:i4>
      </vt:variant>
      <vt:variant>
        <vt:i4>0</vt:i4>
      </vt:variant>
      <vt:variant>
        <vt:i4>5</vt:i4>
      </vt:variant>
      <vt:variant>
        <vt:lpwstr>http://www.kremlin.ru/</vt:lpwstr>
      </vt:variant>
      <vt:variant>
        <vt:lpwstr/>
      </vt:variant>
      <vt:variant>
        <vt:i4>7995517</vt:i4>
      </vt:variant>
      <vt:variant>
        <vt:i4>522</vt:i4>
      </vt:variant>
      <vt:variant>
        <vt:i4>0</vt:i4>
      </vt:variant>
      <vt:variant>
        <vt:i4>5</vt:i4>
      </vt:variant>
      <vt:variant>
        <vt:lpwstr>http://www.kremlin.ru/</vt:lpwstr>
      </vt:variant>
      <vt:variant>
        <vt:lpwstr/>
      </vt:variant>
      <vt:variant>
        <vt:i4>7798883</vt:i4>
      </vt:variant>
      <vt:variant>
        <vt:i4>519</vt:i4>
      </vt:variant>
      <vt:variant>
        <vt:i4>0</vt:i4>
      </vt:variant>
      <vt:variant>
        <vt:i4>5</vt:i4>
      </vt:variant>
      <vt:variant>
        <vt:lpwstr>http://www.vesbook.ru/</vt:lpwstr>
      </vt:variant>
      <vt:variant>
        <vt:lpwstr/>
      </vt:variant>
      <vt:variant>
        <vt:i4>786496</vt:i4>
      </vt:variant>
      <vt:variant>
        <vt:i4>516</vt:i4>
      </vt:variant>
      <vt:variant>
        <vt:i4>0</vt:i4>
      </vt:variant>
      <vt:variant>
        <vt:i4>5</vt:i4>
      </vt:variant>
      <vt:variant>
        <vt:lpwstr>http://www.antiterror.ru/</vt:lpwstr>
      </vt:variant>
      <vt:variant>
        <vt:lpwstr/>
      </vt:variant>
      <vt:variant>
        <vt:i4>589917</vt:i4>
      </vt:variant>
      <vt:variant>
        <vt:i4>513</vt:i4>
      </vt:variant>
      <vt:variant>
        <vt:i4>0</vt:i4>
      </vt:variant>
      <vt:variant>
        <vt:i4>5</vt:i4>
      </vt:variant>
      <vt:variant>
        <vt:lpwstr>http://www.terrorunet.ru/</vt:lpwstr>
      </vt:variant>
      <vt:variant>
        <vt:lpwstr/>
      </vt:variant>
      <vt:variant>
        <vt:i4>3735678</vt:i4>
      </vt:variant>
      <vt:variant>
        <vt:i4>510</vt:i4>
      </vt:variant>
      <vt:variant>
        <vt:i4>0</vt:i4>
      </vt:variant>
      <vt:variant>
        <vt:i4>5</vt:i4>
      </vt:variant>
      <vt:variant>
        <vt:lpwstr>http://www.terrora.net/</vt:lpwstr>
      </vt:variant>
      <vt:variant>
        <vt:lpwstr/>
      </vt:variant>
      <vt:variant>
        <vt:i4>7929958</vt:i4>
      </vt:variant>
      <vt:variant>
        <vt:i4>504</vt:i4>
      </vt:variant>
      <vt:variant>
        <vt:i4>0</vt:i4>
      </vt:variant>
      <vt:variant>
        <vt:i4>5</vt:i4>
      </vt:variant>
      <vt:variant>
        <vt:lpwstr>http://shkolazhizni.ru/</vt:lpwstr>
      </vt:variant>
      <vt:variant>
        <vt:lpwstr/>
      </vt:variant>
      <vt:variant>
        <vt:i4>3670051</vt:i4>
      </vt:variant>
      <vt:variant>
        <vt:i4>501</vt:i4>
      </vt:variant>
      <vt:variant>
        <vt:i4>0</vt:i4>
      </vt:variant>
      <vt:variant>
        <vt:i4>5</vt:i4>
      </vt:variant>
      <vt:variant>
        <vt:lpwstr>http://terrorizm-isla.narod.ru/</vt:lpwstr>
      </vt:variant>
      <vt:variant>
        <vt:lpwstr/>
      </vt:variant>
      <vt:variant>
        <vt:i4>1703954</vt:i4>
      </vt:variant>
      <vt:variant>
        <vt:i4>498</vt:i4>
      </vt:variant>
      <vt:variant>
        <vt:i4>0</vt:i4>
      </vt:variant>
      <vt:variant>
        <vt:i4>5</vt:i4>
      </vt:variant>
      <vt:variant>
        <vt:lpwstr>http://studies.agentura.ru/tr</vt:lpwstr>
      </vt:variant>
      <vt:variant>
        <vt:lpwstr/>
      </vt:variant>
      <vt:variant>
        <vt:i4>786496</vt:i4>
      </vt:variant>
      <vt:variant>
        <vt:i4>495</vt:i4>
      </vt:variant>
      <vt:variant>
        <vt:i4>0</vt:i4>
      </vt:variant>
      <vt:variant>
        <vt:i4>5</vt:i4>
      </vt:variant>
      <vt:variant>
        <vt:lpwstr>http://www.antiterror.ru/</vt:lpwstr>
      </vt:variant>
      <vt:variant>
        <vt:lpwstr/>
      </vt:variant>
      <vt:variant>
        <vt:i4>1835074</vt:i4>
      </vt:variant>
      <vt:variant>
        <vt:i4>492</vt:i4>
      </vt:variant>
      <vt:variant>
        <vt:i4>0</vt:i4>
      </vt:variant>
      <vt:variant>
        <vt:i4>5</vt:i4>
      </vt:variant>
      <vt:variant>
        <vt:lpwstr>http://www.atcsng.ru/</vt:lpwstr>
      </vt:variant>
      <vt:variant>
        <vt:lpwstr/>
      </vt:variant>
      <vt:variant>
        <vt:i4>1900555</vt:i4>
      </vt:variant>
      <vt:variant>
        <vt:i4>489</vt:i4>
      </vt:variant>
      <vt:variant>
        <vt:i4>0</vt:i4>
      </vt:variant>
      <vt:variant>
        <vt:i4>5</vt:i4>
      </vt:variant>
      <vt:variant>
        <vt:lpwstr>http://www.osfsb.ru/</vt:lpwstr>
      </vt:variant>
      <vt:variant>
        <vt:lpwstr/>
      </vt:variant>
      <vt:variant>
        <vt:i4>7340140</vt:i4>
      </vt:variant>
      <vt:variant>
        <vt:i4>486</vt:i4>
      </vt:variant>
      <vt:variant>
        <vt:i4>0</vt:i4>
      </vt:variant>
      <vt:variant>
        <vt:i4>5</vt:i4>
      </vt:variant>
      <vt:variant>
        <vt:lpwstr>http://interpol.ru/</vt:lpwstr>
      </vt:variant>
      <vt:variant>
        <vt:lpwstr/>
      </vt:variant>
      <vt:variant>
        <vt:i4>3145782</vt:i4>
      </vt:variant>
      <vt:variant>
        <vt:i4>483</vt:i4>
      </vt:variant>
      <vt:variant>
        <vt:i4>0</vt:i4>
      </vt:variant>
      <vt:variant>
        <vt:i4>5</vt:i4>
      </vt:variant>
      <vt:variant>
        <vt:lpwstr>http://www.scrf.gov.ru/</vt:lpwstr>
      </vt:variant>
      <vt:variant>
        <vt:lpwstr/>
      </vt:variant>
      <vt:variant>
        <vt:i4>7995428</vt:i4>
      </vt:variant>
      <vt:variant>
        <vt:i4>480</vt:i4>
      </vt:variant>
      <vt:variant>
        <vt:i4>0</vt:i4>
      </vt:variant>
      <vt:variant>
        <vt:i4>5</vt:i4>
      </vt:variant>
      <vt:variant>
        <vt:lpwstr>http://kremlin.ru/</vt:lpwstr>
      </vt:variant>
      <vt:variant>
        <vt:lpwstr/>
      </vt:variant>
      <vt:variant>
        <vt:i4>7798883</vt:i4>
      </vt:variant>
      <vt:variant>
        <vt:i4>477</vt:i4>
      </vt:variant>
      <vt:variant>
        <vt:i4>0</vt:i4>
      </vt:variant>
      <vt:variant>
        <vt:i4>5</vt:i4>
      </vt:variant>
      <vt:variant>
        <vt:lpwstr>http://www.vesbook.ru/</vt:lpwstr>
      </vt:variant>
      <vt:variant>
        <vt:lpwstr/>
      </vt:variant>
      <vt:variant>
        <vt:i4>2949174</vt:i4>
      </vt:variant>
      <vt:variant>
        <vt:i4>474</vt:i4>
      </vt:variant>
      <vt:variant>
        <vt:i4>0</vt:i4>
      </vt:variant>
      <vt:variant>
        <vt:i4>5</vt:i4>
      </vt:variant>
      <vt:variant>
        <vt:lpwstr>http://www.un.org/</vt:lpwstr>
      </vt:variant>
      <vt:variant>
        <vt:lpwstr/>
      </vt:variant>
      <vt:variant>
        <vt:i4>786496</vt:i4>
      </vt:variant>
      <vt:variant>
        <vt:i4>471</vt:i4>
      </vt:variant>
      <vt:variant>
        <vt:i4>0</vt:i4>
      </vt:variant>
      <vt:variant>
        <vt:i4>5</vt:i4>
      </vt:variant>
      <vt:variant>
        <vt:lpwstr>http://www.antiterror.ru/</vt:lpwstr>
      </vt:variant>
      <vt:variant>
        <vt:lpwstr/>
      </vt:variant>
      <vt:variant>
        <vt:i4>7471204</vt:i4>
      </vt:variant>
      <vt:variant>
        <vt:i4>465</vt:i4>
      </vt:variant>
      <vt:variant>
        <vt:i4>0</vt:i4>
      </vt:variant>
      <vt:variant>
        <vt:i4>5</vt:i4>
      </vt:variant>
      <vt:variant>
        <vt:lpwstr>http://www.novopol.ru/</vt:lpwstr>
      </vt:variant>
      <vt:variant>
        <vt:lpwstr/>
      </vt:variant>
      <vt:variant>
        <vt:i4>7143480</vt:i4>
      </vt:variant>
      <vt:variant>
        <vt:i4>462</vt:i4>
      </vt:variant>
      <vt:variant>
        <vt:i4>0</vt:i4>
      </vt:variant>
      <vt:variant>
        <vt:i4>5</vt:i4>
      </vt:variant>
      <vt:variant>
        <vt:lpwstr>http://www.politstudies.ru/</vt:lpwstr>
      </vt:variant>
      <vt:variant>
        <vt:lpwstr/>
      </vt:variant>
      <vt:variant>
        <vt:i4>6881327</vt:i4>
      </vt:variant>
      <vt:variant>
        <vt:i4>459</vt:i4>
      </vt:variant>
      <vt:variant>
        <vt:i4>0</vt:i4>
      </vt:variant>
      <vt:variant>
        <vt:i4>5</vt:i4>
      </vt:variant>
      <vt:variant>
        <vt:lpwstr>http://xmir.eu.org/</vt:lpwstr>
      </vt:variant>
      <vt:variant>
        <vt:lpwstr/>
      </vt:variant>
      <vt:variant>
        <vt:i4>3145782</vt:i4>
      </vt:variant>
      <vt:variant>
        <vt:i4>456</vt:i4>
      </vt:variant>
      <vt:variant>
        <vt:i4>0</vt:i4>
      </vt:variant>
      <vt:variant>
        <vt:i4>5</vt:i4>
      </vt:variant>
      <vt:variant>
        <vt:lpwstr>http://www.scrf.gov.ru/</vt:lpwstr>
      </vt:variant>
      <vt:variant>
        <vt:lpwstr/>
      </vt:variant>
      <vt:variant>
        <vt:i4>786496</vt:i4>
      </vt:variant>
      <vt:variant>
        <vt:i4>453</vt:i4>
      </vt:variant>
      <vt:variant>
        <vt:i4>0</vt:i4>
      </vt:variant>
      <vt:variant>
        <vt:i4>5</vt:i4>
      </vt:variant>
      <vt:variant>
        <vt:lpwstr>http://www.antiterror.ru/</vt:lpwstr>
      </vt:variant>
      <vt:variant>
        <vt:lpwstr/>
      </vt:variant>
      <vt:variant>
        <vt:i4>524317</vt:i4>
      </vt:variant>
      <vt:variant>
        <vt:i4>450</vt:i4>
      </vt:variant>
      <vt:variant>
        <vt:i4>0</vt:i4>
      </vt:variant>
      <vt:variant>
        <vt:i4>5</vt:i4>
      </vt:variant>
      <vt:variant>
        <vt:lpwstr>http://ru.wikipedia.org/</vt:lpwstr>
      </vt:variant>
      <vt:variant>
        <vt:lpwstr/>
      </vt:variant>
      <vt:variant>
        <vt:i4>7143476</vt:i4>
      </vt:variant>
      <vt:variant>
        <vt:i4>447</vt:i4>
      </vt:variant>
      <vt:variant>
        <vt:i4>0</vt:i4>
      </vt:variant>
      <vt:variant>
        <vt:i4>5</vt:i4>
      </vt:variant>
      <vt:variant>
        <vt:lpwstr>http://www.oprf.ru/</vt:lpwstr>
      </vt:variant>
      <vt:variant>
        <vt:lpwstr/>
      </vt:variant>
      <vt:variant>
        <vt:i4>7471204</vt:i4>
      </vt:variant>
      <vt:variant>
        <vt:i4>444</vt:i4>
      </vt:variant>
      <vt:variant>
        <vt:i4>0</vt:i4>
      </vt:variant>
      <vt:variant>
        <vt:i4>5</vt:i4>
      </vt:variant>
      <vt:variant>
        <vt:lpwstr>http://www.novopol.ru/</vt:lpwstr>
      </vt:variant>
      <vt:variant>
        <vt:lpwstr/>
      </vt:variant>
      <vt:variant>
        <vt:i4>7143480</vt:i4>
      </vt:variant>
      <vt:variant>
        <vt:i4>441</vt:i4>
      </vt:variant>
      <vt:variant>
        <vt:i4>0</vt:i4>
      </vt:variant>
      <vt:variant>
        <vt:i4>5</vt:i4>
      </vt:variant>
      <vt:variant>
        <vt:lpwstr>http://www.politstudies.ru/</vt:lpwstr>
      </vt:variant>
      <vt:variant>
        <vt:lpwstr/>
      </vt:variant>
      <vt:variant>
        <vt:i4>6881327</vt:i4>
      </vt:variant>
      <vt:variant>
        <vt:i4>438</vt:i4>
      </vt:variant>
      <vt:variant>
        <vt:i4>0</vt:i4>
      </vt:variant>
      <vt:variant>
        <vt:i4>5</vt:i4>
      </vt:variant>
      <vt:variant>
        <vt:lpwstr>http://xmir.eu.org/</vt:lpwstr>
      </vt:variant>
      <vt:variant>
        <vt:lpwstr/>
      </vt:variant>
      <vt:variant>
        <vt:i4>2884692</vt:i4>
      </vt:variant>
      <vt:variant>
        <vt:i4>435</vt:i4>
      </vt:variant>
      <vt:variant>
        <vt:i4>0</vt:i4>
      </vt:variant>
      <vt:variant>
        <vt:i4>5</vt:i4>
      </vt:variant>
      <vt:variant>
        <vt:lpwstr>http://президент.рф/ref_notes/424</vt:lpwstr>
      </vt:variant>
      <vt:variant>
        <vt:lpwstr/>
      </vt:variant>
      <vt:variant>
        <vt:i4>7995517</vt:i4>
      </vt:variant>
      <vt:variant>
        <vt:i4>432</vt:i4>
      </vt:variant>
      <vt:variant>
        <vt:i4>0</vt:i4>
      </vt:variant>
      <vt:variant>
        <vt:i4>5</vt:i4>
      </vt:variant>
      <vt:variant>
        <vt:lpwstr>http://www.kremlin.ru/</vt:lpwstr>
      </vt:variant>
      <vt:variant>
        <vt:lpwstr/>
      </vt:variant>
      <vt:variant>
        <vt:i4>2884692</vt:i4>
      </vt:variant>
      <vt:variant>
        <vt:i4>429</vt:i4>
      </vt:variant>
      <vt:variant>
        <vt:i4>0</vt:i4>
      </vt:variant>
      <vt:variant>
        <vt:i4>5</vt:i4>
      </vt:variant>
      <vt:variant>
        <vt:lpwstr>http://президент.рф/ref_notes/424</vt:lpwstr>
      </vt:variant>
      <vt:variant>
        <vt:lpwstr/>
      </vt:variant>
      <vt:variant>
        <vt:i4>7734299</vt:i4>
      </vt:variant>
      <vt:variant>
        <vt:i4>426</vt:i4>
      </vt:variant>
      <vt:variant>
        <vt:i4>0</vt:i4>
      </vt:variant>
      <vt:variant>
        <vt:i4>5</vt:i4>
      </vt:variant>
      <vt:variant>
        <vt:lpwstr>http://правительство.рф/</vt:lpwstr>
      </vt:variant>
      <vt:variant>
        <vt:lpwstr/>
      </vt:variant>
      <vt:variant>
        <vt:i4>6881327</vt:i4>
      </vt:variant>
      <vt:variant>
        <vt:i4>423</vt:i4>
      </vt:variant>
      <vt:variant>
        <vt:i4>0</vt:i4>
      </vt:variant>
      <vt:variant>
        <vt:i4>5</vt:i4>
      </vt:variant>
      <vt:variant>
        <vt:lpwstr>http://xmir.eu.org/</vt:lpwstr>
      </vt:variant>
      <vt:variant>
        <vt:lpwstr/>
      </vt:variant>
      <vt:variant>
        <vt:i4>7798883</vt:i4>
      </vt:variant>
      <vt:variant>
        <vt:i4>420</vt:i4>
      </vt:variant>
      <vt:variant>
        <vt:i4>0</vt:i4>
      </vt:variant>
      <vt:variant>
        <vt:i4>5</vt:i4>
      </vt:variant>
      <vt:variant>
        <vt:lpwstr>http://www.vesbook.ru/</vt:lpwstr>
      </vt:variant>
      <vt:variant>
        <vt:lpwstr/>
      </vt:variant>
      <vt:variant>
        <vt:i4>589917</vt:i4>
      </vt:variant>
      <vt:variant>
        <vt:i4>417</vt:i4>
      </vt:variant>
      <vt:variant>
        <vt:i4>0</vt:i4>
      </vt:variant>
      <vt:variant>
        <vt:i4>5</vt:i4>
      </vt:variant>
      <vt:variant>
        <vt:lpwstr>http://www.terrorunet.ru/</vt:lpwstr>
      </vt:variant>
      <vt:variant>
        <vt:lpwstr/>
      </vt:variant>
      <vt:variant>
        <vt:i4>3735678</vt:i4>
      </vt:variant>
      <vt:variant>
        <vt:i4>414</vt:i4>
      </vt:variant>
      <vt:variant>
        <vt:i4>0</vt:i4>
      </vt:variant>
      <vt:variant>
        <vt:i4>5</vt:i4>
      </vt:variant>
      <vt:variant>
        <vt:lpwstr>http://www.terrora.net/</vt:lpwstr>
      </vt:variant>
      <vt:variant>
        <vt:lpwstr/>
      </vt:variant>
      <vt:variant>
        <vt:i4>3145782</vt:i4>
      </vt:variant>
      <vt:variant>
        <vt:i4>411</vt:i4>
      </vt:variant>
      <vt:variant>
        <vt:i4>0</vt:i4>
      </vt:variant>
      <vt:variant>
        <vt:i4>5</vt:i4>
      </vt:variant>
      <vt:variant>
        <vt:lpwstr>http://www.scrf.gov.ru/</vt:lpwstr>
      </vt:variant>
      <vt:variant>
        <vt:lpwstr/>
      </vt:variant>
      <vt:variant>
        <vt:i4>3145782</vt:i4>
      </vt:variant>
      <vt:variant>
        <vt:i4>408</vt:i4>
      </vt:variant>
      <vt:variant>
        <vt:i4>0</vt:i4>
      </vt:variant>
      <vt:variant>
        <vt:i4>5</vt:i4>
      </vt:variant>
      <vt:variant>
        <vt:lpwstr>http://www.scrf.gov.ru/</vt:lpwstr>
      </vt:variant>
      <vt:variant>
        <vt:lpwstr/>
      </vt:variant>
      <vt:variant>
        <vt:i4>7536681</vt:i4>
      </vt:variant>
      <vt:variant>
        <vt:i4>405</vt:i4>
      </vt:variant>
      <vt:variant>
        <vt:i4>0</vt:i4>
      </vt:variant>
      <vt:variant>
        <vt:i4>5</vt:i4>
      </vt:variant>
      <vt:variant>
        <vt:lpwstr>http://www.russian-travels.ru/</vt:lpwstr>
      </vt:variant>
      <vt:variant>
        <vt:lpwstr/>
      </vt:variant>
      <vt:variant>
        <vt:i4>131141</vt:i4>
      </vt:variant>
      <vt:variant>
        <vt:i4>402</vt:i4>
      </vt:variant>
      <vt:variant>
        <vt:i4>0</vt:i4>
      </vt:variant>
      <vt:variant>
        <vt:i4>5</vt:i4>
      </vt:variant>
      <vt:variant>
        <vt:lpwstr>http://www.rg.ru/</vt:lpwstr>
      </vt:variant>
      <vt:variant>
        <vt:lpwstr/>
      </vt:variant>
      <vt:variant>
        <vt:i4>2031691</vt:i4>
      </vt:variant>
      <vt:variant>
        <vt:i4>399</vt:i4>
      </vt:variant>
      <vt:variant>
        <vt:i4>0</vt:i4>
      </vt:variant>
      <vt:variant>
        <vt:i4>5</vt:i4>
      </vt:variant>
      <vt:variant>
        <vt:lpwstr>http://www.pravoslavie-islam.ru/</vt:lpwstr>
      </vt:variant>
      <vt:variant>
        <vt:lpwstr/>
      </vt:variant>
      <vt:variant>
        <vt:i4>7143480</vt:i4>
      </vt:variant>
      <vt:variant>
        <vt:i4>396</vt:i4>
      </vt:variant>
      <vt:variant>
        <vt:i4>0</vt:i4>
      </vt:variant>
      <vt:variant>
        <vt:i4>5</vt:i4>
      </vt:variant>
      <vt:variant>
        <vt:lpwstr>http://www.politstudies.ru/</vt:lpwstr>
      </vt:variant>
      <vt:variant>
        <vt:lpwstr/>
      </vt:variant>
      <vt:variant>
        <vt:i4>786496</vt:i4>
      </vt:variant>
      <vt:variant>
        <vt:i4>393</vt:i4>
      </vt:variant>
      <vt:variant>
        <vt:i4>0</vt:i4>
      </vt:variant>
      <vt:variant>
        <vt:i4>5</vt:i4>
      </vt:variant>
      <vt:variant>
        <vt:lpwstr>http://www.antiterror.ru/</vt:lpwstr>
      </vt:variant>
      <vt:variant>
        <vt:lpwstr/>
      </vt:variant>
      <vt:variant>
        <vt:i4>1900555</vt:i4>
      </vt:variant>
      <vt:variant>
        <vt:i4>390</vt:i4>
      </vt:variant>
      <vt:variant>
        <vt:i4>0</vt:i4>
      </vt:variant>
      <vt:variant>
        <vt:i4>5</vt:i4>
      </vt:variant>
      <vt:variant>
        <vt:lpwstr>http://www.osfsb.ru/</vt:lpwstr>
      </vt:variant>
      <vt:variant>
        <vt:lpwstr/>
      </vt:variant>
      <vt:variant>
        <vt:i4>7143476</vt:i4>
      </vt:variant>
      <vt:variant>
        <vt:i4>387</vt:i4>
      </vt:variant>
      <vt:variant>
        <vt:i4>0</vt:i4>
      </vt:variant>
      <vt:variant>
        <vt:i4>5</vt:i4>
      </vt:variant>
      <vt:variant>
        <vt:lpwstr>http://www.oprf.ru/</vt:lpwstr>
      </vt:variant>
      <vt:variant>
        <vt:lpwstr/>
      </vt:variant>
      <vt:variant>
        <vt:i4>7471204</vt:i4>
      </vt:variant>
      <vt:variant>
        <vt:i4>384</vt:i4>
      </vt:variant>
      <vt:variant>
        <vt:i4>0</vt:i4>
      </vt:variant>
      <vt:variant>
        <vt:i4>5</vt:i4>
      </vt:variant>
      <vt:variant>
        <vt:lpwstr>http://www.novopol.ru/</vt:lpwstr>
      </vt:variant>
      <vt:variant>
        <vt:lpwstr/>
      </vt:variant>
      <vt:variant>
        <vt:i4>8061047</vt:i4>
      </vt:variant>
      <vt:variant>
        <vt:i4>381</vt:i4>
      </vt:variant>
      <vt:variant>
        <vt:i4>0</vt:i4>
      </vt:variant>
      <vt:variant>
        <vt:i4>5</vt:i4>
      </vt:variant>
      <vt:variant>
        <vt:lpwstr>http://www.narodru.ru/</vt:lpwstr>
      </vt:variant>
      <vt:variant>
        <vt:lpwstr/>
      </vt:variant>
      <vt:variant>
        <vt:i4>7929909</vt:i4>
      </vt:variant>
      <vt:variant>
        <vt:i4>378</vt:i4>
      </vt:variant>
      <vt:variant>
        <vt:i4>0</vt:i4>
      </vt:variant>
      <vt:variant>
        <vt:i4>5</vt:i4>
      </vt:variant>
      <vt:variant>
        <vt:lpwstr>http://www.medialaw.ru/</vt:lpwstr>
      </vt:variant>
      <vt:variant>
        <vt:lpwstr/>
      </vt:variant>
      <vt:variant>
        <vt:i4>5767182</vt:i4>
      </vt:variant>
      <vt:variant>
        <vt:i4>375</vt:i4>
      </vt:variant>
      <vt:variant>
        <vt:i4>0</vt:i4>
      </vt:variant>
      <vt:variant>
        <vt:i4>5</vt:i4>
      </vt:variant>
      <vt:variant>
        <vt:lpwstr>http://www.kavkazweb.net/</vt:lpwstr>
      </vt:variant>
      <vt:variant>
        <vt:lpwstr/>
      </vt:variant>
      <vt:variant>
        <vt:i4>7340140</vt:i4>
      </vt:variant>
      <vt:variant>
        <vt:i4>372</vt:i4>
      </vt:variant>
      <vt:variant>
        <vt:i4>0</vt:i4>
      </vt:variant>
      <vt:variant>
        <vt:i4>5</vt:i4>
      </vt:variant>
      <vt:variant>
        <vt:lpwstr>http://interpol.ru/</vt:lpwstr>
      </vt:variant>
      <vt:variant>
        <vt:lpwstr/>
      </vt:variant>
      <vt:variant>
        <vt:i4>4325442</vt:i4>
      </vt:variant>
      <vt:variant>
        <vt:i4>369</vt:i4>
      </vt:variant>
      <vt:variant>
        <vt:i4>0</vt:i4>
      </vt:variant>
      <vt:variant>
        <vt:i4>5</vt:i4>
      </vt:variant>
      <vt:variant>
        <vt:lpwstr>http://www.iiss.org/</vt:lpwstr>
      </vt:variant>
      <vt:variant>
        <vt:lpwstr/>
      </vt:variant>
      <vt:variant>
        <vt:i4>7733375</vt:i4>
      </vt:variant>
      <vt:variant>
        <vt:i4>366</vt:i4>
      </vt:variant>
      <vt:variant>
        <vt:i4>0</vt:i4>
      </vt:variant>
      <vt:variant>
        <vt:i4>5</vt:i4>
      </vt:variant>
      <vt:variant>
        <vt:lpwstr>http://www.etnolog.ru/</vt:lpwstr>
      </vt:variant>
      <vt:variant>
        <vt:lpwstr/>
      </vt:variant>
      <vt:variant>
        <vt:i4>3014762</vt:i4>
      </vt:variant>
      <vt:variant>
        <vt:i4>363</vt:i4>
      </vt:variant>
      <vt:variant>
        <vt:i4>0</vt:i4>
      </vt:variant>
      <vt:variant>
        <vt:i4>5</vt:i4>
      </vt:variant>
      <vt:variant>
        <vt:lpwstr>http://www.duma.gov.ru/csecure/</vt:lpwstr>
      </vt:variant>
      <vt:variant>
        <vt:lpwstr/>
      </vt:variant>
      <vt:variant>
        <vt:i4>7733307</vt:i4>
      </vt:variant>
      <vt:variant>
        <vt:i4>360</vt:i4>
      </vt:variant>
      <vt:variant>
        <vt:i4>0</vt:i4>
      </vt:variant>
      <vt:variant>
        <vt:i4>5</vt:i4>
      </vt:variant>
      <vt:variant>
        <vt:lpwstr>http://www.cjes.ru/</vt:lpwstr>
      </vt:variant>
      <vt:variant>
        <vt:lpwstr/>
      </vt:variant>
      <vt:variant>
        <vt:i4>262149</vt:i4>
      </vt:variant>
      <vt:variant>
        <vt:i4>357</vt:i4>
      </vt:variant>
      <vt:variant>
        <vt:i4>0</vt:i4>
      </vt:variant>
      <vt:variant>
        <vt:i4>5</vt:i4>
      </vt:variant>
      <vt:variant>
        <vt:lpwstr>http://www.businesspravo.ru/</vt:lpwstr>
      </vt:variant>
      <vt:variant>
        <vt:lpwstr/>
      </vt:variant>
      <vt:variant>
        <vt:i4>1835074</vt:i4>
      </vt:variant>
      <vt:variant>
        <vt:i4>354</vt:i4>
      </vt:variant>
      <vt:variant>
        <vt:i4>0</vt:i4>
      </vt:variant>
      <vt:variant>
        <vt:i4>5</vt:i4>
      </vt:variant>
      <vt:variant>
        <vt:lpwstr>http://www.atcsng.ru/</vt:lpwstr>
      </vt:variant>
      <vt:variant>
        <vt:lpwstr/>
      </vt:variant>
      <vt:variant>
        <vt:i4>786496</vt:i4>
      </vt:variant>
      <vt:variant>
        <vt:i4>351</vt:i4>
      </vt:variant>
      <vt:variant>
        <vt:i4>0</vt:i4>
      </vt:variant>
      <vt:variant>
        <vt:i4>5</vt:i4>
      </vt:variant>
      <vt:variant>
        <vt:lpwstr>http://www.antiterror.ru/</vt:lpwstr>
      </vt:variant>
      <vt:variant>
        <vt:lpwstr/>
      </vt:variant>
      <vt:variant>
        <vt:i4>3670051</vt:i4>
      </vt:variant>
      <vt:variant>
        <vt:i4>348</vt:i4>
      </vt:variant>
      <vt:variant>
        <vt:i4>0</vt:i4>
      </vt:variant>
      <vt:variant>
        <vt:i4>5</vt:i4>
      </vt:variant>
      <vt:variant>
        <vt:lpwstr>http://terrorizm-isla.narod.ru/</vt:lpwstr>
      </vt:variant>
      <vt:variant>
        <vt:lpwstr/>
      </vt:variant>
      <vt:variant>
        <vt:i4>1703954</vt:i4>
      </vt:variant>
      <vt:variant>
        <vt:i4>345</vt:i4>
      </vt:variant>
      <vt:variant>
        <vt:i4>0</vt:i4>
      </vt:variant>
      <vt:variant>
        <vt:i4>5</vt:i4>
      </vt:variant>
      <vt:variant>
        <vt:lpwstr>http://studies.agentura.ru/tr</vt:lpwstr>
      </vt:variant>
      <vt:variant>
        <vt:lpwstr/>
      </vt:variant>
      <vt:variant>
        <vt:i4>7929958</vt:i4>
      </vt:variant>
      <vt:variant>
        <vt:i4>342</vt:i4>
      </vt:variant>
      <vt:variant>
        <vt:i4>0</vt:i4>
      </vt:variant>
      <vt:variant>
        <vt:i4>5</vt:i4>
      </vt:variant>
      <vt:variant>
        <vt:lpwstr>http://shkolazhizni.ru/</vt:lpwstr>
      </vt:variant>
      <vt:variant>
        <vt:lpwstr/>
      </vt:variant>
      <vt:variant>
        <vt:i4>6946912</vt:i4>
      </vt:variant>
      <vt:variant>
        <vt:i4>339</vt:i4>
      </vt:variant>
      <vt:variant>
        <vt:i4>0</vt:i4>
      </vt:variant>
      <vt:variant>
        <vt:i4>5</vt:i4>
      </vt:variant>
      <vt:variant>
        <vt:lpwstr>http://relbooks.ru/</vt:lpwstr>
      </vt:variant>
      <vt:variant>
        <vt:lpwstr/>
      </vt:variant>
      <vt:variant>
        <vt:i4>7143533</vt:i4>
      </vt:variant>
      <vt:variant>
        <vt:i4>336</vt:i4>
      </vt:variant>
      <vt:variant>
        <vt:i4>0</vt:i4>
      </vt:variant>
      <vt:variant>
        <vt:i4>5</vt:i4>
      </vt:variant>
      <vt:variant>
        <vt:lpwstr>http://oprf.ru/</vt:lpwstr>
      </vt:variant>
      <vt:variant>
        <vt:lpwstr/>
      </vt:variant>
      <vt:variant>
        <vt:i4>8060974</vt:i4>
      </vt:variant>
      <vt:variant>
        <vt:i4>333</vt:i4>
      </vt:variant>
      <vt:variant>
        <vt:i4>0</vt:i4>
      </vt:variant>
      <vt:variant>
        <vt:i4>5</vt:i4>
      </vt:variant>
      <vt:variant>
        <vt:lpwstr>http://narodru.ru/</vt:lpwstr>
      </vt:variant>
      <vt:variant>
        <vt:lpwstr/>
      </vt:variant>
      <vt:variant>
        <vt:i4>7995428</vt:i4>
      </vt:variant>
      <vt:variant>
        <vt:i4>330</vt:i4>
      </vt:variant>
      <vt:variant>
        <vt:i4>0</vt:i4>
      </vt:variant>
      <vt:variant>
        <vt:i4>5</vt:i4>
      </vt:variant>
      <vt:variant>
        <vt:lpwstr>http://kremlin.ru/</vt:lpwstr>
      </vt:variant>
      <vt:variant>
        <vt:lpwstr/>
      </vt:variant>
      <vt:variant>
        <vt:i4>7077922</vt:i4>
      </vt:variant>
      <vt:variant>
        <vt:i4>324</vt:i4>
      </vt:variant>
      <vt:variant>
        <vt:i4>0</vt:i4>
      </vt:variant>
      <vt:variant>
        <vt:i4>5</vt:i4>
      </vt:variant>
      <vt:variant>
        <vt:lpwstr>http://www.rso-a.ru/about/smi/index.php?ID=369</vt:lpwstr>
      </vt:variant>
      <vt:variant>
        <vt:lpwstr/>
      </vt:variant>
      <vt:variant>
        <vt:i4>7798820</vt:i4>
      </vt:variant>
      <vt:variant>
        <vt:i4>321</vt:i4>
      </vt:variant>
      <vt:variant>
        <vt:i4>0</vt:i4>
      </vt:variant>
      <vt:variant>
        <vt:i4>5</vt:i4>
      </vt:variant>
      <vt:variant>
        <vt:lpwstr>http://09403.khstu.ru/studentsbooks/region/regucheb/material_k_exz/gl4.htm</vt:lpwstr>
      </vt:variant>
      <vt:variant>
        <vt:lpwstr/>
      </vt:variant>
      <vt:variant>
        <vt:i4>7995517</vt:i4>
      </vt:variant>
      <vt:variant>
        <vt:i4>318</vt:i4>
      </vt:variant>
      <vt:variant>
        <vt:i4>0</vt:i4>
      </vt:variant>
      <vt:variant>
        <vt:i4>5</vt:i4>
      </vt:variant>
      <vt:variant>
        <vt:lpwstr>http://www.kremlin.ru/</vt:lpwstr>
      </vt:variant>
      <vt:variant>
        <vt:lpwstr/>
      </vt:variant>
      <vt:variant>
        <vt:i4>7209060</vt:i4>
      </vt:variant>
      <vt:variant>
        <vt:i4>315</vt:i4>
      </vt:variant>
      <vt:variant>
        <vt:i4>0</vt:i4>
      </vt:variant>
      <vt:variant>
        <vt:i4>5</vt:i4>
      </vt:variant>
      <vt:variant>
        <vt:lpwstr>http://www.studies.agentura.ru/</vt:lpwstr>
      </vt:variant>
      <vt:variant>
        <vt:lpwstr/>
      </vt:variant>
      <vt:variant>
        <vt:i4>7471167</vt:i4>
      </vt:variant>
      <vt:variant>
        <vt:i4>312</vt:i4>
      </vt:variant>
      <vt:variant>
        <vt:i4>0</vt:i4>
      </vt:variant>
      <vt:variant>
        <vt:i4>5</vt:i4>
      </vt:variant>
      <vt:variant>
        <vt:lpwstr>http://www.agentura.ru/</vt:lpwstr>
      </vt:variant>
      <vt:variant>
        <vt:lpwstr/>
      </vt:variant>
      <vt:variant>
        <vt:i4>458801</vt:i4>
      </vt:variant>
      <vt:variant>
        <vt:i4>309</vt:i4>
      </vt:variant>
      <vt:variant>
        <vt:i4>0</vt:i4>
      </vt:variant>
      <vt:variant>
        <vt:i4>5</vt:i4>
      </vt:variant>
      <vt:variant>
        <vt:lpwstr>http://www.osce.org/documents/atu/2009/10/40875_ru.pdf</vt:lpwstr>
      </vt:variant>
      <vt:variant>
        <vt:lpwstr/>
      </vt:variant>
      <vt:variant>
        <vt:i4>4849750</vt:i4>
      </vt:variant>
      <vt:variant>
        <vt:i4>306</vt:i4>
      </vt:variant>
      <vt:variant>
        <vt:i4>0</vt:i4>
      </vt:variant>
      <vt:variant>
        <vt:i4>5</vt:i4>
      </vt:variant>
      <vt:variant>
        <vt:lpwstr>http://www.terrorismanswers.com/terrorism/types / 11.02.2003</vt:lpwstr>
      </vt:variant>
      <vt:variant>
        <vt:lpwstr/>
      </vt:variant>
      <vt:variant>
        <vt:i4>524399</vt:i4>
      </vt:variant>
      <vt:variant>
        <vt:i4>303</vt:i4>
      </vt:variant>
      <vt:variant>
        <vt:i4>0</vt:i4>
      </vt:variant>
      <vt:variant>
        <vt:i4>5</vt:i4>
      </vt:variant>
      <vt:variant>
        <vt:lpwstr>http://www.un.org/russian/terrorism/strategy_resolution.shtml</vt:lpwstr>
      </vt:variant>
      <vt:variant>
        <vt:lpwstr/>
      </vt:variant>
      <vt:variant>
        <vt:i4>6946935</vt:i4>
      </vt:variant>
      <vt:variant>
        <vt:i4>300</vt:i4>
      </vt:variant>
      <vt:variant>
        <vt:i4>0</vt:i4>
      </vt:variant>
      <vt:variant>
        <vt:i4>5</vt:i4>
      </vt:variant>
      <vt:variant>
        <vt:lpwstr>http://www.gzt.ru/vancouver2010/istoriya-olimpiad/-olimpiada-1992-v-aljbervile-/285170.html</vt:lpwstr>
      </vt:variant>
      <vt:variant>
        <vt:lpwstr/>
      </vt:variant>
      <vt:variant>
        <vt:i4>7864418</vt:i4>
      </vt:variant>
      <vt:variant>
        <vt:i4>297</vt:i4>
      </vt:variant>
      <vt:variant>
        <vt:i4>0</vt:i4>
      </vt:variant>
      <vt:variant>
        <vt:i4>5</vt:i4>
      </vt:variant>
      <vt:variant>
        <vt:lpwstr>http://www.itogi.ru/archive/2001/50/124668.html</vt:lpwstr>
      </vt:variant>
      <vt:variant>
        <vt:lpwstr/>
      </vt:variant>
      <vt:variant>
        <vt:i4>3473517</vt:i4>
      </vt:variant>
      <vt:variant>
        <vt:i4>294</vt:i4>
      </vt:variant>
      <vt:variant>
        <vt:i4>0</vt:i4>
      </vt:variant>
      <vt:variant>
        <vt:i4>5</vt:i4>
      </vt:variant>
      <vt:variant>
        <vt:lpwstr>http://www.hrono.ru/statii/2008/hlb_olymp.php Тайны Олимпиады-80</vt:lpwstr>
      </vt:variant>
      <vt:variant>
        <vt:lpwstr/>
      </vt:variant>
      <vt:variant>
        <vt:i4>1638411</vt:i4>
      </vt:variant>
      <vt:variant>
        <vt:i4>291</vt:i4>
      </vt:variant>
      <vt:variant>
        <vt:i4>0</vt:i4>
      </vt:variant>
      <vt:variant>
        <vt:i4>5</vt:i4>
      </vt:variant>
      <vt:variant>
        <vt:lpwstr>http://sport.rambler.ru/news/olympics/563881336.html</vt:lpwstr>
      </vt:variant>
      <vt:variant>
        <vt:lpwstr/>
      </vt:variant>
      <vt:variant>
        <vt:i4>4325379</vt:i4>
      </vt:variant>
      <vt:variant>
        <vt:i4>288</vt:i4>
      </vt:variant>
      <vt:variant>
        <vt:i4>0</vt:i4>
      </vt:variant>
      <vt:variant>
        <vt:i4>5</vt:i4>
      </vt:variant>
      <vt:variant>
        <vt:lpwstr>http://www.specnazof.narod.ru/istor1.htm</vt:lpwstr>
      </vt:variant>
      <vt:variant>
        <vt:lpwstr/>
      </vt:variant>
      <vt:variant>
        <vt:i4>3407980</vt:i4>
      </vt:variant>
      <vt:variant>
        <vt:i4>285</vt:i4>
      </vt:variant>
      <vt:variant>
        <vt:i4>0</vt:i4>
      </vt:variant>
      <vt:variant>
        <vt:i4>5</vt:i4>
      </vt:variant>
      <vt:variant>
        <vt:lpwstr>http://www.antiterror.ru/library/smi/158889035</vt:lpwstr>
      </vt:variant>
      <vt:variant>
        <vt:lpwstr/>
      </vt:variant>
      <vt:variant>
        <vt:i4>5898335</vt:i4>
      </vt:variant>
      <vt:variant>
        <vt:i4>282</vt:i4>
      </vt:variant>
      <vt:variant>
        <vt:i4>0</vt:i4>
      </vt:variant>
      <vt:variant>
        <vt:i4>5</vt:i4>
      </vt:variant>
      <vt:variant>
        <vt:lpwstr>http://www.guardantiterror.ru/index.php?go=12</vt:lpwstr>
      </vt:variant>
      <vt:variant>
        <vt:lpwstr/>
      </vt:variant>
      <vt:variant>
        <vt:i4>6029405</vt:i4>
      </vt:variant>
      <vt:variant>
        <vt:i4>279</vt:i4>
      </vt:variant>
      <vt:variant>
        <vt:i4>0</vt:i4>
      </vt:variant>
      <vt:variant>
        <vt:i4>5</vt:i4>
      </vt:variant>
      <vt:variant>
        <vt:lpwstr>http://www.un.org/russian/terrorism/</vt:lpwstr>
      </vt:variant>
      <vt:variant>
        <vt:lpwstr/>
      </vt:variant>
      <vt:variant>
        <vt:i4>1966168</vt:i4>
      </vt:variant>
      <vt:variant>
        <vt:i4>276</vt:i4>
      </vt:variant>
      <vt:variant>
        <vt:i4>0</vt:i4>
      </vt:variant>
      <vt:variant>
        <vt:i4>5</vt:i4>
      </vt:variant>
      <vt:variant>
        <vt:lpwstr>http://art.ioso.ru/seminar2004/projects/kochetkov.htm</vt:lpwstr>
      </vt:variant>
      <vt:variant>
        <vt:lpwstr/>
      </vt:variant>
      <vt:variant>
        <vt:i4>7012458</vt:i4>
      </vt:variant>
      <vt:variant>
        <vt:i4>273</vt:i4>
      </vt:variant>
      <vt:variant>
        <vt:i4>0</vt:i4>
      </vt:variant>
      <vt:variant>
        <vt:i4>5</vt:i4>
      </vt:variant>
      <vt:variant>
        <vt:lpwstr>http://www.knogg.net/index.htm</vt:lpwstr>
      </vt:variant>
      <vt:variant>
        <vt:lpwstr>nuclear-forces-and-globalization</vt:lpwstr>
      </vt:variant>
      <vt:variant>
        <vt:i4>3604533</vt:i4>
      </vt:variant>
      <vt:variant>
        <vt:i4>270</vt:i4>
      </vt:variant>
      <vt:variant>
        <vt:i4>0</vt:i4>
      </vt:variant>
      <vt:variant>
        <vt:i4>5</vt:i4>
      </vt:variant>
      <vt:variant>
        <vt:lpwstr>http://www.unn.ru/pages/issues/vestnik/99999999_West_3/37.pdf</vt:lpwstr>
      </vt:variant>
      <vt:variant>
        <vt:lpwstr/>
      </vt:variant>
      <vt:variant>
        <vt:i4>983072</vt:i4>
      </vt:variant>
      <vt:variant>
        <vt:i4>267</vt:i4>
      </vt:variant>
      <vt:variant>
        <vt:i4>0</vt:i4>
      </vt:variant>
      <vt:variant>
        <vt:i4>5</vt:i4>
      </vt:variant>
      <vt:variant>
        <vt:lpwstr>http://www.gumer.info/bibliotek_Buks/Gurn/Gelman/01.php</vt:lpwstr>
      </vt:variant>
      <vt:variant>
        <vt:lpwstr/>
      </vt:variant>
      <vt:variant>
        <vt:i4>5373982</vt:i4>
      </vt:variant>
      <vt:variant>
        <vt:i4>264</vt:i4>
      </vt:variant>
      <vt:variant>
        <vt:i4>0</vt:i4>
      </vt:variant>
      <vt:variant>
        <vt:i4>5</vt:i4>
      </vt:variant>
      <vt:variant>
        <vt:lpwstr>http://www.terrorizmunet.com/</vt:lpwstr>
      </vt:variant>
      <vt:variant>
        <vt:lpwstr/>
      </vt:variant>
      <vt:variant>
        <vt:i4>4259917</vt:i4>
      </vt:variant>
      <vt:variant>
        <vt:i4>261</vt:i4>
      </vt:variant>
      <vt:variant>
        <vt:i4>0</vt:i4>
      </vt:variant>
      <vt:variant>
        <vt:i4>5</vt:i4>
      </vt:variant>
      <vt:variant>
        <vt:lpwstr>http://www.studies.agentura.ru)/</vt:lpwstr>
      </vt:variant>
      <vt:variant>
        <vt:lpwstr/>
      </vt:variant>
      <vt:variant>
        <vt:i4>7471167</vt:i4>
      </vt:variant>
      <vt:variant>
        <vt:i4>258</vt:i4>
      </vt:variant>
      <vt:variant>
        <vt:i4>0</vt:i4>
      </vt:variant>
      <vt:variant>
        <vt:i4>5</vt:i4>
      </vt:variant>
      <vt:variant>
        <vt:lpwstr>http://www.agentura.ru/</vt:lpwstr>
      </vt:variant>
      <vt:variant>
        <vt:lpwstr/>
      </vt:variant>
      <vt:variant>
        <vt:i4>7733307</vt:i4>
      </vt:variant>
      <vt:variant>
        <vt:i4>255</vt:i4>
      </vt:variant>
      <vt:variant>
        <vt:i4>0</vt:i4>
      </vt:variant>
      <vt:variant>
        <vt:i4>5</vt:i4>
      </vt:variant>
      <vt:variant>
        <vt:lpwstr>http://www.cjes.ru/</vt:lpwstr>
      </vt:variant>
      <vt:variant>
        <vt:lpwstr/>
      </vt:variant>
      <vt:variant>
        <vt:i4>7798894</vt:i4>
      </vt:variant>
      <vt:variant>
        <vt:i4>252</vt:i4>
      </vt:variant>
      <vt:variant>
        <vt:i4>0</vt:i4>
      </vt:variant>
      <vt:variant>
        <vt:i4>5</vt:i4>
      </vt:variant>
      <vt:variant>
        <vt:lpwstr>http://nak.fsb.ru/</vt:lpwstr>
      </vt:variant>
      <vt:variant>
        <vt:lpwstr/>
      </vt:variant>
      <vt:variant>
        <vt:i4>7471224</vt:i4>
      </vt:variant>
      <vt:variant>
        <vt:i4>249</vt:i4>
      </vt:variant>
      <vt:variant>
        <vt:i4>0</vt:i4>
      </vt:variant>
      <vt:variant>
        <vt:i4>5</vt:i4>
      </vt:variant>
      <vt:variant>
        <vt:lpwstr>http://www.fsb.ru/</vt:lpwstr>
      </vt:variant>
      <vt:variant>
        <vt:lpwstr/>
      </vt:variant>
      <vt:variant>
        <vt:i4>589917</vt:i4>
      </vt:variant>
      <vt:variant>
        <vt:i4>246</vt:i4>
      </vt:variant>
      <vt:variant>
        <vt:i4>0</vt:i4>
      </vt:variant>
      <vt:variant>
        <vt:i4>5</vt:i4>
      </vt:variant>
      <vt:variant>
        <vt:lpwstr>http://www.terrorunet.ru/</vt:lpwstr>
      </vt:variant>
      <vt:variant>
        <vt:lpwstr/>
      </vt:variant>
      <vt:variant>
        <vt:i4>3735678</vt:i4>
      </vt:variant>
      <vt:variant>
        <vt:i4>243</vt:i4>
      </vt:variant>
      <vt:variant>
        <vt:i4>0</vt:i4>
      </vt:variant>
      <vt:variant>
        <vt:i4>5</vt:i4>
      </vt:variant>
      <vt:variant>
        <vt:lpwstr>http://www.terrora.net/</vt:lpwstr>
      </vt:variant>
      <vt:variant>
        <vt:lpwstr/>
      </vt:variant>
      <vt:variant>
        <vt:i4>786496</vt:i4>
      </vt:variant>
      <vt:variant>
        <vt:i4>240</vt:i4>
      </vt:variant>
      <vt:variant>
        <vt:i4>0</vt:i4>
      </vt:variant>
      <vt:variant>
        <vt:i4>5</vt:i4>
      </vt:variant>
      <vt:variant>
        <vt:lpwstr>http://www.antiterror.ru/</vt:lpwstr>
      </vt:variant>
      <vt:variant>
        <vt:lpwstr/>
      </vt:variant>
      <vt:variant>
        <vt:i4>786496</vt:i4>
      </vt:variant>
      <vt:variant>
        <vt:i4>237</vt:i4>
      </vt:variant>
      <vt:variant>
        <vt:i4>0</vt:i4>
      </vt:variant>
      <vt:variant>
        <vt:i4>5</vt:i4>
      </vt:variant>
      <vt:variant>
        <vt:lpwstr>http://www.antiterror.ru/</vt:lpwstr>
      </vt:variant>
      <vt:variant>
        <vt:lpwstr/>
      </vt:variant>
      <vt:variant>
        <vt:i4>524317</vt:i4>
      </vt:variant>
      <vt:variant>
        <vt:i4>234</vt:i4>
      </vt:variant>
      <vt:variant>
        <vt:i4>0</vt:i4>
      </vt:variant>
      <vt:variant>
        <vt:i4>5</vt:i4>
      </vt:variant>
      <vt:variant>
        <vt:lpwstr>http://ru.wikipedia.org/</vt:lpwstr>
      </vt:variant>
      <vt:variant>
        <vt:lpwstr/>
      </vt:variant>
      <vt:variant>
        <vt:i4>1769490</vt:i4>
      </vt:variant>
      <vt:variant>
        <vt:i4>231</vt:i4>
      </vt:variant>
      <vt:variant>
        <vt:i4>0</vt:i4>
      </vt:variant>
      <vt:variant>
        <vt:i4>5</vt:i4>
      </vt:variant>
      <vt:variant>
        <vt:lpwstr>http://www.centrasia.ru/</vt:lpwstr>
      </vt:variant>
      <vt:variant>
        <vt:lpwstr/>
      </vt:variant>
      <vt:variant>
        <vt:i4>1572940</vt:i4>
      </vt:variant>
      <vt:variant>
        <vt:i4>228</vt:i4>
      </vt:variant>
      <vt:variant>
        <vt:i4>0</vt:i4>
      </vt:variant>
      <vt:variant>
        <vt:i4>5</vt:i4>
      </vt:variant>
      <vt:variant>
        <vt:lpwstr>http://www.unhchr.ch/</vt:lpwstr>
      </vt:variant>
      <vt:variant>
        <vt:lpwstr/>
      </vt:variant>
      <vt:variant>
        <vt:i4>655374</vt:i4>
      </vt:variant>
      <vt:variant>
        <vt:i4>225</vt:i4>
      </vt:variant>
      <vt:variant>
        <vt:i4>0</vt:i4>
      </vt:variant>
      <vt:variant>
        <vt:i4>5</vt:i4>
      </vt:variant>
      <vt:variant>
        <vt:lpwstr>http://www.europa.eu.int/</vt:lpwstr>
      </vt:variant>
      <vt:variant>
        <vt:lpwstr/>
      </vt:variant>
      <vt:variant>
        <vt:i4>6357118</vt:i4>
      </vt:variant>
      <vt:variant>
        <vt:i4>222</vt:i4>
      </vt:variant>
      <vt:variant>
        <vt:i4>0</vt:i4>
      </vt:variant>
      <vt:variant>
        <vt:i4>5</vt:i4>
      </vt:variant>
      <vt:variant>
        <vt:lpwstr>http://www.eur.ru/</vt:lpwstr>
      </vt:variant>
      <vt:variant>
        <vt:lpwstr/>
      </vt:variant>
      <vt:variant>
        <vt:i4>5898266</vt:i4>
      </vt:variant>
      <vt:variant>
        <vt:i4>219</vt:i4>
      </vt:variant>
      <vt:variant>
        <vt:i4>0</vt:i4>
      </vt:variant>
      <vt:variant>
        <vt:i4>5</vt:i4>
      </vt:variant>
      <vt:variant>
        <vt:lpwstr>http://www.cns.miis.edu/</vt:lpwstr>
      </vt:variant>
      <vt:variant>
        <vt:lpwstr/>
      </vt:variant>
      <vt:variant>
        <vt:i4>589917</vt:i4>
      </vt:variant>
      <vt:variant>
        <vt:i4>216</vt:i4>
      </vt:variant>
      <vt:variant>
        <vt:i4>0</vt:i4>
      </vt:variant>
      <vt:variant>
        <vt:i4>5</vt:i4>
      </vt:variant>
      <vt:variant>
        <vt:lpwstr>http://www.terrorunet.ru/</vt:lpwstr>
      </vt:variant>
      <vt:variant>
        <vt:lpwstr/>
      </vt:variant>
      <vt:variant>
        <vt:i4>3735678</vt:i4>
      </vt:variant>
      <vt:variant>
        <vt:i4>213</vt:i4>
      </vt:variant>
      <vt:variant>
        <vt:i4>0</vt:i4>
      </vt:variant>
      <vt:variant>
        <vt:i4>5</vt:i4>
      </vt:variant>
      <vt:variant>
        <vt:lpwstr>http://www.terrora.net/</vt:lpwstr>
      </vt:variant>
      <vt:variant>
        <vt:lpwstr/>
      </vt:variant>
      <vt:variant>
        <vt:i4>786496</vt:i4>
      </vt:variant>
      <vt:variant>
        <vt:i4>210</vt:i4>
      </vt:variant>
      <vt:variant>
        <vt:i4>0</vt:i4>
      </vt:variant>
      <vt:variant>
        <vt:i4>5</vt:i4>
      </vt:variant>
      <vt:variant>
        <vt:lpwstr>http://www.antiterror.ru/</vt:lpwstr>
      </vt:variant>
      <vt:variant>
        <vt:lpwstr/>
      </vt:variant>
      <vt:variant>
        <vt:i4>1835074</vt:i4>
      </vt:variant>
      <vt:variant>
        <vt:i4>207</vt:i4>
      </vt:variant>
      <vt:variant>
        <vt:i4>0</vt:i4>
      </vt:variant>
      <vt:variant>
        <vt:i4>5</vt:i4>
      </vt:variant>
      <vt:variant>
        <vt:lpwstr>http://www.atcsng.ru/</vt:lpwstr>
      </vt:variant>
      <vt:variant>
        <vt:lpwstr/>
      </vt:variant>
      <vt:variant>
        <vt:i4>786496</vt:i4>
      </vt:variant>
      <vt:variant>
        <vt:i4>204</vt:i4>
      </vt:variant>
      <vt:variant>
        <vt:i4>0</vt:i4>
      </vt:variant>
      <vt:variant>
        <vt:i4>5</vt:i4>
      </vt:variant>
      <vt:variant>
        <vt:lpwstr>http://www.antiterror.ru/</vt:lpwstr>
      </vt:variant>
      <vt:variant>
        <vt:lpwstr/>
      </vt:variant>
      <vt:variant>
        <vt:i4>524317</vt:i4>
      </vt:variant>
      <vt:variant>
        <vt:i4>201</vt:i4>
      </vt:variant>
      <vt:variant>
        <vt:i4>0</vt:i4>
      </vt:variant>
      <vt:variant>
        <vt:i4>5</vt:i4>
      </vt:variant>
      <vt:variant>
        <vt:lpwstr>http://ru.wikipedia.org/</vt:lpwstr>
      </vt:variant>
      <vt:variant>
        <vt:lpwstr/>
      </vt:variant>
      <vt:variant>
        <vt:i4>1441792</vt:i4>
      </vt:variant>
      <vt:variant>
        <vt:i4>198</vt:i4>
      </vt:variant>
      <vt:variant>
        <vt:i4>0</vt:i4>
      </vt:variant>
      <vt:variant>
        <vt:i4>5</vt:i4>
      </vt:variant>
      <vt:variant>
        <vt:lpwstr>http://www.smi-antiterror.ru/</vt:lpwstr>
      </vt:variant>
      <vt:variant>
        <vt:lpwstr/>
      </vt:variant>
      <vt:variant>
        <vt:i4>589917</vt:i4>
      </vt:variant>
      <vt:variant>
        <vt:i4>195</vt:i4>
      </vt:variant>
      <vt:variant>
        <vt:i4>0</vt:i4>
      </vt:variant>
      <vt:variant>
        <vt:i4>5</vt:i4>
      </vt:variant>
      <vt:variant>
        <vt:lpwstr>http://www.terrorunet.ru/</vt:lpwstr>
      </vt:variant>
      <vt:variant>
        <vt:lpwstr/>
      </vt:variant>
      <vt:variant>
        <vt:i4>6750304</vt:i4>
      </vt:variant>
      <vt:variant>
        <vt:i4>192</vt:i4>
      </vt:variant>
      <vt:variant>
        <vt:i4>0</vt:i4>
      </vt:variant>
      <vt:variant>
        <vt:i4>5</vt:i4>
      </vt:variant>
      <vt:variant>
        <vt:lpwstr>http://behonest.ru/</vt:lpwstr>
      </vt:variant>
      <vt:variant>
        <vt:lpwstr/>
      </vt:variant>
      <vt:variant>
        <vt:i4>1048589</vt:i4>
      </vt:variant>
      <vt:variant>
        <vt:i4>189</vt:i4>
      </vt:variant>
      <vt:variant>
        <vt:i4>0</vt:i4>
      </vt:variant>
      <vt:variant>
        <vt:i4>5</vt:i4>
      </vt:variant>
      <vt:variant>
        <vt:lpwstr>http://www.truenet.info/</vt:lpwstr>
      </vt:variant>
      <vt:variant>
        <vt:lpwstr/>
      </vt:variant>
      <vt:variant>
        <vt:i4>8126572</vt:i4>
      </vt:variant>
      <vt:variant>
        <vt:i4>186</vt:i4>
      </vt:variant>
      <vt:variant>
        <vt:i4>0</vt:i4>
      </vt:variant>
      <vt:variant>
        <vt:i4>5</vt:i4>
      </vt:variant>
      <vt:variant>
        <vt:lpwstr>http://www.scienceport.ru/</vt:lpwstr>
      </vt:variant>
      <vt:variant>
        <vt:lpwstr/>
      </vt:variant>
      <vt:variant>
        <vt:i4>1441792</vt:i4>
      </vt:variant>
      <vt:variant>
        <vt:i4>183</vt:i4>
      </vt:variant>
      <vt:variant>
        <vt:i4>0</vt:i4>
      </vt:variant>
      <vt:variant>
        <vt:i4>5</vt:i4>
      </vt:variant>
      <vt:variant>
        <vt:lpwstr>http://www.smi-antiterror.ru/</vt:lpwstr>
      </vt:variant>
      <vt:variant>
        <vt:lpwstr/>
      </vt:variant>
      <vt:variant>
        <vt:i4>1835025</vt:i4>
      </vt:variant>
      <vt:variant>
        <vt:i4>180</vt:i4>
      </vt:variant>
      <vt:variant>
        <vt:i4>0</vt:i4>
      </vt:variant>
      <vt:variant>
        <vt:i4>5</vt:i4>
      </vt:variant>
      <vt:variant>
        <vt:lpwstr>http://sch139.5ballov.ru/terror/index.php</vt:lpwstr>
      </vt:variant>
      <vt:variant>
        <vt:lpwstr/>
      </vt:variant>
      <vt:variant>
        <vt:i4>786496</vt:i4>
      </vt:variant>
      <vt:variant>
        <vt:i4>177</vt:i4>
      </vt:variant>
      <vt:variant>
        <vt:i4>0</vt:i4>
      </vt:variant>
      <vt:variant>
        <vt:i4>5</vt:i4>
      </vt:variant>
      <vt:variant>
        <vt:lpwstr>http://www.antiterror.ru/</vt:lpwstr>
      </vt:variant>
      <vt:variant>
        <vt:lpwstr/>
      </vt:variant>
      <vt:variant>
        <vt:i4>589917</vt:i4>
      </vt:variant>
      <vt:variant>
        <vt:i4>174</vt:i4>
      </vt:variant>
      <vt:variant>
        <vt:i4>0</vt:i4>
      </vt:variant>
      <vt:variant>
        <vt:i4>5</vt:i4>
      </vt:variant>
      <vt:variant>
        <vt:lpwstr>http://www.terrorunet.ru/</vt:lpwstr>
      </vt:variant>
      <vt:variant>
        <vt:lpwstr/>
      </vt:variant>
      <vt:variant>
        <vt:i4>3735678</vt:i4>
      </vt:variant>
      <vt:variant>
        <vt:i4>171</vt:i4>
      </vt:variant>
      <vt:variant>
        <vt:i4>0</vt:i4>
      </vt:variant>
      <vt:variant>
        <vt:i4>5</vt:i4>
      </vt:variant>
      <vt:variant>
        <vt:lpwstr>http://www.terrora.net/</vt:lpwstr>
      </vt:variant>
      <vt:variant>
        <vt:lpwstr/>
      </vt:variant>
      <vt:variant>
        <vt:i4>7929958</vt:i4>
      </vt:variant>
      <vt:variant>
        <vt:i4>165</vt:i4>
      </vt:variant>
      <vt:variant>
        <vt:i4>0</vt:i4>
      </vt:variant>
      <vt:variant>
        <vt:i4>5</vt:i4>
      </vt:variant>
      <vt:variant>
        <vt:lpwstr>http://shkolazhizni.ru/</vt:lpwstr>
      </vt:variant>
      <vt:variant>
        <vt:lpwstr/>
      </vt:variant>
      <vt:variant>
        <vt:i4>3670051</vt:i4>
      </vt:variant>
      <vt:variant>
        <vt:i4>162</vt:i4>
      </vt:variant>
      <vt:variant>
        <vt:i4>0</vt:i4>
      </vt:variant>
      <vt:variant>
        <vt:i4>5</vt:i4>
      </vt:variant>
      <vt:variant>
        <vt:lpwstr>http://terrorizm-isla.narod.ru/</vt:lpwstr>
      </vt:variant>
      <vt:variant>
        <vt:lpwstr/>
      </vt:variant>
      <vt:variant>
        <vt:i4>1703954</vt:i4>
      </vt:variant>
      <vt:variant>
        <vt:i4>159</vt:i4>
      </vt:variant>
      <vt:variant>
        <vt:i4>0</vt:i4>
      </vt:variant>
      <vt:variant>
        <vt:i4>5</vt:i4>
      </vt:variant>
      <vt:variant>
        <vt:lpwstr>http://studies.agentura.ru/tr</vt:lpwstr>
      </vt:variant>
      <vt:variant>
        <vt:lpwstr/>
      </vt:variant>
      <vt:variant>
        <vt:i4>786496</vt:i4>
      </vt:variant>
      <vt:variant>
        <vt:i4>156</vt:i4>
      </vt:variant>
      <vt:variant>
        <vt:i4>0</vt:i4>
      </vt:variant>
      <vt:variant>
        <vt:i4>5</vt:i4>
      </vt:variant>
      <vt:variant>
        <vt:lpwstr>http://www.antiterror.ru/</vt:lpwstr>
      </vt:variant>
      <vt:variant>
        <vt:lpwstr/>
      </vt:variant>
      <vt:variant>
        <vt:i4>1835074</vt:i4>
      </vt:variant>
      <vt:variant>
        <vt:i4>153</vt:i4>
      </vt:variant>
      <vt:variant>
        <vt:i4>0</vt:i4>
      </vt:variant>
      <vt:variant>
        <vt:i4>5</vt:i4>
      </vt:variant>
      <vt:variant>
        <vt:lpwstr>http://www.atcsng.ru/</vt:lpwstr>
      </vt:variant>
      <vt:variant>
        <vt:lpwstr/>
      </vt:variant>
      <vt:variant>
        <vt:i4>1900555</vt:i4>
      </vt:variant>
      <vt:variant>
        <vt:i4>150</vt:i4>
      </vt:variant>
      <vt:variant>
        <vt:i4>0</vt:i4>
      </vt:variant>
      <vt:variant>
        <vt:i4>5</vt:i4>
      </vt:variant>
      <vt:variant>
        <vt:lpwstr>http://www.osfsb.ru/</vt:lpwstr>
      </vt:variant>
      <vt:variant>
        <vt:lpwstr/>
      </vt:variant>
      <vt:variant>
        <vt:i4>7340140</vt:i4>
      </vt:variant>
      <vt:variant>
        <vt:i4>147</vt:i4>
      </vt:variant>
      <vt:variant>
        <vt:i4>0</vt:i4>
      </vt:variant>
      <vt:variant>
        <vt:i4>5</vt:i4>
      </vt:variant>
      <vt:variant>
        <vt:lpwstr>http://interpol.ru/</vt:lpwstr>
      </vt:variant>
      <vt:variant>
        <vt:lpwstr/>
      </vt:variant>
      <vt:variant>
        <vt:i4>3145782</vt:i4>
      </vt:variant>
      <vt:variant>
        <vt:i4>144</vt:i4>
      </vt:variant>
      <vt:variant>
        <vt:i4>0</vt:i4>
      </vt:variant>
      <vt:variant>
        <vt:i4>5</vt:i4>
      </vt:variant>
      <vt:variant>
        <vt:lpwstr>http://www.scrf.gov.ru/</vt:lpwstr>
      </vt:variant>
      <vt:variant>
        <vt:lpwstr/>
      </vt:variant>
      <vt:variant>
        <vt:i4>7995428</vt:i4>
      </vt:variant>
      <vt:variant>
        <vt:i4>141</vt:i4>
      </vt:variant>
      <vt:variant>
        <vt:i4>0</vt:i4>
      </vt:variant>
      <vt:variant>
        <vt:i4>5</vt:i4>
      </vt:variant>
      <vt:variant>
        <vt:lpwstr>http://kremlin.ru/</vt:lpwstr>
      </vt:variant>
      <vt:variant>
        <vt:lpwstr/>
      </vt:variant>
      <vt:variant>
        <vt:i4>1835025</vt:i4>
      </vt:variant>
      <vt:variant>
        <vt:i4>138</vt:i4>
      </vt:variant>
      <vt:variant>
        <vt:i4>0</vt:i4>
      </vt:variant>
      <vt:variant>
        <vt:i4>5</vt:i4>
      </vt:variant>
      <vt:variant>
        <vt:lpwstr>http://sch139.5ballov.ru/terror/index.php</vt:lpwstr>
      </vt:variant>
      <vt:variant>
        <vt:lpwstr/>
      </vt:variant>
      <vt:variant>
        <vt:i4>786496</vt:i4>
      </vt:variant>
      <vt:variant>
        <vt:i4>135</vt:i4>
      </vt:variant>
      <vt:variant>
        <vt:i4>0</vt:i4>
      </vt:variant>
      <vt:variant>
        <vt:i4>5</vt:i4>
      </vt:variant>
      <vt:variant>
        <vt:lpwstr>http://www.antiterror.ru/</vt:lpwstr>
      </vt:variant>
      <vt:variant>
        <vt:lpwstr/>
      </vt:variant>
      <vt:variant>
        <vt:i4>589917</vt:i4>
      </vt:variant>
      <vt:variant>
        <vt:i4>132</vt:i4>
      </vt:variant>
      <vt:variant>
        <vt:i4>0</vt:i4>
      </vt:variant>
      <vt:variant>
        <vt:i4>5</vt:i4>
      </vt:variant>
      <vt:variant>
        <vt:lpwstr>http://www.terrorunet.ru/</vt:lpwstr>
      </vt:variant>
      <vt:variant>
        <vt:lpwstr/>
      </vt:variant>
      <vt:variant>
        <vt:i4>3735678</vt:i4>
      </vt:variant>
      <vt:variant>
        <vt:i4>129</vt:i4>
      </vt:variant>
      <vt:variant>
        <vt:i4>0</vt:i4>
      </vt:variant>
      <vt:variant>
        <vt:i4>5</vt:i4>
      </vt:variant>
      <vt:variant>
        <vt:lpwstr>http://www.terrora.net/</vt:lpwstr>
      </vt:variant>
      <vt:variant>
        <vt:lpwstr/>
      </vt:variant>
      <vt:variant>
        <vt:i4>7929958</vt:i4>
      </vt:variant>
      <vt:variant>
        <vt:i4>126</vt:i4>
      </vt:variant>
      <vt:variant>
        <vt:i4>0</vt:i4>
      </vt:variant>
      <vt:variant>
        <vt:i4>5</vt:i4>
      </vt:variant>
      <vt:variant>
        <vt:lpwstr>http://shkolazhizni.ru/</vt:lpwstr>
      </vt:variant>
      <vt:variant>
        <vt:lpwstr/>
      </vt:variant>
      <vt:variant>
        <vt:i4>3670051</vt:i4>
      </vt:variant>
      <vt:variant>
        <vt:i4>123</vt:i4>
      </vt:variant>
      <vt:variant>
        <vt:i4>0</vt:i4>
      </vt:variant>
      <vt:variant>
        <vt:i4>5</vt:i4>
      </vt:variant>
      <vt:variant>
        <vt:lpwstr>http://terrorizm-isla.narod.ru/</vt:lpwstr>
      </vt:variant>
      <vt:variant>
        <vt:lpwstr/>
      </vt:variant>
      <vt:variant>
        <vt:i4>1703954</vt:i4>
      </vt:variant>
      <vt:variant>
        <vt:i4>120</vt:i4>
      </vt:variant>
      <vt:variant>
        <vt:i4>0</vt:i4>
      </vt:variant>
      <vt:variant>
        <vt:i4>5</vt:i4>
      </vt:variant>
      <vt:variant>
        <vt:lpwstr>http://studies.agentura.ru/tr</vt:lpwstr>
      </vt:variant>
      <vt:variant>
        <vt:lpwstr/>
      </vt:variant>
      <vt:variant>
        <vt:i4>786496</vt:i4>
      </vt:variant>
      <vt:variant>
        <vt:i4>117</vt:i4>
      </vt:variant>
      <vt:variant>
        <vt:i4>0</vt:i4>
      </vt:variant>
      <vt:variant>
        <vt:i4>5</vt:i4>
      </vt:variant>
      <vt:variant>
        <vt:lpwstr>http://www.antiterror.ru/</vt:lpwstr>
      </vt:variant>
      <vt:variant>
        <vt:lpwstr/>
      </vt:variant>
      <vt:variant>
        <vt:i4>1900555</vt:i4>
      </vt:variant>
      <vt:variant>
        <vt:i4>114</vt:i4>
      </vt:variant>
      <vt:variant>
        <vt:i4>0</vt:i4>
      </vt:variant>
      <vt:variant>
        <vt:i4>5</vt:i4>
      </vt:variant>
      <vt:variant>
        <vt:lpwstr>http://www.osfsb.ru/</vt:lpwstr>
      </vt:variant>
      <vt:variant>
        <vt:lpwstr/>
      </vt:variant>
      <vt:variant>
        <vt:i4>3145782</vt:i4>
      </vt:variant>
      <vt:variant>
        <vt:i4>111</vt:i4>
      </vt:variant>
      <vt:variant>
        <vt:i4>0</vt:i4>
      </vt:variant>
      <vt:variant>
        <vt:i4>5</vt:i4>
      </vt:variant>
      <vt:variant>
        <vt:lpwstr>http://www.scrf.gov.ru/</vt:lpwstr>
      </vt:variant>
      <vt:variant>
        <vt:lpwstr/>
      </vt:variant>
      <vt:variant>
        <vt:i4>7995428</vt:i4>
      </vt:variant>
      <vt:variant>
        <vt:i4>108</vt:i4>
      </vt:variant>
      <vt:variant>
        <vt:i4>0</vt:i4>
      </vt:variant>
      <vt:variant>
        <vt:i4>5</vt:i4>
      </vt:variant>
      <vt:variant>
        <vt:lpwstr>http://kremlin.ru/</vt:lpwstr>
      </vt:variant>
      <vt:variant>
        <vt:lpwstr/>
      </vt:variant>
      <vt:variant>
        <vt:i4>1966167</vt:i4>
      </vt:variant>
      <vt:variant>
        <vt:i4>105</vt:i4>
      </vt:variant>
      <vt:variant>
        <vt:i4>0</vt:i4>
      </vt:variant>
      <vt:variant>
        <vt:i4>5</vt:i4>
      </vt:variant>
      <vt:variant>
        <vt:lpwstr>http://www.milpol.ru/</vt:lpwstr>
      </vt:variant>
      <vt:variant>
        <vt:lpwstr/>
      </vt:variant>
      <vt:variant>
        <vt:i4>589917</vt:i4>
      </vt:variant>
      <vt:variant>
        <vt:i4>102</vt:i4>
      </vt:variant>
      <vt:variant>
        <vt:i4>0</vt:i4>
      </vt:variant>
      <vt:variant>
        <vt:i4>5</vt:i4>
      </vt:variant>
      <vt:variant>
        <vt:lpwstr>http://www.terrorunet.ru/</vt:lpwstr>
      </vt:variant>
      <vt:variant>
        <vt:lpwstr/>
      </vt:variant>
      <vt:variant>
        <vt:i4>3735678</vt:i4>
      </vt:variant>
      <vt:variant>
        <vt:i4>99</vt:i4>
      </vt:variant>
      <vt:variant>
        <vt:i4>0</vt:i4>
      </vt:variant>
      <vt:variant>
        <vt:i4>5</vt:i4>
      </vt:variant>
      <vt:variant>
        <vt:lpwstr>http://www.terrora.net/</vt:lpwstr>
      </vt:variant>
      <vt:variant>
        <vt:lpwstr/>
      </vt:variant>
      <vt:variant>
        <vt:i4>786496</vt:i4>
      </vt:variant>
      <vt:variant>
        <vt:i4>96</vt:i4>
      </vt:variant>
      <vt:variant>
        <vt:i4>0</vt:i4>
      </vt:variant>
      <vt:variant>
        <vt:i4>5</vt:i4>
      </vt:variant>
      <vt:variant>
        <vt:lpwstr>http://www.antiterror.ru/</vt:lpwstr>
      </vt:variant>
      <vt:variant>
        <vt:lpwstr/>
      </vt:variant>
      <vt:variant>
        <vt:i4>786496</vt:i4>
      </vt:variant>
      <vt:variant>
        <vt:i4>93</vt:i4>
      </vt:variant>
      <vt:variant>
        <vt:i4>0</vt:i4>
      </vt:variant>
      <vt:variant>
        <vt:i4>5</vt:i4>
      </vt:variant>
      <vt:variant>
        <vt:lpwstr>http://www.antiterror.ru/</vt:lpwstr>
      </vt:variant>
      <vt:variant>
        <vt:lpwstr/>
      </vt:variant>
      <vt:variant>
        <vt:i4>524317</vt:i4>
      </vt:variant>
      <vt:variant>
        <vt:i4>90</vt:i4>
      </vt:variant>
      <vt:variant>
        <vt:i4>0</vt:i4>
      </vt:variant>
      <vt:variant>
        <vt:i4>5</vt:i4>
      </vt:variant>
      <vt:variant>
        <vt:lpwstr>http://ru.wikipedia.org/</vt:lpwstr>
      </vt:variant>
      <vt:variant>
        <vt:lpwstr/>
      </vt:variant>
      <vt:variant>
        <vt:i4>1966168</vt:i4>
      </vt:variant>
      <vt:variant>
        <vt:i4>87</vt:i4>
      </vt:variant>
      <vt:variant>
        <vt:i4>0</vt:i4>
      </vt:variant>
      <vt:variant>
        <vt:i4>5</vt:i4>
      </vt:variant>
      <vt:variant>
        <vt:lpwstr>http://art.ioso.ru/seminar2004/projects/kochetkov.htm</vt:lpwstr>
      </vt:variant>
      <vt:variant>
        <vt:lpwstr/>
      </vt:variant>
      <vt:variant>
        <vt:i4>1769490</vt:i4>
      </vt:variant>
      <vt:variant>
        <vt:i4>84</vt:i4>
      </vt:variant>
      <vt:variant>
        <vt:i4>0</vt:i4>
      </vt:variant>
      <vt:variant>
        <vt:i4>5</vt:i4>
      </vt:variant>
      <vt:variant>
        <vt:lpwstr>http://www.centrasia.ru/</vt:lpwstr>
      </vt:variant>
      <vt:variant>
        <vt:lpwstr/>
      </vt:variant>
      <vt:variant>
        <vt:i4>589917</vt:i4>
      </vt:variant>
      <vt:variant>
        <vt:i4>81</vt:i4>
      </vt:variant>
      <vt:variant>
        <vt:i4>0</vt:i4>
      </vt:variant>
      <vt:variant>
        <vt:i4>5</vt:i4>
      </vt:variant>
      <vt:variant>
        <vt:lpwstr>http://www.terrorunet.ru/</vt:lpwstr>
      </vt:variant>
      <vt:variant>
        <vt:lpwstr/>
      </vt:variant>
      <vt:variant>
        <vt:i4>1966168</vt:i4>
      </vt:variant>
      <vt:variant>
        <vt:i4>78</vt:i4>
      </vt:variant>
      <vt:variant>
        <vt:i4>0</vt:i4>
      </vt:variant>
      <vt:variant>
        <vt:i4>5</vt:i4>
      </vt:variant>
      <vt:variant>
        <vt:lpwstr>http://art.ioso.ru/seminar2004/projects/kochetkov.htm</vt:lpwstr>
      </vt:variant>
      <vt:variant>
        <vt:lpwstr/>
      </vt:variant>
      <vt:variant>
        <vt:i4>786496</vt:i4>
      </vt:variant>
      <vt:variant>
        <vt:i4>75</vt:i4>
      </vt:variant>
      <vt:variant>
        <vt:i4>0</vt:i4>
      </vt:variant>
      <vt:variant>
        <vt:i4>5</vt:i4>
      </vt:variant>
      <vt:variant>
        <vt:lpwstr>http://www.antiterror.ru/</vt:lpwstr>
      </vt:variant>
      <vt:variant>
        <vt:lpwstr/>
      </vt:variant>
      <vt:variant>
        <vt:i4>786496</vt:i4>
      </vt:variant>
      <vt:variant>
        <vt:i4>72</vt:i4>
      </vt:variant>
      <vt:variant>
        <vt:i4>0</vt:i4>
      </vt:variant>
      <vt:variant>
        <vt:i4>5</vt:i4>
      </vt:variant>
      <vt:variant>
        <vt:lpwstr>http://www.antiterror.ru/</vt:lpwstr>
      </vt:variant>
      <vt:variant>
        <vt:lpwstr/>
      </vt:variant>
      <vt:variant>
        <vt:i4>524317</vt:i4>
      </vt:variant>
      <vt:variant>
        <vt:i4>69</vt:i4>
      </vt:variant>
      <vt:variant>
        <vt:i4>0</vt:i4>
      </vt:variant>
      <vt:variant>
        <vt:i4>5</vt:i4>
      </vt:variant>
      <vt:variant>
        <vt:lpwstr>http://ru.wikipedia.org/</vt:lpwstr>
      </vt:variant>
      <vt:variant>
        <vt:lpwstr/>
      </vt:variant>
      <vt:variant>
        <vt:i4>1572940</vt:i4>
      </vt:variant>
      <vt:variant>
        <vt:i4>66</vt:i4>
      </vt:variant>
      <vt:variant>
        <vt:i4>0</vt:i4>
      </vt:variant>
      <vt:variant>
        <vt:i4>5</vt:i4>
      </vt:variant>
      <vt:variant>
        <vt:lpwstr>http://www.unhchr.ch/</vt:lpwstr>
      </vt:variant>
      <vt:variant>
        <vt:lpwstr/>
      </vt:variant>
      <vt:variant>
        <vt:i4>2949174</vt:i4>
      </vt:variant>
      <vt:variant>
        <vt:i4>63</vt:i4>
      </vt:variant>
      <vt:variant>
        <vt:i4>0</vt:i4>
      </vt:variant>
      <vt:variant>
        <vt:i4>5</vt:i4>
      </vt:variant>
      <vt:variant>
        <vt:lpwstr>http://www.un.org/</vt:lpwstr>
      </vt:variant>
      <vt:variant>
        <vt:lpwstr/>
      </vt:variant>
      <vt:variant>
        <vt:i4>6422576</vt:i4>
      </vt:variant>
      <vt:variant>
        <vt:i4>60</vt:i4>
      </vt:variant>
      <vt:variant>
        <vt:i4>0</vt:i4>
      </vt:variant>
      <vt:variant>
        <vt:i4>5</vt:i4>
      </vt:variant>
      <vt:variant>
        <vt:lpwstr>http://www.osceprag.cz/</vt:lpwstr>
      </vt:variant>
      <vt:variant>
        <vt:lpwstr/>
      </vt:variant>
      <vt:variant>
        <vt:i4>6160451</vt:i4>
      </vt:variant>
      <vt:variant>
        <vt:i4>57</vt:i4>
      </vt:variant>
      <vt:variant>
        <vt:i4>0</vt:i4>
      </vt:variant>
      <vt:variant>
        <vt:i4>5</vt:i4>
      </vt:variant>
      <vt:variant>
        <vt:lpwstr>http://www.nato.int/</vt:lpwstr>
      </vt:variant>
      <vt:variant>
        <vt:lpwstr/>
      </vt:variant>
      <vt:variant>
        <vt:i4>655374</vt:i4>
      </vt:variant>
      <vt:variant>
        <vt:i4>54</vt:i4>
      </vt:variant>
      <vt:variant>
        <vt:i4>0</vt:i4>
      </vt:variant>
      <vt:variant>
        <vt:i4>5</vt:i4>
      </vt:variant>
      <vt:variant>
        <vt:lpwstr>http://www.europa.eu.int/</vt:lpwstr>
      </vt:variant>
      <vt:variant>
        <vt:lpwstr/>
      </vt:variant>
      <vt:variant>
        <vt:i4>6357118</vt:i4>
      </vt:variant>
      <vt:variant>
        <vt:i4>51</vt:i4>
      </vt:variant>
      <vt:variant>
        <vt:i4>0</vt:i4>
      </vt:variant>
      <vt:variant>
        <vt:i4>5</vt:i4>
      </vt:variant>
      <vt:variant>
        <vt:lpwstr>http://www.eur.ru/</vt:lpwstr>
      </vt:variant>
      <vt:variant>
        <vt:lpwstr/>
      </vt:variant>
      <vt:variant>
        <vt:i4>5898266</vt:i4>
      </vt:variant>
      <vt:variant>
        <vt:i4>48</vt:i4>
      </vt:variant>
      <vt:variant>
        <vt:i4>0</vt:i4>
      </vt:variant>
      <vt:variant>
        <vt:i4>5</vt:i4>
      </vt:variant>
      <vt:variant>
        <vt:lpwstr>http://www.cns.miis.edu/</vt:lpwstr>
      </vt:variant>
      <vt:variant>
        <vt:lpwstr/>
      </vt:variant>
      <vt:variant>
        <vt:i4>589917</vt:i4>
      </vt:variant>
      <vt:variant>
        <vt:i4>45</vt:i4>
      </vt:variant>
      <vt:variant>
        <vt:i4>0</vt:i4>
      </vt:variant>
      <vt:variant>
        <vt:i4>5</vt:i4>
      </vt:variant>
      <vt:variant>
        <vt:lpwstr>http://www.terrorunet.ru/</vt:lpwstr>
      </vt:variant>
      <vt:variant>
        <vt:lpwstr/>
      </vt:variant>
      <vt:variant>
        <vt:i4>3735678</vt:i4>
      </vt:variant>
      <vt:variant>
        <vt:i4>42</vt:i4>
      </vt:variant>
      <vt:variant>
        <vt:i4>0</vt:i4>
      </vt:variant>
      <vt:variant>
        <vt:i4>5</vt:i4>
      </vt:variant>
      <vt:variant>
        <vt:lpwstr>http://www.terrora.net/</vt:lpwstr>
      </vt:variant>
      <vt:variant>
        <vt:lpwstr/>
      </vt:variant>
      <vt:variant>
        <vt:i4>786496</vt:i4>
      </vt:variant>
      <vt:variant>
        <vt:i4>39</vt:i4>
      </vt:variant>
      <vt:variant>
        <vt:i4>0</vt:i4>
      </vt:variant>
      <vt:variant>
        <vt:i4>5</vt:i4>
      </vt:variant>
      <vt:variant>
        <vt:lpwstr>http://www.antiterror.ru/</vt:lpwstr>
      </vt:variant>
      <vt:variant>
        <vt:lpwstr/>
      </vt:variant>
      <vt:variant>
        <vt:i4>1835074</vt:i4>
      </vt:variant>
      <vt:variant>
        <vt:i4>36</vt:i4>
      </vt:variant>
      <vt:variant>
        <vt:i4>0</vt:i4>
      </vt:variant>
      <vt:variant>
        <vt:i4>5</vt:i4>
      </vt:variant>
      <vt:variant>
        <vt:lpwstr>http://www.atcsng.ru/</vt:lpwstr>
      </vt:variant>
      <vt:variant>
        <vt:lpwstr/>
      </vt:variant>
      <vt:variant>
        <vt:i4>786496</vt:i4>
      </vt:variant>
      <vt:variant>
        <vt:i4>33</vt:i4>
      </vt:variant>
      <vt:variant>
        <vt:i4>0</vt:i4>
      </vt:variant>
      <vt:variant>
        <vt:i4>5</vt:i4>
      </vt:variant>
      <vt:variant>
        <vt:lpwstr>http://www.antiterror.ru/</vt:lpwstr>
      </vt:variant>
      <vt:variant>
        <vt:lpwstr/>
      </vt:variant>
      <vt:variant>
        <vt:i4>524317</vt:i4>
      </vt:variant>
      <vt:variant>
        <vt:i4>30</vt:i4>
      </vt:variant>
      <vt:variant>
        <vt:i4>0</vt:i4>
      </vt:variant>
      <vt:variant>
        <vt:i4>5</vt:i4>
      </vt:variant>
      <vt:variant>
        <vt:lpwstr>http://ru.wikipedia.org/</vt:lpwstr>
      </vt:variant>
      <vt:variant>
        <vt:lpwstr/>
      </vt:variant>
      <vt:variant>
        <vt:i4>1835025</vt:i4>
      </vt:variant>
      <vt:variant>
        <vt:i4>27</vt:i4>
      </vt:variant>
      <vt:variant>
        <vt:i4>0</vt:i4>
      </vt:variant>
      <vt:variant>
        <vt:i4>5</vt:i4>
      </vt:variant>
      <vt:variant>
        <vt:lpwstr>http://sch139.5ballov.ru/terror/index.php</vt:lpwstr>
      </vt:variant>
      <vt:variant>
        <vt:lpwstr/>
      </vt:variant>
      <vt:variant>
        <vt:i4>3735678</vt:i4>
      </vt:variant>
      <vt:variant>
        <vt:i4>24</vt:i4>
      </vt:variant>
      <vt:variant>
        <vt:i4>0</vt:i4>
      </vt:variant>
      <vt:variant>
        <vt:i4>5</vt:i4>
      </vt:variant>
      <vt:variant>
        <vt:lpwstr>http://www.terrora.net/</vt:lpwstr>
      </vt:variant>
      <vt:variant>
        <vt:lpwstr/>
      </vt:variant>
      <vt:variant>
        <vt:i4>7929958</vt:i4>
      </vt:variant>
      <vt:variant>
        <vt:i4>18</vt:i4>
      </vt:variant>
      <vt:variant>
        <vt:i4>0</vt:i4>
      </vt:variant>
      <vt:variant>
        <vt:i4>5</vt:i4>
      </vt:variant>
      <vt:variant>
        <vt:lpwstr>http://shkolazhizni.ru/</vt:lpwstr>
      </vt:variant>
      <vt:variant>
        <vt:lpwstr/>
      </vt:variant>
      <vt:variant>
        <vt:i4>3670051</vt:i4>
      </vt:variant>
      <vt:variant>
        <vt:i4>15</vt:i4>
      </vt:variant>
      <vt:variant>
        <vt:i4>0</vt:i4>
      </vt:variant>
      <vt:variant>
        <vt:i4>5</vt:i4>
      </vt:variant>
      <vt:variant>
        <vt:lpwstr>http://terrorizm-isla.narod.ru/</vt:lpwstr>
      </vt:variant>
      <vt:variant>
        <vt:lpwstr/>
      </vt:variant>
      <vt:variant>
        <vt:i4>1703954</vt:i4>
      </vt:variant>
      <vt:variant>
        <vt:i4>12</vt:i4>
      </vt:variant>
      <vt:variant>
        <vt:i4>0</vt:i4>
      </vt:variant>
      <vt:variant>
        <vt:i4>5</vt:i4>
      </vt:variant>
      <vt:variant>
        <vt:lpwstr>http://studies.agentura.ru/tr</vt:lpwstr>
      </vt:variant>
      <vt:variant>
        <vt:lpwstr/>
      </vt:variant>
      <vt:variant>
        <vt:i4>786496</vt:i4>
      </vt:variant>
      <vt:variant>
        <vt:i4>9</vt:i4>
      </vt:variant>
      <vt:variant>
        <vt:i4>0</vt:i4>
      </vt:variant>
      <vt:variant>
        <vt:i4>5</vt:i4>
      </vt:variant>
      <vt:variant>
        <vt:lpwstr>http://www.antiterror.ru/</vt:lpwstr>
      </vt:variant>
      <vt:variant>
        <vt:lpwstr/>
      </vt:variant>
      <vt:variant>
        <vt:i4>1835074</vt:i4>
      </vt:variant>
      <vt:variant>
        <vt:i4>6</vt:i4>
      </vt:variant>
      <vt:variant>
        <vt:i4>0</vt:i4>
      </vt:variant>
      <vt:variant>
        <vt:i4>5</vt:i4>
      </vt:variant>
      <vt:variant>
        <vt:lpwstr>http://www.atcsng.ru/</vt:lpwstr>
      </vt:variant>
      <vt:variant>
        <vt:lpwstr/>
      </vt:variant>
      <vt:variant>
        <vt:i4>1900555</vt:i4>
      </vt:variant>
      <vt:variant>
        <vt:i4>3</vt:i4>
      </vt:variant>
      <vt:variant>
        <vt:i4>0</vt:i4>
      </vt:variant>
      <vt:variant>
        <vt:i4>5</vt:i4>
      </vt:variant>
      <vt:variant>
        <vt:lpwstr>http://www.osfsb.ru/</vt:lpwstr>
      </vt:variant>
      <vt:variant>
        <vt:lpwstr/>
      </vt:variant>
      <vt:variant>
        <vt:i4>7340140</vt:i4>
      </vt:variant>
      <vt:variant>
        <vt:i4>0</vt:i4>
      </vt:variant>
      <vt:variant>
        <vt:i4>0</vt:i4>
      </vt:variant>
      <vt:variant>
        <vt:i4>5</vt:i4>
      </vt:variant>
      <vt:variant>
        <vt:lpwstr>http://interpol.ru/</vt:lpwstr>
      </vt:variant>
      <vt:variant>
        <vt:lpwstr/>
      </vt:variant>
      <vt:variant>
        <vt:i4>4980753</vt:i4>
      </vt:variant>
      <vt:variant>
        <vt:i4>0</vt:i4>
      </vt:variant>
      <vt:variant>
        <vt:i4>0</vt:i4>
      </vt:variant>
      <vt:variant>
        <vt:i4>5</vt:i4>
      </vt:variant>
      <vt:variant>
        <vt:lpwstr>http://www.antiterror.ru/library/broshures/160613456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ОБРАЗОВАТЕЛЬНЫМ ПРОГРАММАМ И МЕТОДИКАМ ФОРМИРОВАНИЯ АНТИТЕРРОРИСТИЧЕСКОЙ ИДЕОЛОГИИ У ШКОЛЬНИКОВ И УЧАЩИХСЯ СРЕДНИХ СПЕЦИАЛЬНЫХ И ВЫСШИХ УЧЕБНЫХ ЗАВЕДЕНИЙВ РЕГИОНАХ СО СЛОЖНОЙ ОБСТАНОВКОЙ</dc:title>
  <dc:subject/>
  <dc:creator>Fedorov</dc:creator>
  <cp:keywords/>
  <cp:lastModifiedBy>korshunov</cp:lastModifiedBy>
  <cp:revision>2</cp:revision>
  <cp:lastPrinted>2012-01-15T06:07:00Z</cp:lastPrinted>
  <dcterms:created xsi:type="dcterms:W3CDTF">2018-09-18T04:51:00Z</dcterms:created>
  <dcterms:modified xsi:type="dcterms:W3CDTF">2018-09-18T04:51:00Z</dcterms:modified>
</cp:coreProperties>
</file>